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26F6E0" w14:textId="77777777" w:rsidR="00E50B18" w:rsidRPr="00F2224E" w:rsidRDefault="00E50B18" w:rsidP="008F507A">
      <w:pPr>
        <w:ind w:right="-227"/>
        <w:jc w:val="center"/>
        <w:rPr>
          <w:noProof/>
          <w:lang w:val="en-US"/>
        </w:rPr>
      </w:pPr>
    </w:p>
    <w:p w14:paraId="42D99BBC" w14:textId="77777777" w:rsidR="00E50B18" w:rsidRPr="00F2224E" w:rsidRDefault="00E50B18" w:rsidP="008F507A">
      <w:pPr>
        <w:ind w:right="-227"/>
        <w:jc w:val="center"/>
        <w:rPr>
          <w:noProof/>
          <w:lang w:val="en-US"/>
        </w:rPr>
      </w:pPr>
    </w:p>
    <w:p w14:paraId="31384328" w14:textId="32553F42" w:rsidR="00F56133" w:rsidRPr="00F2224E" w:rsidRDefault="00FE0344" w:rsidP="008F507A">
      <w:pPr>
        <w:ind w:right="-227"/>
        <w:jc w:val="center"/>
        <w:rPr>
          <w:rFonts w:ascii="family search" w:hAnsi="family search"/>
          <w:b/>
          <w:sz w:val="48"/>
          <w:szCs w:val="48"/>
          <w:lang w:val="en-US"/>
        </w:rPr>
      </w:pPr>
      <w:r w:rsidRPr="00F2224E">
        <w:rPr>
          <w:noProof/>
          <w:lang w:val="en-US" w:eastAsia="en-GB"/>
        </w:rPr>
        <w:drawing>
          <wp:inline distT="0" distB="0" distL="0" distR="0" wp14:anchorId="249E5FA7" wp14:editId="18E55E09">
            <wp:extent cx="5829300" cy="1933575"/>
            <wp:effectExtent l="0" t="0" r="0" b="0"/>
            <wp:docPr id="24" name="Afbeelding 2" descr="Zeus-new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eus-newLogo-larg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29300" cy="1933575"/>
                    </a:xfrm>
                    <a:prstGeom prst="rect">
                      <a:avLst/>
                    </a:prstGeom>
                    <a:noFill/>
                    <a:ln>
                      <a:noFill/>
                    </a:ln>
                  </pic:spPr>
                </pic:pic>
              </a:graphicData>
            </a:graphic>
          </wp:inline>
        </w:drawing>
      </w:r>
    </w:p>
    <w:p w14:paraId="5675106D" w14:textId="77777777" w:rsidR="00A62717" w:rsidRPr="00F2224E" w:rsidRDefault="00A62717" w:rsidP="008F507A">
      <w:pPr>
        <w:ind w:right="-227"/>
        <w:jc w:val="center"/>
        <w:rPr>
          <w:rFonts w:ascii="Times New Roman" w:hAnsi="Times New Roman"/>
          <w:b/>
          <w:i/>
          <w:sz w:val="48"/>
          <w:szCs w:val="48"/>
          <w:lang w:val="en-US"/>
        </w:rPr>
      </w:pPr>
    </w:p>
    <w:p w14:paraId="6403F698" w14:textId="77777777" w:rsidR="00F56133" w:rsidRPr="00F2224E" w:rsidRDefault="00F56133" w:rsidP="008F507A">
      <w:pPr>
        <w:ind w:right="-227"/>
        <w:jc w:val="center"/>
        <w:rPr>
          <w:rFonts w:ascii="Times New Roman" w:hAnsi="Times New Roman"/>
          <w:b/>
          <w:sz w:val="48"/>
          <w:szCs w:val="48"/>
          <w:lang w:val="en-US"/>
        </w:rPr>
      </w:pPr>
      <w:r w:rsidRPr="00F2224E">
        <w:rPr>
          <w:rFonts w:ascii="Times New Roman" w:hAnsi="Times New Roman"/>
          <w:b/>
          <w:i/>
          <w:sz w:val="48"/>
          <w:szCs w:val="48"/>
          <w:lang w:val="en-US"/>
        </w:rPr>
        <w:t>Manual and Tutorial videos</w:t>
      </w:r>
    </w:p>
    <w:p w14:paraId="07180CA0" w14:textId="77777777" w:rsidR="00F56133" w:rsidRPr="00F2224E" w:rsidRDefault="00F56133" w:rsidP="008F507A">
      <w:pPr>
        <w:ind w:right="-227"/>
        <w:jc w:val="center"/>
        <w:rPr>
          <w:rFonts w:ascii="Times New Roman" w:hAnsi="Times New Roman"/>
          <w:b/>
          <w:i/>
          <w:sz w:val="36"/>
          <w:szCs w:val="36"/>
          <w:lang w:val="en-US"/>
        </w:rPr>
      </w:pPr>
    </w:p>
    <w:p w14:paraId="40A8FCB7" w14:textId="77777777" w:rsidR="00F56133" w:rsidRPr="00F2224E" w:rsidRDefault="00F56133" w:rsidP="008F507A">
      <w:pPr>
        <w:ind w:right="-227"/>
        <w:jc w:val="center"/>
        <w:rPr>
          <w:rFonts w:ascii="Times New Roman" w:hAnsi="Times New Roman"/>
          <w:b/>
          <w:sz w:val="96"/>
          <w:szCs w:val="96"/>
          <w:lang w:val="en-US"/>
        </w:rPr>
      </w:pPr>
      <w:r w:rsidRPr="00F2224E">
        <w:rPr>
          <w:rFonts w:ascii="Times New Roman" w:hAnsi="Times New Roman"/>
          <w:b/>
          <w:sz w:val="96"/>
          <w:szCs w:val="96"/>
          <w:lang w:val="en-US"/>
        </w:rPr>
        <w:t>RadarOpus</w:t>
      </w:r>
    </w:p>
    <w:p w14:paraId="2DF3C0DD" w14:textId="6BD74D62" w:rsidR="00F56133" w:rsidRPr="00F2224E" w:rsidRDefault="00643C4A" w:rsidP="008F507A">
      <w:pPr>
        <w:ind w:right="-227"/>
        <w:jc w:val="center"/>
        <w:rPr>
          <w:rFonts w:ascii="Times New Roman" w:hAnsi="Times New Roman"/>
          <w:sz w:val="32"/>
          <w:szCs w:val="32"/>
          <w:lang w:val="en-US"/>
        </w:rPr>
      </w:pPr>
      <w:r w:rsidRPr="00F2224E">
        <w:rPr>
          <w:rFonts w:ascii="Times New Roman" w:hAnsi="Times New Roman"/>
          <w:sz w:val="32"/>
          <w:szCs w:val="32"/>
          <w:lang w:val="en-US"/>
        </w:rPr>
        <w:t>V</w:t>
      </w:r>
      <w:r w:rsidR="00434063" w:rsidRPr="00F2224E">
        <w:rPr>
          <w:rFonts w:ascii="Times New Roman" w:hAnsi="Times New Roman"/>
          <w:sz w:val="32"/>
          <w:szCs w:val="32"/>
          <w:lang w:val="en-US"/>
        </w:rPr>
        <w:t xml:space="preserve">ersion </w:t>
      </w:r>
      <w:r w:rsidR="00BC6328" w:rsidRPr="00F2224E">
        <w:rPr>
          <w:rFonts w:ascii="Times New Roman" w:hAnsi="Times New Roman"/>
          <w:sz w:val="32"/>
          <w:szCs w:val="32"/>
          <w:lang w:val="en-US"/>
        </w:rPr>
        <w:t>2.</w:t>
      </w:r>
      <w:r w:rsidR="006A594B" w:rsidRPr="00F2224E">
        <w:rPr>
          <w:rFonts w:ascii="Times New Roman" w:hAnsi="Times New Roman"/>
          <w:sz w:val="32"/>
          <w:szCs w:val="32"/>
          <w:lang w:val="en-US"/>
        </w:rPr>
        <w:t>2</w:t>
      </w:r>
    </w:p>
    <w:p w14:paraId="7B3AA397" w14:textId="77777777" w:rsidR="00F56133" w:rsidRPr="00F2224E" w:rsidRDefault="00F56133" w:rsidP="008F507A">
      <w:pPr>
        <w:ind w:right="-227"/>
        <w:rPr>
          <w:rFonts w:ascii="Times New Roman" w:hAnsi="Times New Roman"/>
          <w:lang w:val="en-US"/>
        </w:rPr>
      </w:pPr>
    </w:p>
    <w:p w14:paraId="13A2D8BC" w14:textId="77777777" w:rsidR="00F56133" w:rsidRPr="00F2224E" w:rsidRDefault="00F56133" w:rsidP="008F507A">
      <w:pPr>
        <w:ind w:right="-227"/>
        <w:rPr>
          <w:rFonts w:ascii="Times New Roman" w:hAnsi="Times New Roman"/>
          <w:lang w:val="en-US"/>
        </w:rPr>
      </w:pPr>
    </w:p>
    <w:p w14:paraId="696167F4" w14:textId="77777777" w:rsidR="00F56133" w:rsidRPr="00F2224E" w:rsidRDefault="00CD4E98" w:rsidP="008F507A">
      <w:pPr>
        <w:tabs>
          <w:tab w:val="left" w:pos="6150"/>
        </w:tabs>
        <w:ind w:right="-227"/>
        <w:rPr>
          <w:rFonts w:ascii="Times New Roman" w:hAnsi="Times New Roman"/>
          <w:sz w:val="24"/>
          <w:szCs w:val="24"/>
          <w:lang w:val="en-US"/>
        </w:rPr>
      </w:pPr>
      <w:r w:rsidRPr="00F2224E">
        <w:rPr>
          <w:rFonts w:ascii="Times New Roman" w:hAnsi="Times New Roman"/>
          <w:sz w:val="24"/>
          <w:szCs w:val="24"/>
          <w:lang w:val="en-US"/>
        </w:rPr>
        <w:tab/>
      </w:r>
    </w:p>
    <w:p w14:paraId="58DDFCAA" w14:textId="77777777" w:rsidR="00994960" w:rsidRPr="00F2224E" w:rsidRDefault="00994960" w:rsidP="008F507A">
      <w:pPr>
        <w:tabs>
          <w:tab w:val="left" w:pos="6150"/>
        </w:tabs>
        <w:ind w:right="-227"/>
        <w:rPr>
          <w:rFonts w:ascii="Times New Roman" w:hAnsi="Times New Roman"/>
          <w:sz w:val="24"/>
          <w:szCs w:val="24"/>
          <w:lang w:val="en-US"/>
        </w:rPr>
      </w:pPr>
    </w:p>
    <w:p w14:paraId="5732FDB8" w14:textId="77777777" w:rsidR="00E50B18" w:rsidRPr="00F2224E" w:rsidRDefault="00E50B18" w:rsidP="008F507A">
      <w:pPr>
        <w:tabs>
          <w:tab w:val="left" w:pos="6150"/>
        </w:tabs>
        <w:ind w:right="-227"/>
        <w:rPr>
          <w:rFonts w:ascii="Times New Roman" w:hAnsi="Times New Roman"/>
          <w:sz w:val="24"/>
          <w:szCs w:val="24"/>
          <w:lang w:val="en-US"/>
        </w:rPr>
      </w:pPr>
    </w:p>
    <w:p w14:paraId="5A3C4E43" w14:textId="77777777" w:rsidR="00E50B18" w:rsidRPr="00F2224E" w:rsidRDefault="00E50B18" w:rsidP="008F507A">
      <w:pPr>
        <w:tabs>
          <w:tab w:val="left" w:pos="6150"/>
        </w:tabs>
        <w:ind w:right="-227"/>
        <w:rPr>
          <w:rFonts w:ascii="Times New Roman" w:hAnsi="Times New Roman"/>
          <w:sz w:val="24"/>
          <w:szCs w:val="24"/>
          <w:lang w:val="en-US"/>
        </w:rPr>
      </w:pPr>
    </w:p>
    <w:p w14:paraId="5693590C" w14:textId="77777777" w:rsidR="00F56133" w:rsidRPr="00F2224E" w:rsidRDefault="00F56133" w:rsidP="008F507A">
      <w:pPr>
        <w:ind w:right="-227"/>
        <w:rPr>
          <w:rFonts w:ascii="Times New Roman" w:hAnsi="Times New Roman"/>
          <w:sz w:val="24"/>
          <w:szCs w:val="24"/>
          <w:lang w:val="en-US"/>
        </w:rPr>
      </w:pPr>
    </w:p>
    <w:p w14:paraId="6DCC1319" w14:textId="77777777" w:rsidR="00F56133" w:rsidRPr="00F2224E" w:rsidRDefault="006B5F1E" w:rsidP="008F507A">
      <w:pPr>
        <w:ind w:right="-227"/>
        <w:jc w:val="center"/>
        <w:rPr>
          <w:rFonts w:ascii="Times New Roman" w:hAnsi="Times New Roman"/>
          <w:b/>
          <w:color w:val="000000"/>
          <w:sz w:val="36"/>
          <w:szCs w:val="36"/>
          <w:lang w:val="en-US"/>
        </w:rPr>
      </w:pPr>
      <w:r w:rsidRPr="00F2224E">
        <w:rPr>
          <w:rFonts w:ascii="Times New Roman" w:hAnsi="Times New Roman"/>
          <w:b/>
          <w:color w:val="000000"/>
          <w:sz w:val="36"/>
          <w:szCs w:val="36"/>
          <w:lang w:val="en-US"/>
        </w:rPr>
        <w:t xml:space="preserve">Links to </w:t>
      </w:r>
      <w:r w:rsidR="009A54E7" w:rsidRPr="00F2224E">
        <w:rPr>
          <w:rFonts w:ascii="Times New Roman" w:hAnsi="Times New Roman"/>
          <w:b/>
          <w:color w:val="000000"/>
          <w:sz w:val="36"/>
          <w:szCs w:val="36"/>
          <w:lang w:val="en-US"/>
        </w:rPr>
        <w:t>Tutorial Video</w:t>
      </w:r>
      <w:r w:rsidRPr="00F2224E">
        <w:rPr>
          <w:rFonts w:ascii="Times New Roman" w:hAnsi="Times New Roman"/>
          <w:b/>
          <w:color w:val="000000"/>
          <w:sz w:val="36"/>
          <w:szCs w:val="36"/>
          <w:lang w:val="en-US"/>
        </w:rPr>
        <w:t>s</w:t>
      </w:r>
      <w:r w:rsidR="009A54E7" w:rsidRPr="00F2224E">
        <w:rPr>
          <w:rFonts w:ascii="Times New Roman" w:hAnsi="Times New Roman"/>
          <w:b/>
          <w:color w:val="000000"/>
          <w:sz w:val="36"/>
          <w:szCs w:val="36"/>
          <w:lang w:val="en-US"/>
        </w:rPr>
        <w:t xml:space="preserve"> </w:t>
      </w:r>
    </w:p>
    <w:p w14:paraId="49059BF2" w14:textId="77777777" w:rsidR="00BC6328" w:rsidRPr="00F2224E" w:rsidRDefault="00BC6328" w:rsidP="008F507A">
      <w:pPr>
        <w:ind w:right="-227"/>
        <w:jc w:val="center"/>
        <w:rPr>
          <w:rFonts w:ascii="Times New Roman" w:hAnsi="Times New Roman"/>
          <w:sz w:val="24"/>
          <w:szCs w:val="24"/>
          <w:lang w:val="en-US"/>
        </w:rPr>
      </w:pPr>
    </w:p>
    <w:p w14:paraId="773C621C" w14:textId="77777777" w:rsidR="00BC6328" w:rsidRPr="00F2224E" w:rsidRDefault="00BC6328" w:rsidP="008F507A">
      <w:pPr>
        <w:ind w:right="-227"/>
        <w:jc w:val="center"/>
        <w:rPr>
          <w:rFonts w:ascii="Times New Roman" w:hAnsi="Times New Roman"/>
          <w:sz w:val="24"/>
          <w:szCs w:val="24"/>
          <w:lang w:val="en-US"/>
        </w:rPr>
      </w:pPr>
      <w:r w:rsidRPr="00F2224E">
        <w:rPr>
          <w:rFonts w:ascii="Times New Roman" w:hAnsi="Times New Roman"/>
          <w:sz w:val="24"/>
          <w:szCs w:val="24"/>
          <w:lang w:val="en-US"/>
        </w:rPr>
        <w:t>Click in the boxes to start tutorial videos</w:t>
      </w:r>
      <w:r w:rsidR="009A54E7" w:rsidRPr="00F2224E">
        <w:rPr>
          <w:rFonts w:ascii="Times New Roman" w:hAnsi="Times New Roman"/>
          <w:sz w:val="24"/>
          <w:szCs w:val="24"/>
          <w:lang w:val="en-US"/>
        </w:rPr>
        <w:t>.</w:t>
      </w:r>
    </w:p>
    <w:p w14:paraId="628CCC26" w14:textId="77777777" w:rsidR="00BC6328" w:rsidRPr="00F2224E" w:rsidRDefault="001A051B" w:rsidP="008F507A">
      <w:pPr>
        <w:ind w:right="-227"/>
        <w:jc w:val="center"/>
        <w:rPr>
          <w:rFonts w:ascii="Times New Roman" w:hAnsi="Times New Roman"/>
          <w:sz w:val="24"/>
          <w:szCs w:val="24"/>
          <w:lang w:val="en-US"/>
        </w:rPr>
      </w:pPr>
      <w:r w:rsidRPr="00F2224E">
        <w:rPr>
          <w:rFonts w:ascii="Times New Roman" w:hAnsi="Times New Roman"/>
          <w:sz w:val="24"/>
          <w:szCs w:val="24"/>
          <w:lang w:val="en-US"/>
        </w:rPr>
        <w:t>S</w:t>
      </w:r>
      <w:r w:rsidR="00994960" w:rsidRPr="00F2224E">
        <w:rPr>
          <w:rFonts w:ascii="Times New Roman" w:hAnsi="Times New Roman"/>
          <w:sz w:val="24"/>
          <w:szCs w:val="24"/>
          <w:lang w:val="en-US"/>
        </w:rPr>
        <w:t>ee below video to see how to do this:</w:t>
      </w:r>
    </w:p>
    <w:p w14:paraId="4E80B0EF" w14:textId="3A3AE453" w:rsidR="00CB2B52" w:rsidRPr="00F2224E" w:rsidRDefault="00FE0344" w:rsidP="008F507A">
      <w:pPr>
        <w:ind w:right="-227"/>
        <w:jc w:val="center"/>
        <w:rPr>
          <w:rFonts w:ascii="Times New Roman" w:hAnsi="Times New Roman"/>
          <w:sz w:val="24"/>
          <w:szCs w:val="24"/>
          <w:lang w:val="en-US"/>
        </w:rPr>
      </w:pPr>
      <w:r w:rsidRPr="00F2224E">
        <w:rPr>
          <w:rFonts w:ascii="Times New Roman" w:hAnsi="Times New Roman"/>
          <w:noProof/>
          <w:sz w:val="24"/>
          <w:szCs w:val="24"/>
          <w:lang w:val="en-US" w:eastAsia="en-GB"/>
        </w:rPr>
        <mc:AlternateContent>
          <mc:Choice Requires="wps">
            <w:drawing>
              <wp:anchor distT="0" distB="0" distL="114300" distR="114300" simplePos="0" relativeHeight="251529728" behindDoc="0" locked="0" layoutInCell="1" allowOverlap="1" wp14:anchorId="6AC83FC4" wp14:editId="3AF3E8E8">
                <wp:simplePos x="0" y="0"/>
                <wp:positionH relativeFrom="column">
                  <wp:posOffset>1746250</wp:posOffset>
                </wp:positionH>
                <wp:positionV relativeFrom="paragraph">
                  <wp:posOffset>114935</wp:posOffset>
                </wp:positionV>
                <wp:extent cx="2719070" cy="337820"/>
                <wp:effectExtent l="13970" t="7620" r="10160" b="6985"/>
                <wp:wrapSquare wrapText="bothSides"/>
                <wp:docPr id="50"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9070" cy="337820"/>
                        </a:xfrm>
                        <a:prstGeom prst="rect">
                          <a:avLst/>
                        </a:prstGeom>
                        <a:solidFill>
                          <a:srgbClr val="B4C6E7"/>
                        </a:solidFill>
                        <a:ln w="9525">
                          <a:solidFill>
                            <a:srgbClr val="000000"/>
                          </a:solidFill>
                          <a:miter lim="800000"/>
                          <a:headEnd/>
                          <a:tailEnd/>
                        </a:ln>
                      </wps:spPr>
                      <wps:txbx>
                        <w:txbxContent>
                          <w:p w14:paraId="1A7FFB05" w14:textId="77777777" w:rsidR="00EE7B81" w:rsidRPr="00BF503A" w:rsidRDefault="00EE7B81" w:rsidP="009E6F11">
                            <w:pPr>
                              <w:rPr>
                                <w:lang w:val="en-US"/>
                              </w:rPr>
                            </w:pPr>
                            <w:r>
                              <w:rPr>
                                <w:lang w:val="en-US"/>
                              </w:rPr>
                              <w:t xml:space="preserve">View video: </w:t>
                            </w:r>
                            <w:hyperlink r:id="rId9" w:history="1">
                              <w:r w:rsidRPr="009A3D8D">
                                <w:rPr>
                                  <w:rStyle w:val="Hyperlink"/>
                                  <w:lang w:val="en-US"/>
                                </w:rPr>
                                <w:t>Video size &amp; streaming quality</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AC83FC4" id="_x0000_t202" coordsize="21600,21600" o:spt="202" path="m,l,21600r21600,l21600,xe">
                <v:stroke joinstyle="miter"/>
                <v:path gradientshapeok="t" o:connecttype="rect"/>
              </v:shapetype>
              <v:shape id="Text Box 161" o:spid="_x0000_s1026" type="#_x0000_t202" style="position:absolute;left:0;text-align:left;margin-left:137.5pt;margin-top:9.05pt;width:214.1pt;height:26.6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" fillcolor="#b4c6e7">
                <v:textbox>
                  <w:txbxContent>
                    <w:p w14:paraId="1A7FFB05" w14:textId="77777777" w:rsidR="00EE7B81" w:rsidRPr="00BF503A" w:rsidRDefault="00EE7B81" w:rsidP="009E6F11">
                      <w:pPr>
                        <w:rPr>
                          <w:lang w:val="en-US"/>
                        </w:rPr>
                      </w:pPr>
                      <w:r>
                        <w:rPr>
                          <w:lang w:val="en-US"/>
                        </w:rPr>
                        <w:t xml:space="preserve">View video: </w:t>
                      </w:r>
                      <w:hyperlink r:id="rId10" w:history="1">
                        <w:r w:rsidRPr="009A3D8D">
                          <w:rPr>
                            <w:rStyle w:val="Hyperlink"/>
                            <w:lang w:val="en-US"/>
                          </w:rPr>
                          <w:t>Video size &amp; streaming quality</w:t>
                        </w:r>
                      </w:hyperlink>
                    </w:p>
                  </w:txbxContent>
                </v:textbox>
                <w10:wrap type="square"/>
              </v:shape>
            </w:pict>
          </mc:Fallback>
        </mc:AlternateContent>
      </w:r>
    </w:p>
    <w:p w14:paraId="3A10A694" w14:textId="77777777" w:rsidR="00F56133" w:rsidRPr="00F2224E" w:rsidRDefault="00F56133" w:rsidP="008F507A">
      <w:pPr>
        <w:ind w:right="-227"/>
        <w:rPr>
          <w:rFonts w:ascii="Times New Roman" w:hAnsi="Times New Roman"/>
          <w:sz w:val="24"/>
          <w:szCs w:val="24"/>
          <w:lang w:val="en-US"/>
        </w:rPr>
      </w:pPr>
      <w:r w:rsidRPr="00F2224E">
        <w:rPr>
          <w:rFonts w:ascii="Times New Roman" w:hAnsi="Times New Roman"/>
          <w:sz w:val="24"/>
          <w:szCs w:val="24"/>
          <w:lang w:val="en-US"/>
        </w:rPr>
        <w:t xml:space="preserve"> </w:t>
      </w:r>
    </w:p>
    <w:p w14:paraId="2BD348DE" w14:textId="77777777" w:rsidR="00F56133" w:rsidRPr="00F2224E" w:rsidRDefault="00F56133" w:rsidP="008F507A">
      <w:pPr>
        <w:ind w:right="-227"/>
        <w:jc w:val="center"/>
        <w:rPr>
          <w:rFonts w:ascii="Times New Roman" w:hAnsi="Times New Roman"/>
          <w:sz w:val="24"/>
          <w:szCs w:val="24"/>
          <w:lang w:val="en-US"/>
        </w:rPr>
      </w:pPr>
    </w:p>
    <w:p w14:paraId="639F42F7" w14:textId="77777777" w:rsidR="00F56133" w:rsidRPr="00F2224E" w:rsidRDefault="00F56133" w:rsidP="008F507A">
      <w:pPr>
        <w:ind w:right="-227"/>
        <w:jc w:val="center"/>
        <w:rPr>
          <w:rFonts w:ascii="Times New Roman" w:hAnsi="Times New Roman"/>
          <w:sz w:val="24"/>
          <w:szCs w:val="24"/>
          <w:lang w:val="en-US"/>
        </w:rPr>
      </w:pPr>
    </w:p>
    <w:p w14:paraId="6FD8E128" w14:textId="77777777" w:rsidR="006D1968" w:rsidRPr="00F2224E" w:rsidRDefault="006D1968" w:rsidP="008F507A">
      <w:pPr>
        <w:ind w:right="-227"/>
        <w:jc w:val="center"/>
        <w:rPr>
          <w:rFonts w:ascii="Times New Roman" w:hAnsi="Times New Roman"/>
          <w:i/>
          <w:color w:val="0000FF"/>
          <w:sz w:val="24"/>
          <w:szCs w:val="24"/>
          <w:lang w:val="en-US"/>
        </w:rPr>
      </w:pPr>
      <w:r w:rsidRPr="00F2224E">
        <w:rPr>
          <w:rFonts w:ascii="Times New Roman" w:hAnsi="Times New Roman"/>
          <w:i/>
          <w:color w:val="0000FF"/>
          <w:sz w:val="24"/>
          <w:szCs w:val="24"/>
          <w:lang w:val="en-US"/>
        </w:rPr>
        <w:t>A</w:t>
      </w:r>
      <w:r w:rsidR="00994960" w:rsidRPr="00F2224E">
        <w:rPr>
          <w:rFonts w:ascii="Times New Roman" w:hAnsi="Times New Roman"/>
          <w:i/>
          <w:color w:val="0000FF"/>
          <w:sz w:val="24"/>
          <w:szCs w:val="24"/>
          <w:lang w:val="en-US"/>
        </w:rPr>
        <w:t xml:space="preserve">sk for </w:t>
      </w:r>
      <w:r w:rsidRPr="00F2224E">
        <w:rPr>
          <w:rFonts w:ascii="Times New Roman" w:hAnsi="Times New Roman"/>
          <w:i/>
          <w:color w:val="0000FF"/>
          <w:sz w:val="24"/>
          <w:szCs w:val="24"/>
          <w:lang w:val="en-US"/>
        </w:rPr>
        <w:t xml:space="preserve">this manual </w:t>
      </w:r>
      <w:r w:rsidR="001A051B" w:rsidRPr="00F2224E">
        <w:rPr>
          <w:rFonts w:ascii="Times New Roman" w:hAnsi="Times New Roman"/>
          <w:i/>
          <w:color w:val="0000FF"/>
          <w:sz w:val="24"/>
          <w:szCs w:val="24"/>
          <w:lang w:val="en-US"/>
        </w:rPr>
        <w:t xml:space="preserve">to be sent to you </w:t>
      </w:r>
      <w:r w:rsidRPr="00F2224E">
        <w:rPr>
          <w:rFonts w:ascii="Times New Roman" w:hAnsi="Times New Roman"/>
          <w:i/>
          <w:color w:val="0000FF"/>
          <w:sz w:val="24"/>
          <w:szCs w:val="24"/>
          <w:lang w:val="en-US"/>
        </w:rPr>
        <w:t>digitally,</w:t>
      </w:r>
    </w:p>
    <w:p w14:paraId="6E42BD28" w14:textId="77777777" w:rsidR="00F56133" w:rsidRPr="00F2224E" w:rsidRDefault="006D1968" w:rsidP="008F507A">
      <w:pPr>
        <w:ind w:right="-227"/>
        <w:jc w:val="center"/>
        <w:rPr>
          <w:rFonts w:ascii="Times New Roman" w:hAnsi="Times New Roman"/>
          <w:i/>
          <w:color w:val="0000FF"/>
          <w:sz w:val="24"/>
          <w:szCs w:val="24"/>
          <w:lang w:val="en-US"/>
        </w:rPr>
      </w:pPr>
      <w:r w:rsidRPr="00F2224E">
        <w:rPr>
          <w:rFonts w:ascii="Times New Roman" w:hAnsi="Times New Roman"/>
          <w:i/>
          <w:color w:val="0000FF"/>
          <w:sz w:val="24"/>
          <w:szCs w:val="24"/>
          <w:lang w:val="en-US"/>
        </w:rPr>
        <w:t xml:space="preserve">so that you can click </w:t>
      </w:r>
      <w:r w:rsidR="006B5D43" w:rsidRPr="00F2224E">
        <w:rPr>
          <w:rFonts w:ascii="Times New Roman" w:hAnsi="Times New Roman"/>
          <w:i/>
          <w:color w:val="0000FF"/>
          <w:sz w:val="24"/>
          <w:szCs w:val="24"/>
          <w:lang w:val="en-US"/>
        </w:rPr>
        <w:t xml:space="preserve">on </w:t>
      </w:r>
      <w:r w:rsidRPr="00F2224E">
        <w:rPr>
          <w:rFonts w:ascii="Times New Roman" w:hAnsi="Times New Roman"/>
          <w:i/>
          <w:color w:val="0000FF"/>
          <w:sz w:val="24"/>
          <w:szCs w:val="24"/>
          <w:lang w:val="en-US"/>
        </w:rPr>
        <w:t xml:space="preserve">all </w:t>
      </w:r>
      <w:r w:rsidR="006B5D43" w:rsidRPr="00F2224E">
        <w:rPr>
          <w:rFonts w:ascii="Times New Roman" w:hAnsi="Times New Roman"/>
          <w:i/>
          <w:color w:val="0000FF"/>
          <w:sz w:val="24"/>
          <w:szCs w:val="24"/>
          <w:lang w:val="en-US"/>
        </w:rPr>
        <w:t xml:space="preserve">the </w:t>
      </w:r>
      <w:r w:rsidR="00994960" w:rsidRPr="00F2224E">
        <w:rPr>
          <w:rFonts w:ascii="Times New Roman" w:hAnsi="Times New Roman"/>
          <w:i/>
          <w:color w:val="0000FF"/>
          <w:sz w:val="24"/>
          <w:szCs w:val="24"/>
          <w:lang w:val="en-US"/>
        </w:rPr>
        <w:t>video links</w:t>
      </w:r>
      <w:r w:rsidR="00F56133" w:rsidRPr="00F2224E">
        <w:rPr>
          <w:rFonts w:ascii="Times New Roman" w:hAnsi="Times New Roman"/>
          <w:i/>
          <w:color w:val="0000FF"/>
          <w:sz w:val="24"/>
          <w:szCs w:val="24"/>
          <w:lang w:val="en-US"/>
        </w:rPr>
        <w:t>.</w:t>
      </w:r>
    </w:p>
    <w:p w14:paraId="115F8AAA" w14:textId="77777777" w:rsidR="00F56133" w:rsidRPr="00F2224E" w:rsidRDefault="00F56133" w:rsidP="008F507A">
      <w:pPr>
        <w:ind w:right="-227"/>
        <w:jc w:val="center"/>
        <w:rPr>
          <w:rFonts w:ascii="Times New Roman" w:hAnsi="Times New Roman"/>
          <w:sz w:val="24"/>
          <w:szCs w:val="24"/>
          <w:lang w:val="en-US"/>
        </w:rPr>
      </w:pPr>
    </w:p>
    <w:p w14:paraId="19575B3A" w14:textId="77777777" w:rsidR="00F56133" w:rsidRPr="00F2224E" w:rsidRDefault="00F56133" w:rsidP="008F507A">
      <w:pPr>
        <w:ind w:right="-227"/>
        <w:rPr>
          <w:rFonts w:ascii="Times New Roman" w:hAnsi="Times New Roman"/>
          <w:sz w:val="24"/>
          <w:szCs w:val="24"/>
          <w:lang w:val="en-US"/>
        </w:rPr>
      </w:pPr>
    </w:p>
    <w:p w14:paraId="47536DC7" w14:textId="77777777" w:rsidR="00F56133" w:rsidRPr="00F2224E" w:rsidRDefault="00F56133" w:rsidP="008F507A">
      <w:pPr>
        <w:ind w:right="-227"/>
        <w:rPr>
          <w:rFonts w:ascii="Times New Roman" w:hAnsi="Times New Roman"/>
          <w:sz w:val="32"/>
          <w:szCs w:val="32"/>
          <w:lang w:val="en-US"/>
        </w:rPr>
      </w:pPr>
    </w:p>
    <w:p w14:paraId="66A73D7D" w14:textId="77777777" w:rsidR="00E50B18" w:rsidRPr="00F2224E" w:rsidRDefault="00E50B18" w:rsidP="008F507A">
      <w:pPr>
        <w:ind w:right="-227"/>
        <w:rPr>
          <w:rFonts w:ascii="Times New Roman" w:hAnsi="Times New Roman"/>
          <w:sz w:val="32"/>
          <w:szCs w:val="32"/>
          <w:lang w:val="en-US"/>
        </w:rPr>
      </w:pPr>
    </w:p>
    <w:p w14:paraId="38EEC837" w14:textId="77777777" w:rsidR="00E50B18" w:rsidRPr="00F2224E" w:rsidRDefault="00E50B18" w:rsidP="008F507A">
      <w:pPr>
        <w:ind w:right="-227"/>
        <w:rPr>
          <w:rFonts w:ascii="Times New Roman" w:hAnsi="Times New Roman"/>
          <w:sz w:val="32"/>
          <w:szCs w:val="32"/>
          <w:lang w:val="en-US"/>
        </w:rPr>
      </w:pPr>
    </w:p>
    <w:p w14:paraId="3B83BDB9" w14:textId="4452D47A" w:rsidR="00E50B18" w:rsidRPr="00F2224E" w:rsidRDefault="00E50B18" w:rsidP="008F507A">
      <w:pPr>
        <w:ind w:right="-227"/>
        <w:jc w:val="center"/>
        <w:rPr>
          <w:rFonts w:ascii="Times New Roman" w:hAnsi="Times New Roman"/>
          <w:i/>
          <w:sz w:val="16"/>
          <w:szCs w:val="16"/>
          <w:lang w:val="en-US"/>
        </w:rPr>
      </w:pPr>
      <w:r w:rsidRPr="00F2224E">
        <w:rPr>
          <w:rFonts w:ascii="Times New Roman" w:hAnsi="Times New Roman"/>
          <w:i/>
          <w:sz w:val="16"/>
          <w:szCs w:val="16"/>
          <w:lang w:val="en-US"/>
        </w:rPr>
        <w:t xml:space="preserve">Manual updated </w:t>
      </w:r>
      <w:r w:rsidR="008259AC" w:rsidRPr="00F2224E">
        <w:rPr>
          <w:rFonts w:ascii="Times New Roman" w:hAnsi="Times New Roman"/>
          <w:i/>
          <w:sz w:val="16"/>
          <w:szCs w:val="16"/>
          <w:lang w:val="en-US"/>
        </w:rPr>
        <w:t>1</w:t>
      </w:r>
      <w:r w:rsidR="006A594B" w:rsidRPr="00F2224E">
        <w:rPr>
          <w:rFonts w:ascii="Times New Roman" w:hAnsi="Times New Roman"/>
          <w:i/>
          <w:sz w:val="16"/>
          <w:szCs w:val="16"/>
          <w:lang w:val="en-US"/>
        </w:rPr>
        <w:t>0</w:t>
      </w:r>
      <w:r w:rsidR="008259AC" w:rsidRPr="00F2224E">
        <w:rPr>
          <w:rFonts w:ascii="Times New Roman" w:hAnsi="Times New Roman"/>
          <w:i/>
          <w:sz w:val="16"/>
          <w:szCs w:val="16"/>
          <w:lang w:val="en-US"/>
        </w:rPr>
        <w:t xml:space="preserve"> </w:t>
      </w:r>
      <w:r w:rsidR="006A594B" w:rsidRPr="00F2224E">
        <w:rPr>
          <w:rFonts w:ascii="Times New Roman" w:hAnsi="Times New Roman"/>
          <w:i/>
          <w:sz w:val="16"/>
          <w:szCs w:val="16"/>
          <w:lang w:val="en-US"/>
        </w:rPr>
        <w:t>Sept</w:t>
      </w:r>
      <w:r w:rsidR="00365AFE" w:rsidRPr="00F2224E">
        <w:rPr>
          <w:rFonts w:ascii="Times New Roman" w:hAnsi="Times New Roman"/>
          <w:i/>
          <w:sz w:val="16"/>
          <w:szCs w:val="16"/>
          <w:lang w:val="en-US"/>
        </w:rPr>
        <w:t xml:space="preserve"> </w:t>
      </w:r>
      <w:r w:rsidRPr="00F2224E">
        <w:rPr>
          <w:rFonts w:ascii="Times New Roman" w:hAnsi="Times New Roman"/>
          <w:i/>
          <w:sz w:val="16"/>
          <w:szCs w:val="16"/>
          <w:lang w:val="en-US"/>
        </w:rPr>
        <w:t>201</w:t>
      </w:r>
      <w:r w:rsidR="006A594B" w:rsidRPr="00F2224E">
        <w:rPr>
          <w:rFonts w:ascii="Times New Roman" w:hAnsi="Times New Roman"/>
          <w:i/>
          <w:sz w:val="16"/>
          <w:szCs w:val="16"/>
          <w:lang w:val="en-US"/>
        </w:rPr>
        <w:t>9</w:t>
      </w:r>
    </w:p>
    <w:p w14:paraId="48123095" w14:textId="77777777" w:rsidR="003B174C" w:rsidRPr="00F2224E" w:rsidRDefault="003B174C" w:rsidP="008F507A">
      <w:pPr>
        <w:ind w:right="-227"/>
        <w:jc w:val="both"/>
        <w:rPr>
          <w:rFonts w:ascii="Times New Roman" w:hAnsi="Times New Roman"/>
          <w:sz w:val="32"/>
          <w:szCs w:val="32"/>
          <w:lang w:val="en-US"/>
        </w:rPr>
      </w:pPr>
    </w:p>
    <w:p w14:paraId="7CDE9DD1" w14:textId="77777777" w:rsidR="007E5E47" w:rsidRPr="00F2224E" w:rsidRDefault="007E5E47" w:rsidP="008F507A">
      <w:pPr>
        <w:ind w:right="-227"/>
        <w:jc w:val="both"/>
        <w:rPr>
          <w:rFonts w:ascii="Times New Roman" w:hAnsi="Times New Roman"/>
          <w:sz w:val="32"/>
          <w:szCs w:val="32"/>
          <w:lang w:val="en-US"/>
        </w:rPr>
        <w:sectPr w:rsidR="007E5E47" w:rsidRPr="00F2224E" w:rsidSect="0086251A">
          <w:headerReference w:type="default" r:id="rId11"/>
          <w:footerReference w:type="even" r:id="rId12"/>
          <w:footerReference w:type="default" r:id="rId13"/>
          <w:pgSz w:w="11906" w:h="16838"/>
          <w:pgMar w:top="1134" w:right="1247" w:bottom="1134" w:left="1247" w:header="709" w:footer="709" w:gutter="0"/>
          <w:cols w:space="708"/>
          <w:docGrid w:linePitch="360"/>
        </w:sectPr>
      </w:pPr>
    </w:p>
    <w:p w14:paraId="03594507" w14:textId="6F640E7F" w:rsidR="00F56133" w:rsidRPr="00F2224E" w:rsidRDefault="00F56133" w:rsidP="008F507A">
      <w:pPr>
        <w:ind w:right="-227"/>
        <w:rPr>
          <w:rFonts w:ascii="Times New Roman" w:hAnsi="Times New Roman"/>
          <w:b/>
          <w:sz w:val="32"/>
          <w:szCs w:val="32"/>
          <w:lang w:val="en-US"/>
        </w:rPr>
      </w:pPr>
      <w:r w:rsidRPr="00F2224E">
        <w:rPr>
          <w:rFonts w:ascii="Times New Roman" w:hAnsi="Times New Roman"/>
          <w:b/>
          <w:sz w:val="32"/>
          <w:szCs w:val="32"/>
          <w:lang w:val="en-US"/>
        </w:rPr>
        <w:lastRenderedPageBreak/>
        <w:t>Table of content</w:t>
      </w:r>
    </w:p>
    <w:p w14:paraId="6C8D0247" w14:textId="77777777" w:rsidR="00A22DC5" w:rsidRPr="00F2224E" w:rsidRDefault="00A22DC5" w:rsidP="008F507A">
      <w:pPr>
        <w:ind w:right="-227"/>
        <w:rPr>
          <w:rFonts w:ascii="Times New Roman" w:hAnsi="Times New Roman"/>
          <w:sz w:val="24"/>
          <w:szCs w:val="24"/>
          <w:lang w:val="en-US"/>
        </w:rPr>
      </w:pPr>
    </w:p>
    <w:bookmarkStart w:id="0" w:name="_GoBack"/>
    <w:bookmarkEnd w:id="0"/>
    <w:p w14:paraId="43B89EE0" w14:textId="2A418D0A" w:rsidR="009D58EF" w:rsidRDefault="006A0E72">
      <w:pPr>
        <w:pStyle w:val="Inhopg1"/>
        <w:rPr>
          <w:rFonts w:asciiTheme="minorHAnsi" w:eastAsiaTheme="minorEastAsia" w:hAnsiTheme="minorHAnsi" w:cstheme="minorBidi"/>
          <w:b w:val="0"/>
          <w:bCs w:val="0"/>
          <w:caps w:val="0"/>
          <w:noProof/>
          <w:sz w:val="22"/>
          <w:szCs w:val="22"/>
          <w:lang w:val="en-GB" w:eastAsia="en-GB"/>
        </w:rPr>
      </w:pPr>
      <w:r w:rsidRPr="00F2224E">
        <w:rPr>
          <w:sz w:val="20"/>
          <w:szCs w:val="20"/>
          <w:lang w:val="en-US"/>
        </w:rPr>
        <w:fldChar w:fldCharType="begin"/>
      </w:r>
      <w:r w:rsidRPr="00F2224E">
        <w:rPr>
          <w:sz w:val="20"/>
          <w:szCs w:val="20"/>
          <w:lang w:val="en-US"/>
        </w:rPr>
        <w:instrText xml:space="preserve"> TOC \h \z \t "Manual-level1,1" </w:instrText>
      </w:r>
      <w:r w:rsidRPr="00F2224E">
        <w:rPr>
          <w:sz w:val="20"/>
          <w:szCs w:val="20"/>
          <w:lang w:val="en-US"/>
        </w:rPr>
        <w:fldChar w:fldCharType="separate"/>
      </w:r>
      <w:hyperlink w:anchor="_Toc20992179" w:history="1">
        <w:r w:rsidR="009D58EF" w:rsidRPr="00125784">
          <w:rPr>
            <w:rStyle w:val="Hyperlink"/>
            <w:noProof/>
          </w:rPr>
          <w:t>User Account &amp; Data Protection</w:t>
        </w:r>
        <w:r w:rsidR="009D58EF">
          <w:rPr>
            <w:noProof/>
            <w:webHidden/>
          </w:rPr>
          <w:tab/>
        </w:r>
        <w:r w:rsidR="009D58EF">
          <w:rPr>
            <w:noProof/>
            <w:webHidden/>
          </w:rPr>
          <w:fldChar w:fldCharType="begin"/>
        </w:r>
        <w:r w:rsidR="009D58EF">
          <w:rPr>
            <w:noProof/>
            <w:webHidden/>
          </w:rPr>
          <w:instrText xml:space="preserve"> PAGEREF _Toc20992179 \h </w:instrText>
        </w:r>
        <w:r w:rsidR="009D58EF">
          <w:rPr>
            <w:noProof/>
            <w:webHidden/>
          </w:rPr>
        </w:r>
        <w:r w:rsidR="009D58EF">
          <w:rPr>
            <w:noProof/>
            <w:webHidden/>
          </w:rPr>
          <w:fldChar w:fldCharType="separate"/>
        </w:r>
        <w:r w:rsidR="00CA758C">
          <w:rPr>
            <w:noProof/>
            <w:webHidden/>
          </w:rPr>
          <w:t>3</w:t>
        </w:r>
        <w:r w:rsidR="009D58EF">
          <w:rPr>
            <w:noProof/>
            <w:webHidden/>
          </w:rPr>
          <w:fldChar w:fldCharType="end"/>
        </w:r>
      </w:hyperlink>
    </w:p>
    <w:p w14:paraId="1CB3C4B4" w14:textId="7389632D"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180" w:history="1">
        <w:r w:rsidRPr="00125784">
          <w:rPr>
            <w:rStyle w:val="Hyperlink"/>
            <w:noProof/>
          </w:rPr>
          <w:t>Intro Tutorial Videos</w:t>
        </w:r>
        <w:r>
          <w:rPr>
            <w:noProof/>
            <w:webHidden/>
          </w:rPr>
          <w:tab/>
        </w:r>
        <w:r>
          <w:rPr>
            <w:noProof/>
            <w:webHidden/>
          </w:rPr>
          <w:fldChar w:fldCharType="begin"/>
        </w:r>
        <w:r>
          <w:rPr>
            <w:noProof/>
            <w:webHidden/>
          </w:rPr>
          <w:instrText xml:space="preserve"> PAGEREF _Toc20992180 \h </w:instrText>
        </w:r>
        <w:r>
          <w:rPr>
            <w:noProof/>
            <w:webHidden/>
          </w:rPr>
        </w:r>
        <w:r>
          <w:rPr>
            <w:noProof/>
            <w:webHidden/>
          </w:rPr>
          <w:fldChar w:fldCharType="separate"/>
        </w:r>
        <w:r w:rsidR="00CA758C">
          <w:rPr>
            <w:noProof/>
            <w:webHidden/>
          </w:rPr>
          <w:t>6</w:t>
        </w:r>
        <w:r>
          <w:rPr>
            <w:noProof/>
            <w:webHidden/>
          </w:rPr>
          <w:fldChar w:fldCharType="end"/>
        </w:r>
      </w:hyperlink>
    </w:p>
    <w:p w14:paraId="378DF240" w14:textId="610798F0"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181" w:history="1">
        <w:r w:rsidRPr="00125784">
          <w:rPr>
            <w:rStyle w:val="Hyperlink"/>
            <w:noProof/>
          </w:rPr>
          <w:t>Overview of all tutorial videos</w:t>
        </w:r>
        <w:r>
          <w:rPr>
            <w:noProof/>
            <w:webHidden/>
          </w:rPr>
          <w:tab/>
        </w:r>
        <w:r>
          <w:rPr>
            <w:noProof/>
            <w:webHidden/>
          </w:rPr>
          <w:fldChar w:fldCharType="begin"/>
        </w:r>
        <w:r>
          <w:rPr>
            <w:noProof/>
            <w:webHidden/>
          </w:rPr>
          <w:instrText xml:space="preserve"> PAGEREF _Toc20992181 \h </w:instrText>
        </w:r>
        <w:r>
          <w:rPr>
            <w:noProof/>
            <w:webHidden/>
          </w:rPr>
        </w:r>
        <w:r>
          <w:rPr>
            <w:noProof/>
            <w:webHidden/>
          </w:rPr>
          <w:fldChar w:fldCharType="separate"/>
        </w:r>
        <w:r w:rsidR="00CA758C">
          <w:rPr>
            <w:noProof/>
            <w:webHidden/>
          </w:rPr>
          <w:t>9</w:t>
        </w:r>
        <w:r>
          <w:rPr>
            <w:noProof/>
            <w:webHidden/>
          </w:rPr>
          <w:fldChar w:fldCharType="end"/>
        </w:r>
      </w:hyperlink>
    </w:p>
    <w:p w14:paraId="5B935851" w14:textId="6E069750"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182" w:history="1">
        <w:r w:rsidRPr="00125784">
          <w:rPr>
            <w:rStyle w:val="Hyperlink"/>
            <w:noProof/>
          </w:rPr>
          <w:t>Introduction</w:t>
        </w:r>
        <w:r>
          <w:rPr>
            <w:noProof/>
            <w:webHidden/>
          </w:rPr>
          <w:tab/>
        </w:r>
        <w:r>
          <w:rPr>
            <w:noProof/>
            <w:webHidden/>
          </w:rPr>
          <w:fldChar w:fldCharType="begin"/>
        </w:r>
        <w:r>
          <w:rPr>
            <w:noProof/>
            <w:webHidden/>
          </w:rPr>
          <w:instrText xml:space="preserve"> PAGEREF _Toc20992182 \h </w:instrText>
        </w:r>
        <w:r>
          <w:rPr>
            <w:noProof/>
            <w:webHidden/>
          </w:rPr>
        </w:r>
        <w:r>
          <w:rPr>
            <w:noProof/>
            <w:webHidden/>
          </w:rPr>
          <w:fldChar w:fldCharType="separate"/>
        </w:r>
        <w:r w:rsidR="00CA758C">
          <w:rPr>
            <w:noProof/>
            <w:webHidden/>
          </w:rPr>
          <w:t>11</w:t>
        </w:r>
        <w:r>
          <w:rPr>
            <w:noProof/>
            <w:webHidden/>
          </w:rPr>
          <w:fldChar w:fldCharType="end"/>
        </w:r>
      </w:hyperlink>
    </w:p>
    <w:p w14:paraId="3EAFF7D0" w14:textId="13017336"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183" w:history="1">
        <w:r w:rsidRPr="00125784">
          <w:rPr>
            <w:rStyle w:val="Hyperlink"/>
            <w:noProof/>
          </w:rPr>
          <w:t>Find</w:t>
        </w:r>
        <w:r>
          <w:rPr>
            <w:noProof/>
            <w:webHidden/>
          </w:rPr>
          <w:tab/>
        </w:r>
        <w:r>
          <w:rPr>
            <w:noProof/>
            <w:webHidden/>
          </w:rPr>
          <w:fldChar w:fldCharType="begin"/>
        </w:r>
        <w:r>
          <w:rPr>
            <w:noProof/>
            <w:webHidden/>
          </w:rPr>
          <w:instrText xml:space="preserve"> PAGEREF _Toc20992183 \h </w:instrText>
        </w:r>
        <w:r>
          <w:rPr>
            <w:noProof/>
            <w:webHidden/>
          </w:rPr>
        </w:r>
        <w:r>
          <w:rPr>
            <w:noProof/>
            <w:webHidden/>
          </w:rPr>
          <w:fldChar w:fldCharType="separate"/>
        </w:r>
        <w:r w:rsidR="00CA758C">
          <w:rPr>
            <w:noProof/>
            <w:webHidden/>
          </w:rPr>
          <w:t>23</w:t>
        </w:r>
        <w:r>
          <w:rPr>
            <w:noProof/>
            <w:webHidden/>
          </w:rPr>
          <w:fldChar w:fldCharType="end"/>
        </w:r>
      </w:hyperlink>
    </w:p>
    <w:p w14:paraId="7FC2BEF9" w14:textId="53AD8A2C"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184" w:history="1">
        <w:r w:rsidRPr="00125784">
          <w:rPr>
            <w:rStyle w:val="Hyperlink"/>
            <w:noProof/>
          </w:rPr>
          <w:t>Take</w:t>
        </w:r>
        <w:r>
          <w:rPr>
            <w:noProof/>
            <w:webHidden/>
          </w:rPr>
          <w:tab/>
        </w:r>
        <w:r>
          <w:rPr>
            <w:noProof/>
            <w:webHidden/>
          </w:rPr>
          <w:fldChar w:fldCharType="begin"/>
        </w:r>
        <w:r>
          <w:rPr>
            <w:noProof/>
            <w:webHidden/>
          </w:rPr>
          <w:instrText xml:space="preserve"> PAGEREF _Toc20992184 \h </w:instrText>
        </w:r>
        <w:r>
          <w:rPr>
            <w:noProof/>
            <w:webHidden/>
          </w:rPr>
        </w:r>
        <w:r>
          <w:rPr>
            <w:noProof/>
            <w:webHidden/>
          </w:rPr>
          <w:fldChar w:fldCharType="separate"/>
        </w:r>
        <w:r w:rsidR="00CA758C">
          <w:rPr>
            <w:noProof/>
            <w:webHidden/>
          </w:rPr>
          <w:t>26</w:t>
        </w:r>
        <w:r>
          <w:rPr>
            <w:noProof/>
            <w:webHidden/>
          </w:rPr>
          <w:fldChar w:fldCharType="end"/>
        </w:r>
      </w:hyperlink>
    </w:p>
    <w:p w14:paraId="6D25638B" w14:textId="1F089617"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185" w:history="1">
        <w:r w:rsidRPr="00125784">
          <w:rPr>
            <w:rStyle w:val="Hyperlink"/>
            <w:noProof/>
          </w:rPr>
          <w:t>Search</w:t>
        </w:r>
        <w:r>
          <w:rPr>
            <w:noProof/>
            <w:webHidden/>
          </w:rPr>
          <w:tab/>
        </w:r>
        <w:r>
          <w:rPr>
            <w:noProof/>
            <w:webHidden/>
          </w:rPr>
          <w:fldChar w:fldCharType="begin"/>
        </w:r>
        <w:r>
          <w:rPr>
            <w:noProof/>
            <w:webHidden/>
          </w:rPr>
          <w:instrText xml:space="preserve"> PAGEREF _Toc20992185 \h </w:instrText>
        </w:r>
        <w:r>
          <w:rPr>
            <w:noProof/>
            <w:webHidden/>
          </w:rPr>
        </w:r>
        <w:r>
          <w:rPr>
            <w:noProof/>
            <w:webHidden/>
          </w:rPr>
          <w:fldChar w:fldCharType="separate"/>
        </w:r>
        <w:r w:rsidR="00CA758C">
          <w:rPr>
            <w:noProof/>
            <w:webHidden/>
          </w:rPr>
          <w:t>30</w:t>
        </w:r>
        <w:r>
          <w:rPr>
            <w:noProof/>
            <w:webHidden/>
          </w:rPr>
          <w:fldChar w:fldCharType="end"/>
        </w:r>
      </w:hyperlink>
    </w:p>
    <w:p w14:paraId="4E68CCE6" w14:textId="76347AD4"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186" w:history="1">
        <w:r w:rsidRPr="00125784">
          <w:rPr>
            <w:rStyle w:val="Hyperlink"/>
            <w:noProof/>
          </w:rPr>
          <w:t>Quick Search box</w:t>
        </w:r>
        <w:r>
          <w:rPr>
            <w:noProof/>
            <w:webHidden/>
          </w:rPr>
          <w:tab/>
        </w:r>
        <w:r>
          <w:rPr>
            <w:noProof/>
            <w:webHidden/>
          </w:rPr>
          <w:fldChar w:fldCharType="begin"/>
        </w:r>
        <w:r>
          <w:rPr>
            <w:noProof/>
            <w:webHidden/>
          </w:rPr>
          <w:instrText xml:space="preserve"> PAGEREF _Toc20992186 \h </w:instrText>
        </w:r>
        <w:r>
          <w:rPr>
            <w:noProof/>
            <w:webHidden/>
          </w:rPr>
        </w:r>
        <w:r>
          <w:rPr>
            <w:noProof/>
            <w:webHidden/>
          </w:rPr>
          <w:fldChar w:fldCharType="separate"/>
        </w:r>
        <w:r w:rsidR="00CA758C">
          <w:rPr>
            <w:noProof/>
            <w:webHidden/>
          </w:rPr>
          <w:t>35</w:t>
        </w:r>
        <w:r>
          <w:rPr>
            <w:noProof/>
            <w:webHidden/>
          </w:rPr>
          <w:fldChar w:fldCharType="end"/>
        </w:r>
      </w:hyperlink>
    </w:p>
    <w:p w14:paraId="258961B5" w14:textId="3318EE4D"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187" w:history="1">
        <w:r w:rsidRPr="00125784">
          <w:rPr>
            <w:rStyle w:val="Hyperlink"/>
            <w:noProof/>
          </w:rPr>
          <w:t>Search &amp; Languages</w:t>
        </w:r>
        <w:r>
          <w:rPr>
            <w:noProof/>
            <w:webHidden/>
          </w:rPr>
          <w:tab/>
        </w:r>
        <w:r>
          <w:rPr>
            <w:noProof/>
            <w:webHidden/>
          </w:rPr>
          <w:fldChar w:fldCharType="begin"/>
        </w:r>
        <w:r>
          <w:rPr>
            <w:noProof/>
            <w:webHidden/>
          </w:rPr>
          <w:instrText xml:space="preserve"> PAGEREF _Toc20992187 \h </w:instrText>
        </w:r>
        <w:r>
          <w:rPr>
            <w:noProof/>
            <w:webHidden/>
          </w:rPr>
        </w:r>
        <w:r>
          <w:rPr>
            <w:noProof/>
            <w:webHidden/>
          </w:rPr>
          <w:fldChar w:fldCharType="separate"/>
        </w:r>
        <w:r w:rsidR="00CA758C">
          <w:rPr>
            <w:noProof/>
            <w:webHidden/>
          </w:rPr>
          <w:t>36</w:t>
        </w:r>
        <w:r>
          <w:rPr>
            <w:noProof/>
            <w:webHidden/>
          </w:rPr>
          <w:fldChar w:fldCharType="end"/>
        </w:r>
      </w:hyperlink>
    </w:p>
    <w:p w14:paraId="2276218A" w14:textId="287903F4"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188" w:history="1">
        <w:r w:rsidRPr="00125784">
          <w:rPr>
            <w:rStyle w:val="Hyperlink"/>
            <w:noProof/>
          </w:rPr>
          <w:t>Remedy Info &amp; Remedy Search</w:t>
        </w:r>
        <w:r>
          <w:rPr>
            <w:noProof/>
            <w:webHidden/>
          </w:rPr>
          <w:tab/>
        </w:r>
        <w:r>
          <w:rPr>
            <w:noProof/>
            <w:webHidden/>
          </w:rPr>
          <w:fldChar w:fldCharType="begin"/>
        </w:r>
        <w:r>
          <w:rPr>
            <w:noProof/>
            <w:webHidden/>
          </w:rPr>
          <w:instrText xml:space="preserve"> PAGEREF _Toc20992188 \h </w:instrText>
        </w:r>
        <w:r>
          <w:rPr>
            <w:noProof/>
            <w:webHidden/>
          </w:rPr>
        </w:r>
        <w:r>
          <w:rPr>
            <w:noProof/>
            <w:webHidden/>
          </w:rPr>
          <w:fldChar w:fldCharType="separate"/>
        </w:r>
        <w:r w:rsidR="00CA758C">
          <w:rPr>
            <w:noProof/>
            <w:webHidden/>
          </w:rPr>
          <w:t>39</w:t>
        </w:r>
        <w:r>
          <w:rPr>
            <w:noProof/>
            <w:webHidden/>
          </w:rPr>
          <w:fldChar w:fldCharType="end"/>
        </w:r>
      </w:hyperlink>
    </w:p>
    <w:p w14:paraId="28F17B3C" w14:textId="2B5710E3"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189" w:history="1">
        <w:r w:rsidRPr="00125784">
          <w:rPr>
            <w:rStyle w:val="Hyperlink"/>
            <w:noProof/>
          </w:rPr>
          <w:t>Advanced Search</w:t>
        </w:r>
        <w:r>
          <w:rPr>
            <w:noProof/>
            <w:webHidden/>
          </w:rPr>
          <w:tab/>
        </w:r>
        <w:r>
          <w:rPr>
            <w:noProof/>
            <w:webHidden/>
          </w:rPr>
          <w:fldChar w:fldCharType="begin"/>
        </w:r>
        <w:r>
          <w:rPr>
            <w:noProof/>
            <w:webHidden/>
          </w:rPr>
          <w:instrText xml:space="preserve"> PAGEREF _Toc20992189 \h </w:instrText>
        </w:r>
        <w:r>
          <w:rPr>
            <w:noProof/>
            <w:webHidden/>
          </w:rPr>
        </w:r>
        <w:r>
          <w:rPr>
            <w:noProof/>
            <w:webHidden/>
          </w:rPr>
          <w:fldChar w:fldCharType="separate"/>
        </w:r>
        <w:r w:rsidR="00CA758C">
          <w:rPr>
            <w:noProof/>
            <w:webHidden/>
          </w:rPr>
          <w:t>41</w:t>
        </w:r>
        <w:r>
          <w:rPr>
            <w:noProof/>
            <w:webHidden/>
          </w:rPr>
          <w:fldChar w:fldCharType="end"/>
        </w:r>
      </w:hyperlink>
    </w:p>
    <w:p w14:paraId="531166F1" w14:textId="29B28C63"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190" w:history="1">
        <w:r w:rsidRPr="00125784">
          <w:rPr>
            <w:rStyle w:val="Hyperlink"/>
            <w:noProof/>
          </w:rPr>
          <w:t>Remedy Comparison</w:t>
        </w:r>
        <w:r>
          <w:rPr>
            <w:noProof/>
            <w:webHidden/>
          </w:rPr>
          <w:tab/>
        </w:r>
        <w:r>
          <w:rPr>
            <w:noProof/>
            <w:webHidden/>
          </w:rPr>
          <w:fldChar w:fldCharType="begin"/>
        </w:r>
        <w:r>
          <w:rPr>
            <w:noProof/>
            <w:webHidden/>
          </w:rPr>
          <w:instrText xml:space="preserve"> PAGEREF _Toc20992190 \h </w:instrText>
        </w:r>
        <w:r>
          <w:rPr>
            <w:noProof/>
            <w:webHidden/>
          </w:rPr>
        </w:r>
        <w:r>
          <w:rPr>
            <w:noProof/>
            <w:webHidden/>
          </w:rPr>
          <w:fldChar w:fldCharType="separate"/>
        </w:r>
        <w:r w:rsidR="00CA758C">
          <w:rPr>
            <w:noProof/>
            <w:webHidden/>
          </w:rPr>
          <w:t>46</w:t>
        </w:r>
        <w:r>
          <w:rPr>
            <w:noProof/>
            <w:webHidden/>
          </w:rPr>
          <w:fldChar w:fldCharType="end"/>
        </w:r>
      </w:hyperlink>
    </w:p>
    <w:p w14:paraId="5DA70397" w14:textId="0FD7B102"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191" w:history="1">
        <w:r w:rsidRPr="00125784">
          <w:rPr>
            <w:rStyle w:val="Hyperlink"/>
            <w:noProof/>
          </w:rPr>
          <w:t>Clipboards &amp; Analysis</w:t>
        </w:r>
        <w:r>
          <w:rPr>
            <w:noProof/>
            <w:webHidden/>
          </w:rPr>
          <w:tab/>
        </w:r>
        <w:r>
          <w:rPr>
            <w:noProof/>
            <w:webHidden/>
          </w:rPr>
          <w:fldChar w:fldCharType="begin"/>
        </w:r>
        <w:r>
          <w:rPr>
            <w:noProof/>
            <w:webHidden/>
          </w:rPr>
          <w:instrText xml:space="preserve"> PAGEREF _Toc20992191 \h </w:instrText>
        </w:r>
        <w:r>
          <w:rPr>
            <w:noProof/>
            <w:webHidden/>
          </w:rPr>
        </w:r>
        <w:r>
          <w:rPr>
            <w:noProof/>
            <w:webHidden/>
          </w:rPr>
          <w:fldChar w:fldCharType="separate"/>
        </w:r>
        <w:r w:rsidR="00CA758C">
          <w:rPr>
            <w:noProof/>
            <w:webHidden/>
          </w:rPr>
          <w:t>49</w:t>
        </w:r>
        <w:r>
          <w:rPr>
            <w:noProof/>
            <w:webHidden/>
          </w:rPr>
          <w:fldChar w:fldCharType="end"/>
        </w:r>
      </w:hyperlink>
    </w:p>
    <w:p w14:paraId="6B41A21A" w14:textId="18BDC21C"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192" w:history="1">
        <w:r w:rsidRPr="00125784">
          <w:rPr>
            <w:rStyle w:val="Hyperlink"/>
            <w:noProof/>
          </w:rPr>
          <w:t>Repertory Additions</w:t>
        </w:r>
        <w:r>
          <w:rPr>
            <w:noProof/>
            <w:webHidden/>
          </w:rPr>
          <w:tab/>
        </w:r>
        <w:r>
          <w:rPr>
            <w:noProof/>
            <w:webHidden/>
          </w:rPr>
          <w:fldChar w:fldCharType="begin"/>
        </w:r>
        <w:r>
          <w:rPr>
            <w:noProof/>
            <w:webHidden/>
          </w:rPr>
          <w:instrText xml:space="preserve"> PAGEREF _Toc20992192 \h </w:instrText>
        </w:r>
        <w:r>
          <w:rPr>
            <w:noProof/>
            <w:webHidden/>
          </w:rPr>
        </w:r>
        <w:r>
          <w:rPr>
            <w:noProof/>
            <w:webHidden/>
          </w:rPr>
          <w:fldChar w:fldCharType="separate"/>
        </w:r>
        <w:r w:rsidR="00CA758C">
          <w:rPr>
            <w:noProof/>
            <w:webHidden/>
          </w:rPr>
          <w:t>58</w:t>
        </w:r>
        <w:r>
          <w:rPr>
            <w:noProof/>
            <w:webHidden/>
          </w:rPr>
          <w:fldChar w:fldCharType="end"/>
        </w:r>
      </w:hyperlink>
    </w:p>
    <w:p w14:paraId="4FF4AF03" w14:textId="37D6F9F3"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193" w:history="1">
        <w:r w:rsidRPr="00125784">
          <w:rPr>
            <w:rStyle w:val="Hyperlink"/>
            <w:noProof/>
          </w:rPr>
          <w:t>Content Updater</w:t>
        </w:r>
        <w:r>
          <w:rPr>
            <w:noProof/>
            <w:webHidden/>
          </w:rPr>
          <w:tab/>
        </w:r>
        <w:r>
          <w:rPr>
            <w:noProof/>
            <w:webHidden/>
          </w:rPr>
          <w:fldChar w:fldCharType="begin"/>
        </w:r>
        <w:r>
          <w:rPr>
            <w:noProof/>
            <w:webHidden/>
          </w:rPr>
          <w:instrText xml:space="preserve"> PAGEREF _Toc20992193 \h </w:instrText>
        </w:r>
        <w:r>
          <w:rPr>
            <w:noProof/>
            <w:webHidden/>
          </w:rPr>
        </w:r>
        <w:r>
          <w:rPr>
            <w:noProof/>
            <w:webHidden/>
          </w:rPr>
          <w:fldChar w:fldCharType="separate"/>
        </w:r>
        <w:r w:rsidR="00CA758C">
          <w:rPr>
            <w:noProof/>
            <w:webHidden/>
          </w:rPr>
          <w:t>61</w:t>
        </w:r>
        <w:r>
          <w:rPr>
            <w:noProof/>
            <w:webHidden/>
          </w:rPr>
          <w:fldChar w:fldCharType="end"/>
        </w:r>
      </w:hyperlink>
    </w:p>
    <w:p w14:paraId="78EAF1C2" w14:textId="1E044439"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194" w:history="1">
        <w:r w:rsidRPr="00125784">
          <w:rPr>
            <w:rStyle w:val="Hyperlink"/>
            <w:noProof/>
          </w:rPr>
          <w:t>Vithoulkas Expert System</w:t>
        </w:r>
        <w:r>
          <w:rPr>
            <w:noProof/>
            <w:webHidden/>
          </w:rPr>
          <w:tab/>
        </w:r>
        <w:r>
          <w:rPr>
            <w:noProof/>
            <w:webHidden/>
          </w:rPr>
          <w:fldChar w:fldCharType="begin"/>
        </w:r>
        <w:r>
          <w:rPr>
            <w:noProof/>
            <w:webHidden/>
          </w:rPr>
          <w:instrText xml:space="preserve"> PAGEREF _Toc20992194 \h </w:instrText>
        </w:r>
        <w:r>
          <w:rPr>
            <w:noProof/>
            <w:webHidden/>
          </w:rPr>
        </w:r>
        <w:r>
          <w:rPr>
            <w:noProof/>
            <w:webHidden/>
          </w:rPr>
          <w:fldChar w:fldCharType="separate"/>
        </w:r>
        <w:r w:rsidR="00CA758C">
          <w:rPr>
            <w:noProof/>
            <w:webHidden/>
          </w:rPr>
          <w:t>62</w:t>
        </w:r>
        <w:r>
          <w:rPr>
            <w:noProof/>
            <w:webHidden/>
          </w:rPr>
          <w:fldChar w:fldCharType="end"/>
        </w:r>
      </w:hyperlink>
    </w:p>
    <w:p w14:paraId="6849A05A" w14:textId="0F1F0922"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195" w:history="1">
        <w:r w:rsidRPr="00125784">
          <w:rPr>
            <w:rStyle w:val="Hyperlink"/>
            <w:noProof/>
          </w:rPr>
          <w:t>Paul Herscu - Cycles and Segments</w:t>
        </w:r>
        <w:r>
          <w:rPr>
            <w:noProof/>
            <w:webHidden/>
          </w:rPr>
          <w:tab/>
        </w:r>
        <w:r>
          <w:rPr>
            <w:noProof/>
            <w:webHidden/>
          </w:rPr>
          <w:fldChar w:fldCharType="begin"/>
        </w:r>
        <w:r>
          <w:rPr>
            <w:noProof/>
            <w:webHidden/>
          </w:rPr>
          <w:instrText xml:space="preserve"> PAGEREF _Toc20992195 \h </w:instrText>
        </w:r>
        <w:r>
          <w:rPr>
            <w:noProof/>
            <w:webHidden/>
          </w:rPr>
        </w:r>
        <w:r>
          <w:rPr>
            <w:noProof/>
            <w:webHidden/>
          </w:rPr>
          <w:fldChar w:fldCharType="separate"/>
        </w:r>
        <w:r w:rsidR="00CA758C">
          <w:rPr>
            <w:noProof/>
            <w:webHidden/>
          </w:rPr>
          <w:t>63</w:t>
        </w:r>
        <w:r>
          <w:rPr>
            <w:noProof/>
            <w:webHidden/>
          </w:rPr>
          <w:fldChar w:fldCharType="end"/>
        </w:r>
      </w:hyperlink>
    </w:p>
    <w:p w14:paraId="6B9986B7" w14:textId="17046CF4"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196" w:history="1">
        <w:r w:rsidRPr="00125784">
          <w:rPr>
            <w:rStyle w:val="Hyperlink"/>
            <w:noProof/>
          </w:rPr>
          <w:t>Boenninghausen Method</w:t>
        </w:r>
        <w:r>
          <w:rPr>
            <w:noProof/>
            <w:webHidden/>
          </w:rPr>
          <w:tab/>
        </w:r>
        <w:r>
          <w:rPr>
            <w:noProof/>
            <w:webHidden/>
          </w:rPr>
          <w:fldChar w:fldCharType="begin"/>
        </w:r>
        <w:r>
          <w:rPr>
            <w:noProof/>
            <w:webHidden/>
          </w:rPr>
          <w:instrText xml:space="preserve"> PAGEREF _Toc20992196 \h </w:instrText>
        </w:r>
        <w:r>
          <w:rPr>
            <w:noProof/>
            <w:webHidden/>
          </w:rPr>
        </w:r>
        <w:r>
          <w:rPr>
            <w:noProof/>
            <w:webHidden/>
          </w:rPr>
          <w:fldChar w:fldCharType="separate"/>
        </w:r>
        <w:r w:rsidR="00CA758C">
          <w:rPr>
            <w:noProof/>
            <w:webHidden/>
          </w:rPr>
          <w:t>69</w:t>
        </w:r>
        <w:r>
          <w:rPr>
            <w:noProof/>
            <w:webHidden/>
          </w:rPr>
          <w:fldChar w:fldCharType="end"/>
        </w:r>
      </w:hyperlink>
    </w:p>
    <w:p w14:paraId="7BD21B81" w14:textId="39C78818"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197" w:history="1">
        <w:r w:rsidRPr="00125784">
          <w:rPr>
            <w:rStyle w:val="Hyperlink"/>
            <w:noProof/>
          </w:rPr>
          <w:t>Dimitriadis - Boenninghausen</w:t>
        </w:r>
        <w:r>
          <w:rPr>
            <w:noProof/>
            <w:webHidden/>
          </w:rPr>
          <w:tab/>
        </w:r>
        <w:r>
          <w:rPr>
            <w:noProof/>
            <w:webHidden/>
          </w:rPr>
          <w:fldChar w:fldCharType="begin"/>
        </w:r>
        <w:r>
          <w:rPr>
            <w:noProof/>
            <w:webHidden/>
          </w:rPr>
          <w:instrText xml:space="preserve"> PAGEREF _Toc20992197 \h </w:instrText>
        </w:r>
        <w:r>
          <w:rPr>
            <w:noProof/>
            <w:webHidden/>
          </w:rPr>
        </w:r>
        <w:r>
          <w:rPr>
            <w:noProof/>
            <w:webHidden/>
          </w:rPr>
          <w:fldChar w:fldCharType="separate"/>
        </w:r>
        <w:r w:rsidR="00CA758C">
          <w:rPr>
            <w:noProof/>
            <w:webHidden/>
          </w:rPr>
          <w:t>77</w:t>
        </w:r>
        <w:r>
          <w:rPr>
            <w:noProof/>
            <w:webHidden/>
          </w:rPr>
          <w:fldChar w:fldCharType="end"/>
        </w:r>
      </w:hyperlink>
    </w:p>
    <w:p w14:paraId="46761BF9" w14:textId="02733BA8"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198" w:history="1">
        <w:r w:rsidRPr="00125784">
          <w:rPr>
            <w:rStyle w:val="Hyperlink"/>
            <w:noProof/>
          </w:rPr>
          <w:t>Families &amp; Maps</w:t>
        </w:r>
        <w:r>
          <w:rPr>
            <w:noProof/>
            <w:webHidden/>
          </w:rPr>
          <w:tab/>
        </w:r>
        <w:r>
          <w:rPr>
            <w:noProof/>
            <w:webHidden/>
          </w:rPr>
          <w:fldChar w:fldCharType="begin"/>
        </w:r>
        <w:r>
          <w:rPr>
            <w:noProof/>
            <w:webHidden/>
          </w:rPr>
          <w:instrText xml:space="preserve"> PAGEREF _Toc20992198 \h </w:instrText>
        </w:r>
        <w:r>
          <w:rPr>
            <w:noProof/>
            <w:webHidden/>
          </w:rPr>
        </w:r>
        <w:r>
          <w:rPr>
            <w:noProof/>
            <w:webHidden/>
          </w:rPr>
          <w:fldChar w:fldCharType="separate"/>
        </w:r>
        <w:r w:rsidR="00CA758C">
          <w:rPr>
            <w:noProof/>
            <w:webHidden/>
          </w:rPr>
          <w:t>79</w:t>
        </w:r>
        <w:r>
          <w:rPr>
            <w:noProof/>
            <w:webHidden/>
          </w:rPr>
          <w:fldChar w:fldCharType="end"/>
        </w:r>
      </w:hyperlink>
    </w:p>
    <w:p w14:paraId="3C1BFFE4" w14:textId="1A986680"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199" w:history="1">
        <w:r w:rsidRPr="00125784">
          <w:rPr>
            <w:rStyle w:val="Hyperlink"/>
            <w:noProof/>
          </w:rPr>
          <w:t>Family Finder</w:t>
        </w:r>
        <w:r>
          <w:rPr>
            <w:noProof/>
            <w:webHidden/>
          </w:rPr>
          <w:tab/>
        </w:r>
        <w:r>
          <w:rPr>
            <w:noProof/>
            <w:webHidden/>
          </w:rPr>
          <w:fldChar w:fldCharType="begin"/>
        </w:r>
        <w:r>
          <w:rPr>
            <w:noProof/>
            <w:webHidden/>
          </w:rPr>
          <w:instrText xml:space="preserve"> PAGEREF _Toc20992199 \h </w:instrText>
        </w:r>
        <w:r>
          <w:rPr>
            <w:noProof/>
            <w:webHidden/>
          </w:rPr>
        </w:r>
        <w:r>
          <w:rPr>
            <w:noProof/>
            <w:webHidden/>
          </w:rPr>
          <w:fldChar w:fldCharType="separate"/>
        </w:r>
        <w:r w:rsidR="00CA758C">
          <w:rPr>
            <w:noProof/>
            <w:webHidden/>
          </w:rPr>
          <w:t>82</w:t>
        </w:r>
        <w:r>
          <w:rPr>
            <w:noProof/>
            <w:webHidden/>
          </w:rPr>
          <w:fldChar w:fldCharType="end"/>
        </w:r>
      </w:hyperlink>
    </w:p>
    <w:p w14:paraId="19349EE7" w14:textId="3084D719"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200" w:history="1">
        <w:r w:rsidRPr="00125784">
          <w:rPr>
            <w:rStyle w:val="Hyperlink"/>
            <w:noProof/>
          </w:rPr>
          <w:t>Filip Degroote</w:t>
        </w:r>
        <w:r>
          <w:rPr>
            <w:noProof/>
            <w:webHidden/>
          </w:rPr>
          <w:tab/>
        </w:r>
        <w:r>
          <w:rPr>
            <w:noProof/>
            <w:webHidden/>
          </w:rPr>
          <w:fldChar w:fldCharType="begin"/>
        </w:r>
        <w:r>
          <w:rPr>
            <w:noProof/>
            <w:webHidden/>
          </w:rPr>
          <w:instrText xml:space="preserve"> PAGEREF _Toc20992200 \h </w:instrText>
        </w:r>
        <w:r>
          <w:rPr>
            <w:noProof/>
            <w:webHidden/>
          </w:rPr>
        </w:r>
        <w:r>
          <w:rPr>
            <w:noProof/>
            <w:webHidden/>
          </w:rPr>
          <w:fldChar w:fldCharType="separate"/>
        </w:r>
        <w:r w:rsidR="00CA758C">
          <w:rPr>
            <w:noProof/>
            <w:webHidden/>
          </w:rPr>
          <w:t>85</w:t>
        </w:r>
        <w:r>
          <w:rPr>
            <w:noProof/>
            <w:webHidden/>
          </w:rPr>
          <w:fldChar w:fldCharType="end"/>
        </w:r>
      </w:hyperlink>
    </w:p>
    <w:p w14:paraId="12C0CBED" w14:textId="76FDE260"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201" w:history="1">
        <w:r w:rsidRPr="00125784">
          <w:rPr>
            <w:rStyle w:val="Hyperlink"/>
            <w:noProof/>
          </w:rPr>
          <w:t>Tools</w:t>
        </w:r>
        <w:r>
          <w:rPr>
            <w:noProof/>
            <w:webHidden/>
          </w:rPr>
          <w:tab/>
        </w:r>
        <w:r>
          <w:rPr>
            <w:noProof/>
            <w:webHidden/>
          </w:rPr>
          <w:fldChar w:fldCharType="begin"/>
        </w:r>
        <w:r>
          <w:rPr>
            <w:noProof/>
            <w:webHidden/>
          </w:rPr>
          <w:instrText xml:space="preserve"> PAGEREF _Toc20992201 \h </w:instrText>
        </w:r>
        <w:r>
          <w:rPr>
            <w:noProof/>
            <w:webHidden/>
          </w:rPr>
        </w:r>
        <w:r>
          <w:rPr>
            <w:noProof/>
            <w:webHidden/>
          </w:rPr>
          <w:fldChar w:fldCharType="separate"/>
        </w:r>
        <w:r w:rsidR="00CA758C">
          <w:rPr>
            <w:noProof/>
            <w:webHidden/>
          </w:rPr>
          <w:t>87</w:t>
        </w:r>
        <w:r>
          <w:rPr>
            <w:noProof/>
            <w:webHidden/>
          </w:rPr>
          <w:fldChar w:fldCharType="end"/>
        </w:r>
      </w:hyperlink>
    </w:p>
    <w:p w14:paraId="095C0BEE" w14:textId="7D1C5A15"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202" w:history="1">
        <w:r w:rsidRPr="00125784">
          <w:rPr>
            <w:rStyle w:val="Hyperlink"/>
            <w:noProof/>
          </w:rPr>
          <w:t>References</w:t>
        </w:r>
        <w:r>
          <w:rPr>
            <w:noProof/>
            <w:webHidden/>
          </w:rPr>
          <w:tab/>
        </w:r>
        <w:r>
          <w:rPr>
            <w:noProof/>
            <w:webHidden/>
          </w:rPr>
          <w:fldChar w:fldCharType="begin"/>
        </w:r>
        <w:r>
          <w:rPr>
            <w:noProof/>
            <w:webHidden/>
          </w:rPr>
          <w:instrText xml:space="preserve"> PAGEREF _Toc20992202 \h </w:instrText>
        </w:r>
        <w:r>
          <w:rPr>
            <w:noProof/>
            <w:webHidden/>
          </w:rPr>
        </w:r>
        <w:r>
          <w:rPr>
            <w:noProof/>
            <w:webHidden/>
          </w:rPr>
          <w:fldChar w:fldCharType="separate"/>
        </w:r>
        <w:r w:rsidR="00CA758C">
          <w:rPr>
            <w:noProof/>
            <w:webHidden/>
          </w:rPr>
          <w:t>94</w:t>
        </w:r>
        <w:r>
          <w:rPr>
            <w:noProof/>
            <w:webHidden/>
          </w:rPr>
          <w:fldChar w:fldCharType="end"/>
        </w:r>
      </w:hyperlink>
    </w:p>
    <w:p w14:paraId="2B427238" w14:textId="242604BF"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203" w:history="1">
        <w:r w:rsidRPr="00125784">
          <w:rPr>
            <w:rStyle w:val="Hyperlink"/>
            <w:noProof/>
          </w:rPr>
          <w:t>Patient File</w:t>
        </w:r>
        <w:r>
          <w:rPr>
            <w:noProof/>
            <w:webHidden/>
          </w:rPr>
          <w:tab/>
        </w:r>
        <w:r>
          <w:rPr>
            <w:noProof/>
            <w:webHidden/>
          </w:rPr>
          <w:fldChar w:fldCharType="begin"/>
        </w:r>
        <w:r>
          <w:rPr>
            <w:noProof/>
            <w:webHidden/>
          </w:rPr>
          <w:instrText xml:space="preserve"> PAGEREF _Toc20992203 \h </w:instrText>
        </w:r>
        <w:r>
          <w:rPr>
            <w:noProof/>
            <w:webHidden/>
          </w:rPr>
        </w:r>
        <w:r>
          <w:rPr>
            <w:noProof/>
            <w:webHidden/>
          </w:rPr>
          <w:fldChar w:fldCharType="separate"/>
        </w:r>
        <w:r w:rsidR="00CA758C">
          <w:rPr>
            <w:noProof/>
            <w:webHidden/>
          </w:rPr>
          <w:t>97</w:t>
        </w:r>
        <w:r>
          <w:rPr>
            <w:noProof/>
            <w:webHidden/>
          </w:rPr>
          <w:fldChar w:fldCharType="end"/>
        </w:r>
      </w:hyperlink>
    </w:p>
    <w:p w14:paraId="2F249022" w14:textId="0E994AE0"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204" w:history="1">
        <w:r w:rsidRPr="00125784">
          <w:rPr>
            <w:rStyle w:val="Hyperlink"/>
            <w:noProof/>
          </w:rPr>
          <w:t>Clificol</w:t>
        </w:r>
        <w:r>
          <w:rPr>
            <w:noProof/>
            <w:webHidden/>
          </w:rPr>
          <w:tab/>
        </w:r>
        <w:r>
          <w:rPr>
            <w:noProof/>
            <w:webHidden/>
          </w:rPr>
          <w:fldChar w:fldCharType="begin"/>
        </w:r>
        <w:r>
          <w:rPr>
            <w:noProof/>
            <w:webHidden/>
          </w:rPr>
          <w:instrText xml:space="preserve"> PAGEREF _Toc20992204 \h </w:instrText>
        </w:r>
        <w:r>
          <w:rPr>
            <w:noProof/>
            <w:webHidden/>
          </w:rPr>
        </w:r>
        <w:r>
          <w:rPr>
            <w:noProof/>
            <w:webHidden/>
          </w:rPr>
          <w:fldChar w:fldCharType="separate"/>
        </w:r>
        <w:r w:rsidR="00CA758C">
          <w:rPr>
            <w:noProof/>
            <w:webHidden/>
          </w:rPr>
          <w:t>123</w:t>
        </w:r>
        <w:r>
          <w:rPr>
            <w:noProof/>
            <w:webHidden/>
          </w:rPr>
          <w:fldChar w:fldCharType="end"/>
        </w:r>
      </w:hyperlink>
    </w:p>
    <w:p w14:paraId="28BA2E43" w14:textId="34448603" w:rsidR="009D58EF" w:rsidRDefault="009D58EF">
      <w:pPr>
        <w:pStyle w:val="Inhopg1"/>
        <w:rPr>
          <w:rFonts w:asciiTheme="minorHAnsi" w:eastAsiaTheme="minorEastAsia" w:hAnsiTheme="minorHAnsi" w:cstheme="minorBidi"/>
          <w:b w:val="0"/>
          <w:bCs w:val="0"/>
          <w:caps w:val="0"/>
          <w:noProof/>
          <w:sz w:val="22"/>
          <w:szCs w:val="22"/>
          <w:lang w:val="en-GB" w:eastAsia="en-GB"/>
        </w:rPr>
      </w:pPr>
      <w:hyperlink w:anchor="_Toc20992205" w:history="1">
        <w:r w:rsidRPr="00125784">
          <w:rPr>
            <w:rStyle w:val="Hyperlink"/>
            <w:noProof/>
          </w:rPr>
          <w:t>Miasmatic Analysis:</w:t>
        </w:r>
        <w:r>
          <w:rPr>
            <w:noProof/>
            <w:webHidden/>
          </w:rPr>
          <w:tab/>
        </w:r>
        <w:r>
          <w:rPr>
            <w:noProof/>
            <w:webHidden/>
          </w:rPr>
          <w:fldChar w:fldCharType="begin"/>
        </w:r>
        <w:r>
          <w:rPr>
            <w:noProof/>
            <w:webHidden/>
          </w:rPr>
          <w:instrText xml:space="preserve"> PAGEREF _Toc20992205 \h </w:instrText>
        </w:r>
        <w:r>
          <w:rPr>
            <w:noProof/>
            <w:webHidden/>
          </w:rPr>
        </w:r>
        <w:r>
          <w:rPr>
            <w:noProof/>
            <w:webHidden/>
          </w:rPr>
          <w:fldChar w:fldCharType="separate"/>
        </w:r>
        <w:r w:rsidR="00CA758C">
          <w:rPr>
            <w:noProof/>
            <w:webHidden/>
          </w:rPr>
          <w:t>124</w:t>
        </w:r>
        <w:r>
          <w:rPr>
            <w:noProof/>
            <w:webHidden/>
          </w:rPr>
          <w:fldChar w:fldCharType="end"/>
        </w:r>
      </w:hyperlink>
    </w:p>
    <w:p w14:paraId="16E387C7" w14:textId="55E4C078" w:rsidR="00DF20D5" w:rsidRPr="00F2224E" w:rsidRDefault="006A0E72" w:rsidP="00A22DC5">
      <w:pPr>
        <w:ind w:right="-227"/>
        <w:rPr>
          <w:sz w:val="20"/>
          <w:szCs w:val="20"/>
          <w:lang w:val="en-US"/>
        </w:rPr>
      </w:pPr>
      <w:r w:rsidRPr="00F2224E">
        <w:rPr>
          <w:rFonts w:ascii="Calibri Light" w:hAnsi="Calibri Light"/>
          <w:sz w:val="20"/>
          <w:szCs w:val="20"/>
          <w:lang w:val="en-US"/>
        </w:rPr>
        <w:fldChar w:fldCharType="end"/>
      </w:r>
    </w:p>
    <w:p w14:paraId="31DC909F" w14:textId="77777777" w:rsidR="00DF20D5" w:rsidRPr="00F2224E" w:rsidRDefault="00DF20D5" w:rsidP="00A22DC5">
      <w:pPr>
        <w:ind w:right="-227"/>
        <w:rPr>
          <w:sz w:val="20"/>
          <w:szCs w:val="20"/>
          <w:lang w:val="en-US"/>
        </w:rPr>
      </w:pPr>
    </w:p>
    <w:p w14:paraId="75A4E77E" w14:textId="77777777" w:rsidR="00DF20D5" w:rsidRPr="00F2224E" w:rsidRDefault="00DF20D5" w:rsidP="00A22DC5">
      <w:pPr>
        <w:ind w:right="-227"/>
        <w:rPr>
          <w:sz w:val="20"/>
          <w:szCs w:val="20"/>
          <w:lang w:val="en-US"/>
        </w:rPr>
      </w:pPr>
    </w:p>
    <w:p w14:paraId="626AE338" w14:textId="77777777" w:rsidR="00AE16F3" w:rsidRPr="00F2224E" w:rsidRDefault="00AE16F3" w:rsidP="00DF20D5">
      <w:pPr>
        <w:ind w:right="-227"/>
        <w:rPr>
          <w:sz w:val="20"/>
          <w:szCs w:val="20"/>
          <w:lang w:val="en-US"/>
        </w:rPr>
        <w:sectPr w:rsidR="00AE16F3" w:rsidRPr="00F2224E" w:rsidSect="0086251A">
          <w:headerReference w:type="even" r:id="rId14"/>
          <w:pgSz w:w="11906" w:h="16838"/>
          <w:pgMar w:top="1134" w:right="1247" w:bottom="1134" w:left="1247" w:header="709" w:footer="709" w:gutter="0"/>
          <w:cols w:space="708"/>
          <w:docGrid w:linePitch="360"/>
        </w:sectPr>
      </w:pPr>
    </w:p>
    <w:p w14:paraId="399BD388" w14:textId="2321534E" w:rsidR="00AE16F3" w:rsidRPr="00F2224E" w:rsidRDefault="00AE16F3" w:rsidP="00AE16F3">
      <w:pPr>
        <w:pStyle w:val="Manual-level1"/>
      </w:pPr>
      <w:bookmarkStart w:id="1" w:name="_Toc20992179"/>
      <w:r w:rsidRPr="00F2224E">
        <w:lastRenderedPageBreak/>
        <w:t xml:space="preserve">User Account </w:t>
      </w:r>
      <w:r w:rsidR="004B6662" w:rsidRPr="00F2224E">
        <w:t>&amp;</w:t>
      </w:r>
      <w:r w:rsidRPr="00F2224E">
        <w:t xml:space="preserve"> Data Protection</w:t>
      </w:r>
      <w:bookmarkEnd w:id="1"/>
    </w:p>
    <w:p w14:paraId="2A0EC95F" w14:textId="2ABCE321" w:rsidR="00AE16F3" w:rsidRPr="00F2224E" w:rsidRDefault="00AE16F3" w:rsidP="00AE16F3">
      <w:pPr>
        <w:ind w:right="-227"/>
        <w:rPr>
          <w:rFonts w:ascii="Times New Roman" w:hAnsi="Times New Roman"/>
          <w:lang w:val="en-US"/>
        </w:rPr>
      </w:pPr>
      <w:r w:rsidRPr="00F2224E">
        <w:rPr>
          <w:rFonts w:ascii="Times New Roman" w:hAnsi="Times New Roman"/>
          <w:lang w:val="en-US"/>
        </w:rPr>
        <w:t xml:space="preserve">Although this topic has been mentioned </w:t>
      </w:r>
      <w:r w:rsidR="00A02448" w:rsidRPr="00F2224E">
        <w:rPr>
          <w:rFonts w:ascii="Times New Roman" w:hAnsi="Times New Roman"/>
          <w:lang w:val="en-US"/>
        </w:rPr>
        <w:t>briefly</w:t>
      </w:r>
      <w:r w:rsidRPr="00F2224E">
        <w:rPr>
          <w:rFonts w:ascii="Times New Roman" w:hAnsi="Times New Roman"/>
          <w:lang w:val="en-US"/>
        </w:rPr>
        <w:t xml:space="preserve"> in the installation manual, </w:t>
      </w:r>
      <w:r w:rsidR="00741EF5" w:rsidRPr="00F2224E">
        <w:rPr>
          <w:rFonts w:ascii="Times New Roman" w:hAnsi="Times New Roman"/>
          <w:lang w:val="en-US"/>
        </w:rPr>
        <w:t>below are more details.</w:t>
      </w:r>
    </w:p>
    <w:p w14:paraId="1FFCEFDC" w14:textId="160DEE39" w:rsidR="00AE16F3" w:rsidRPr="00F2224E" w:rsidRDefault="00AE16F3" w:rsidP="00AE16F3">
      <w:pPr>
        <w:ind w:right="-227"/>
        <w:rPr>
          <w:rFonts w:ascii="Times New Roman" w:hAnsi="Times New Roman"/>
          <w:lang w:val="en-US"/>
        </w:rPr>
      </w:pPr>
    </w:p>
    <w:p w14:paraId="2F78C365" w14:textId="6C619C2C" w:rsidR="00035DFE" w:rsidRPr="00F2224E" w:rsidRDefault="00035DFE" w:rsidP="006E607D">
      <w:pPr>
        <w:rPr>
          <w:rFonts w:ascii="Times New Roman" w:hAnsi="Times New Roman"/>
          <w:b/>
          <w:lang w:val="en-US"/>
        </w:rPr>
      </w:pPr>
      <w:r w:rsidRPr="00F2224E">
        <w:rPr>
          <w:rFonts w:ascii="Times New Roman" w:hAnsi="Times New Roman"/>
          <w:b/>
          <w:lang w:val="en-US"/>
        </w:rPr>
        <w:t>HIPAA / GDPR regulations</w:t>
      </w:r>
    </w:p>
    <w:p w14:paraId="1293BD76" w14:textId="5D8DA1FE" w:rsidR="00A02448" w:rsidRPr="00F2224E" w:rsidRDefault="00A02448" w:rsidP="00A02448">
      <w:pPr>
        <w:ind w:right="-227"/>
        <w:rPr>
          <w:rFonts w:ascii="Times New Roman" w:hAnsi="Times New Roman"/>
          <w:lang w:val="en-US"/>
        </w:rPr>
      </w:pPr>
      <w:r w:rsidRPr="00F2224E">
        <w:rPr>
          <w:rFonts w:ascii="Times New Roman" w:hAnsi="Times New Roman"/>
          <w:lang w:val="en-US"/>
        </w:rPr>
        <w:t xml:space="preserve">The RadarOpus software complies with the technical guidelines of </w:t>
      </w:r>
      <w:r w:rsidR="004259B0" w:rsidRPr="00F2224E">
        <w:rPr>
          <w:rFonts w:ascii="Times New Roman" w:hAnsi="Times New Roman"/>
          <w:lang w:val="en-US"/>
        </w:rPr>
        <w:t>recent privacy</w:t>
      </w:r>
      <w:r w:rsidRPr="00F2224E">
        <w:rPr>
          <w:rFonts w:ascii="Times New Roman" w:hAnsi="Times New Roman"/>
          <w:lang w:val="en-US"/>
        </w:rPr>
        <w:t xml:space="preserve"> legislations:</w:t>
      </w:r>
    </w:p>
    <w:p w14:paraId="0BD4094D" w14:textId="3290484C" w:rsidR="006B0CAA" w:rsidRPr="00F2224E" w:rsidRDefault="006B0CAA" w:rsidP="0026769A">
      <w:pPr>
        <w:pStyle w:val="Lijstalinea"/>
        <w:numPr>
          <w:ilvl w:val="0"/>
          <w:numId w:val="101"/>
        </w:numPr>
        <w:ind w:right="-227"/>
        <w:rPr>
          <w:rFonts w:ascii="Times New Roman" w:hAnsi="Times New Roman"/>
          <w:lang w:val="en-US"/>
        </w:rPr>
      </w:pPr>
      <w:r w:rsidRPr="00F2224E">
        <w:rPr>
          <w:rFonts w:ascii="Times New Roman" w:hAnsi="Times New Roman"/>
          <w:lang w:val="en-US"/>
        </w:rPr>
        <w:t xml:space="preserve">In the USA there is the </w:t>
      </w:r>
      <w:hyperlink r:id="rId15" w:history="1">
        <w:r w:rsidRPr="00F2224E">
          <w:rPr>
            <w:rStyle w:val="Hyperlink"/>
            <w:rFonts w:ascii="Times New Roman" w:hAnsi="Times New Roman"/>
            <w:lang w:val="en-US"/>
          </w:rPr>
          <w:t>HIPAA</w:t>
        </w:r>
      </w:hyperlink>
      <w:r w:rsidRPr="00F2224E">
        <w:rPr>
          <w:rFonts w:ascii="Times New Roman" w:hAnsi="Times New Roman"/>
          <w:lang w:val="en-US"/>
        </w:rPr>
        <w:t xml:space="preserve"> (Health Insurance and Accountability Act, 1996).</w:t>
      </w:r>
    </w:p>
    <w:p w14:paraId="5C363751" w14:textId="5CB0547E" w:rsidR="00F70940" w:rsidRPr="00F2224E" w:rsidRDefault="006B0CAA" w:rsidP="0026769A">
      <w:pPr>
        <w:pStyle w:val="Lijstalinea"/>
        <w:numPr>
          <w:ilvl w:val="0"/>
          <w:numId w:val="101"/>
        </w:numPr>
        <w:ind w:right="-227"/>
        <w:rPr>
          <w:rFonts w:ascii="Times New Roman" w:hAnsi="Times New Roman"/>
          <w:lang w:val="en-US"/>
        </w:rPr>
      </w:pPr>
      <w:r w:rsidRPr="00F2224E">
        <w:rPr>
          <w:rFonts w:ascii="Times New Roman" w:hAnsi="Times New Roman"/>
          <w:lang w:val="en-US"/>
        </w:rPr>
        <w:t xml:space="preserve">In </w:t>
      </w:r>
      <w:r w:rsidR="00F70940" w:rsidRPr="00F2224E">
        <w:rPr>
          <w:rFonts w:ascii="Times New Roman" w:hAnsi="Times New Roman"/>
          <w:lang w:val="en-US"/>
        </w:rPr>
        <w:t>the EU</w:t>
      </w:r>
      <w:r w:rsidR="00974450" w:rsidRPr="00F2224E">
        <w:rPr>
          <w:rFonts w:ascii="Times New Roman" w:hAnsi="Times New Roman"/>
          <w:lang w:val="en-US"/>
        </w:rPr>
        <w:t xml:space="preserve"> on 25 May 2018 new legis</w:t>
      </w:r>
      <w:r w:rsidR="00F70940" w:rsidRPr="00F2224E">
        <w:rPr>
          <w:rFonts w:ascii="Times New Roman" w:hAnsi="Times New Roman"/>
          <w:lang w:val="en-US"/>
        </w:rPr>
        <w:t>lation</w:t>
      </w:r>
      <w:r w:rsidR="00D8349D" w:rsidRPr="00F2224E">
        <w:rPr>
          <w:rFonts w:ascii="Times New Roman" w:hAnsi="Times New Roman"/>
          <w:lang w:val="en-US"/>
        </w:rPr>
        <w:t xml:space="preserve"> </w:t>
      </w:r>
      <w:hyperlink r:id="rId16" w:history="1">
        <w:r w:rsidR="00D8349D" w:rsidRPr="00F2224E">
          <w:rPr>
            <w:rStyle w:val="Hyperlink"/>
            <w:rFonts w:ascii="Times New Roman" w:hAnsi="Times New Roman"/>
            <w:lang w:val="en-US"/>
          </w:rPr>
          <w:t>GDPR</w:t>
        </w:r>
      </w:hyperlink>
      <w:r w:rsidR="00F70940" w:rsidRPr="00F2224E">
        <w:rPr>
          <w:rFonts w:ascii="Times New Roman" w:hAnsi="Times New Roman"/>
          <w:lang w:val="en-US"/>
        </w:rPr>
        <w:t xml:space="preserve"> will become active (</w:t>
      </w:r>
      <w:r w:rsidR="00D8349D" w:rsidRPr="00F2224E">
        <w:rPr>
          <w:rFonts w:ascii="Times New Roman" w:hAnsi="Times New Roman"/>
          <w:lang w:val="en-US"/>
        </w:rPr>
        <w:t xml:space="preserve">General </w:t>
      </w:r>
      <w:r w:rsidR="00F70940" w:rsidRPr="00F2224E">
        <w:rPr>
          <w:rFonts w:ascii="Times New Roman" w:hAnsi="Times New Roman"/>
          <w:lang w:val="en-US"/>
        </w:rPr>
        <w:t>Data Protection Regulation).</w:t>
      </w:r>
      <w:r w:rsidR="00D8349D" w:rsidRPr="00F2224E">
        <w:rPr>
          <w:rFonts w:ascii="Times New Roman" w:hAnsi="Times New Roman"/>
          <w:lang w:val="en-US"/>
        </w:rPr>
        <w:t xml:space="preserve"> </w:t>
      </w:r>
      <w:r w:rsidR="00841044" w:rsidRPr="00F2224E">
        <w:rPr>
          <w:rFonts w:ascii="Times New Roman" w:hAnsi="Times New Roman"/>
          <w:lang w:val="en-US"/>
        </w:rPr>
        <w:t>This may be called differently in each EU country (e.g. in NL: AVG)</w:t>
      </w:r>
    </w:p>
    <w:p w14:paraId="63735938" w14:textId="77777777" w:rsidR="004259B0" w:rsidRPr="00F2224E" w:rsidRDefault="004259B0" w:rsidP="00AE16F3">
      <w:pPr>
        <w:ind w:right="-227"/>
        <w:rPr>
          <w:rFonts w:ascii="Times New Roman" w:hAnsi="Times New Roman"/>
          <w:lang w:val="en-US"/>
        </w:rPr>
      </w:pPr>
    </w:p>
    <w:p w14:paraId="0E1E4F91" w14:textId="27733F7C" w:rsidR="00481CC5" w:rsidRPr="00F2224E" w:rsidRDefault="004259B0" w:rsidP="004259B0">
      <w:pPr>
        <w:ind w:right="-227"/>
        <w:rPr>
          <w:rFonts w:ascii="Times New Roman" w:hAnsi="Times New Roman"/>
          <w:lang w:val="en-US"/>
        </w:rPr>
      </w:pPr>
      <w:r w:rsidRPr="00F2224E">
        <w:rPr>
          <w:rFonts w:ascii="Times New Roman" w:hAnsi="Times New Roman"/>
          <w:lang w:val="en-US"/>
        </w:rPr>
        <w:t xml:space="preserve">From version 2.2 several additional security features have been introduced, creating the highest level of </w:t>
      </w:r>
      <w:r w:rsidR="00741EF5" w:rsidRPr="00F2224E">
        <w:rPr>
          <w:rFonts w:ascii="Times New Roman" w:hAnsi="Times New Roman"/>
          <w:lang w:val="en-US"/>
        </w:rPr>
        <w:t xml:space="preserve">data encryption </w:t>
      </w:r>
      <w:r w:rsidRPr="00F2224E">
        <w:rPr>
          <w:rFonts w:ascii="Times New Roman" w:hAnsi="Times New Roman"/>
          <w:lang w:val="en-US"/>
        </w:rPr>
        <w:t>and protection. RadarOpus is the only homeopathic software which fully complies with all regulations</w:t>
      </w:r>
      <w:r w:rsidR="000C7847" w:rsidRPr="00F2224E">
        <w:rPr>
          <w:rFonts w:ascii="Times New Roman" w:hAnsi="Times New Roman"/>
          <w:lang w:val="en-US"/>
        </w:rPr>
        <w:t xml:space="preserve"> and offers you the highest possible security.</w:t>
      </w:r>
    </w:p>
    <w:p w14:paraId="0A74E8B4" w14:textId="79137A33" w:rsidR="00741EF5" w:rsidRPr="00F2224E" w:rsidRDefault="00EE63CD" w:rsidP="004259B0">
      <w:pPr>
        <w:ind w:right="-227"/>
        <w:rPr>
          <w:rFonts w:ascii="Times New Roman" w:hAnsi="Times New Roman"/>
          <w:b/>
          <w:bCs/>
          <w:lang w:val="en-US"/>
        </w:rPr>
      </w:pPr>
      <w:r w:rsidRPr="00F2224E">
        <w:rPr>
          <w:rFonts w:ascii="Times New Roman" w:hAnsi="Times New Roman"/>
          <w:b/>
          <w:bCs/>
          <w:lang w:val="en-US"/>
        </w:rPr>
        <w:t xml:space="preserve">Some of the security </w:t>
      </w:r>
      <w:r w:rsidR="00481CC5" w:rsidRPr="00F2224E">
        <w:rPr>
          <w:rFonts w:ascii="Times New Roman" w:hAnsi="Times New Roman"/>
          <w:b/>
          <w:bCs/>
          <w:lang w:val="en-US"/>
        </w:rPr>
        <w:t xml:space="preserve">and privacy </w:t>
      </w:r>
      <w:r w:rsidRPr="00F2224E">
        <w:rPr>
          <w:rFonts w:ascii="Times New Roman" w:hAnsi="Times New Roman"/>
          <w:b/>
          <w:bCs/>
          <w:lang w:val="en-US"/>
        </w:rPr>
        <w:t>features are</w:t>
      </w:r>
      <w:r w:rsidR="00481CC5" w:rsidRPr="00F2224E">
        <w:rPr>
          <w:rFonts w:ascii="Times New Roman" w:hAnsi="Times New Roman"/>
          <w:b/>
          <w:bCs/>
          <w:lang w:val="en-US"/>
        </w:rPr>
        <w:t>:</w:t>
      </w:r>
    </w:p>
    <w:p w14:paraId="7FB8DBC3" w14:textId="4BF0D4AA" w:rsidR="00EE63CD" w:rsidRPr="00F2224E" w:rsidRDefault="00EE63CD" w:rsidP="004259B0">
      <w:pPr>
        <w:ind w:right="-227"/>
        <w:rPr>
          <w:rFonts w:ascii="Times New Roman" w:hAnsi="Times New Roman"/>
          <w:lang w:val="en-US"/>
        </w:rPr>
      </w:pPr>
      <w:r w:rsidRPr="00F2224E">
        <w:rPr>
          <w:rFonts w:ascii="Times New Roman" w:hAnsi="Times New Roman"/>
          <w:lang w:val="en-US"/>
        </w:rPr>
        <w:t xml:space="preserve">- </w:t>
      </w:r>
      <w:r w:rsidR="00BE6EAD" w:rsidRPr="00F2224E">
        <w:rPr>
          <w:rFonts w:ascii="Times New Roman" w:hAnsi="Times New Roman"/>
          <w:lang w:val="en-US"/>
        </w:rPr>
        <w:t xml:space="preserve">Fully </w:t>
      </w:r>
      <w:r w:rsidRPr="00F2224E">
        <w:rPr>
          <w:rFonts w:ascii="Times New Roman" w:hAnsi="Times New Roman"/>
          <w:lang w:val="en-US"/>
        </w:rPr>
        <w:t>enc</w:t>
      </w:r>
      <w:r w:rsidR="00BE6EAD" w:rsidRPr="00F2224E">
        <w:rPr>
          <w:rFonts w:ascii="Times New Roman" w:hAnsi="Times New Roman"/>
          <w:lang w:val="en-US"/>
        </w:rPr>
        <w:t xml:space="preserve">rypted </w:t>
      </w:r>
      <w:r w:rsidR="000412F6" w:rsidRPr="00F2224E">
        <w:rPr>
          <w:rFonts w:ascii="Times New Roman" w:hAnsi="Times New Roman"/>
          <w:lang w:val="en-US"/>
        </w:rPr>
        <w:t xml:space="preserve">RadarOpus </w:t>
      </w:r>
      <w:r w:rsidR="00BE6EAD" w:rsidRPr="00F2224E">
        <w:rPr>
          <w:rFonts w:ascii="Times New Roman" w:hAnsi="Times New Roman"/>
          <w:lang w:val="en-US"/>
        </w:rPr>
        <w:t>database, including all patient information and additional files</w:t>
      </w:r>
      <w:r w:rsidR="00CB6629" w:rsidRPr="00F2224E">
        <w:rPr>
          <w:rFonts w:ascii="Times New Roman" w:hAnsi="Times New Roman"/>
          <w:lang w:val="en-US"/>
        </w:rPr>
        <w:t xml:space="preserve"> (lab reports, </w:t>
      </w:r>
      <w:r w:rsidR="00F30453" w:rsidRPr="00F2224E">
        <w:rPr>
          <w:rFonts w:ascii="Times New Roman" w:hAnsi="Times New Roman"/>
          <w:lang w:val="en-US"/>
        </w:rPr>
        <w:t>roentgen photos, etc.)</w:t>
      </w:r>
      <w:r w:rsidR="000412F6" w:rsidRPr="00F2224E">
        <w:rPr>
          <w:rFonts w:ascii="Times New Roman" w:hAnsi="Times New Roman"/>
          <w:lang w:val="en-US"/>
        </w:rPr>
        <w:t>.</w:t>
      </w:r>
    </w:p>
    <w:p w14:paraId="6DFC0844" w14:textId="711B4E3A" w:rsidR="00401182" w:rsidRPr="00F2224E" w:rsidRDefault="00401182" w:rsidP="004259B0">
      <w:pPr>
        <w:ind w:right="-227"/>
        <w:rPr>
          <w:rFonts w:ascii="Times New Roman" w:hAnsi="Times New Roman"/>
          <w:lang w:val="en-US"/>
        </w:rPr>
      </w:pPr>
      <w:r w:rsidRPr="00F2224E">
        <w:rPr>
          <w:rFonts w:ascii="Times New Roman" w:hAnsi="Times New Roman"/>
          <w:lang w:val="en-US"/>
        </w:rPr>
        <w:t xml:space="preserve">- Password protected, and required password </w:t>
      </w:r>
      <w:r w:rsidR="000412F6" w:rsidRPr="00F2224E">
        <w:rPr>
          <w:rFonts w:ascii="Times New Roman" w:hAnsi="Times New Roman"/>
          <w:lang w:val="en-US"/>
        </w:rPr>
        <w:t xml:space="preserve">entry </w:t>
      </w:r>
      <w:r w:rsidRPr="00F2224E">
        <w:rPr>
          <w:rFonts w:ascii="Times New Roman" w:hAnsi="Times New Roman"/>
          <w:lang w:val="en-US"/>
        </w:rPr>
        <w:t>after a longer timeout period</w:t>
      </w:r>
      <w:r w:rsidR="000412F6" w:rsidRPr="00F2224E">
        <w:rPr>
          <w:rFonts w:ascii="Times New Roman" w:hAnsi="Times New Roman"/>
          <w:lang w:val="en-US"/>
        </w:rPr>
        <w:t>.</w:t>
      </w:r>
    </w:p>
    <w:p w14:paraId="6D96D99A" w14:textId="050A6F2A" w:rsidR="00401182" w:rsidRPr="00F2224E" w:rsidRDefault="00401182" w:rsidP="004259B0">
      <w:pPr>
        <w:ind w:right="-227"/>
        <w:rPr>
          <w:rFonts w:ascii="Times New Roman" w:hAnsi="Times New Roman"/>
          <w:lang w:val="en-US"/>
        </w:rPr>
      </w:pPr>
      <w:r w:rsidRPr="00F2224E">
        <w:rPr>
          <w:rFonts w:ascii="Times New Roman" w:hAnsi="Times New Roman"/>
          <w:lang w:val="en-US"/>
        </w:rPr>
        <w:t xml:space="preserve">- </w:t>
      </w:r>
      <w:r w:rsidR="0065458F" w:rsidRPr="00F2224E">
        <w:rPr>
          <w:rFonts w:ascii="Times New Roman" w:hAnsi="Times New Roman"/>
          <w:lang w:val="en-US"/>
        </w:rPr>
        <w:t xml:space="preserve">The </w:t>
      </w:r>
      <w:r w:rsidRPr="00F2224E">
        <w:rPr>
          <w:rFonts w:ascii="Times New Roman" w:hAnsi="Times New Roman"/>
          <w:lang w:val="en-US"/>
        </w:rPr>
        <w:t>RadarOpus backup</w:t>
      </w:r>
      <w:r w:rsidR="000412F6" w:rsidRPr="00F2224E">
        <w:rPr>
          <w:rFonts w:ascii="Times New Roman" w:hAnsi="Times New Roman"/>
          <w:lang w:val="en-US"/>
        </w:rPr>
        <w:t>s are</w:t>
      </w:r>
      <w:r w:rsidR="00034368" w:rsidRPr="00F2224E">
        <w:rPr>
          <w:rFonts w:ascii="Times New Roman" w:hAnsi="Times New Roman"/>
          <w:lang w:val="en-US"/>
        </w:rPr>
        <w:t xml:space="preserve"> encrypted and password protected</w:t>
      </w:r>
      <w:r w:rsidR="0065458F" w:rsidRPr="00F2224E">
        <w:rPr>
          <w:rFonts w:ascii="Times New Roman" w:hAnsi="Times New Roman"/>
          <w:lang w:val="en-US"/>
        </w:rPr>
        <w:t>, now consists of one single file.</w:t>
      </w:r>
    </w:p>
    <w:p w14:paraId="58C888E5" w14:textId="1910FCA1" w:rsidR="00034368" w:rsidRPr="00F2224E" w:rsidRDefault="00034368" w:rsidP="004259B0">
      <w:pPr>
        <w:ind w:right="-227"/>
        <w:rPr>
          <w:rFonts w:ascii="Times New Roman" w:hAnsi="Times New Roman"/>
          <w:lang w:val="en-US"/>
        </w:rPr>
      </w:pPr>
      <w:r w:rsidRPr="00F2224E">
        <w:rPr>
          <w:rFonts w:ascii="Times New Roman" w:hAnsi="Times New Roman"/>
          <w:lang w:val="en-US"/>
        </w:rPr>
        <w:t>- Individual saved (exported) analysis files are encrypted</w:t>
      </w:r>
      <w:r w:rsidR="00DB2E29" w:rsidRPr="00F2224E">
        <w:rPr>
          <w:rFonts w:ascii="Times New Roman" w:hAnsi="Times New Roman"/>
          <w:lang w:val="en-US"/>
        </w:rPr>
        <w:t>.</w:t>
      </w:r>
    </w:p>
    <w:p w14:paraId="68C7DA9A" w14:textId="3650BFDF" w:rsidR="00034368" w:rsidRPr="00F2224E" w:rsidRDefault="00034368" w:rsidP="004259B0">
      <w:pPr>
        <w:ind w:right="-227"/>
        <w:rPr>
          <w:rFonts w:ascii="Times New Roman" w:hAnsi="Times New Roman"/>
          <w:lang w:val="en-US"/>
        </w:rPr>
      </w:pPr>
      <w:r w:rsidRPr="00F2224E">
        <w:rPr>
          <w:rFonts w:ascii="Times New Roman" w:hAnsi="Times New Roman"/>
          <w:lang w:val="en-US"/>
        </w:rPr>
        <w:t xml:space="preserve">- </w:t>
      </w:r>
      <w:r w:rsidR="003E0B39" w:rsidRPr="00F2224E">
        <w:rPr>
          <w:rFonts w:ascii="Times New Roman" w:hAnsi="Times New Roman"/>
          <w:lang w:val="en-US"/>
        </w:rPr>
        <w:t>Trace of patient</w:t>
      </w:r>
      <w:r w:rsidR="00DB2E29" w:rsidRPr="00F2224E">
        <w:rPr>
          <w:rFonts w:ascii="Times New Roman" w:hAnsi="Times New Roman"/>
          <w:lang w:val="en-US"/>
        </w:rPr>
        <w:t xml:space="preserve"> file</w:t>
      </w:r>
      <w:r w:rsidR="003E0B39" w:rsidRPr="00F2224E">
        <w:rPr>
          <w:rFonts w:ascii="Times New Roman" w:hAnsi="Times New Roman"/>
          <w:lang w:val="en-US"/>
        </w:rPr>
        <w:t xml:space="preserve"> history</w:t>
      </w:r>
      <w:r w:rsidR="00385F8A" w:rsidRPr="00F2224E">
        <w:rPr>
          <w:rFonts w:ascii="Times New Roman" w:hAnsi="Times New Roman"/>
          <w:lang w:val="en-US"/>
        </w:rPr>
        <w:t xml:space="preserve"> editing by the homeopath</w:t>
      </w:r>
      <w:r w:rsidR="003E0B39" w:rsidRPr="00F2224E">
        <w:rPr>
          <w:rFonts w:ascii="Times New Roman" w:hAnsi="Times New Roman"/>
          <w:lang w:val="en-US"/>
        </w:rPr>
        <w:t xml:space="preserve">, and </w:t>
      </w:r>
      <w:r w:rsidR="00DB2E29" w:rsidRPr="00F2224E">
        <w:rPr>
          <w:rFonts w:ascii="Times New Roman" w:hAnsi="Times New Roman"/>
          <w:lang w:val="en-US"/>
        </w:rPr>
        <w:t xml:space="preserve">edit </w:t>
      </w:r>
      <w:r w:rsidR="003E0B39" w:rsidRPr="00F2224E">
        <w:rPr>
          <w:rFonts w:ascii="Times New Roman" w:hAnsi="Times New Roman"/>
          <w:lang w:val="en-US"/>
        </w:rPr>
        <w:t>blocking</w:t>
      </w:r>
      <w:r w:rsidR="00385F8A" w:rsidRPr="00F2224E">
        <w:rPr>
          <w:rFonts w:ascii="Times New Roman" w:hAnsi="Times New Roman"/>
          <w:lang w:val="en-US"/>
        </w:rPr>
        <w:t xml:space="preserve"> </w:t>
      </w:r>
      <w:r w:rsidR="00820CE0" w:rsidRPr="00F2224E">
        <w:rPr>
          <w:rFonts w:ascii="Times New Roman" w:hAnsi="Times New Roman"/>
          <w:lang w:val="en-US"/>
        </w:rPr>
        <w:t>of</w:t>
      </w:r>
      <w:r w:rsidR="00385F8A" w:rsidRPr="00F2224E">
        <w:rPr>
          <w:rFonts w:ascii="Times New Roman" w:hAnsi="Times New Roman"/>
          <w:lang w:val="en-US"/>
        </w:rPr>
        <w:t xml:space="preserve"> previous consolations (</w:t>
      </w:r>
      <w:r w:rsidR="00820CE0" w:rsidRPr="00F2224E">
        <w:rPr>
          <w:rFonts w:ascii="Times New Roman" w:hAnsi="Times New Roman"/>
          <w:lang w:val="en-US"/>
        </w:rPr>
        <w:t xml:space="preserve">only active </w:t>
      </w:r>
      <w:r w:rsidR="00385F8A" w:rsidRPr="00F2224E">
        <w:rPr>
          <w:rFonts w:ascii="Times New Roman" w:hAnsi="Times New Roman"/>
          <w:lang w:val="en-US"/>
        </w:rPr>
        <w:t>if required in your country).</w:t>
      </w:r>
    </w:p>
    <w:p w14:paraId="1B589023" w14:textId="14BADDDA" w:rsidR="00385F8A" w:rsidRPr="00F2224E" w:rsidRDefault="00385F8A" w:rsidP="004259B0">
      <w:pPr>
        <w:ind w:right="-227"/>
        <w:rPr>
          <w:rFonts w:ascii="Times New Roman" w:hAnsi="Times New Roman"/>
          <w:lang w:val="en-US"/>
        </w:rPr>
      </w:pPr>
      <w:r w:rsidRPr="00F2224E">
        <w:rPr>
          <w:rFonts w:ascii="Times New Roman" w:hAnsi="Times New Roman"/>
          <w:lang w:val="en-US"/>
        </w:rPr>
        <w:t xml:space="preserve">- </w:t>
      </w:r>
      <w:r w:rsidR="000E28A3" w:rsidRPr="00F2224E">
        <w:rPr>
          <w:rFonts w:ascii="Times New Roman" w:hAnsi="Times New Roman"/>
          <w:lang w:val="en-US"/>
        </w:rPr>
        <w:t xml:space="preserve">Export of a complete patient history (excluding personal notes of the homeopath) in a text </w:t>
      </w:r>
      <w:r w:rsidR="00F12758" w:rsidRPr="00F2224E">
        <w:rPr>
          <w:rFonts w:ascii="Times New Roman" w:hAnsi="Times New Roman"/>
          <w:lang w:val="en-US"/>
        </w:rPr>
        <w:t>format if</w:t>
      </w:r>
      <w:r w:rsidR="000E28A3" w:rsidRPr="00F2224E">
        <w:rPr>
          <w:rFonts w:ascii="Times New Roman" w:hAnsi="Times New Roman"/>
          <w:lang w:val="en-US"/>
        </w:rPr>
        <w:t xml:space="preserve"> a patient requests</w:t>
      </w:r>
      <w:r w:rsidR="00481CC5" w:rsidRPr="00F2224E">
        <w:rPr>
          <w:rFonts w:ascii="Times New Roman" w:hAnsi="Times New Roman"/>
          <w:lang w:val="en-US"/>
        </w:rPr>
        <w:t xml:space="preserve"> this. Complete deletion of all patient history if the </w:t>
      </w:r>
      <w:r w:rsidR="00820CE0" w:rsidRPr="00F2224E">
        <w:rPr>
          <w:rFonts w:ascii="Times New Roman" w:hAnsi="Times New Roman"/>
          <w:lang w:val="en-US"/>
        </w:rPr>
        <w:t>patient</w:t>
      </w:r>
      <w:r w:rsidR="00481CC5" w:rsidRPr="00F2224E">
        <w:rPr>
          <w:rFonts w:ascii="Times New Roman" w:hAnsi="Times New Roman"/>
          <w:lang w:val="en-US"/>
        </w:rPr>
        <w:t xml:space="preserve"> requests this.</w:t>
      </w:r>
    </w:p>
    <w:p w14:paraId="11AABE0A" w14:textId="774D5645" w:rsidR="004259B0" w:rsidRPr="00F2224E" w:rsidRDefault="004259B0" w:rsidP="00AE16F3">
      <w:pPr>
        <w:ind w:right="-227"/>
        <w:rPr>
          <w:rFonts w:ascii="Times New Roman" w:hAnsi="Times New Roman"/>
          <w:lang w:val="en-US"/>
        </w:rPr>
      </w:pPr>
    </w:p>
    <w:p w14:paraId="6CF39F88" w14:textId="77777777" w:rsidR="009D00CD" w:rsidRPr="00F2224E" w:rsidRDefault="009D00CD" w:rsidP="00AE16F3">
      <w:pPr>
        <w:ind w:right="-227"/>
        <w:rPr>
          <w:rFonts w:ascii="Times New Roman" w:hAnsi="Times New Roman"/>
          <w:lang w:val="en-US"/>
        </w:rPr>
      </w:pPr>
    </w:p>
    <w:p w14:paraId="5B1D93B8" w14:textId="6ED6D334" w:rsidR="0058799D" w:rsidRPr="00F2224E" w:rsidRDefault="00F12758" w:rsidP="00F12758">
      <w:pPr>
        <w:rPr>
          <w:rFonts w:ascii="Times New Roman" w:hAnsi="Times New Roman"/>
          <w:b/>
          <w:sz w:val="24"/>
          <w:szCs w:val="24"/>
          <w:lang w:val="en-US"/>
        </w:rPr>
      </w:pPr>
      <w:r w:rsidRPr="00F2224E">
        <w:rPr>
          <w:rFonts w:ascii="Times New Roman" w:hAnsi="Times New Roman"/>
          <w:b/>
          <w:sz w:val="24"/>
          <w:szCs w:val="24"/>
          <w:lang w:val="en-US"/>
        </w:rPr>
        <w:t>Creating an account</w:t>
      </w:r>
    </w:p>
    <w:p w14:paraId="383BF151" w14:textId="12EA438B" w:rsidR="00A02448" w:rsidRPr="00F2224E" w:rsidRDefault="00A02448" w:rsidP="00AE16F3">
      <w:pPr>
        <w:ind w:right="-227"/>
        <w:rPr>
          <w:rFonts w:ascii="Times New Roman" w:hAnsi="Times New Roman"/>
          <w:lang w:val="en-US"/>
        </w:rPr>
      </w:pPr>
      <w:r w:rsidRPr="00F2224E">
        <w:rPr>
          <w:rFonts w:ascii="Times New Roman" w:hAnsi="Times New Roman"/>
          <w:lang w:val="en-US"/>
        </w:rPr>
        <w:t xml:space="preserve">When you start RadarOpus you will be asked if you like to </w:t>
      </w:r>
      <w:r w:rsidRPr="00F2224E">
        <w:rPr>
          <w:rFonts w:ascii="Times New Roman" w:hAnsi="Times New Roman"/>
          <w:b/>
          <w:lang w:val="en-US"/>
        </w:rPr>
        <w:t>create an account</w:t>
      </w:r>
    </w:p>
    <w:p w14:paraId="402DF8AC" w14:textId="528A917F" w:rsidR="00A02448" w:rsidRPr="00F2224E" w:rsidRDefault="00A02448" w:rsidP="0026769A">
      <w:pPr>
        <w:pStyle w:val="Lijstalinea"/>
        <w:numPr>
          <w:ilvl w:val="0"/>
          <w:numId w:val="102"/>
        </w:numPr>
        <w:ind w:right="-227"/>
        <w:rPr>
          <w:rFonts w:ascii="Times New Roman" w:hAnsi="Times New Roman"/>
          <w:lang w:val="en-US"/>
        </w:rPr>
      </w:pPr>
      <w:r w:rsidRPr="00F2224E">
        <w:rPr>
          <w:rFonts w:ascii="Times New Roman" w:hAnsi="Times New Roman"/>
          <w:lang w:val="en-US"/>
        </w:rPr>
        <w:t xml:space="preserve">There is the </w:t>
      </w:r>
      <w:r w:rsidRPr="00F2224E">
        <w:rPr>
          <w:rFonts w:ascii="Times New Roman" w:hAnsi="Times New Roman"/>
          <w:b/>
          <w:lang w:val="en-US"/>
        </w:rPr>
        <w:t>Local Account</w:t>
      </w:r>
      <w:r w:rsidRPr="00F2224E">
        <w:rPr>
          <w:rFonts w:ascii="Times New Roman" w:hAnsi="Times New Roman"/>
          <w:lang w:val="en-US"/>
        </w:rPr>
        <w:t xml:space="preserve"> to protect the patient data in RadarOpus</w:t>
      </w:r>
    </w:p>
    <w:p w14:paraId="28FC986B" w14:textId="19518229" w:rsidR="00A02448" w:rsidRPr="00F2224E" w:rsidRDefault="00D8349D" w:rsidP="0026769A">
      <w:pPr>
        <w:pStyle w:val="Lijstalinea"/>
        <w:numPr>
          <w:ilvl w:val="0"/>
          <w:numId w:val="102"/>
        </w:numPr>
        <w:ind w:right="-227"/>
        <w:rPr>
          <w:rFonts w:ascii="Times New Roman" w:hAnsi="Times New Roman"/>
          <w:lang w:val="en-US"/>
        </w:rPr>
      </w:pPr>
      <w:r w:rsidRPr="00F2224E">
        <w:rPr>
          <w:rFonts w:ascii="Times New Roman" w:hAnsi="Times New Roman"/>
          <w:lang w:val="en-US"/>
        </w:rPr>
        <w:t>Y</w:t>
      </w:r>
      <w:r w:rsidR="00A02448" w:rsidRPr="00F2224E">
        <w:rPr>
          <w:rFonts w:ascii="Times New Roman" w:hAnsi="Times New Roman"/>
          <w:lang w:val="en-US"/>
        </w:rPr>
        <w:t xml:space="preserve">ou can </w:t>
      </w:r>
      <w:r w:rsidRPr="00F2224E">
        <w:rPr>
          <w:rFonts w:ascii="Times New Roman" w:hAnsi="Times New Roman"/>
          <w:lang w:val="en-US"/>
        </w:rPr>
        <w:t>also receive</w:t>
      </w:r>
      <w:r w:rsidR="00A02448" w:rsidRPr="00F2224E">
        <w:rPr>
          <w:rFonts w:ascii="Times New Roman" w:hAnsi="Times New Roman"/>
          <w:lang w:val="en-US"/>
        </w:rPr>
        <w:t xml:space="preserve"> a </w:t>
      </w:r>
      <w:r w:rsidR="00A02448" w:rsidRPr="00F2224E">
        <w:rPr>
          <w:rFonts w:ascii="Times New Roman" w:hAnsi="Times New Roman"/>
          <w:b/>
          <w:lang w:val="en-US"/>
        </w:rPr>
        <w:t xml:space="preserve">Clificol </w:t>
      </w:r>
      <w:r w:rsidRPr="00F2224E">
        <w:rPr>
          <w:rFonts w:ascii="Times New Roman" w:hAnsi="Times New Roman"/>
          <w:lang w:val="en-US"/>
        </w:rPr>
        <w:t>password (the</w:t>
      </w:r>
      <w:r w:rsidR="00A02448" w:rsidRPr="00F2224E">
        <w:rPr>
          <w:rFonts w:ascii="Times New Roman" w:hAnsi="Times New Roman"/>
          <w:lang w:val="en-US"/>
        </w:rPr>
        <w:t xml:space="preserve"> first feature of the RadarOpus-Cloud)</w:t>
      </w:r>
    </w:p>
    <w:p w14:paraId="089E36E7" w14:textId="74A78315" w:rsidR="00A02448" w:rsidRPr="00F2224E" w:rsidRDefault="00A02448" w:rsidP="00A02448">
      <w:pPr>
        <w:rPr>
          <w:sz w:val="21"/>
          <w:szCs w:val="21"/>
          <w:lang w:val="en-US"/>
        </w:rPr>
      </w:pPr>
    </w:p>
    <w:p w14:paraId="32D1AB27" w14:textId="595CAFDE" w:rsidR="00A02448" w:rsidRPr="00F2224E" w:rsidRDefault="00CE2B97" w:rsidP="00A02448">
      <w:pPr>
        <w:rPr>
          <w:rFonts w:ascii="Times New Roman" w:hAnsi="Times New Roman"/>
          <w:b/>
          <w:sz w:val="24"/>
          <w:szCs w:val="24"/>
          <w:lang w:val="en-US"/>
        </w:rPr>
      </w:pPr>
      <w:r w:rsidRPr="00F2224E">
        <w:rPr>
          <w:rFonts w:ascii="Times New Roman" w:hAnsi="Times New Roman"/>
          <w:noProof/>
          <w:sz w:val="24"/>
          <w:szCs w:val="24"/>
          <w:lang w:val="en-US" w:eastAsia="en-GB"/>
        </w:rPr>
        <w:drawing>
          <wp:anchor distT="0" distB="0" distL="114300" distR="114300" simplePos="0" relativeHeight="251793920" behindDoc="0" locked="0" layoutInCell="1" allowOverlap="1" wp14:anchorId="1A7D7CF7" wp14:editId="25384C28">
            <wp:simplePos x="0" y="0"/>
            <wp:positionH relativeFrom="column">
              <wp:posOffset>3536061</wp:posOffset>
            </wp:positionH>
            <wp:positionV relativeFrom="paragraph">
              <wp:posOffset>8560</wp:posOffset>
            </wp:positionV>
            <wp:extent cx="2628900" cy="1024890"/>
            <wp:effectExtent l="0" t="0" r="1270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28900" cy="102489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448" w:rsidRPr="00F2224E">
        <w:rPr>
          <w:rFonts w:ascii="Times New Roman" w:hAnsi="Times New Roman"/>
          <w:b/>
          <w:sz w:val="24"/>
          <w:szCs w:val="24"/>
          <w:lang w:val="en-US"/>
        </w:rPr>
        <w:t>Step 1: Do you want to create an account?</w:t>
      </w:r>
    </w:p>
    <w:p w14:paraId="38ACEC06" w14:textId="6E4A665C" w:rsidR="00A02448" w:rsidRPr="00F2224E" w:rsidRDefault="00307803" w:rsidP="00A02448">
      <w:pPr>
        <w:rPr>
          <w:rFonts w:ascii="Times New Roman" w:hAnsi="Times New Roman"/>
          <w:lang w:val="en-US"/>
        </w:rPr>
      </w:pPr>
      <w:r w:rsidRPr="00F2224E">
        <w:rPr>
          <w:rFonts w:ascii="Times New Roman" w:hAnsi="Times New Roman"/>
          <w:lang w:val="en-US"/>
        </w:rPr>
        <w:t>For</w:t>
      </w:r>
      <w:r w:rsidR="00A02448" w:rsidRPr="00F2224E">
        <w:rPr>
          <w:rFonts w:ascii="Times New Roman" w:hAnsi="Times New Roman"/>
          <w:lang w:val="en-US"/>
        </w:rPr>
        <w:t xml:space="preserve"> 30 days you will be reminded to create a local account.</w:t>
      </w:r>
    </w:p>
    <w:p w14:paraId="591209DC" w14:textId="77777777" w:rsidR="00A02448" w:rsidRPr="00F2224E" w:rsidRDefault="00A02448" w:rsidP="00A02448">
      <w:pPr>
        <w:rPr>
          <w:rFonts w:ascii="Times New Roman" w:hAnsi="Times New Roman"/>
          <w:sz w:val="20"/>
          <w:szCs w:val="20"/>
          <w:lang w:val="en-US"/>
        </w:rPr>
      </w:pPr>
    </w:p>
    <w:p w14:paraId="103240C4" w14:textId="6F427E33" w:rsidR="00A02448" w:rsidRPr="00F2224E" w:rsidRDefault="00A02448" w:rsidP="00A02448">
      <w:pPr>
        <w:rPr>
          <w:rFonts w:ascii="Times New Roman" w:hAnsi="Times New Roman"/>
          <w:sz w:val="20"/>
          <w:szCs w:val="20"/>
          <w:lang w:val="en-US"/>
        </w:rPr>
      </w:pPr>
      <w:r w:rsidRPr="00F2224E">
        <w:rPr>
          <w:rFonts w:ascii="Times New Roman" w:hAnsi="Times New Roman"/>
          <w:sz w:val="20"/>
          <w:szCs w:val="20"/>
          <w:lang w:val="en-US"/>
        </w:rPr>
        <w:t>Note: If you do not create an account, there is no problem. You will be able to continue to work without an account.</w:t>
      </w:r>
    </w:p>
    <w:p w14:paraId="66AF878C" w14:textId="539F5758" w:rsidR="00A02448" w:rsidRPr="00F2224E" w:rsidRDefault="00A02448" w:rsidP="00A02448">
      <w:pPr>
        <w:rPr>
          <w:rFonts w:ascii="Times New Roman" w:hAnsi="Times New Roman"/>
          <w:sz w:val="20"/>
          <w:szCs w:val="20"/>
          <w:lang w:val="en-US"/>
        </w:rPr>
      </w:pPr>
      <w:r w:rsidRPr="00F2224E">
        <w:rPr>
          <w:rFonts w:ascii="Times New Roman" w:hAnsi="Times New Roman"/>
          <w:sz w:val="20"/>
          <w:szCs w:val="20"/>
          <w:lang w:val="en-US"/>
        </w:rPr>
        <w:t xml:space="preserve">But if you are a profession practitioner we advise you to do so otherwise you do not comply with the </w:t>
      </w:r>
      <w:r w:rsidR="00307803" w:rsidRPr="00F2224E">
        <w:rPr>
          <w:rFonts w:ascii="Times New Roman" w:hAnsi="Times New Roman"/>
          <w:sz w:val="20"/>
          <w:szCs w:val="20"/>
          <w:lang w:val="en-US"/>
        </w:rPr>
        <w:t>above-mentioned</w:t>
      </w:r>
      <w:r w:rsidRPr="00F2224E">
        <w:rPr>
          <w:rFonts w:ascii="Times New Roman" w:hAnsi="Times New Roman"/>
          <w:sz w:val="20"/>
          <w:szCs w:val="20"/>
          <w:lang w:val="en-US"/>
        </w:rPr>
        <w:t xml:space="preserve"> regulations regarding the protection of software which contain patient information with a password and data encryption.</w:t>
      </w:r>
    </w:p>
    <w:p w14:paraId="020E4174" w14:textId="5E9E04A4" w:rsidR="00A02448" w:rsidRPr="00F2224E" w:rsidRDefault="00A02448" w:rsidP="00A02448">
      <w:pPr>
        <w:rPr>
          <w:rFonts w:ascii="Times New Roman" w:hAnsi="Times New Roman"/>
          <w:lang w:val="en-US"/>
        </w:rPr>
      </w:pPr>
    </w:p>
    <w:p w14:paraId="76EFFEB7" w14:textId="6FA4ACF7" w:rsidR="00A02448" w:rsidRPr="00F2224E" w:rsidRDefault="00A02448" w:rsidP="00A02448">
      <w:pPr>
        <w:rPr>
          <w:rFonts w:ascii="Times New Roman" w:hAnsi="Times New Roman"/>
          <w:lang w:val="en-US"/>
        </w:rPr>
      </w:pPr>
    </w:p>
    <w:p w14:paraId="49D975A9" w14:textId="22E6BAEA" w:rsidR="006E607D" w:rsidRPr="00F2224E" w:rsidRDefault="006E607D" w:rsidP="00A02448">
      <w:pPr>
        <w:rPr>
          <w:rFonts w:ascii="Times New Roman" w:hAnsi="Times New Roman"/>
          <w:lang w:val="en-US"/>
        </w:rPr>
      </w:pPr>
      <w:r w:rsidRPr="00F2224E">
        <w:rPr>
          <w:rFonts w:ascii="Times New Roman" w:hAnsi="Times New Roman"/>
          <w:noProof/>
          <w:sz w:val="20"/>
          <w:szCs w:val="20"/>
          <w:lang w:val="en-US" w:eastAsia="en-GB"/>
        </w:rPr>
        <w:drawing>
          <wp:anchor distT="0" distB="0" distL="114300" distR="114300" simplePos="0" relativeHeight="251794944" behindDoc="0" locked="0" layoutInCell="1" allowOverlap="1" wp14:anchorId="5B2FCA53" wp14:editId="4577F574">
            <wp:simplePos x="0" y="0"/>
            <wp:positionH relativeFrom="column">
              <wp:posOffset>3779520</wp:posOffset>
            </wp:positionH>
            <wp:positionV relativeFrom="paragraph">
              <wp:posOffset>55162</wp:posOffset>
            </wp:positionV>
            <wp:extent cx="2355215" cy="1264285"/>
            <wp:effectExtent l="0" t="0" r="6985" b="571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55215" cy="1264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BE9628" w14:textId="33D5BDF1" w:rsidR="00A02448" w:rsidRPr="00F2224E" w:rsidRDefault="00A02448" w:rsidP="00A02448">
      <w:pPr>
        <w:rPr>
          <w:rFonts w:ascii="Times New Roman" w:hAnsi="Times New Roman"/>
          <w:lang w:val="en-US"/>
        </w:rPr>
      </w:pPr>
      <w:r w:rsidRPr="00F2224E">
        <w:rPr>
          <w:rFonts w:ascii="Times New Roman" w:hAnsi="Times New Roman"/>
          <w:lang w:val="en-US"/>
        </w:rPr>
        <w:t xml:space="preserve">You may skip the creation of an account with: </w:t>
      </w:r>
      <w:r w:rsidRPr="00F2224E">
        <w:rPr>
          <w:rFonts w:ascii="Times New Roman" w:hAnsi="Times New Roman"/>
          <w:b/>
          <w:lang w:val="en-US"/>
        </w:rPr>
        <w:t>No, remind me later</w:t>
      </w:r>
      <w:r w:rsidRPr="00F2224E">
        <w:rPr>
          <w:rFonts w:ascii="Times New Roman" w:hAnsi="Times New Roman"/>
          <w:lang w:val="en-US"/>
        </w:rPr>
        <w:t>.</w:t>
      </w:r>
    </w:p>
    <w:p w14:paraId="0D2A1F79" w14:textId="77777777" w:rsidR="00A02448" w:rsidRPr="00F2224E" w:rsidRDefault="00A02448" w:rsidP="00A02448">
      <w:pPr>
        <w:rPr>
          <w:rFonts w:ascii="Times New Roman" w:hAnsi="Times New Roman"/>
          <w:lang w:val="en-US"/>
        </w:rPr>
      </w:pPr>
    </w:p>
    <w:p w14:paraId="1675005B" w14:textId="444CCF9C" w:rsidR="00A02448" w:rsidRPr="00F2224E" w:rsidRDefault="00A02448" w:rsidP="00A02448">
      <w:pPr>
        <w:rPr>
          <w:rFonts w:ascii="Times New Roman" w:hAnsi="Times New Roman"/>
          <w:lang w:val="en-US"/>
        </w:rPr>
      </w:pPr>
      <w:r w:rsidRPr="00F2224E">
        <w:rPr>
          <w:rFonts w:ascii="Times New Roman" w:hAnsi="Times New Roman"/>
          <w:lang w:val="en-US"/>
        </w:rPr>
        <w:t>Note: Even after 30 days, it will still be possible</w:t>
      </w:r>
      <w:r w:rsidR="00307803" w:rsidRPr="00F2224E">
        <w:rPr>
          <w:rFonts w:ascii="Times New Roman" w:hAnsi="Times New Roman"/>
          <w:lang w:val="en-US"/>
        </w:rPr>
        <w:t xml:space="preserve"> to</w:t>
      </w:r>
      <w:r w:rsidRPr="00F2224E">
        <w:rPr>
          <w:rFonts w:ascii="Times New Roman" w:hAnsi="Times New Roman"/>
          <w:lang w:val="en-US"/>
        </w:rPr>
        <w:t xml:space="preserve"> create an account at any moment you want to do so.</w:t>
      </w:r>
      <w:r w:rsidR="00924EDE" w:rsidRPr="00F2224E">
        <w:rPr>
          <w:rFonts w:ascii="Times New Roman" w:hAnsi="Times New Roman"/>
          <w:lang w:val="en-US"/>
        </w:rPr>
        <w:t xml:space="preserve"> This can be done via the menu </w:t>
      </w:r>
      <w:r w:rsidR="002D6162" w:rsidRPr="00F2224E">
        <w:rPr>
          <w:rFonts w:ascii="Times New Roman" w:hAnsi="Times New Roman"/>
          <w:b/>
          <w:bCs/>
          <w:lang w:val="en-US"/>
        </w:rPr>
        <w:t>Tools</w:t>
      </w:r>
      <w:r w:rsidR="002D6162" w:rsidRPr="00F2224E">
        <w:rPr>
          <w:rFonts w:ascii="Times New Roman" w:hAnsi="Times New Roman"/>
          <w:lang w:val="en-US"/>
        </w:rPr>
        <w:t xml:space="preserve">, </w:t>
      </w:r>
      <w:r w:rsidR="002D6162" w:rsidRPr="00F2224E">
        <w:rPr>
          <w:rFonts w:ascii="Times New Roman" w:hAnsi="Times New Roman"/>
          <w:b/>
          <w:bCs/>
          <w:lang w:val="en-US"/>
        </w:rPr>
        <w:t>User account</w:t>
      </w:r>
      <w:r w:rsidR="002D6162" w:rsidRPr="00F2224E">
        <w:rPr>
          <w:rFonts w:ascii="Times New Roman" w:hAnsi="Times New Roman"/>
          <w:lang w:val="en-US"/>
        </w:rPr>
        <w:t>.</w:t>
      </w:r>
    </w:p>
    <w:p w14:paraId="24061EE1" w14:textId="1A3DEF22" w:rsidR="00A02448" w:rsidRPr="00F2224E" w:rsidRDefault="00A02448" w:rsidP="00A02448">
      <w:pPr>
        <w:rPr>
          <w:rFonts w:ascii="Times New Roman" w:hAnsi="Times New Roman"/>
          <w:lang w:val="en-US"/>
        </w:rPr>
      </w:pPr>
    </w:p>
    <w:p w14:paraId="19DB60E0" w14:textId="550B9A2E" w:rsidR="00A02448" w:rsidRPr="00F2224E" w:rsidRDefault="00F51C65" w:rsidP="00A02448">
      <w:pPr>
        <w:rPr>
          <w:rFonts w:ascii="Times New Roman" w:hAnsi="Times New Roman"/>
          <w:b/>
          <w:lang w:val="en-US"/>
        </w:rPr>
      </w:pPr>
      <w:r w:rsidRPr="00F2224E">
        <w:rPr>
          <w:rFonts w:ascii="Times New Roman" w:hAnsi="Times New Roman"/>
          <w:noProof/>
          <w:lang w:val="en-US" w:eastAsia="en-GB"/>
        </w:rPr>
        <w:lastRenderedPageBreak/>
        <w:drawing>
          <wp:anchor distT="0" distB="0" distL="114300" distR="114300" simplePos="0" relativeHeight="251795968" behindDoc="0" locked="0" layoutInCell="1" allowOverlap="1" wp14:anchorId="5371ADA4" wp14:editId="4BE5F9AE">
            <wp:simplePos x="0" y="0"/>
            <wp:positionH relativeFrom="column">
              <wp:posOffset>3733140</wp:posOffset>
            </wp:positionH>
            <wp:positionV relativeFrom="paragraph">
              <wp:posOffset>82550</wp:posOffset>
            </wp:positionV>
            <wp:extent cx="2404745" cy="3783330"/>
            <wp:effectExtent l="0" t="0" r="8255" b="127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04745" cy="378333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448" w:rsidRPr="00F2224E">
        <w:rPr>
          <w:rFonts w:ascii="Times New Roman" w:hAnsi="Times New Roman"/>
          <w:b/>
          <w:lang w:val="en-US"/>
        </w:rPr>
        <w:t>Step 2:  Creating an account RadarOpus &amp; Clificol</w:t>
      </w:r>
    </w:p>
    <w:p w14:paraId="40825F35" w14:textId="0D4C292F" w:rsidR="00A02448" w:rsidRPr="00F2224E" w:rsidRDefault="00A02448" w:rsidP="00A02448">
      <w:pPr>
        <w:rPr>
          <w:rFonts w:ascii="Times New Roman" w:eastAsia="Helvetica" w:hAnsi="Times New Roman"/>
          <w:lang w:val="en-US"/>
        </w:rPr>
      </w:pPr>
      <w:r w:rsidRPr="00F2224E">
        <w:rPr>
          <w:rFonts w:ascii="Times New Roman" w:hAnsi="Times New Roman"/>
          <w:lang w:val="en-US"/>
        </w:rPr>
        <w:t xml:space="preserve">If you do select </w:t>
      </w:r>
      <w:r w:rsidRPr="00F2224E">
        <w:rPr>
          <w:rFonts w:ascii="Times New Roman" w:eastAsia="Helvetica" w:hAnsi="Times New Roman"/>
          <w:lang w:val="en-US"/>
        </w:rPr>
        <w:t>“</w:t>
      </w:r>
      <w:r w:rsidRPr="00F2224E">
        <w:rPr>
          <w:rFonts w:ascii="Times New Roman" w:hAnsi="Times New Roman"/>
          <w:b/>
          <w:lang w:val="en-US"/>
        </w:rPr>
        <w:t>Yes, create an account now</w:t>
      </w:r>
      <w:r w:rsidRPr="00F2224E">
        <w:rPr>
          <w:rFonts w:ascii="Times New Roman" w:eastAsia="Helvetica" w:hAnsi="Times New Roman"/>
          <w:lang w:val="en-US"/>
        </w:rPr>
        <w:t>“</w:t>
      </w:r>
    </w:p>
    <w:p w14:paraId="3DD4AD11" w14:textId="77777777" w:rsidR="00A02448" w:rsidRPr="00F2224E" w:rsidRDefault="00A02448" w:rsidP="00A02448">
      <w:pPr>
        <w:rPr>
          <w:rFonts w:ascii="Times New Roman" w:hAnsi="Times New Roman"/>
          <w:lang w:val="en-US"/>
        </w:rPr>
      </w:pPr>
    </w:p>
    <w:p w14:paraId="48400618" w14:textId="1754A022" w:rsidR="00A02448" w:rsidRPr="00F2224E" w:rsidRDefault="00A02448" w:rsidP="00A02448">
      <w:pPr>
        <w:rPr>
          <w:rFonts w:ascii="Times New Roman" w:hAnsi="Times New Roman"/>
          <w:lang w:val="en-US"/>
        </w:rPr>
      </w:pPr>
      <w:r w:rsidRPr="00F2224E">
        <w:rPr>
          <w:rFonts w:ascii="Times New Roman" w:hAnsi="Times New Roman"/>
          <w:lang w:val="en-US"/>
        </w:rPr>
        <w:t xml:space="preserve">The </w:t>
      </w:r>
      <w:r w:rsidR="00307803" w:rsidRPr="00F2224E">
        <w:rPr>
          <w:rFonts w:ascii="Times New Roman" w:hAnsi="Times New Roman"/>
          <w:lang w:val="en-US"/>
        </w:rPr>
        <w:t>account</w:t>
      </w:r>
      <w:r w:rsidRPr="00F2224E">
        <w:rPr>
          <w:rFonts w:ascii="Times New Roman" w:hAnsi="Times New Roman"/>
          <w:lang w:val="en-US"/>
        </w:rPr>
        <w:t xml:space="preserve"> creation consists of two parts:</w:t>
      </w:r>
    </w:p>
    <w:p w14:paraId="5B369D1C" w14:textId="77777777" w:rsidR="00A02448" w:rsidRPr="00F2224E" w:rsidRDefault="00A02448" w:rsidP="00A02448">
      <w:pPr>
        <w:rPr>
          <w:rFonts w:ascii="Times New Roman" w:hAnsi="Times New Roman"/>
          <w:lang w:val="en-US"/>
        </w:rPr>
      </w:pPr>
    </w:p>
    <w:p w14:paraId="648B440D" w14:textId="77777777" w:rsidR="00A02448" w:rsidRPr="00F2224E" w:rsidRDefault="00A02448" w:rsidP="0026769A">
      <w:pPr>
        <w:pStyle w:val="Lijstalinea"/>
        <w:numPr>
          <w:ilvl w:val="0"/>
          <w:numId w:val="103"/>
        </w:numPr>
        <w:rPr>
          <w:rFonts w:ascii="Times New Roman" w:hAnsi="Times New Roman"/>
          <w:b/>
          <w:sz w:val="28"/>
          <w:szCs w:val="28"/>
          <w:lang w:val="en-US"/>
        </w:rPr>
      </w:pPr>
      <w:r w:rsidRPr="00F2224E">
        <w:rPr>
          <w:rFonts w:ascii="Times New Roman" w:hAnsi="Times New Roman"/>
          <w:b/>
          <w:sz w:val="28"/>
          <w:szCs w:val="28"/>
          <w:lang w:val="en-US"/>
        </w:rPr>
        <w:t>Local account</w:t>
      </w:r>
    </w:p>
    <w:p w14:paraId="4DBE91B8" w14:textId="53F03B8E" w:rsidR="00A02448" w:rsidRPr="00F2224E" w:rsidRDefault="00A02448" w:rsidP="00A02448">
      <w:pPr>
        <w:rPr>
          <w:rFonts w:ascii="Times New Roman" w:hAnsi="Times New Roman"/>
          <w:lang w:val="en-US"/>
        </w:rPr>
      </w:pPr>
      <w:r w:rsidRPr="00F2224E">
        <w:rPr>
          <w:rFonts w:ascii="Times New Roman" w:hAnsi="Times New Roman"/>
          <w:lang w:val="en-US"/>
        </w:rPr>
        <w:t xml:space="preserve">You can create only a </w:t>
      </w:r>
      <w:r w:rsidRPr="00F2224E">
        <w:rPr>
          <w:rFonts w:ascii="Times New Roman" w:hAnsi="Times New Roman"/>
          <w:b/>
          <w:lang w:val="en-US"/>
        </w:rPr>
        <w:t>Local account</w:t>
      </w:r>
      <w:r w:rsidRPr="00F2224E">
        <w:rPr>
          <w:rFonts w:ascii="Times New Roman" w:hAnsi="Times New Roman"/>
          <w:lang w:val="en-US"/>
        </w:rPr>
        <w:t xml:space="preserve"> to protect your RadarOpus patient information. </w:t>
      </w:r>
      <w:r w:rsidR="00F51C65" w:rsidRPr="00F2224E">
        <w:rPr>
          <w:rFonts w:ascii="Times New Roman" w:hAnsi="Times New Roman"/>
          <w:lang w:val="en-US"/>
        </w:rPr>
        <w:t xml:space="preserve">A “local account” will be </w:t>
      </w:r>
      <w:r w:rsidRPr="00F2224E">
        <w:rPr>
          <w:rFonts w:ascii="Times New Roman" w:hAnsi="Times New Roman"/>
          <w:lang w:val="en-US"/>
        </w:rPr>
        <w:t>the login when you start RadarOpus.</w:t>
      </w:r>
    </w:p>
    <w:p w14:paraId="51B2DEF5" w14:textId="77777777" w:rsidR="00F51C65" w:rsidRPr="00F2224E" w:rsidRDefault="00F51C65" w:rsidP="00A02448">
      <w:pPr>
        <w:rPr>
          <w:rFonts w:ascii="Times New Roman" w:hAnsi="Times New Roman"/>
          <w:lang w:val="en-US"/>
        </w:rPr>
      </w:pPr>
    </w:p>
    <w:p w14:paraId="22E9285F" w14:textId="2615D854" w:rsidR="00A02448" w:rsidRPr="00F2224E" w:rsidRDefault="00A02448" w:rsidP="00A02448">
      <w:pPr>
        <w:rPr>
          <w:rFonts w:ascii="Times New Roman" w:hAnsi="Times New Roman"/>
          <w:lang w:val="en-US"/>
        </w:rPr>
      </w:pPr>
      <w:r w:rsidRPr="00F2224E">
        <w:rPr>
          <w:rFonts w:ascii="Times New Roman" w:hAnsi="Times New Roman"/>
          <w:lang w:val="en-US"/>
        </w:rPr>
        <w:t xml:space="preserve">- Please enter a </w:t>
      </w:r>
      <w:r w:rsidRPr="00F2224E">
        <w:rPr>
          <w:rFonts w:ascii="Times New Roman" w:hAnsi="Times New Roman"/>
          <w:b/>
          <w:lang w:val="en-US"/>
        </w:rPr>
        <w:t>First &amp; Last name</w:t>
      </w:r>
      <w:r w:rsidRPr="00F2224E">
        <w:rPr>
          <w:rFonts w:ascii="Times New Roman" w:hAnsi="Times New Roman"/>
          <w:lang w:val="en-US"/>
        </w:rPr>
        <w:t xml:space="preserve"> and</w:t>
      </w:r>
      <w:r w:rsidR="00F51C65" w:rsidRPr="00F2224E">
        <w:rPr>
          <w:rFonts w:ascii="Times New Roman" w:hAnsi="Times New Roman"/>
          <w:lang w:val="en-US"/>
        </w:rPr>
        <w:t xml:space="preserve"> a</w:t>
      </w:r>
      <w:r w:rsidRPr="00F2224E">
        <w:rPr>
          <w:rFonts w:ascii="Times New Roman" w:hAnsi="Times New Roman"/>
          <w:lang w:val="en-US"/>
        </w:rPr>
        <w:t xml:space="preserve"> </w:t>
      </w:r>
      <w:r w:rsidRPr="00F2224E">
        <w:rPr>
          <w:rFonts w:ascii="Times New Roman" w:hAnsi="Times New Roman"/>
          <w:b/>
          <w:lang w:val="en-US"/>
        </w:rPr>
        <w:t>Password</w:t>
      </w:r>
      <w:r w:rsidR="00F51C65" w:rsidRPr="00F2224E">
        <w:rPr>
          <w:rFonts w:ascii="Times New Roman" w:hAnsi="Times New Roman"/>
          <w:lang w:val="en-US"/>
        </w:rPr>
        <w:br/>
        <w:t xml:space="preserve">- Select a </w:t>
      </w:r>
      <w:r w:rsidR="00F51C65" w:rsidRPr="00F2224E">
        <w:rPr>
          <w:rFonts w:ascii="Times New Roman" w:hAnsi="Times New Roman"/>
          <w:b/>
          <w:lang w:val="en-US"/>
        </w:rPr>
        <w:t>S</w:t>
      </w:r>
      <w:r w:rsidRPr="00F2224E">
        <w:rPr>
          <w:rFonts w:ascii="Times New Roman" w:hAnsi="Times New Roman"/>
          <w:b/>
          <w:lang w:val="en-US"/>
        </w:rPr>
        <w:t>ecurity question</w:t>
      </w:r>
      <w:r w:rsidRPr="00F2224E">
        <w:rPr>
          <w:rFonts w:ascii="Times New Roman" w:hAnsi="Times New Roman"/>
          <w:lang w:val="en-US"/>
        </w:rPr>
        <w:t xml:space="preserve"> &amp; give an answer</w:t>
      </w:r>
    </w:p>
    <w:p w14:paraId="2B02DF0F" w14:textId="77777777" w:rsidR="00F51C65" w:rsidRPr="00F2224E" w:rsidRDefault="00F51C65" w:rsidP="00A02448">
      <w:pPr>
        <w:rPr>
          <w:sz w:val="21"/>
          <w:szCs w:val="21"/>
          <w:lang w:val="en-US"/>
        </w:rPr>
      </w:pPr>
    </w:p>
    <w:p w14:paraId="5949FCD8" w14:textId="3BEBE79A" w:rsidR="00A02448" w:rsidRPr="00F2224E" w:rsidRDefault="00A02448" w:rsidP="0026769A">
      <w:pPr>
        <w:pStyle w:val="Lijstalinea"/>
        <w:numPr>
          <w:ilvl w:val="0"/>
          <w:numId w:val="103"/>
        </w:numPr>
        <w:rPr>
          <w:rFonts w:ascii="Times New Roman" w:hAnsi="Times New Roman"/>
          <w:b/>
          <w:sz w:val="28"/>
          <w:szCs w:val="28"/>
          <w:lang w:val="en-US"/>
        </w:rPr>
      </w:pPr>
      <w:r w:rsidRPr="00F2224E">
        <w:rPr>
          <w:rFonts w:ascii="Times New Roman" w:hAnsi="Times New Roman"/>
          <w:b/>
          <w:sz w:val="28"/>
          <w:szCs w:val="28"/>
          <w:lang w:val="en-US"/>
        </w:rPr>
        <w:t>RadarOpus Clificol (cloud account)</w:t>
      </w:r>
    </w:p>
    <w:p w14:paraId="467B043C" w14:textId="52693654" w:rsidR="00F51C65" w:rsidRPr="00F2224E" w:rsidRDefault="00F51C65" w:rsidP="00A02448">
      <w:pPr>
        <w:rPr>
          <w:rFonts w:ascii="Times New Roman" w:hAnsi="Times New Roman"/>
          <w:lang w:val="en-US"/>
        </w:rPr>
      </w:pPr>
      <w:r w:rsidRPr="00F2224E">
        <w:rPr>
          <w:rFonts w:ascii="Times New Roman" w:hAnsi="Times New Roman"/>
          <w:lang w:val="en-US"/>
        </w:rPr>
        <w:t>Y</w:t>
      </w:r>
      <w:r w:rsidR="00A02448" w:rsidRPr="00F2224E">
        <w:rPr>
          <w:rFonts w:ascii="Times New Roman" w:hAnsi="Times New Roman"/>
          <w:lang w:val="en-US"/>
        </w:rPr>
        <w:t>ou can also select to create a RadarOpus-</w:t>
      </w:r>
      <w:r w:rsidR="00A02448" w:rsidRPr="00F2224E">
        <w:rPr>
          <w:rFonts w:ascii="Times New Roman" w:hAnsi="Times New Roman"/>
          <w:b/>
          <w:lang w:val="en-US"/>
        </w:rPr>
        <w:t>Cloud account</w:t>
      </w:r>
      <w:r w:rsidRPr="00F2224E">
        <w:rPr>
          <w:rFonts w:ascii="Times New Roman" w:hAnsi="Times New Roman"/>
          <w:lang w:val="en-US"/>
        </w:rPr>
        <w:t>.</w:t>
      </w:r>
      <w:r w:rsidR="00A02448" w:rsidRPr="00F2224E">
        <w:rPr>
          <w:rFonts w:ascii="Times New Roman" w:hAnsi="Times New Roman"/>
          <w:lang w:val="en-US"/>
        </w:rPr>
        <w:br/>
      </w:r>
      <w:r w:rsidRPr="00F2224E">
        <w:rPr>
          <w:rFonts w:ascii="Times New Roman" w:hAnsi="Times New Roman"/>
          <w:lang w:val="en-US"/>
        </w:rPr>
        <w:t>At this moment you will receive access to the Clificol database.</w:t>
      </w:r>
    </w:p>
    <w:p w14:paraId="29561998" w14:textId="77777777" w:rsidR="00F51C65" w:rsidRPr="00F2224E" w:rsidRDefault="00F51C65" w:rsidP="00A02448">
      <w:pPr>
        <w:rPr>
          <w:rFonts w:ascii="Times New Roman" w:hAnsi="Times New Roman"/>
          <w:lang w:val="en-US"/>
        </w:rPr>
      </w:pPr>
    </w:p>
    <w:p w14:paraId="4676DE94" w14:textId="77777777" w:rsidR="0087011D" w:rsidRPr="00F2224E" w:rsidRDefault="00F51C65" w:rsidP="00A02448">
      <w:pPr>
        <w:rPr>
          <w:rFonts w:ascii="Times New Roman" w:hAnsi="Times New Roman"/>
          <w:lang w:val="en-US"/>
        </w:rPr>
      </w:pPr>
      <w:r w:rsidRPr="00F2224E">
        <w:rPr>
          <w:rFonts w:ascii="Times New Roman" w:hAnsi="Times New Roman"/>
          <w:lang w:val="en-US"/>
        </w:rPr>
        <w:t xml:space="preserve">Clificol is </w:t>
      </w:r>
      <w:r w:rsidR="00A02448" w:rsidRPr="00F2224E">
        <w:rPr>
          <w:rFonts w:ascii="Times New Roman" w:hAnsi="Times New Roman"/>
          <w:lang w:val="en-US"/>
        </w:rPr>
        <w:t>an extensive cured case</w:t>
      </w:r>
      <w:r w:rsidRPr="00F2224E">
        <w:rPr>
          <w:rFonts w:ascii="Times New Roman" w:hAnsi="Times New Roman"/>
          <w:lang w:val="en-US"/>
        </w:rPr>
        <w:t>s</w:t>
      </w:r>
      <w:r w:rsidR="00A02448" w:rsidRPr="00F2224E">
        <w:rPr>
          <w:rFonts w:ascii="Times New Roman" w:hAnsi="Times New Roman"/>
          <w:lang w:val="en-US"/>
        </w:rPr>
        <w:t xml:space="preserve"> database</w:t>
      </w:r>
      <w:r w:rsidRPr="00F2224E">
        <w:rPr>
          <w:rFonts w:ascii="Times New Roman" w:hAnsi="Times New Roman"/>
          <w:lang w:val="en-US"/>
        </w:rPr>
        <w:t>:</w:t>
      </w:r>
    </w:p>
    <w:p w14:paraId="0675DBC4" w14:textId="6A41BA12" w:rsidR="00A02448" w:rsidRPr="00F2224E" w:rsidRDefault="00F51C65" w:rsidP="00A02448">
      <w:pPr>
        <w:rPr>
          <w:rFonts w:ascii="Times New Roman" w:hAnsi="Times New Roman"/>
          <w:lang w:val="en-US"/>
        </w:rPr>
      </w:pPr>
      <w:r w:rsidRPr="00F2224E">
        <w:rPr>
          <w:rFonts w:ascii="Times New Roman" w:hAnsi="Times New Roman"/>
          <w:lang w:val="en-US"/>
        </w:rPr>
        <w:br/>
        <w:t xml:space="preserve">- </w:t>
      </w:r>
      <w:r w:rsidR="00A02448" w:rsidRPr="00F2224E">
        <w:rPr>
          <w:rFonts w:ascii="Times New Roman" w:hAnsi="Times New Roman"/>
          <w:lang w:val="en-US"/>
        </w:rPr>
        <w:t xml:space="preserve">For more information </w:t>
      </w:r>
      <w:r w:rsidR="00307803" w:rsidRPr="00F2224E">
        <w:rPr>
          <w:rFonts w:ascii="Times New Roman" w:hAnsi="Times New Roman"/>
          <w:lang w:val="en-US"/>
        </w:rPr>
        <w:t>see www.clificol.net</w:t>
      </w:r>
    </w:p>
    <w:p w14:paraId="6F28879D" w14:textId="7A310D0F" w:rsidR="00F51C65" w:rsidRPr="00F2224E" w:rsidRDefault="00F51C65" w:rsidP="00A02448">
      <w:pPr>
        <w:rPr>
          <w:rFonts w:ascii="Times New Roman" w:hAnsi="Times New Roman"/>
          <w:lang w:val="en-US"/>
        </w:rPr>
      </w:pPr>
      <w:r w:rsidRPr="00F2224E">
        <w:rPr>
          <w:rFonts w:ascii="Times New Roman" w:hAnsi="Times New Roman"/>
          <w:lang w:val="en-US"/>
        </w:rPr>
        <w:t>- Login to the Clificol database</w:t>
      </w:r>
      <w:r w:rsidR="0087011D" w:rsidRPr="00F2224E">
        <w:rPr>
          <w:rFonts w:ascii="Times New Roman" w:hAnsi="Times New Roman"/>
          <w:lang w:val="en-US"/>
        </w:rPr>
        <w:t xml:space="preserve"> </w:t>
      </w:r>
      <w:r w:rsidRPr="00F2224E">
        <w:rPr>
          <w:rFonts w:ascii="Times New Roman" w:hAnsi="Times New Roman"/>
          <w:lang w:val="en-US"/>
        </w:rPr>
        <w:t xml:space="preserve"> </w:t>
      </w:r>
      <w:hyperlink r:id="rId20" w:history="1">
        <w:r w:rsidRPr="00F2224E">
          <w:rPr>
            <w:rFonts w:ascii="Times New Roman" w:hAnsi="Times New Roman"/>
            <w:b/>
            <w:lang w:val="en-US"/>
          </w:rPr>
          <w:t>http://intranet.clificol.net</w:t>
        </w:r>
      </w:hyperlink>
    </w:p>
    <w:p w14:paraId="21EE33CF" w14:textId="77777777" w:rsidR="00F51C65" w:rsidRPr="00F2224E" w:rsidRDefault="00F51C65" w:rsidP="00A02448">
      <w:pPr>
        <w:rPr>
          <w:rFonts w:ascii="Times New Roman" w:hAnsi="Times New Roman"/>
          <w:lang w:val="en-US"/>
        </w:rPr>
      </w:pPr>
    </w:p>
    <w:p w14:paraId="3693A628" w14:textId="50A878AD" w:rsidR="00E16E83" w:rsidRPr="00F2224E" w:rsidRDefault="00F51C65" w:rsidP="00A02448">
      <w:pPr>
        <w:rPr>
          <w:rFonts w:ascii="Times New Roman" w:hAnsi="Times New Roman"/>
          <w:lang w:val="en-US"/>
        </w:rPr>
      </w:pPr>
      <w:r w:rsidRPr="00F2224E">
        <w:rPr>
          <w:rFonts w:ascii="Times New Roman" w:hAnsi="Times New Roman"/>
          <w:lang w:val="en-US"/>
        </w:rPr>
        <w:t>You will receive a login and password to Clificol.</w:t>
      </w:r>
      <w:r w:rsidRPr="00F2224E">
        <w:rPr>
          <w:rFonts w:ascii="Times New Roman" w:hAnsi="Times New Roman"/>
          <w:lang w:val="en-US"/>
        </w:rPr>
        <w:br/>
        <w:t>This Login and password will be used for future cloud functions also.</w:t>
      </w:r>
    </w:p>
    <w:p w14:paraId="70D60052" w14:textId="309B7118" w:rsidR="00A02448" w:rsidRPr="00F2224E" w:rsidRDefault="00E16E83" w:rsidP="00A02448">
      <w:pPr>
        <w:rPr>
          <w:rFonts w:ascii="Times New Roman" w:hAnsi="Times New Roman"/>
          <w:b/>
          <w:lang w:val="en-US"/>
        </w:rPr>
      </w:pPr>
      <w:r w:rsidRPr="00F2224E">
        <w:rPr>
          <w:rFonts w:ascii="Times New Roman" w:hAnsi="Times New Roman"/>
          <w:b/>
          <w:lang w:val="en-US"/>
        </w:rPr>
        <w:t>Step 3</w:t>
      </w:r>
      <w:r w:rsidR="004941BF" w:rsidRPr="00F2224E">
        <w:rPr>
          <w:rFonts w:ascii="Times New Roman" w:hAnsi="Times New Roman"/>
          <w:b/>
          <w:lang w:val="en-US"/>
        </w:rPr>
        <w:t>:</w:t>
      </w:r>
    </w:p>
    <w:p w14:paraId="48C0780A" w14:textId="6BB308F0" w:rsidR="00F51C65" w:rsidRPr="00F2224E" w:rsidRDefault="00367F93" w:rsidP="0026769A">
      <w:pPr>
        <w:pStyle w:val="Lijstalinea"/>
        <w:numPr>
          <w:ilvl w:val="0"/>
          <w:numId w:val="103"/>
        </w:numPr>
        <w:rPr>
          <w:sz w:val="21"/>
          <w:szCs w:val="21"/>
          <w:lang w:val="en-US"/>
        </w:rPr>
      </w:pPr>
      <w:r w:rsidRPr="00F2224E">
        <w:rPr>
          <w:noProof/>
          <w:lang w:val="en-US" w:eastAsia="en-GB"/>
        </w:rPr>
        <w:drawing>
          <wp:anchor distT="0" distB="0" distL="114300" distR="114300" simplePos="0" relativeHeight="251796992" behindDoc="0" locked="0" layoutInCell="1" allowOverlap="1" wp14:anchorId="4B1F3E1A" wp14:editId="1420ADE6">
            <wp:simplePos x="0" y="0"/>
            <wp:positionH relativeFrom="column">
              <wp:posOffset>4617085</wp:posOffset>
            </wp:positionH>
            <wp:positionV relativeFrom="paragraph">
              <wp:posOffset>81915</wp:posOffset>
            </wp:positionV>
            <wp:extent cx="798195" cy="873760"/>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98195" cy="8737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448" w:rsidRPr="00F2224E">
        <w:rPr>
          <w:b/>
          <w:sz w:val="28"/>
          <w:szCs w:val="28"/>
          <w:lang w:val="en-US"/>
        </w:rPr>
        <w:t>Save your RadarOpus Cloud Password</w:t>
      </w:r>
      <w:r w:rsidR="00F51C65" w:rsidRPr="00F2224E">
        <w:rPr>
          <w:b/>
          <w:sz w:val="28"/>
          <w:szCs w:val="28"/>
          <w:lang w:val="en-US"/>
        </w:rPr>
        <w:t xml:space="preserve"> !!</w:t>
      </w:r>
      <w:r w:rsidR="00A02448" w:rsidRPr="00F2224E">
        <w:rPr>
          <w:sz w:val="21"/>
          <w:szCs w:val="21"/>
          <w:lang w:val="en-US"/>
        </w:rPr>
        <w:br/>
      </w:r>
    </w:p>
    <w:p w14:paraId="5CD75082" w14:textId="0779EE2E" w:rsidR="00A02448" w:rsidRPr="00F2224E" w:rsidRDefault="00F51C65" w:rsidP="00A02448">
      <w:pPr>
        <w:rPr>
          <w:rFonts w:ascii="Times New Roman" w:hAnsi="Times New Roman"/>
          <w:lang w:val="en-US"/>
        </w:rPr>
      </w:pPr>
      <w:r w:rsidRPr="00F2224E">
        <w:rPr>
          <w:rFonts w:ascii="Times New Roman" w:hAnsi="Times New Roman"/>
          <w:lang w:val="en-US"/>
        </w:rPr>
        <w:t>After registration, o</w:t>
      </w:r>
      <w:r w:rsidR="00A02448" w:rsidRPr="00F2224E">
        <w:rPr>
          <w:rFonts w:ascii="Times New Roman" w:hAnsi="Times New Roman"/>
          <w:lang w:val="en-US"/>
        </w:rPr>
        <w:t xml:space="preserve">n </w:t>
      </w:r>
      <w:r w:rsidRPr="00F2224E">
        <w:rPr>
          <w:rFonts w:ascii="Times New Roman" w:hAnsi="Times New Roman"/>
          <w:lang w:val="en-US"/>
        </w:rPr>
        <w:t>the</w:t>
      </w:r>
      <w:r w:rsidR="00A02448" w:rsidRPr="00F2224E">
        <w:rPr>
          <w:rFonts w:ascii="Times New Roman" w:hAnsi="Times New Roman"/>
          <w:lang w:val="en-US"/>
        </w:rPr>
        <w:t xml:space="preserve"> desktop will be placed a file called </w:t>
      </w:r>
      <w:r w:rsidRPr="00F2224E">
        <w:rPr>
          <w:rFonts w:ascii="Times New Roman" w:hAnsi="Times New Roman"/>
          <w:b/>
          <w:lang w:val="en-US"/>
        </w:rPr>
        <w:t>Account.txt</w:t>
      </w:r>
    </w:p>
    <w:p w14:paraId="60DEBA92" w14:textId="77777777" w:rsidR="00A02448" w:rsidRPr="00F2224E" w:rsidRDefault="00A02448" w:rsidP="00A02448">
      <w:pPr>
        <w:rPr>
          <w:rFonts w:ascii="Times New Roman" w:hAnsi="Times New Roman"/>
          <w:lang w:val="en-US"/>
        </w:rPr>
      </w:pPr>
    </w:p>
    <w:p w14:paraId="5BA868C0" w14:textId="0BF232BB" w:rsidR="00A02448" w:rsidRPr="00F2224E" w:rsidRDefault="00A02448" w:rsidP="00A02448">
      <w:pPr>
        <w:rPr>
          <w:rFonts w:ascii="Times New Roman" w:hAnsi="Times New Roman"/>
          <w:lang w:val="en-US"/>
        </w:rPr>
      </w:pPr>
      <w:r w:rsidRPr="00F2224E">
        <w:rPr>
          <w:rFonts w:ascii="Times New Roman" w:hAnsi="Times New Roman"/>
          <w:lang w:val="en-US"/>
        </w:rPr>
        <w:t>Print or note down the login details.</w:t>
      </w:r>
    </w:p>
    <w:p w14:paraId="66C7754D" w14:textId="73C9BB40" w:rsidR="00A02448" w:rsidRPr="00F2224E" w:rsidRDefault="0030151D" w:rsidP="00A02448">
      <w:pPr>
        <w:rPr>
          <w:rFonts w:ascii="Times New Roman" w:hAnsi="Times New Roman"/>
          <w:lang w:val="en-US"/>
        </w:rPr>
      </w:pPr>
      <w:r w:rsidRPr="00F2224E">
        <w:rPr>
          <w:rFonts w:ascii="Times New Roman" w:hAnsi="Times New Roman"/>
          <w:lang w:val="en-US"/>
        </w:rPr>
        <w:t>M</w:t>
      </w:r>
      <w:r w:rsidR="00A02448" w:rsidRPr="00F2224E">
        <w:rPr>
          <w:rFonts w:ascii="Times New Roman" w:hAnsi="Times New Roman"/>
          <w:lang w:val="en-US"/>
        </w:rPr>
        <w:t xml:space="preserve">ake sure you </w:t>
      </w:r>
      <w:r w:rsidR="00A02448" w:rsidRPr="00F2224E">
        <w:rPr>
          <w:rFonts w:ascii="Times New Roman" w:hAnsi="Times New Roman"/>
          <w:b/>
          <w:lang w:val="en-US"/>
        </w:rPr>
        <w:t>delete</w:t>
      </w:r>
      <w:r w:rsidR="00A02448" w:rsidRPr="00F2224E">
        <w:rPr>
          <w:rFonts w:ascii="Times New Roman" w:hAnsi="Times New Roman"/>
          <w:lang w:val="en-US"/>
        </w:rPr>
        <w:t xml:space="preserve"> this Account.txt </w:t>
      </w:r>
      <w:r w:rsidR="00307803" w:rsidRPr="00F2224E">
        <w:rPr>
          <w:rFonts w:ascii="Times New Roman" w:hAnsi="Times New Roman"/>
          <w:lang w:val="en-US"/>
        </w:rPr>
        <w:t>file and</w:t>
      </w:r>
      <w:r w:rsidRPr="00F2224E">
        <w:rPr>
          <w:rFonts w:ascii="Times New Roman" w:hAnsi="Times New Roman"/>
          <w:lang w:val="en-US"/>
        </w:rPr>
        <w:t xml:space="preserve"> clean </w:t>
      </w:r>
      <w:r w:rsidR="00A02448" w:rsidRPr="00F2224E">
        <w:rPr>
          <w:rFonts w:ascii="Times New Roman" w:hAnsi="Times New Roman"/>
          <w:lang w:val="en-US"/>
        </w:rPr>
        <w:t>your trash box.</w:t>
      </w:r>
    </w:p>
    <w:p w14:paraId="25BC1BBA" w14:textId="0FAF85A4" w:rsidR="0030151D" w:rsidRPr="00F2224E" w:rsidRDefault="0030151D" w:rsidP="00A02448">
      <w:pPr>
        <w:rPr>
          <w:rFonts w:ascii="Times New Roman" w:hAnsi="Times New Roman"/>
          <w:lang w:val="en-US"/>
        </w:rPr>
      </w:pPr>
    </w:p>
    <w:p w14:paraId="43802299" w14:textId="5BA69129" w:rsidR="0030151D" w:rsidRPr="00F2224E" w:rsidRDefault="0030151D" w:rsidP="0030151D">
      <w:pPr>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798016" behindDoc="0" locked="0" layoutInCell="1" allowOverlap="1" wp14:anchorId="20241327" wp14:editId="2B86C01D">
            <wp:simplePos x="0" y="0"/>
            <wp:positionH relativeFrom="column">
              <wp:posOffset>3782060</wp:posOffset>
            </wp:positionH>
            <wp:positionV relativeFrom="paragraph">
              <wp:posOffset>57785</wp:posOffset>
            </wp:positionV>
            <wp:extent cx="2188210" cy="1579245"/>
            <wp:effectExtent l="0" t="0" r="0" b="0"/>
            <wp:wrapTight wrapText="bothSides">
              <wp:wrapPolygon edited="0">
                <wp:start x="752" y="0"/>
                <wp:lineTo x="0" y="3127"/>
                <wp:lineTo x="0" y="16676"/>
                <wp:lineTo x="752" y="21192"/>
                <wp:lineTo x="1003" y="21192"/>
                <wp:lineTo x="21312" y="21192"/>
                <wp:lineTo x="21312" y="0"/>
                <wp:lineTo x="752"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188210" cy="1579245"/>
                    </a:xfrm>
                    <a:prstGeom prst="rect">
                      <a:avLst/>
                    </a:prstGeom>
                  </pic:spPr>
                </pic:pic>
              </a:graphicData>
            </a:graphic>
            <wp14:sizeRelH relativeFrom="page">
              <wp14:pctWidth>0</wp14:pctWidth>
            </wp14:sizeRelH>
            <wp14:sizeRelV relativeFrom="page">
              <wp14:pctHeight>0</wp14:pctHeight>
            </wp14:sizeRelV>
          </wp:anchor>
        </w:drawing>
      </w:r>
      <w:r w:rsidRPr="00F2224E">
        <w:rPr>
          <w:rFonts w:ascii="Times New Roman" w:hAnsi="Times New Roman"/>
          <w:lang w:val="en-US"/>
        </w:rPr>
        <w:t>The file will contain two logins &amp; passwords</w:t>
      </w:r>
    </w:p>
    <w:p w14:paraId="4BE25A0B" w14:textId="77777777" w:rsidR="0030151D" w:rsidRPr="00F2224E" w:rsidRDefault="0030151D" w:rsidP="0030151D">
      <w:pPr>
        <w:rPr>
          <w:rFonts w:ascii="Times New Roman" w:hAnsi="Times New Roman"/>
          <w:lang w:val="en-US"/>
        </w:rPr>
      </w:pPr>
    </w:p>
    <w:p w14:paraId="1A1E591A" w14:textId="77777777" w:rsidR="0030151D" w:rsidRPr="00F2224E" w:rsidRDefault="0030151D" w:rsidP="00A02448">
      <w:pPr>
        <w:rPr>
          <w:rFonts w:ascii="Times New Roman" w:hAnsi="Times New Roman"/>
          <w:lang w:val="en-US"/>
        </w:rPr>
      </w:pPr>
      <w:r w:rsidRPr="00F2224E">
        <w:rPr>
          <w:rFonts w:ascii="Times New Roman" w:hAnsi="Times New Roman"/>
          <w:lang w:val="en-US"/>
        </w:rPr>
        <w:t xml:space="preserve">- The Local RadarOpus account: </w:t>
      </w:r>
    </w:p>
    <w:p w14:paraId="32DA030A" w14:textId="536817AA" w:rsidR="0030151D" w:rsidRPr="00F2224E" w:rsidRDefault="0030151D" w:rsidP="0030151D">
      <w:pPr>
        <w:ind w:left="708"/>
        <w:rPr>
          <w:rFonts w:ascii="Times New Roman" w:hAnsi="Times New Roman"/>
          <w:lang w:val="en-US"/>
        </w:rPr>
      </w:pPr>
      <w:r w:rsidRPr="00F2224E">
        <w:rPr>
          <w:rFonts w:ascii="Times New Roman" w:hAnsi="Times New Roman"/>
          <w:lang w:val="en-US"/>
        </w:rPr>
        <w:t>The login name &amp; password you entered</w:t>
      </w:r>
    </w:p>
    <w:p w14:paraId="5B60C7D9" w14:textId="77777777" w:rsidR="0030151D" w:rsidRPr="00F2224E" w:rsidRDefault="0030151D" w:rsidP="0030151D">
      <w:pPr>
        <w:ind w:left="708"/>
        <w:rPr>
          <w:rFonts w:ascii="Times New Roman" w:hAnsi="Times New Roman"/>
          <w:lang w:val="en-US"/>
        </w:rPr>
      </w:pPr>
    </w:p>
    <w:p w14:paraId="2ADFA9AC" w14:textId="1308C0EC" w:rsidR="0030151D" w:rsidRPr="00F2224E" w:rsidRDefault="0030151D" w:rsidP="0030151D">
      <w:pPr>
        <w:rPr>
          <w:rFonts w:ascii="Times New Roman" w:hAnsi="Times New Roman"/>
          <w:lang w:val="en-US"/>
        </w:rPr>
      </w:pPr>
      <w:r w:rsidRPr="00F2224E">
        <w:rPr>
          <w:rFonts w:ascii="Times New Roman" w:hAnsi="Times New Roman"/>
          <w:lang w:val="en-US"/>
        </w:rPr>
        <w:t>- The Clificol (RadarOpus Cloud) account:</w:t>
      </w:r>
    </w:p>
    <w:p w14:paraId="617CFD28" w14:textId="1D218E79" w:rsidR="0030151D" w:rsidRPr="00F2224E" w:rsidRDefault="0030151D" w:rsidP="0030151D">
      <w:pPr>
        <w:ind w:left="708"/>
        <w:rPr>
          <w:rFonts w:ascii="Times New Roman" w:hAnsi="Times New Roman"/>
          <w:lang w:val="en-US"/>
        </w:rPr>
      </w:pPr>
      <w:r w:rsidRPr="00F2224E">
        <w:rPr>
          <w:rFonts w:ascii="Times New Roman" w:hAnsi="Times New Roman"/>
          <w:lang w:val="en-US"/>
        </w:rPr>
        <w:t>Your email address</w:t>
      </w:r>
      <w:r w:rsidR="00307803" w:rsidRPr="00F2224E">
        <w:rPr>
          <w:rFonts w:ascii="Times New Roman" w:hAnsi="Times New Roman"/>
          <w:lang w:val="en-US"/>
        </w:rPr>
        <w:t>.</w:t>
      </w:r>
    </w:p>
    <w:p w14:paraId="51DDEBF5" w14:textId="4DEE593D" w:rsidR="0030151D" w:rsidRPr="00F2224E" w:rsidRDefault="0030151D" w:rsidP="0030151D">
      <w:pPr>
        <w:ind w:left="708"/>
        <w:rPr>
          <w:rFonts w:ascii="Times New Roman" w:hAnsi="Times New Roman"/>
          <w:lang w:val="en-US"/>
        </w:rPr>
      </w:pPr>
      <w:r w:rsidRPr="00F2224E">
        <w:rPr>
          <w:rFonts w:ascii="Times New Roman" w:hAnsi="Times New Roman"/>
          <w:lang w:val="en-US"/>
        </w:rPr>
        <w:t>And a password which is given to you.</w:t>
      </w:r>
    </w:p>
    <w:p w14:paraId="3CE405E2" w14:textId="77777777" w:rsidR="0030151D" w:rsidRPr="00F2224E" w:rsidRDefault="0030151D" w:rsidP="00A02448">
      <w:pPr>
        <w:rPr>
          <w:rFonts w:ascii="Times New Roman" w:hAnsi="Times New Roman"/>
          <w:sz w:val="21"/>
          <w:szCs w:val="21"/>
          <w:lang w:val="en-US"/>
        </w:rPr>
      </w:pPr>
    </w:p>
    <w:p w14:paraId="17F387CD" w14:textId="77777777" w:rsidR="00E16E83" w:rsidRPr="00F2224E" w:rsidRDefault="00E16E83" w:rsidP="00A02448">
      <w:pPr>
        <w:rPr>
          <w:rFonts w:ascii="Times New Roman" w:hAnsi="Times New Roman"/>
          <w:sz w:val="21"/>
          <w:szCs w:val="21"/>
          <w:lang w:val="en-US"/>
        </w:rPr>
      </w:pPr>
    </w:p>
    <w:p w14:paraId="12C28A84" w14:textId="7764AA21" w:rsidR="0030151D" w:rsidRPr="00F2224E" w:rsidRDefault="00E16E83" w:rsidP="00A02448">
      <w:pPr>
        <w:rPr>
          <w:rFonts w:ascii="Times New Roman" w:hAnsi="Times New Roman"/>
          <w:b/>
          <w:sz w:val="21"/>
          <w:szCs w:val="21"/>
          <w:lang w:val="en-US"/>
        </w:rPr>
      </w:pPr>
      <w:r w:rsidRPr="00F2224E">
        <w:rPr>
          <w:rFonts w:ascii="Times New Roman" w:hAnsi="Times New Roman"/>
          <w:b/>
          <w:sz w:val="21"/>
          <w:szCs w:val="21"/>
          <w:lang w:val="en-US"/>
        </w:rPr>
        <w:t>Step 4:</w:t>
      </w:r>
    </w:p>
    <w:p w14:paraId="65C233F8" w14:textId="066C066F" w:rsidR="00687E84" w:rsidRPr="00F2224E" w:rsidRDefault="00687E84" w:rsidP="0026769A">
      <w:pPr>
        <w:pStyle w:val="Lijstalinea"/>
        <w:numPr>
          <w:ilvl w:val="0"/>
          <w:numId w:val="103"/>
        </w:numPr>
        <w:rPr>
          <w:b/>
          <w:sz w:val="28"/>
          <w:szCs w:val="28"/>
          <w:lang w:val="en-US"/>
        </w:rPr>
      </w:pPr>
      <w:r w:rsidRPr="00F2224E">
        <w:rPr>
          <w:b/>
          <w:sz w:val="28"/>
          <w:szCs w:val="28"/>
          <w:lang w:val="en-US"/>
        </w:rPr>
        <w:t xml:space="preserve">Confirm RadarOpus </w:t>
      </w:r>
      <w:r w:rsidR="009832F7" w:rsidRPr="00F2224E">
        <w:rPr>
          <w:b/>
          <w:sz w:val="28"/>
          <w:szCs w:val="28"/>
          <w:lang w:val="en-US"/>
        </w:rPr>
        <w:t>Clificol (Cloud account)</w:t>
      </w:r>
    </w:p>
    <w:p w14:paraId="72028EA7" w14:textId="197E3F26" w:rsidR="00A02448" w:rsidRPr="00F2224E" w:rsidRDefault="004941BF" w:rsidP="00A02448">
      <w:pPr>
        <w:rPr>
          <w:rFonts w:ascii="Times New Roman" w:hAnsi="Times New Roman"/>
          <w:lang w:val="en-US"/>
        </w:rPr>
      </w:pPr>
      <w:r w:rsidRPr="00F2224E">
        <w:rPr>
          <w:rFonts w:ascii="Times New Roman" w:hAnsi="Times New Roman"/>
          <w:lang w:val="en-US"/>
        </w:rPr>
        <w:t xml:space="preserve">You will receive an email. </w:t>
      </w:r>
      <w:r w:rsidR="0030151D" w:rsidRPr="00F2224E">
        <w:rPr>
          <w:rFonts w:ascii="Times New Roman" w:hAnsi="Times New Roman"/>
          <w:lang w:val="en-US"/>
        </w:rPr>
        <w:t>Before you can use the Clificol (RadarOpus Cloud) account</w:t>
      </w:r>
      <w:r w:rsidR="00687E84" w:rsidRPr="00F2224E">
        <w:rPr>
          <w:rFonts w:ascii="Times New Roman" w:hAnsi="Times New Roman"/>
          <w:lang w:val="en-US"/>
        </w:rPr>
        <w:t xml:space="preserve">, you need to confirm </w:t>
      </w:r>
      <w:r w:rsidR="00A02448" w:rsidRPr="00F2224E">
        <w:rPr>
          <w:rFonts w:ascii="Times New Roman" w:hAnsi="Times New Roman"/>
          <w:lang w:val="en-US"/>
        </w:rPr>
        <w:t>you</w:t>
      </w:r>
      <w:r w:rsidR="00E16E83" w:rsidRPr="00F2224E">
        <w:rPr>
          <w:rFonts w:ascii="Times New Roman" w:hAnsi="Times New Roman"/>
          <w:lang w:val="en-US"/>
        </w:rPr>
        <w:t>r</w:t>
      </w:r>
      <w:r w:rsidR="00A02448" w:rsidRPr="00F2224E">
        <w:rPr>
          <w:rFonts w:ascii="Times New Roman" w:hAnsi="Times New Roman"/>
          <w:lang w:val="en-US"/>
        </w:rPr>
        <w:t xml:space="preserve"> RadarOpus Cloud (Clific</w:t>
      </w:r>
      <w:r w:rsidRPr="00F2224E">
        <w:rPr>
          <w:rFonts w:ascii="Times New Roman" w:hAnsi="Times New Roman"/>
          <w:lang w:val="en-US"/>
        </w:rPr>
        <w:t>ol) account via this email.</w:t>
      </w:r>
    </w:p>
    <w:p w14:paraId="484D3CA4" w14:textId="77777777" w:rsidR="00E16E83" w:rsidRPr="00F2224E" w:rsidRDefault="00E16E83" w:rsidP="00A02448">
      <w:pPr>
        <w:rPr>
          <w:rFonts w:ascii="Times New Roman" w:hAnsi="Times New Roman"/>
          <w:lang w:val="en-US"/>
        </w:rPr>
      </w:pPr>
    </w:p>
    <w:p w14:paraId="5A559333" w14:textId="77777777" w:rsidR="00AE16F3" w:rsidRPr="00F2224E" w:rsidRDefault="00AE16F3" w:rsidP="0087011D">
      <w:pPr>
        <w:rPr>
          <w:rFonts w:ascii="Times New Roman" w:hAnsi="Times New Roman"/>
          <w:lang w:val="en-US"/>
        </w:rPr>
      </w:pPr>
    </w:p>
    <w:p w14:paraId="6BDFBC35" w14:textId="0F8C35E3" w:rsidR="00E16E83" w:rsidRPr="00F2224E" w:rsidRDefault="004941BF" w:rsidP="00E16E83">
      <w:pPr>
        <w:pStyle w:val="Kop2"/>
        <w:spacing w:before="0" w:after="0"/>
        <w:ind w:right="-227"/>
        <w:rPr>
          <w:lang w:val="en-US"/>
        </w:rPr>
      </w:pPr>
      <w:r w:rsidRPr="00F2224E">
        <w:rPr>
          <w:lang w:val="en-US"/>
        </w:rPr>
        <w:t>How to create a L</w:t>
      </w:r>
      <w:r w:rsidR="00E16E83" w:rsidRPr="00F2224E">
        <w:rPr>
          <w:lang w:val="en-US"/>
        </w:rPr>
        <w:t xml:space="preserve">ocal </w:t>
      </w:r>
      <w:r w:rsidRPr="00F2224E">
        <w:rPr>
          <w:lang w:val="en-US"/>
        </w:rPr>
        <w:t xml:space="preserve">or Cloud account later at any </w:t>
      </w:r>
      <w:r w:rsidR="00E16E83" w:rsidRPr="00F2224E">
        <w:rPr>
          <w:lang w:val="en-US"/>
        </w:rPr>
        <w:t>moment</w:t>
      </w:r>
    </w:p>
    <w:p w14:paraId="01441FCA" w14:textId="73DB3221" w:rsidR="00E16E83" w:rsidRPr="00F2224E" w:rsidRDefault="00E16E83" w:rsidP="00AE16F3">
      <w:pPr>
        <w:ind w:right="-227"/>
        <w:rPr>
          <w:rFonts w:ascii="Times New Roman" w:hAnsi="Times New Roman"/>
          <w:lang w:val="en-US"/>
        </w:rPr>
      </w:pPr>
      <w:r w:rsidRPr="00F2224E">
        <w:rPr>
          <w:rFonts w:ascii="Times New Roman" w:hAnsi="Times New Roman"/>
          <w:lang w:val="en-US"/>
        </w:rPr>
        <w:t>You can create a Local account also later at any moment you want to do so.</w:t>
      </w:r>
    </w:p>
    <w:p w14:paraId="391EDE7C" w14:textId="4127209A" w:rsidR="00AE16F3" w:rsidRPr="00F2224E" w:rsidRDefault="00D8349D" w:rsidP="00AE16F3">
      <w:pPr>
        <w:ind w:right="-227"/>
        <w:rPr>
          <w:rFonts w:ascii="Times New Roman" w:hAnsi="Times New Roman"/>
          <w:lang w:val="en-US"/>
        </w:rPr>
      </w:pPr>
      <w:r w:rsidRPr="00F2224E">
        <w:rPr>
          <w:rFonts w:ascii="Times New Roman" w:hAnsi="Times New Roman"/>
          <w:noProof/>
          <w:lang w:val="en-US" w:eastAsia="en-GB"/>
        </w:rPr>
        <w:lastRenderedPageBreak/>
        <w:drawing>
          <wp:anchor distT="0" distB="0" distL="114300" distR="114300" simplePos="0" relativeHeight="251799040" behindDoc="0" locked="0" layoutInCell="1" allowOverlap="1" wp14:anchorId="22C4262D" wp14:editId="38629564">
            <wp:simplePos x="0" y="0"/>
            <wp:positionH relativeFrom="column">
              <wp:posOffset>3783330</wp:posOffset>
            </wp:positionH>
            <wp:positionV relativeFrom="paragraph">
              <wp:posOffset>33655</wp:posOffset>
            </wp:positionV>
            <wp:extent cx="2276475" cy="1181735"/>
            <wp:effectExtent l="0" t="0" r="9525" b="12065"/>
            <wp:wrapTight wrapText="bothSides">
              <wp:wrapPolygon edited="0">
                <wp:start x="0" y="0"/>
                <wp:lineTo x="0" y="21356"/>
                <wp:lineTo x="21449" y="21356"/>
                <wp:lineTo x="21449"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276475" cy="1181735"/>
                    </a:xfrm>
                    <a:prstGeom prst="rect">
                      <a:avLst/>
                    </a:prstGeom>
                  </pic:spPr>
                </pic:pic>
              </a:graphicData>
            </a:graphic>
            <wp14:sizeRelH relativeFrom="margin">
              <wp14:pctWidth>0</wp14:pctWidth>
            </wp14:sizeRelH>
            <wp14:sizeRelV relativeFrom="margin">
              <wp14:pctHeight>0</wp14:pctHeight>
            </wp14:sizeRelV>
          </wp:anchor>
        </w:drawing>
      </w:r>
    </w:p>
    <w:p w14:paraId="1450077F" w14:textId="5C764AF9" w:rsidR="00AE16F3" w:rsidRPr="00F2224E" w:rsidRDefault="00E16E83" w:rsidP="00AE16F3">
      <w:pPr>
        <w:ind w:right="-227"/>
        <w:rPr>
          <w:rFonts w:ascii="Times New Roman" w:hAnsi="Times New Roman"/>
          <w:lang w:val="en-US"/>
        </w:rPr>
      </w:pPr>
      <w:r w:rsidRPr="00F2224E">
        <w:rPr>
          <w:rFonts w:ascii="Times New Roman" w:hAnsi="Times New Roman"/>
          <w:lang w:val="en-US"/>
        </w:rPr>
        <w:t>G</w:t>
      </w:r>
      <w:r w:rsidR="00AE16F3" w:rsidRPr="00F2224E">
        <w:rPr>
          <w:rFonts w:ascii="Times New Roman" w:hAnsi="Times New Roman"/>
          <w:lang w:val="en-US"/>
        </w:rPr>
        <w:t xml:space="preserve">o to </w:t>
      </w:r>
      <w:r w:rsidR="00AE16F3" w:rsidRPr="00F2224E">
        <w:rPr>
          <w:rFonts w:ascii="Times New Roman" w:hAnsi="Times New Roman"/>
          <w:b/>
          <w:lang w:val="en-US"/>
        </w:rPr>
        <w:t>Tools</w:t>
      </w:r>
      <w:r w:rsidR="00AE16F3" w:rsidRPr="00F2224E">
        <w:rPr>
          <w:rFonts w:ascii="Times New Roman" w:hAnsi="Times New Roman"/>
          <w:lang w:val="en-US"/>
        </w:rPr>
        <w:t xml:space="preserve">, then </w:t>
      </w:r>
      <w:r w:rsidR="00AE16F3" w:rsidRPr="00F2224E">
        <w:rPr>
          <w:rFonts w:ascii="Times New Roman" w:hAnsi="Times New Roman"/>
          <w:b/>
          <w:lang w:val="en-US"/>
        </w:rPr>
        <w:t>User accounts.</w:t>
      </w:r>
    </w:p>
    <w:p w14:paraId="5D3C5FA3" w14:textId="77777777" w:rsidR="00AE16F3" w:rsidRPr="00F2224E" w:rsidRDefault="00AE16F3" w:rsidP="00AE16F3">
      <w:pPr>
        <w:ind w:right="-227"/>
        <w:rPr>
          <w:rFonts w:ascii="Times New Roman" w:hAnsi="Times New Roman"/>
          <w:lang w:val="en-US"/>
        </w:rPr>
      </w:pPr>
    </w:p>
    <w:p w14:paraId="7E08F858" w14:textId="79230262" w:rsidR="004941BF" w:rsidRPr="00F2224E" w:rsidRDefault="004941BF" w:rsidP="00AE16F3">
      <w:pPr>
        <w:ind w:right="-227"/>
        <w:rPr>
          <w:rFonts w:ascii="Times New Roman" w:hAnsi="Times New Roman"/>
          <w:lang w:val="en-US"/>
        </w:rPr>
      </w:pPr>
      <w:r w:rsidRPr="00F2224E">
        <w:rPr>
          <w:rFonts w:ascii="Times New Roman" w:hAnsi="Times New Roman"/>
          <w:lang w:val="en-US"/>
        </w:rPr>
        <w:t>- You can create Local account</w:t>
      </w:r>
      <w:r w:rsidR="001F40B5" w:rsidRPr="00F2224E">
        <w:rPr>
          <w:rFonts w:ascii="Times New Roman" w:hAnsi="Times New Roman"/>
          <w:lang w:val="en-US"/>
        </w:rPr>
        <w:t xml:space="preserve"> (or change the password).</w:t>
      </w:r>
    </w:p>
    <w:p w14:paraId="6189A8F1" w14:textId="77777777" w:rsidR="001F40B5" w:rsidRPr="00F2224E" w:rsidRDefault="001F40B5" w:rsidP="00AE16F3">
      <w:pPr>
        <w:ind w:right="-227"/>
        <w:rPr>
          <w:rFonts w:ascii="Times New Roman" w:hAnsi="Times New Roman"/>
          <w:lang w:val="en-US"/>
        </w:rPr>
      </w:pPr>
    </w:p>
    <w:p w14:paraId="10FC0A41" w14:textId="066F7C87" w:rsidR="004941BF" w:rsidRPr="00F2224E" w:rsidRDefault="004941BF" w:rsidP="00AE16F3">
      <w:pPr>
        <w:ind w:right="-227"/>
        <w:rPr>
          <w:rFonts w:ascii="Times New Roman" w:hAnsi="Times New Roman"/>
          <w:lang w:val="en-US"/>
        </w:rPr>
      </w:pPr>
      <w:r w:rsidRPr="00F2224E">
        <w:rPr>
          <w:rFonts w:ascii="Times New Roman" w:hAnsi="Times New Roman"/>
          <w:lang w:val="en-US"/>
        </w:rPr>
        <w:t>- You can create Clificol (RadarOpus Cloud) account.</w:t>
      </w:r>
    </w:p>
    <w:p w14:paraId="7EA6664F" w14:textId="7C54F00A" w:rsidR="004941BF" w:rsidRPr="00F2224E" w:rsidRDefault="004941BF" w:rsidP="00AE16F3">
      <w:pPr>
        <w:ind w:right="-227"/>
        <w:rPr>
          <w:rFonts w:ascii="Times New Roman" w:hAnsi="Times New Roman"/>
          <w:lang w:val="en-US"/>
        </w:rPr>
      </w:pPr>
    </w:p>
    <w:p w14:paraId="6E6EABFF" w14:textId="77777777" w:rsidR="001F40B5" w:rsidRPr="00F2224E" w:rsidRDefault="001F40B5" w:rsidP="00AE16F3">
      <w:pPr>
        <w:ind w:right="-227"/>
        <w:rPr>
          <w:rFonts w:ascii="Times New Roman" w:hAnsi="Times New Roman"/>
          <w:lang w:val="en-US"/>
        </w:rPr>
      </w:pPr>
    </w:p>
    <w:p w14:paraId="646CE568" w14:textId="2107393F" w:rsidR="004941BF" w:rsidRPr="00F2224E" w:rsidRDefault="004941BF" w:rsidP="004941BF">
      <w:pPr>
        <w:pStyle w:val="Kop2"/>
        <w:spacing w:before="0" w:after="0"/>
        <w:ind w:right="-227"/>
        <w:rPr>
          <w:lang w:val="en-US"/>
        </w:rPr>
      </w:pPr>
      <w:r w:rsidRPr="00F2224E">
        <w:rPr>
          <w:lang w:val="en-US"/>
        </w:rPr>
        <w:t>How to change your Name &amp; Address details</w:t>
      </w:r>
    </w:p>
    <w:p w14:paraId="7FCD7A06" w14:textId="17EDD559" w:rsidR="004941BF" w:rsidRPr="00F2224E" w:rsidRDefault="004941BF" w:rsidP="00AE16F3">
      <w:pPr>
        <w:ind w:right="-227"/>
        <w:rPr>
          <w:rFonts w:ascii="Times New Roman" w:hAnsi="Times New Roman"/>
          <w:lang w:val="en-US"/>
        </w:rPr>
      </w:pPr>
      <w:r w:rsidRPr="00F2224E">
        <w:rPr>
          <w:rFonts w:ascii="Times New Roman" w:hAnsi="Times New Roman"/>
          <w:lang w:val="en-US"/>
        </w:rPr>
        <w:t xml:space="preserve">You can also make changes to your </w:t>
      </w:r>
      <w:r w:rsidRPr="00F2224E">
        <w:rPr>
          <w:rFonts w:ascii="Times New Roman" w:hAnsi="Times New Roman"/>
          <w:b/>
          <w:lang w:val="en-US"/>
        </w:rPr>
        <w:t>Name</w:t>
      </w:r>
      <w:r w:rsidRPr="00F2224E">
        <w:rPr>
          <w:rFonts w:ascii="Times New Roman" w:hAnsi="Times New Roman"/>
          <w:lang w:val="en-US"/>
        </w:rPr>
        <w:t xml:space="preserve"> and </w:t>
      </w:r>
      <w:r w:rsidR="00307803" w:rsidRPr="00F2224E">
        <w:rPr>
          <w:rFonts w:ascii="Times New Roman" w:hAnsi="Times New Roman"/>
          <w:b/>
          <w:lang w:val="en-US"/>
        </w:rPr>
        <w:t>Address</w:t>
      </w:r>
      <w:r w:rsidRPr="00F2224E">
        <w:rPr>
          <w:rFonts w:ascii="Times New Roman" w:hAnsi="Times New Roman"/>
          <w:lang w:val="en-US"/>
        </w:rPr>
        <w:t xml:space="preserve"> details via</w:t>
      </w:r>
      <w:r w:rsidR="001F40B5" w:rsidRPr="00F2224E">
        <w:rPr>
          <w:rFonts w:ascii="Times New Roman" w:hAnsi="Times New Roman"/>
          <w:lang w:val="en-US"/>
        </w:rPr>
        <w:t xml:space="preserve"> the menu</w:t>
      </w:r>
      <w:r w:rsidRPr="00F2224E">
        <w:rPr>
          <w:rFonts w:ascii="Times New Roman" w:hAnsi="Times New Roman"/>
          <w:lang w:val="en-US"/>
        </w:rPr>
        <w:t xml:space="preserve"> </w:t>
      </w:r>
      <w:r w:rsidRPr="00F2224E">
        <w:rPr>
          <w:rFonts w:ascii="Times New Roman" w:hAnsi="Times New Roman"/>
          <w:b/>
          <w:lang w:val="en-US"/>
        </w:rPr>
        <w:t>Tools</w:t>
      </w:r>
      <w:r w:rsidRPr="00F2224E">
        <w:rPr>
          <w:rFonts w:ascii="Times New Roman" w:hAnsi="Times New Roman"/>
          <w:lang w:val="en-US"/>
        </w:rPr>
        <w:t xml:space="preserve">, then </w:t>
      </w:r>
      <w:r w:rsidRPr="00F2224E">
        <w:rPr>
          <w:rFonts w:ascii="Times New Roman" w:hAnsi="Times New Roman"/>
          <w:b/>
          <w:lang w:val="en-US"/>
        </w:rPr>
        <w:t>User accounts</w:t>
      </w:r>
    </w:p>
    <w:p w14:paraId="6C2F7890" w14:textId="77777777" w:rsidR="004941BF" w:rsidRPr="00F2224E" w:rsidRDefault="004941BF" w:rsidP="00AE16F3">
      <w:pPr>
        <w:ind w:right="-227"/>
        <w:rPr>
          <w:rFonts w:ascii="Times New Roman" w:hAnsi="Times New Roman"/>
          <w:lang w:val="en-US"/>
        </w:rPr>
      </w:pPr>
    </w:p>
    <w:p w14:paraId="702DDB82" w14:textId="77777777" w:rsidR="00AE16F3" w:rsidRPr="00F2224E" w:rsidRDefault="00AE16F3" w:rsidP="00AE16F3">
      <w:pPr>
        <w:ind w:right="-227"/>
        <w:rPr>
          <w:rFonts w:ascii="Times New Roman" w:hAnsi="Times New Roman"/>
          <w:lang w:val="en-US"/>
        </w:rPr>
      </w:pPr>
      <w:r w:rsidRPr="00F2224E">
        <w:rPr>
          <w:rFonts w:ascii="Times New Roman" w:hAnsi="Times New Roman"/>
          <w:lang w:val="en-US"/>
        </w:rPr>
        <w:t>Your practitioner name and address details are used on the invoices.</w:t>
      </w:r>
    </w:p>
    <w:p w14:paraId="1C7CE878" w14:textId="77777777" w:rsidR="00AE16F3" w:rsidRPr="00F2224E" w:rsidRDefault="00AE16F3" w:rsidP="00AE16F3">
      <w:pPr>
        <w:ind w:right="-227"/>
        <w:rPr>
          <w:rFonts w:ascii="Times New Roman" w:hAnsi="Times New Roman"/>
          <w:lang w:val="en-US"/>
        </w:rPr>
      </w:pPr>
    </w:p>
    <w:p w14:paraId="7EEEFCFC" w14:textId="77777777" w:rsidR="00AE16F3" w:rsidRPr="00F2224E" w:rsidRDefault="00AE16F3" w:rsidP="00AE16F3">
      <w:pPr>
        <w:ind w:right="-227"/>
        <w:rPr>
          <w:rFonts w:ascii="Times New Roman" w:hAnsi="Times New Roman"/>
          <w:lang w:val="en-US"/>
        </w:rPr>
      </w:pPr>
      <w:r w:rsidRPr="00F2224E">
        <w:rPr>
          <w:rFonts w:ascii="Times New Roman" w:hAnsi="Times New Roman"/>
          <w:lang w:val="en-US"/>
        </w:rPr>
        <w:t>The Login and Password protects your RadarOpus database.</w:t>
      </w:r>
    </w:p>
    <w:p w14:paraId="316C54FF" w14:textId="77777777" w:rsidR="00AE16F3" w:rsidRPr="00F2224E" w:rsidRDefault="00AE16F3" w:rsidP="00AE16F3">
      <w:pPr>
        <w:ind w:right="-227"/>
        <w:rPr>
          <w:rFonts w:ascii="Times New Roman" w:hAnsi="Times New Roman"/>
          <w:i/>
          <w:lang w:val="en-US"/>
        </w:rPr>
      </w:pPr>
      <w:r w:rsidRPr="00F2224E">
        <w:rPr>
          <w:rFonts w:ascii="Times New Roman" w:hAnsi="Times New Roman"/>
          <w:lang w:val="en-US"/>
        </w:rPr>
        <w:t xml:space="preserve">If you restore your backup for example to a different computer into RadarOpus, you will need to login with the same Login and Password. </w:t>
      </w:r>
      <w:r w:rsidRPr="00F2224E">
        <w:rPr>
          <w:rFonts w:ascii="Times New Roman" w:hAnsi="Times New Roman"/>
          <w:i/>
          <w:lang w:val="en-US"/>
        </w:rPr>
        <w:t>For more information also read the installation manual</w:t>
      </w:r>
    </w:p>
    <w:p w14:paraId="3DC09301" w14:textId="77777777" w:rsidR="001F40B5" w:rsidRPr="00F2224E" w:rsidRDefault="001F40B5" w:rsidP="001F40B5">
      <w:pPr>
        <w:ind w:right="-227"/>
        <w:rPr>
          <w:rFonts w:ascii="Times New Roman" w:hAnsi="Times New Roman"/>
          <w:lang w:val="en-US"/>
        </w:rPr>
      </w:pPr>
    </w:p>
    <w:p w14:paraId="0E63F160" w14:textId="77777777" w:rsidR="001F40B5" w:rsidRPr="00F2224E" w:rsidRDefault="001F40B5" w:rsidP="001F40B5">
      <w:pPr>
        <w:ind w:right="-227"/>
        <w:rPr>
          <w:rFonts w:ascii="Times New Roman" w:hAnsi="Times New Roman"/>
          <w:lang w:val="en-US"/>
        </w:rPr>
      </w:pPr>
    </w:p>
    <w:p w14:paraId="1FD457EB" w14:textId="6002F531" w:rsidR="001F40B5" w:rsidRPr="00F2224E" w:rsidRDefault="001F40B5" w:rsidP="001F40B5">
      <w:pPr>
        <w:pStyle w:val="Kop2"/>
        <w:spacing w:before="0" w:after="0"/>
        <w:ind w:right="-227"/>
        <w:rPr>
          <w:lang w:val="en-US"/>
        </w:rPr>
      </w:pPr>
      <w:r w:rsidRPr="00F2224E">
        <w:rPr>
          <w:lang w:val="en-US"/>
        </w:rPr>
        <w:t xml:space="preserve">Database and Backup are </w:t>
      </w:r>
      <w:r w:rsidR="00D8349D" w:rsidRPr="00F2224E">
        <w:rPr>
          <w:lang w:val="en-US"/>
        </w:rPr>
        <w:t xml:space="preserve">Password protected &amp; </w:t>
      </w:r>
      <w:r w:rsidRPr="00F2224E">
        <w:rPr>
          <w:lang w:val="en-US"/>
        </w:rPr>
        <w:t>Enc</w:t>
      </w:r>
      <w:r w:rsidR="00D8349D" w:rsidRPr="00F2224E">
        <w:rPr>
          <w:lang w:val="en-US"/>
        </w:rPr>
        <w:t>rypted</w:t>
      </w:r>
    </w:p>
    <w:p w14:paraId="1DB84F44" w14:textId="3A69A9B0" w:rsidR="001F6FB2" w:rsidRPr="00F2224E" w:rsidRDefault="007B3AF3" w:rsidP="007B3AF3">
      <w:pPr>
        <w:ind w:right="-227"/>
        <w:rPr>
          <w:rFonts w:ascii="Times New Roman" w:hAnsi="Times New Roman"/>
          <w:lang w:val="en-US"/>
        </w:rPr>
      </w:pPr>
      <w:r w:rsidRPr="00F2224E">
        <w:rPr>
          <w:rFonts w:ascii="Times New Roman" w:hAnsi="Times New Roman"/>
          <w:lang w:val="en-US"/>
        </w:rPr>
        <w:t>(already mentioned above)</w:t>
      </w:r>
    </w:p>
    <w:p w14:paraId="029F9663" w14:textId="77777777" w:rsidR="007B3AF3" w:rsidRPr="00F2224E" w:rsidRDefault="007B3AF3" w:rsidP="001F6FB2">
      <w:pPr>
        <w:rPr>
          <w:lang w:val="en-US"/>
        </w:rPr>
      </w:pPr>
    </w:p>
    <w:p w14:paraId="2B2FA381" w14:textId="3C544C20" w:rsidR="001F40B5" w:rsidRPr="00F2224E" w:rsidRDefault="001F40B5" w:rsidP="001F40B5">
      <w:pPr>
        <w:ind w:right="-227"/>
        <w:rPr>
          <w:rFonts w:ascii="Times New Roman" w:hAnsi="Times New Roman"/>
          <w:lang w:val="en-US"/>
        </w:rPr>
      </w:pPr>
      <w:r w:rsidRPr="00F2224E">
        <w:rPr>
          <w:rFonts w:ascii="Times New Roman" w:hAnsi="Times New Roman"/>
          <w:lang w:val="en-US"/>
        </w:rPr>
        <w:t xml:space="preserve">- The RadarOpus </w:t>
      </w:r>
      <w:r w:rsidRPr="00F2224E">
        <w:rPr>
          <w:rFonts w:ascii="Times New Roman" w:hAnsi="Times New Roman"/>
          <w:b/>
          <w:lang w:val="en-US"/>
        </w:rPr>
        <w:t>database</w:t>
      </w:r>
      <w:r w:rsidRPr="00F2224E">
        <w:rPr>
          <w:rFonts w:ascii="Times New Roman" w:hAnsi="Times New Roman"/>
          <w:lang w:val="en-US"/>
        </w:rPr>
        <w:t xml:space="preserve"> itself is </w:t>
      </w:r>
      <w:r w:rsidR="00B01319" w:rsidRPr="00F2224E">
        <w:rPr>
          <w:rFonts w:ascii="Times New Roman" w:hAnsi="Times New Roman"/>
          <w:lang w:val="en-US"/>
        </w:rPr>
        <w:t xml:space="preserve">encrypted and </w:t>
      </w:r>
      <w:r w:rsidRPr="00F2224E">
        <w:rPr>
          <w:rFonts w:ascii="Times New Roman" w:hAnsi="Times New Roman"/>
          <w:lang w:val="en-US"/>
        </w:rPr>
        <w:t>password protected</w:t>
      </w:r>
      <w:r w:rsidR="00B01319" w:rsidRPr="00F2224E">
        <w:rPr>
          <w:rFonts w:ascii="Times New Roman" w:hAnsi="Times New Roman"/>
          <w:lang w:val="en-US"/>
        </w:rPr>
        <w:t>.</w:t>
      </w:r>
    </w:p>
    <w:p w14:paraId="08F94AB0" w14:textId="77777777" w:rsidR="004B0234" w:rsidRPr="00F2224E" w:rsidRDefault="004B0234" w:rsidP="001F40B5">
      <w:pPr>
        <w:ind w:right="-227"/>
        <w:rPr>
          <w:rFonts w:ascii="Times New Roman" w:hAnsi="Times New Roman"/>
          <w:lang w:val="en-US"/>
        </w:rPr>
      </w:pPr>
    </w:p>
    <w:p w14:paraId="6CD9E9DF" w14:textId="300FECD9" w:rsidR="001F40B5" w:rsidRPr="00F2224E" w:rsidRDefault="001F40B5" w:rsidP="001F40B5">
      <w:pPr>
        <w:ind w:right="-227"/>
        <w:rPr>
          <w:rFonts w:ascii="Times New Roman" w:hAnsi="Times New Roman"/>
          <w:lang w:val="en-US"/>
        </w:rPr>
      </w:pPr>
      <w:r w:rsidRPr="00F2224E">
        <w:rPr>
          <w:rFonts w:ascii="Times New Roman" w:hAnsi="Times New Roman"/>
          <w:lang w:val="en-US"/>
        </w:rPr>
        <w:t xml:space="preserve">- </w:t>
      </w:r>
      <w:r w:rsidR="003142F4" w:rsidRPr="00F2224E">
        <w:rPr>
          <w:rFonts w:ascii="Times New Roman" w:hAnsi="Times New Roman"/>
          <w:lang w:val="en-US"/>
        </w:rPr>
        <w:t>F</w:t>
      </w:r>
      <w:r w:rsidR="004B0234" w:rsidRPr="00F2224E">
        <w:rPr>
          <w:rFonts w:ascii="Times New Roman" w:hAnsi="Times New Roman"/>
          <w:lang w:val="en-US"/>
        </w:rPr>
        <w:t>rom V</w:t>
      </w:r>
      <w:r w:rsidR="00275CDE">
        <w:rPr>
          <w:rFonts w:ascii="Times New Roman" w:hAnsi="Times New Roman"/>
          <w:lang w:val="en-US"/>
        </w:rPr>
        <w:t>e</w:t>
      </w:r>
      <w:r w:rsidR="004B0234" w:rsidRPr="00F2224E">
        <w:rPr>
          <w:rFonts w:ascii="Times New Roman" w:hAnsi="Times New Roman"/>
          <w:lang w:val="en-US"/>
        </w:rPr>
        <w:t>rsion 2.2 onwards</w:t>
      </w:r>
      <w:r w:rsidR="00D8349D" w:rsidRPr="00F2224E">
        <w:rPr>
          <w:rFonts w:ascii="Times New Roman" w:hAnsi="Times New Roman"/>
          <w:lang w:val="en-US"/>
        </w:rPr>
        <w:t xml:space="preserve"> the </w:t>
      </w:r>
      <w:r w:rsidRPr="00F2224E">
        <w:rPr>
          <w:rFonts w:ascii="Times New Roman" w:hAnsi="Times New Roman"/>
          <w:lang w:val="en-US"/>
        </w:rPr>
        <w:t xml:space="preserve">RadarOpus </w:t>
      </w:r>
      <w:r w:rsidRPr="00F2224E">
        <w:rPr>
          <w:rFonts w:ascii="Times New Roman" w:hAnsi="Times New Roman"/>
          <w:b/>
          <w:lang w:val="en-US"/>
        </w:rPr>
        <w:t>Backup</w:t>
      </w:r>
      <w:r w:rsidRPr="00F2224E">
        <w:rPr>
          <w:rFonts w:ascii="Times New Roman" w:hAnsi="Times New Roman"/>
          <w:lang w:val="en-US"/>
        </w:rPr>
        <w:t xml:space="preserve"> (Tools, Database management, Backup) </w:t>
      </w:r>
      <w:r w:rsidR="004B0234" w:rsidRPr="00F2224E">
        <w:rPr>
          <w:rFonts w:ascii="Times New Roman" w:hAnsi="Times New Roman"/>
          <w:lang w:val="en-US"/>
        </w:rPr>
        <w:t xml:space="preserve">consists of one file, which </w:t>
      </w:r>
      <w:r w:rsidR="007E6827" w:rsidRPr="00F2224E">
        <w:rPr>
          <w:rFonts w:ascii="Times New Roman" w:hAnsi="Times New Roman"/>
          <w:lang w:val="en-US"/>
        </w:rPr>
        <w:t>1</w:t>
      </w:r>
      <w:r w:rsidR="004B0234" w:rsidRPr="00F2224E">
        <w:rPr>
          <w:rFonts w:ascii="Times New Roman" w:hAnsi="Times New Roman"/>
          <w:lang w:val="en-US"/>
        </w:rPr>
        <w:t>s enc</w:t>
      </w:r>
      <w:r w:rsidR="007E6827" w:rsidRPr="00F2224E">
        <w:rPr>
          <w:rFonts w:ascii="Times New Roman" w:hAnsi="Times New Roman"/>
          <w:lang w:val="en-US"/>
        </w:rPr>
        <w:t xml:space="preserve">rypted and password </w:t>
      </w:r>
      <w:r w:rsidR="00275CDE">
        <w:rPr>
          <w:rFonts w:ascii="Times New Roman" w:hAnsi="Times New Roman"/>
          <w:lang w:val="en-US"/>
        </w:rPr>
        <w:t>p</w:t>
      </w:r>
      <w:r w:rsidRPr="00F2224E">
        <w:rPr>
          <w:rFonts w:ascii="Times New Roman" w:hAnsi="Times New Roman"/>
          <w:lang w:val="en-US"/>
        </w:rPr>
        <w:t>rotected</w:t>
      </w:r>
      <w:r w:rsidR="007E6827" w:rsidRPr="00F2224E">
        <w:rPr>
          <w:rFonts w:ascii="Times New Roman" w:hAnsi="Times New Roman"/>
          <w:lang w:val="en-US"/>
        </w:rPr>
        <w:t>.</w:t>
      </w:r>
    </w:p>
    <w:p w14:paraId="582ECEB3" w14:textId="77777777" w:rsidR="007E6827" w:rsidRPr="00F2224E" w:rsidRDefault="007E6827" w:rsidP="001F40B5">
      <w:pPr>
        <w:ind w:right="-227"/>
        <w:rPr>
          <w:rFonts w:ascii="Times New Roman" w:hAnsi="Times New Roman"/>
          <w:lang w:val="en-US"/>
        </w:rPr>
      </w:pPr>
    </w:p>
    <w:p w14:paraId="3909EF3A" w14:textId="49D28EC2" w:rsidR="00D8349D" w:rsidRPr="00F2224E" w:rsidRDefault="003142F4" w:rsidP="001F40B5">
      <w:pPr>
        <w:ind w:right="-227"/>
        <w:rPr>
          <w:rFonts w:ascii="Times New Roman" w:hAnsi="Times New Roman"/>
          <w:lang w:val="en-US"/>
        </w:rPr>
      </w:pPr>
      <w:r w:rsidRPr="00F2224E">
        <w:rPr>
          <w:rFonts w:ascii="Times New Roman" w:hAnsi="Times New Roman"/>
          <w:lang w:val="en-US"/>
        </w:rPr>
        <w:t>- If you would install on a new computer</w:t>
      </w:r>
      <w:r w:rsidR="00A40E4E" w:rsidRPr="00F2224E">
        <w:rPr>
          <w:rFonts w:ascii="Times New Roman" w:hAnsi="Times New Roman"/>
          <w:lang w:val="en-US"/>
        </w:rPr>
        <w:t xml:space="preserve"> a RadarOpus, and then restore your RadarOpus backup created on a different computer</w:t>
      </w:r>
      <w:r w:rsidR="00D45FB1" w:rsidRPr="00F2224E">
        <w:rPr>
          <w:rFonts w:ascii="Times New Roman" w:hAnsi="Times New Roman"/>
          <w:lang w:val="en-US"/>
        </w:rPr>
        <w:t>, you will need to use the previous login and password to start RadarOpus.</w:t>
      </w:r>
    </w:p>
    <w:p w14:paraId="77065333" w14:textId="77777777" w:rsidR="00D45FB1" w:rsidRPr="00F2224E" w:rsidRDefault="00D45FB1" w:rsidP="001F40B5">
      <w:pPr>
        <w:ind w:right="-227"/>
        <w:rPr>
          <w:rFonts w:ascii="Times New Roman" w:hAnsi="Times New Roman"/>
          <w:lang w:val="en-US"/>
        </w:rPr>
      </w:pPr>
    </w:p>
    <w:p w14:paraId="3FE73C74" w14:textId="10E0DEC4" w:rsidR="003D39D4" w:rsidRPr="00F2224E" w:rsidRDefault="003D39D4" w:rsidP="001F40B5">
      <w:pPr>
        <w:ind w:right="-227"/>
        <w:rPr>
          <w:rFonts w:ascii="Times New Roman" w:hAnsi="Times New Roman"/>
          <w:lang w:val="en-US"/>
        </w:rPr>
      </w:pPr>
    </w:p>
    <w:p w14:paraId="48D571A4" w14:textId="77777777" w:rsidR="000A7702" w:rsidRPr="00F2224E" w:rsidRDefault="000A7702" w:rsidP="001F40B5">
      <w:pPr>
        <w:ind w:right="-227"/>
        <w:rPr>
          <w:rFonts w:ascii="Times New Roman" w:hAnsi="Times New Roman"/>
          <w:lang w:val="en-US"/>
        </w:rPr>
      </w:pPr>
    </w:p>
    <w:p w14:paraId="1D844CBC" w14:textId="6EE25019" w:rsidR="00E05429" w:rsidRPr="00F2224E" w:rsidRDefault="00E05429" w:rsidP="00D41AFD">
      <w:pPr>
        <w:pStyle w:val="Kop2"/>
        <w:spacing w:before="0" w:after="0"/>
        <w:ind w:right="-227"/>
        <w:rPr>
          <w:lang w:val="en-US"/>
        </w:rPr>
      </w:pPr>
      <w:r w:rsidRPr="00F2224E">
        <w:rPr>
          <w:lang w:val="en-US"/>
        </w:rPr>
        <w:t>Move your RadarOpus license to a different computer</w:t>
      </w:r>
    </w:p>
    <w:p w14:paraId="5B3A82E6" w14:textId="63D981CF" w:rsidR="00E05429" w:rsidRPr="00F2224E" w:rsidRDefault="00E05429" w:rsidP="001F40B5">
      <w:pPr>
        <w:ind w:right="-227"/>
        <w:rPr>
          <w:rFonts w:ascii="Times New Roman" w:hAnsi="Times New Roman"/>
          <w:lang w:val="en-US"/>
        </w:rPr>
      </w:pPr>
      <w:r w:rsidRPr="00F2224E">
        <w:rPr>
          <w:rFonts w:ascii="Times New Roman" w:hAnsi="Times New Roman"/>
          <w:lang w:val="en-US"/>
        </w:rPr>
        <w:t>I</w:t>
      </w:r>
      <w:r w:rsidR="00022F7C" w:rsidRPr="00F2224E">
        <w:rPr>
          <w:rFonts w:ascii="Times New Roman" w:hAnsi="Times New Roman"/>
          <w:lang w:val="en-US"/>
        </w:rPr>
        <w:t>f you are using  a softkey-protected RadarOpus license, from version 2.2 onwards you will be able to move your license to a new computer</w:t>
      </w:r>
      <w:r w:rsidR="0072574F" w:rsidRPr="00F2224E">
        <w:rPr>
          <w:rFonts w:ascii="Times New Roman" w:hAnsi="Times New Roman"/>
          <w:lang w:val="en-US"/>
        </w:rPr>
        <w:t>.</w:t>
      </w:r>
    </w:p>
    <w:p w14:paraId="2A55DF42" w14:textId="3B62A086" w:rsidR="0072574F" w:rsidRPr="00F2224E" w:rsidRDefault="0072574F" w:rsidP="001F40B5">
      <w:pPr>
        <w:ind w:right="-227"/>
        <w:rPr>
          <w:rFonts w:ascii="Times New Roman" w:hAnsi="Times New Roman"/>
          <w:lang w:val="en-US"/>
        </w:rPr>
      </w:pPr>
    </w:p>
    <w:p w14:paraId="51B4FB56" w14:textId="39F49FFE" w:rsidR="0072574F" w:rsidRPr="00F2224E" w:rsidRDefault="0072574F" w:rsidP="001F40B5">
      <w:pPr>
        <w:ind w:right="-227"/>
        <w:rPr>
          <w:rFonts w:ascii="Times New Roman" w:hAnsi="Times New Roman"/>
          <w:lang w:val="en-US"/>
        </w:rPr>
      </w:pPr>
      <w:r w:rsidRPr="00F2224E">
        <w:rPr>
          <w:rFonts w:ascii="Times New Roman" w:hAnsi="Times New Roman"/>
          <w:lang w:val="en-US"/>
        </w:rPr>
        <w:t>This feature will come soon</w:t>
      </w:r>
      <w:r w:rsidR="00863B37" w:rsidRPr="00F2224E">
        <w:rPr>
          <w:rFonts w:ascii="Times New Roman" w:hAnsi="Times New Roman"/>
          <w:lang w:val="en-US"/>
        </w:rPr>
        <w:t xml:space="preserve"> after the release of RadarOpus 2.2</w:t>
      </w:r>
    </w:p>
    <w:p w14:paraId="222D79E8" w14:textId="78AAB4AD" w:rsidR="00863B37" w:rsidRPr="00F2224E" w:rsidRDefault="00863B37" w:rsidP="001F40B5">
      <w:pPr>
        <w:ind w:right="-227"/>
        <w:rPr>
          <w:rFonts w:ascii="Times New Roman" w:hAnsi="Times New Roman"/>
          <w:lang w:val="en-US"/>
        </w:rPr>
      </w:pPr>
      <w:r w:rsidRPr="00F2224E">
        <w:rPr>
          <w:rFonts w:ascii="Times New Roman" w:hAnsi="Times New Roman"/>
          <w:lang w:val="en-US"/>
        </w:rPr>
        <w:t>More information will follow.</w:t>
      </w:r>
    </w:p>
    <w:p w14:paraId="667676A0" w14:textId="77777777" w:rsidR="0072574F" w:rsidRPr="00F2224E" w:rsidRDefault="0072574F" w:rsidP="001F40B5">
      <w:pPr>
        <w:ind w:right="-227"/>
        <w:rPr>
          <w:rFonts w:ascii="Times New Roman" w:hAnsi="Times New Roman"/>
          <w:lang w:val="en-US"/>
        </w:rPr>
      </w:pPr>
    </w:p>
    <w:p w14:paraId="529B4F18" w14:textId="77777777" w:rsidR="00022F7C" w:rsidRPr="00F2224E" w:rsidRDefault="00022F7C" w:rsidP="001F40B5">
      <w:pPr>
        <w:ind w:right="-227"/>
        <w:rPr>
          <w:rFonts w:ascii="Times New Roman" w:hAnsi="Times New Roman"/>
          <w:lang w:val="en-US"/>
        </w:rPr>
      </w:pPr>
    </w:p>
    <w:p w14:paraId="1DCEC32C" w14:textId="6EBC8DDD" w:rsidR="00022F7C" w:rsidRPr="00F2224E" w:rsidRDefault="00022F7C" w:rsidP="001F40B5">
      <w:pPr>
        <w:ind w:right="-227"/>
        <w:rPr>
          <w:rFonts w:ascii="Times New Roman" w:hAnsi="Times New Roman"/>
          <w:lang w:val="en-US"/>
        </w:rPr>
        <w:sectPr w:rsidR="00022F7C" w:rsidRPr="00F2224E" w:rsidSect="0086251A">
          <w:pgSz w:w="11906" w:h="16838"/>
          <w:pgMar w:top="1134" w:right="1247" w:bottom="1134" w:left="1247" w:header="709" w:footer="709" w:gutter="0"/>
          <w:cols w:space="708"/>
          <w:docGrid w:linePitch="360"/>
        </w:sectPr>
      </w:pPr>
    </w:p>
    <w:p w14:paraId="493E8B76" w14:textId="0B15F06D" w:rsidR="00CB44E4" w:rsidRPr="00F2224E" w:rsidRDefault="00985AD5" w:rsidP="005E502D">
      <w:pPr>
        <w:pStyle w:val="Manual-level1"/>
      </w:pPr>
      <w:bookmarkStart w:id="2" w:name="_Toc20992180"/>
      <w:r w:rsidRPr="00F2224E">
        <w:lastRenderedPageBreak/>
        <w:t xml:space="preserve">Intro </w:t>
      </w:r>
      <w:r w:rsidR="00CB44E4" w:rsidRPr="00F2224E">
        <w:t>Tutorial Videos</w:t>
      </w:r>
      <w:bookmarkEnd w:id="2"/>
    </w:p>
    <w:p w14:paraId="7F790B73" w14:textId="77355337" w:rsidR="00CB44E4" w:rsidRPr="00F2224E" w:rsidRDefault="00CB44E4" w:rsidP="008F507A">
      <w:pPr>
        <w:pStyle w:val="Kop1"/>
        <w:ind w:right="-227"/>
        <w:rPr>
          <w:lang w:val="en-US"/>
        </w:rPr>
      </w:pPr>
      <w:r w:rsidRPr="00F2224E">
        <w:rPr>
          <w:lang w:val="en-US"/>
        </w:rPr>
        <w:t>Tutorial videos – A Quick Tour</w:t>
      </w:r>
    </w:p>
    <w:p w14:paraId="044782EF" w14:textId="77777777" w:rsidR="00DD170E" w:rsidRPr="00F2224E" w:rsidRDefault="00DD170E" w:rsidP="00DD170E">
      <w:pPr>
        <w:ind w:right="-227"/>
        <w:rPr>
          <w:rFonts w:ascii="Times New Roman" w:hAnsi="Times New Roman"/>
          <w:lang w:val="en-US"/>
        </w:rPr>
      </w:pPr>
      <w:r w:rsidRPr="00F2224E">
        <w:rPr>
          <w:rFonts w:ascii="Times New Roman" w:hAnsi="Times New Roman"/>
          <w:lang w:val="en-US"/>
        </w:rPr>
        <w:t>The following tutorial videos will give an overview of the basic functions, so you will be able to work out your first case quickly. For more details see further in the manual.</w:t>
      </w:r>
    </w:p>
    <w:p w14:paraId="4676C5F1" w14:textId="77777777" w:rsidR="00DD170E" w:rsidRPr="00F2224E" w:rsidRDefault="00DD170E" w:rsidP="00DD170E">
      <w:pPr>
        <w:ind w:right="-227"/>
        <w:rPr>
          <w:rFonts w:ascii="Times New Roman" w:hAnsi="Times New Roman"/>
          <w:lang w:val="en-US"/>
        </w:rPr>
      </w:pP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448"/>
        <w:gridCol w:w="4954"/>
      </w:tblGrid>
      <w:tr w:rsidR="00DD170E" w:rsidRPr="00F2224E" w14:paraId="2A2672E1" w14:textId="77777777" w:rsidTr="00900C4A">
        <w:tc>
          <w:tcPr>
            <w:tcW w:w="4448" w:type="dxa"/>
          </w:tcPr>
          <w:p w14:paraId="55949474" w14:textId="77777777" w:rsidR="00DD170E" w:rsidRPr="00F2224E" w:rsidRDefault="00DD170E" w:rsidP="00EE4CC1">
            <w:pPr>
              <w:ind w:right="-227"/>
              <w:jc w:val="center"/>
              <w:rPr>
                <w:rFonts w:ascii="Times New Roman" w:hAnsi="Times New Roman"/>
                <w:sz w:val="32"/>
                <w:szCs w:val="32"/>
                <w:lang w:val="en-US"/>
              </w:rPr>
            </w:pPr>
            <w:r w:rsidRPr="00F2224E">
              <w:rPr>
                <w:rFonts w:ascii="Times New Roman" w:hAnsi="Times New Roman"/>
                <w:sz w:val="32"/>
                <w:szCs w:val="32"/>
                <w:lang w:val="en-US"/>
              </w:rPr>
              <w:t>Select in YouTube:</w:t>
            </w:r>
          </w:p>
          <w:p w14:paraId="410A0FC9" w14:textId="77777777" w:rsidR="00DD170E" w:rsidRPr="00F2224E" w:rsidRDefault="00DD170E" w:rsidP="00EE4CC1">
            <w:pPr>
              <w:ind w:right="-227"/>
              <w:jc w:val="center"/>
              <w:rPr>
                <w:rFonts w:ascii="Times New Roman" w:hAnsi="Times New Roman"/>
                <w:sz w:val="32"/>
                <w:szCs w:val="32"/>
                <w:lang w:val="en-US"/>
              </w:rPr>
            </w:pPr>
            <w:r w:rsidRPr="00F2224E">
              <w:rPr>
                <w:rFonts w:ascii="Times New Roman" w:hAnsi="Times New Roman"/>
                <w:sz w:val="32"/>
                <w:szCs w:val="32"/>
                <w:lang w:val="en-US"/>
              </w:rPr>
              <w:t>Full Screen</w:t>
            </w:r>
          </w:p>
          <w:p w14:paraId="3A0C7633" w14:textId="77777777" w:rsidR="00DD170E" w:rsidRPr="00F2224E" w:rsidRDefault="00DD170E" w:rsidP="00EE4CC1">
            <w:pPr>
              <w:ind w:right="-227"/>
              <w:jc w:val="center"/>
              <w:rPr>
                <w:rFonts w:ascii="Times New Roman" w:hAnsi="Times New Roman"/>
                <w:sz w:val="32"/>
                <w:szCs w:val="32"/>
                <w:lang w:val="en-US"/>
              </w:rPr>
            </w:pPr>
            <w:r w:rsidRPr="00F2224E">
              <w:rPr>
                <w:rFonts w:ascii="Times New Roman" w:hAnsi="Times New Roman"/>
                <w:sz w:val="32"/>
                <w:szCs w:val="32"/>
                <w:lang w:val="en-US"/>
              </w:rPr>
              <w:t>and</w:t>
            </w:r>
          </w:p>
          <w:p w14:paraId="361A9108" w14:textId="77777777" w:rsidR="00DD170E" w:rsidRPr="00F2224E" w:rsidRDefault="00DD170E" w:rsidP="00EE4CC1">
            <w:pPr>
              <w:ind w:right="-227"/>
              <w:jc w:val="center"/>
              <w:rPr>
                <w:rFonts w:ascii="Times New Roman" w:hAnsi="Times New Roman"/>
                <w:sz w:val="32"/>
                <w:szCs w:val="32"/>
                <w:lang w:val="en-US"/>
              </w:rPr>
            </w:pPr>
            <w:r w:rsidRPr="00F2224E">
              <w:rPr>
                <w:rFonts w:ascii="Times New Roman" w:hAnsi="Times New Roman"/>
                <w:sz w:val="32"/>
                <w:szCs w:val="32"/>
                <w:lang w:val="en-US"/>
              </w:rPr>
              <w:t>HD 720 or 1080 Quality</w:t>
            </w:r>
          </w:p>
          <w:p w14:paraId="490667D0" w14:textId="77777777" w:rsidR="009316EF" w:rsidRPr="00F2224E" w:rsidRDefault="009316EF" w:rsidP="00EE4CC1">
            <w:pPr>
              <w:ind w:right="-227"/>
              <w:jc w:val="center"/>
              <w:rPr>
                <w:rFonts w:ascii="Times New Roman" w:hAnsi="Times New Roman"/>
                <w:sz w:val="28"/>
                <w:szCs w:val="28"/>
                <w:lang w:val="en-US"/>
              </w:rPr>
            </w:pPr>
          </w:p>
          <w:p w14:paraId="65092C31" w14:textId="667383C6" w:rsidR="009316EF" w:rsidRPr="00F2224E" w:rsidRDefault="009316EF" w:rsidP="00EE4CC1">
            <w:pPr>
              <w:ind w:right="-227"/>
              <w:jc w:val="center"/>
              <w:rPr>
                <w:rFonts w:ascii="Times New Roman" w:hAnsi="Times New Roman"/>
                <w:color w:val="000099"/>
                <w:sz w:val="24"/>
                <w:szCs w:val="24"/>
                <w:lang w:val="en-US"/>
              </w:rPr>
            </w:pPr>
            <w:r w:rsidRPr="00F2224E">
              <w:rPr>
                <w:rFonts w:ascii="Times New Roman" w:hAnsi="Times New Roman"/>
                <w:color w:val="000099"/>
                <w:sz w:val="24"/>
                <w:szCs w:val="24"/>
                <w:lang w:val="en-US"/>
              </w:rPr>
              <w:t xml:space="preserve">Ask for links to </w:t>
            </w:r>
            <w:r w:rsidRPr="00F2224E">
              <w:rPr>
                <w:rFonts w:ascii="Times New Roman" w:hAnsi="Times New Roman"/>
                <w:color w:val="000099"/>
                <w:sz w:val="24"/>
                <w:szCs w:val="24"/>
                <w:lang w:val="en-US"/>
              </w:rPr>
              <w:br/>
              <w:t>German and Dutch videos</w:t>
            </w:r>
          </w:p>
          <w:p w14:paraId="0B1F56C0" w14:textId="020716FA" w:rsidR="009316EF" w:rsidRPr="00F2224E" w:rsidRDefault="009316EF" w:rsidP="00EE4CC1">
            <w:pPr>
              <w:ind w:right="-227"/>
              <w:jc w:val="center"/>
              <w:rPr>
                <w:rFonts w:ascii="Times New Roman" w:hAnsi="Times New Roman"/>
                <w:b/>
                <w:sz w:val="24"/>
                <w:szCs w:val="24"/>
                <w:lang w:val="en-US"/>
              </w:rPr>
            </w:pPr>
            <w:r w:rsidRPr="00F2224E">
              <w:rPr>
                <w:rFonts w:ascii="Times New Roman" w:hAnsi="Times New Roman"/>
                <w:b/>
                <w:sz w:val="24"/>
                <w:szCs w:val="24"/>
                <w:lang w:val="en-US"/>
              </w:rPr>
              <w:t xml:space="preserve"> </w:t>
            </w:r>
          </w:p>
        </w:tc>
        <w:tc>
          <w:tcPr>
            <w:tcW w:w="4954" w:type="dxa"/>
          </w:tcPr>
          <w:p w14:paraId="4C4FBD85" w14:textId="564F053D" w:rsidR="00DD170E" w:rsidRPr="00F2224E" w:rsidRDefault="00DD170E" w:rsidP="00EE4CC1">
            <w:pPr>
              <w:ind w:right="-227"/>
              <w:jc w:val="center"/>
              <w:rPr>
                <w:noProof/>
                <w:lang w:val="en-US"/>
              </w:rPr>
            </w:pPr>
            <w:r w:rsidRPr="00F2224E">
              <w:rPr>
                <w:noProof/>
                <w:lang w:val="en-US"/>
              </w:rPr>
              <w:drawing>
                <wp:inline distT="0" distB="0" distL="0" distR="0" wp14:anchorId="402BFAB0" wp14:editId="103B844C">
                  <wp:extent cx="2179955" cy="1360805"/>
                  <wp:effectExtent l="0" t="0" r="0" b="0"/>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79955" cy="1360805"/>
                          </a:xfrm>
                          <a:prstGeom prst="rect">
                            <a:avLst/>
                          </a:prstGeom>
                          <a:noFill/>
                          <a:ln>
                            <a:noFill/>
                          </a:ln>
                        </pic:spPr>
                      </pic:pic>
                    </a:graphicData>
                  </a:graphic>
                </wp:inline>
              </w:drawing>
            </w:r>
          </w:p>
        </w:tc>
      </w:tr>
      <w:tr w:rsidR="00DD170E" w:rsidRPr="00F2224E" w14:paraId="4DB799D4" w14:textId="77777777" w:rsidTr="00900C4A">
        <w:tc>
          <w:tcPr>
            <w:tcW w:w="4448" w:type="dxa"/>
          </w:tcPr>
          <w:p w14:paraId="2011FA3B" w14:textId="77777777" w:rsidR="00DD170E" w:rsidRPr="00F2224E" w:rsidRDefault="00DD170E" w:rsidP="00EE4CC1">
            <w:pPr>
              <w:ind w:right="-227"/>
              <w:rPr>
                <w:rFonts w:ascii="Times New Roman" w:hAnsi="Times New Roman"/>
                <w:b/>
                <w:sz w:val="28"/>
                <w:szCs w:val="28"/>
                <w:lang w:val="en-US"/>
              </w:rPr>
            </w:pPr>
            <w:r w:rsidRPr="00F2224E">
              <w:rPr>
                <w:rFonts w:ascii="Times New Roman" w:hAnsi="Times New Roman"/>
                <w:b/>
                <w:sz w:val="28"/>
                <w:szCs w:val="28"/>
                <w:lang w:val="en-US"/>
              </w:rPr>
              <w:t>Introduction part 1</w:t>
            </w:r>
          </w:p>
          <w:p w14:paraId="6CB970C3" w14:textId="29271346" w:rsidR="00DD170E" w:rsidRPr="00F2224E" w:rsidRDefault="00DD170E" w:rsidP="00EE4CC1">
            <w:pPr>
              <w:ind w:right="-227"/>
              <w:jc w:val="center"/>
              <w:rPr>
                <w:lang w:val="en-US"/>
              </w:rPr>
            </w:pPr>
            <w:r w:rsidRPr="00F2224E">
              <w:rPr>
                <w:lang w:val="en-US"/>
              </w:rPr>
              <w:t xml:space="preserve">See video: </w:t>
            </w:r>
            <w:hyperlink r:id="rId25" w:history="1">
              <w:r w:rsidRPr="00F2224E">
                <w:rPr>
                  <w:rStyle w:val="Hyperlink"/>
                  <w:lang w:val="en-US"/>
                </w:rPr>
                <w:t>Introduction part 1</w:t>
              </w:r>
            </w:hyperlink>
          </w:p>
          <w:p w14:paraId="77C443F2" w14:textId="77777777" w:rsidR="009316EF" w:rsidRPr="00F2224E" w:rsidRDefault="009316EF" w:rsidP="009316EF">
            <w:pPr>
              <w:ind w:left="360" w:right="-227"/>
              <w:rPr>
                <w:rFonts w:ascii="Times New Roman" w:hAnsi="Times New Roman"/>
                <w:lang w:val="en-US"/>
              </w:rPr>
            </w:pPr>
          </w:p>
          <w:p w14:paraId="2127E60C" w14:textId="567C4086" w:rsidR="00DD170E" w:rsidRPr="00F2224E" w:rsidRDefault="00DD170E" w:rsidP="00EE4CC1">
            <w:pPr>
              <w:numPr>
                <w:ilvl w:val="0"/>
                <w:numId w:val="2"/>
              </w:numPr>
              <w:ind w:left="360" w:right="-227"/>
              <w:rPr>
                <w:rFonts w:ascii="Times New Roman" w:hAnsi="Times New Roman"/>
                <w:lang w:val="en-US"/>
              </w:rPr>
            </w:pPr>
            <w:r w:rsidRPr="00F2224E">
              <w:rPr>
                <w:rFonts w:ascii="Times New Roman" w:hAnsi="Times New Roman"/>
                <w:lang w:val="en-US"/>
              </w:rPr>
              <w:t>Table of contents of: Repertory, References, Patients, Remedies, Families.</w:t>
            </w:r>
          </w:p>
          <w:p w14:paraId="12B121EB" w14:textId="04DBD51C" w:rsidR="00DD170E" w:rsidRPr="00F2224E" w:rsidRDefault="00DD170E" w:rsidP="00EE4CC1">
            <w:pPr>
              <w:numPr>
                <w:ilvl w:val="0"/>
                <w:numId w:val="2"/>
              </w:numPr>
              <w:ind w:left="360" w:right="-227"/>
              <w:rPr>
                <w:rFonts w:ascii="Times New Roman" w:hAnsi="Times New Roman"/>
                <w:lang w:val="en-US"/>
              </w:rPr>
            </w:pPr>
            <w:r w:rsidRPr="00F2224E">
              <w:rPr>
                <w:rFonts w:ascii="Times New Roman" w:hAnsi="Times New Roman"/>
                <w:lang w:val="en-US"/>
              </w:rPr>
              <w:t>Different windows (Tabs)</w:t>
            </w:r>
            <w:r w:rsidR="009316EF" w:rsidRPr="00F2224E">
              <w:rPr>
                <w:rFonts w:ascii="Times New Roman" w:hAnsi="Times New Roman"/>
                <w:lang w:val="en-US"/>
              </w:rPr>
              <w:t>,</w:t>
            </w:r>
          </w:p>
          <w:p w14:paraId="306EF9C2" w14:textId="53C2C43C" w:rsidR="00DD170E" w:rsidRPr="00F2224E" w:rsidRDefault="00DD170E" w:rsidP="00EE4CC1">
            <w:pPr>
              <w:numPr>
                <w:ilvl w:val="0"/>
                <w:numId w:val="2"/>
              </w:numPr>
              <w:ind w:left="360" w:right="-227"/>
              <w:rPr>
                <w:rFonts w:ascii="Times New Roman" w:hAnsi="Times New Roman"/>
                <w:lang w:val="en-US"/>
              </w:rPr>
            </w:pPr>
            <w:r w:rsidRPr="00F2224E">
              <w:rPr>
                <w:rFonts w:ascii="Times New Roman" w:hAnsi="Times New Roman"/>
                <w:lang w:val="en-US"/>
              </w:rPr>
              <w:t>Hotkeys: Alt 1, Alt 2, Alt 3.</w:t>
            </w:r>
          </w:p>
          <w:p w14:paraId="2C704299" w14:textId="77777777" w:rsidR="00DD170E" w:rsidRPr="00F2224E" w:rsidRDefault="00DD170E" w:rsidP="00EE4CC1">
            <w:pPr>
              <w:numPr>
                <w:ilvl w:val="0"/>
                <w:numId w:val="2"/>
              </w:numPr>
              <w:ind w:left="360" w:right="-227"/>
              <w:rPr>
                <w:rFonts w:ascii="Times New Roman" w:hAnsi="Times New Roman"/>
                <w:lang w:val="en-US"/>
              </w:rPr>
            </w:pPr>
            <w:r w:rsidRPr="00F2224E">
              <w:rPr>
                <w:rFonts w:ascii="Times New Roman" w:hAnsi="Times New Roman"/>
                <w:lang w:val="en-US"/>
              </w:rPr>
              <w:t>Check the Default settings for your country (ask for the best settings for your country)</w:t>
            </w:r>
          </w:p>
          <w:p w14:paraId="69B7A71E" w14:textId="77777777" w:rsidR="00DD170E" w:rsidRPr="00F2224E" w:rsidRDefault="00DD170E" w:rsidP="00EE4CC1">
            <w:pPr>
              <w:numPr>
                <w:ilvl w:val="0"/>
                <w:numId w:val="2"/>
              </w:numPr>
              <w:ind w:left="360" w:right="-227"/>
              <w:rPr>
                <w:rFonts w:ascii="Times New Roman" w:hAnsi="Times New Roman"/>
                <w:lang w:val="en-US"/>
              </w:rPr>
            </w:pPr>
            <w:r w:rsidRPr="00F2224E">
              <w:rPr>
                <w:rFonts w:ascii="Times New Roman" w:hAnsi="Times New Roman"/>
                <w:lang w:val="en-US"/>
              </w:rPr>
              <w:t>Two methods to save the symptom clipboards (the Analysis)</w:t>
            </w:r>
          </w:p>
          <w:p w14:paraId="45932B4D" w14:textId="77777777" w:rsidR="00DD170E" w:rsidRPr="00F2224E" w:rsidRDefault="000D0246" w:rsidP="00EE4CC1">
            <w:pPr>
              <w:ind w:right="-227"/>
              <w:rPr>
                <w:rFonts w:ascii="Times New Roman" w:hAnsi="Times New Roman"/>
                <w:lang w:val="en-US"/>
              </w:rPr>
            </w:pPr>
            <w:hyperlink r:id="rId26" w:history="1"/>
          </w:p>
        </w:tc>
        <w:tc>
          <w:tcPr>
            <w:tcW w:w="4954" w:type="dxa"/>
          </w:tcPr>
          <w:p w14:paraId="39F0F70C" w14:textId="77777777" w:rsidR="00DD170E" w:rsidRPr="00F2224E" w:rsidRDefault="00DD170E" w:rsidP="00EE4CC1">
            <w:pPr>
              <w:ind w:right="-227"/>
              <w:jc w:val="center"/>
              <w:rPr>
                <w:noProof/>
                <w:lang w:val="en-US"/>
              </w:rPr>
            </w:pPr>
          </w:p>
          <w:p w14:paraId="6C426B89" w14:textId="72E02808" w:rsidR="00DD170E" w:rsidRPr="00F2224E" w:rsidRDefault="00DD170E" w:rsidP="00EE4CC1">
            <w:pPr>
              <w:ind w:right="-227"/>
              <w:jc w:val="center"/>
              <w:rPr>
                <w:noProof/>
                <w:lang w:val="en-US"/>
              </w:rPr>
            </w:pPr>
            <w:r w:rsidRPr="00F2224E">
              <w:rPr>
                <w:noProof/>
                <w:lang w:val="en-US"/>
              </w:rPr>
              <w:drawing>
                <wp:inline distT="0" distB="0" distL="0" distR="0" wp14:anchorId="723D15D1" wp14:editId="17675979">
                  <wp:extent cx="2267585" cy="1280160"/>
                  <wp:effectExtent l="0" t="0" r="0" b="0"/>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67585" cy="1280160"/>
                          </a:xfrm>
                          <a:prstGeom prst="rect">
                            <a:avLst/>
                          </a:prstGeom>
                          <a:noFill/>
                          <a:ln>
                            <a:noFill/>
                          </a:ln>
                        </pic:spPr>
                      </pic:pic>
                    </a:graphicData>
                  </a:graphic>
                </wp:inline>
              </w:drawing>
            </w:r>
          </w:p>
          <w:p w14:paraId="4B24615A" w14:textId="77777777" w:rsidR="00DD170E" w:rsidRPr="00F2224E" w:rsidRDefault="00DD170E" w:rsidP="00EE4CC1">
            <w:pPr>
              <w:ind w:right="-227"/>
              <w:jc w:val="center"/>
              <w:rPr>
                <w:lang w:val="en-US"/>
              </w:rPr>
            </w:pPr>
          </w:p>
        </w:tc>
      </w:tr>
      <w:tr w:rsidR="00DD170E" w:rsidRPr="00F2224E" w14:paraId="66775DBF" w14:textId="77777777" w:rsidTr="00900C4A">
        <w:tc>
          <w:tcPr>
            <w:tcW w:w="4448" w:type="dxa"/>
          </w:tcPr>
          <w:p w14:paraId="17953595" w14:textId="77777777" w:rsidR="00DD170E" w:rsidRPr="00F2224E" w:rsidRDefault="00DD170E" w:rsidP="00EE4CC1">
            <w:pPr>
              <w:ind w:right="-227"/>
              <w:rPr>
                <w:lang w:val="en-US"/>
              </w:rPr>
            </w:pPr>
            <w:r w:rsidRPr="00F2224E">
              <w:rPr>
                <w:rFonts w:ascii="Times New Roman" w:hAnsi="Times New Roman"/>
                <w:b/>
                <w:sz w:val="28"/>
                <w:szCs w:val="28"/>
                <w:lang w:val="en-US"/>
              </w:rPr>
              <w:t>Introduction part 2</w:t>
            </w:r>
            <w:hyperlink r:id="rId28" w:history="1"/>
          </w:p>
          <w:p w14:paraId="52354741" w14:textId="5FA14FC5" w:rsidR="00DD170E" w:rsidRPr="00F2224E" w:rsidRDefault="00DD170E" w:rsidP="00EE4CC1">
            <w:pPr>
              <w:ind w:right="-227"/>
              <w:jc w:val="center"/>
              <w:rPr>
                <w:lang w:val="en-US"/>
              </w:rPr>
            </w:pPr>
            <w:r w:rsidRPr="00F2224E">
              <w:rPr>
                <w:lang w:val="en-US"/>
              </w:rPr>
              <w:t xml:space="preserve">See video: </w:t>
            </w:r>
            <w:hyperlink r:id="rId29" w:history="1">
              <w:r w:rsidRPr="00F2224E">
                <w:rPr>
                  <w:rStyle w:val="Hyperlink"/>
                  <w:lang w:val="en-US"/>
                </w:rPr>
                <w:t>Introduction part 2</w:t>
              </w:r>
            </w:hyperlink>
          </w:p>
          <w:p w14:paraId="60FB764E" w14:textId="77777777" w:rsidR="00DD170E" w:rsidRPr="00F2224E" w:rsidRDefault="00DD170E" w:rsidP="00EE4CC1">
            <w:pPr>
              <w:ind w:left="360" w:right="-227"/>
              <w:rPr>
                <w:rFonts w:ascii="Times New Roman" w:hAnsi="Times New Roman"/>
                <w:lang w:val="en-US"/>
              </w:rPr>
            </w:pPr>
          </w:p>
          <w:p w14:paraId="29F68B8B" w14:textId="77777777" w:rsidR="00DD170E" w:rsidRPr="00F2224E" w:rsidRDefault="00DD170E" w:rsidP="00EE4CC1">
            <w:pPr>
              <w:numPr>
                <w:ilvl w:val="0"/>
                <w:numId w:val="2"/>
              </w:numPr>
              <w:ind w:left="360" w:right="-227"/>
              <w:rPr>
                <w:rFonts w:ascii="Times New Roman" w:hAnsi="Times New Roman"/>
                <w:lang w:val="en-US"/>
              </w:rPr>
            </w:pPr>
            <w:r w:rsidRPr="00F2224E">
              <w:rPr>
                <w:rFonts w:ascii="Times New Roman" w:hAnsi="Times New Roman"/>
                <w:lang w:val="en-US"/>
              </w:rPr>
              <w:t>Find a symptom when you know where it is.</w:t>
            </w:r>
            <w:r w:rsidRPr="00F2224E">
              <w:rPr>
                <w:rFonts w:ascii="Times New Roman" w:hAnsi="Times New Roman"/>
                <w:lang w:val="en-US"/>
              </w:rPr>
              <w:br/>
              <w:t>- with the mouse, with the keyboard</w:t>
            </w:r>
            <w:r w:rsidRPr="00F2224E">
              <w:rPr>
                <w:rFonts w:ascii="Times New Roman" w:hAnsi="Times New Roman"/>
                <w:lang w:val="en-US"/>
              </w:rPr>
              <w:br/>
              <w:t>- take a symptom with drag and drop</w:t>
            </w:r>
          </w:p>
          <w:p w14:paraId="72541AFA" w14:textId="77777777" w:rsidR="00DD170E" w:rsidRPr="00F2224E" w:rsidRDefault="00DD170E" w:rsidP="00EE4CC1">
            <w:pPr>
              <w:numPr>
                <w:ilvl w:val="0"/>
                <w:numId w:val="2"/>
              </w:numPr>
              <w:ind w:left="360" w:right="-227"/>
              <w:rPr>
                <w:rFonts w:ascii="Times New Roman" w:hAnsi="Times New Roman"/>
                <w:lang w:val="en-US"/>
              </w:rPr>
            </w:pPr>
            <w:r w:rsidRPr="00F2224E">
              <w:rPr>
                <w:rFonts w:ascii="Times New Roman" w:hAnsi="Times New Roman"/>
                <w:lang w:val="en-US"/>
              </w:rPr>
              <w:t>Find a symptom, starting from the current location</w:t>
            </w:r>
            <w:r w:rsidRPr="00F2224E">
              <w:rPr>
                <w:rFonts w:ascii="Times New Roman" w:hAnsi="Times New Roman"/>
                <w:lang w:val="en-US"/>
              </w:rPr>
              <w:br/>
              <w:t>- click on the symptom path</w:t>
            </w:r>
            <w:r w:rsidRPr="00F2224E">
              <w:rPr>
                <w:rFonts w:ascii="Times New Roman" w:hAnsi="Times New Roman"/>
                <w:lang w:val="en-US"/>
              </w:rPr>
              <w:br/>
              <w:t>- use the backspace key</w:t>
            </w:r>
          </w:p>
          <w:p w14:paraId="1F9BCD9A" w14:textId="77777777" w:rsidR="00DD170E" w:rsidRPr="00F2224E" w:rsidRDefault="00DD170E" w:rsidP="00EE4CC1">
            <w:pPr>
              <w:ind w:left="360" w:right="-227"/>
              <w:rPr>
                <w:rFonts w:ascii="Times New Roman" w:hAnsi="Times New Roman"/>
                <w:lang w:val="en-US"/>
              </w:rPr>
            </w:pPr>
          </w:p>
        </w:tc>
        <w:tc>
          <w:tcPr>
            <w:tcW w:w="4954" w:type="dxa"/>
          </w:tcPr>
          <w:p w14:paraId="372B4C43" w14:textId="77777777" w:rsidR="00DD170E" w:rsidRPr="00F2224E" w:rsidRDefault="00DD170E" w:rsidP="00EE4CC1">
            <w:pPr>
              <w:ind w:right="-227"/>
              <w:jc w:val="center"/>
              <w:rPr>
                <w:noProof/>
                <w:lang w:val="en-US"/>
              </w:rPr>
            </w:pPr>
          </w:p>
          <w:p w14:paraId="13196C7A" w14:textId="22A960D0" w:rsidR="00DD170E" w:rsidRPr="00F2224E" w:rsidRDefault="00DD170E" w:rsidP="00EE4CC1">
            <w:pPr>
              <w:ind w:right="-227"/>
              <w:jc w:val="center"/>
              <w:rPr>
                <w:noProof/>
                <w:lang w:val="en-US"/>
              </w:rPr>
            </w:pPr>
            <w:r w:rsidRPr="00F2224E">
              <w:rPr>
                <w:noProof/>
                <w:lang w:val="en-US"/>
              </w:rPr>
              <w:drawing>
                <wp:inline distT="0" distB="0" distL="0" distR="0" wp14:anchorId="2C7ADD1A" wp14:editId="6728C8B9">
                  <wp:extent cx="2348230" cy="1309370"/>
                  <wp:effectExtent l="0" t="0" r="0" b="5080"/>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48230" cy="1309370"/>
                          </a:xfrm>
                          <a:prstGeom prst="rect">
                            <a:avLst/>
                          </a:prstGeom>
                          <a:noFill/>
                          <a:ln>
                            <a:noFill/>
                          </a:ln>
                        </pic:spPr>
                      </pic:pic>
                    </a:graphicData>
                  </a:graphic>
                </wp:inline>
              </w:drawing>
            </w:r>
          </w:p>
          <w:p w14:paraId="51633865" w14:textId="77777777" w:rsidR="00DD170E" w:rsidRPr="00F2224E" w:rsidRDefault="000D0246" w:rsidP="00EE4CC1">
            <w:pPr>
              <w:ind w:right="-227"/>
              <w:jc w:val="center"/>
              <w:rPr>
                <w:noProof/>
                <w:lang w:val="en-US"/>
              </w:rPr>
            </w:pPr>
            <w:hyperlink r:id="rId31" w:history="1"/>
          </w:p>
        </w:tc>
      </w:tr>
      <w:tr w:rsidR="00DD170E" w:rsidRPr="00F2224E" w14:paraId="2295E553" w14:textId="77777777" w:rsidTr="00900C4A">
        <w:tc>
          <w:tcPr>
            <w:tcW w:w="4448" w:type="dxa"/>
          </w:tcPr>
          <w:p w14:paraId="0C54472D" w14:textId="77777777" w:rsidR="00DD170E" w:rsidRPr="00F2224E" w:rsidRDefault="00DD170E" w:rsidP="00EE4CC1">
            <w:pPr>
              <w:ind w:right="-227"/>
              <w:rPr>
                <w:lang w:val="en-US"/>
              </w:rPr>
            </w:pPr>
            <w:r w:rsidRPr="00F2224E">
              <w:rPr>
                <w:rFonts w:ascii="Times New Roman" w:hAnsi="Times New Roman"/>
                <w:b/>
                <w:sz w:val="28"/>
                <w:szCs w:val="28"/>
                <w:lang w:val="en-US"/>
              </w:rPr>
              <w:t>Introduction part 3</w:t>
            </w:r>
            <w:hyperlink r:id="rId32" w:history="1"/>
          </w:p>
          <w:p w14:paraId="183B3436" w14:textId="13B00EBA" w:rsidR="00DD170E" w:rsidRPr="00F2224E" w:rsidRDefault="00DD170E" w:rsidP="00EE4CC1">
            <w:pPr>
              <w:ind w:right="-227"/>
              <w:jc w:val="center"/>
              <w:rPr>
                <w:lang w:val="en-US"/>
              </w:rPr>
            </w:pPr>
            <w:r w:rsidRPr="00F2224E">
              <w:rPr>
                <w:lang w:val="en-US"/>
              </w:rPr>
              <w:t xml:space="preserve">See video: </w:t>
            </w:r>
            <w:hyperlink r:id="rId33" w:history="1">
              <w:r w:rsidRPr="00F2224E">
                <w:rPr>
                  <w:rStyle w:val="Hyperlink"/>
                  <w:lang w:val="en-US"/>
                </w:rPr>
                <w:t>Introduction part 3</w:t>
              </w:r>
            </w:hyperlink>
          </w:p>
          <w:p w14:paraId="324EAB33" w14:textId="77777777" w:rsidR="00DD170E" w:rsidRPr="00F2224E" w:rsidRDefault="00DD170E" w:rsidP="00DD170E">
            <w:pPr>
              <w:numPr>
                <w:ilvl w:val="0"/>
                <w:numId w:val="89"/>
              </w:numPr>
              <w:ind w:right="-227"/>
              <w:rPr>
                <w:rFonts w:ascii="Times New Roman" w:hAnsi="Times New Roman"/>
                <w:lang w:val="en-US"/>
              </w:rPr>
            </w:pPr>
            <w:r w:rsidRPr="00F2224E">
              <w:rPr>
                <w:rFonts w:ascii="Times New Roman" w:hAnsi="Times New Roman"/>
                <w:lang w:val="en-US"/>
              </w:rPr>
              <w:t>Simple search on words</w:t>
            </w:r>
          </w:p>
          <w:p w14:paraId="0F0A841E" w14:textId="77777777" w:rsidR="00DD170E" w:rsidRPr="00F2224E" w:rsidRDefault="00DD170E" w:rsidP="00DD170E">
            <w:pPr>
              <w:numPr>
                <w:ilvl w:val="0"/>
                <w:numId w:val="89"/>
              </w:numPr>
              <w:ind w:right="-227"/>
              <w:rPr>
                <w:rFonts w:ascii="Times New Roman" w:hAnsi="Times New Roman"/>
                <w:lang w:val="en-US"/>
              </w:rPr>
            </w:pPr>
            <w:r w:rsidRPr="00F2224E">
              <w:rPr>
                <w:rFonts w:ascii="Times New Roman" w:hAnsi="Times New Roman"/>
                <w:lang w:val="en-US"/>
              </w:rPr>
              <w:t>Take a symptom into a clipboard</w:t>
            </w:r>
          </w:p>
          <w:p w14:paraId="217B3C68" w14:textId="77777777" w:rsidR="00DD170E" w:rsidRPr="00F2224E" w:rsidRDefault="00DD170E" w:rsidP="00DD170E">
            <w:pPr>
              <w:numPr>
                <w:ilvl w:val="0"/>
                <w:numId w:val="89"/>
              </w:numPr>
              <w:ind w:right="-227"/>
              <w:rPr>
                <w:rFonts w:ascii="Times New Roman" w:hAnsi="Times New Roman"/>
                <w:lang w:val="en-US"/>
              </w:rPr>
            </w:pPr>
            <w:r w:rsidRPr="00F2224E">
              <w:rPr>
                <w:rFonts w:ascii="Times New Roman" w:hAnsi="Times New Roman"/>
                <w:lang w:val="en-US"/>
              </w:rPr>
              <w:t>Advanced search: word search</w:t>
            </w:r>
          </w:p>
          <w:p w14:paraId="0FC91C87" w14:textId="77777777" w:rsidR="00DD170E" w:rsidRPr="00F2224E" w:rsidRDefault="00DD170E" w:rsidP="00DD170E">
            <w:pPr>
              <w:numPr>
                <w:ilvl w:val="0"/>
                <w:numId w:val="89"/>
              </w:numPr>
              <w:ind w:right="-227"/>
              <w:rPr>
                <w:rFonts w:ascii="Times New Roman" w:hAnsi="Times New Roman"/>
                <w:lang w:val="en-US"/>
              </w:rPr>
            </w:pPr>
            <w:r w:rsidRPr="00F2224E">
              <w:rPr>
                <w:rFonts w:ascii="Times New Roman" w:hAnsi="Times New Roman"/>
                <w:lang w:val="en-US"/>
              </w:rPr>
              <w:t>Using more symptom clipboards</w:t>
            </w:r>
          </w:p>
          <w:p w14:paraId="31582A1B" w14:textId="77777777" w:rsidR="00DD170E" w:rsidRPr="00F2224E" w:rsidRDefault="00DD170E" w:rsidP="00DD170E">
            <w:pPr>
              <w:numPr>
                <w:ilvl w:val="0"/>
                <w:numId w:val="89"/>
              </w:numPr>
              <w:ind w:right="-227"/>
              <w:rPr>
                <w:rFonts w:ascii="Times New Roman" w:hAnsi="Times New Roman"/>
                <w:lang w:val="en-US"/>
              </w:rPr>
            </w:pPr>
            <w:r w:rsidRPr="00F2224E">
              <w:rPr>
                <w:rFonts w:ascii="Times New Roman" w:hAnsi="Times New Roman"/>
                <w:lang w:val="en-US"/>
              </w:rPr>
              <w:t>Search in all documents</w:t>
            </w:r>
          </w:p>
          <w:p w14:paraId="1E541717" w14:textId="77777777" w:rsidR="00DD170E" w:rsidRPr="00F2224E" w:rsidRDefault="00DD170E" w:rsidP="00DD170E">
            <w:pPr>
              <w:numPr>
                <w:ilvl w:val="0"/>
                <w:numId w:val="89"/>
              </w:numPr>
              <w:ind w:right="-227"/>
              <w:rPr>
                <w:rFonts w:ascii="Times New Roman" w:hAnsi="Times New Roman"/>
                <w:lang w:val="en-US"/>
              </w:rPr>
            </w:pPr>
            <w:r w:rsidRPr="00F2224E">
              <w:rPr>
                <w:rFonts w:ascii="Times New Roman" w:hAnsi="Times New Roman"/>
                <w:lang w:val="en-US"/>
              </w:rPr>
              <w:t>Analysis methods</w:t>
            </w:r>
          </w:p>
          <w:p w14:paraId="1B06998F" w14:textId="77777777" w:rsidR="00DD170E" w:rsidRPr="00F2224E" w:rsidRDefault="00DD170E" w:rsidP="00DD170E">
            <w:pPr>
              <w:numPr>
                <w:ilvl w:val="0"/>
                <w:numId w:val="89"/>
              </w:numPr>
              <w:ind w:right="-227"/>
              <w:rPr>
                <w:rFonts w:ascii="Times New Roman" w:hAnsi="Times New Roman"/>
                <w:lang w:val="en-US"/>
              </w:rPr>
            </w:pPr>
            <w:r w:rsidRPr="00F2224E">
              <w:rPr>
                <w:rFonts w:ascii="Times New Roman" w:hAnsi="Times New Roman"/>
                <w:lang w:val="en-US"/>
              </w:rPr>
              <w:t>Save the analysis to a folder.</w:t>
            </w:r>
          </w:p>
          <w:p w14:paraId="673DD25F" w14:textId="77777777" w:rsidR="00DD170E" w:rsidRPr="00F2224E" w:rsidRDefault="00DD170E" w:rsidP="00DD170E">
            <w:pPr>
              <w:numPr>
                <w:ilvl w:val="0"/>
                <w:numId w:val="89"/>
              </w:numPr>
              <w:ind w:right="-227"/>
              <w:rPr>
                <w:rFonts w:ascii="Times New Roman" w:hAnsi="Times New Roman"/>
                <w:lang w:val="en-US"/>
              </w:rPr>
            </w:pPr>
            <w:r w:rsidRPr="00F2224E">
              <w:rPr>
                <w:rFonts w:ascii="Times New Roman" w:hAnsi="Times New Roman"/>
                <w:lang w:val="en-US"/>
              </w:rPr>
              <w:t>Recall the analysis</w:t>
            </w:r>
            <w:hyperlink r:id="rId34" w:history="1"/>
          </w:p>
        </w:tc>
        <w:tc>
          <w:tcPr>
            <w:tcW w:w="4954" w:type="dxa"/>
          </w:tcPr>
          <w:p w14:paraId="49BC7508" w14:textId="77777777" w:rsidR="00DD170E" w:rsidRPr="00F2224E" w:rsidRDefault="000D0246" w:rsidP="00EE4CC1">
            <w:pPr>
              <w:ind w:right="-227"/>
              <w:jc w:val="center"/>
              <w:rPr>
                <w:lang w:val="en-US"/>
              </w:rPr>
            </w:pPr>
            <w:hyperlink r:id="rId35" w:history="1"/>
          </w:p>
          <w:p w14:paraId="5DE28AAC" w14:textId="2AD2AA72" w:rsidR="00DD170E" w:rsidRPr="00F2224E" w:rsidRDefault="00DD170E" w:rsidP="00EE4CC1">
            <w:pPr>
              <w:ind w:right="-227"/>
              <w:jc w:val="center"/>
              <w:rPr>
                <w:noProof/>
                <w:lang w:val="en-US"/>
              </w:rPr>
            </w:pPr>
            <w:r w:rsidRPr="00F2224E">
              <w:rPr>
                <w:noProof/>
                <w:lang w:val="en-US"/>
              </w:rPr>
              <w:drawing>
                <wp:inline distT="0" distB="0" distL="0" distR="0" wp14:anchorId="0080F0C3" wp14:editId="3FAB546D">
                  <wp:extent cx="2443480" cy="1375410"/>
                  <wp:effectExtent l="0" t="0" r="0" b="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43480" cy="1375410"/>
                          </a:xfrm>
                          <a:prstGeom prst="rect">
                            <a:avLst/>
                          </a:prstGeom>
                          <a:noFill/>
                          <a:ln>
                            <a:noFill/>
                          </a:ln>
                        </pic:spPr>
                      </pic:pic>
                    </a:graphicData>
                  </a:graphic>
                </wp:inline>
              </w:drawing>
            </w:r>
          </w:p>
          <w:p w14:paraId="56EECF5C" w14:textId="77777777" w:rsidR="00DD170E" w:rsidRPr="00F2224E" w:rsidRDefault="00DD170E" w:rsidP="00EE4CC1">
            <w:pPr>
              <w:ind w:right="-227"/>
              <w:jc w:val="center"/>
              <w:rPr>
                <w:lang w:val="en-US"/>
              </w:rPr>
            </w:pPr>
          </w:p>
        </w:tc>
      </w:tr>
      <w:tr w:rsidR="00DD170E" w:rsidRPr="00F2224E" w14:paraId="66A2BBD0" w14:textId="77777777" w:rsidTr="00900C4A">
        <w:tc>
          <w:tcPr>
            <w:tcW w:w="4448" w:type="dxa"/>
          </w:tcPr>
          <w:p w14:paraId="6B8B6004" w14:textId="77777777" w:rsidR="00DD170E" w:rsidRPr="00F2224E" w:rsidRDefault="00DD170E" w:rsidP="00EE4CC1">
            <w:pPr>
              <w:ind w:right="-227"/>
              <w:rPr>
                <w:rFonts w:ascii="Times New Roman" w:hAnsi="Times New Roman"/>
                <w:b/>
                <w:sz w:val="28"/>
                <w:szCs w:val="28"/>
                <w:lang w:val="en-US"/>
              </w:rPr>
            </w:pPr>
          </w:p>
        </w:tc>
        <w:tc>
          <w:tcPr>
            <w:tcW w:w="4954" w:type="dxa"/>
          </w:tcPr>
          <w:p w14:paraId="5CEF6280" w14:textId="77777777" w:rsidR="00DD170E" w:rsidRPr="00F2224E" w:rsidRDefault="00DD170E" w:rsidP="00EE4CC1">
            <w:pPr>
              <w:ind w:right="-227"/>
              <w:jc w:val="center"/>
              <w:rPr>
                <w:lang w:val="en-US"/>
              </w:rPr>
            </w:pPr>
          </w:p>
        </w:tc>
      </w:tr>
      <w:tr w:rsidR="00DD170E" w:rsidRPr="00F2224E" w14:paraId="293DE43E" w14:textId="77777777" w:rsidTr="00900C4A">
        <w:tc>
          <w:tcPr>
            <w:tcW w:w="4448" w:type="dxa"/>
          </w:tcPr>
          <w:p w14:paraId="0C0C094F" w14:textId="77777777" w:rsidR="00DD170E" w:rsidRPr="00F2224E" w:rsidRDefault="00DD170E" w:rsidP="00EE4CC1">
            <w:pPr>
              <w:ind w:right="-227"/>
              <w:rPr>
                <w:rFonts w:ascii="Times New Roman" w:hAnsi="Times New Roman"/>
                <w:b/>
                <w:sz w:val="28"/>
                <w:szCs w:val="28"/>
                <w:lang w:val="en-US"/>
              </w:rPr>
            </w:pPr>
          </w:p>
        </w:tc>
        <w:tc>
          <w:tcPr>
            <w:tcW w:w="4954" w:type="dxa"/>
          </w:tcPr>
          <w:p w14:paraId="44CDE102" w14:textId="77777777" w:rsidR="00DD170E" w:rsidRPr="00F2224E" w:rsidRDefault="00DD170E" w:rsidP="00EE4CC1">
            <w:pPr>
              <w:ind w:right="-227"/>
              <w:jc w:val="center"/>
              <w:rPr>
                <w:lang w:val="en-US"/>
              </w:rPr>
            </w:pPr>
          </w:p>
        </w:tc>
      </w:tr>
      <w:tr w:rsidR="00DD170E" w:rsidRPr="00F2224E" w14:paraId="73B38629" w14:textId="77777777" w:rsidTr="00900C4A">
        <w:tc>
          <w:tcPr>
            <w:tcW w:w="4448" w:type="dxa"/>
          </w:tcPr>
          <w:p w14:paraId="4669E22F" w14:textId="77777777" w:rsidR="00DD170E" w:rsidRPr="00F2224E" w:rsidRDefault="00DD170E" w:rsidP="00EE4CC1">
            <w:pPr>
              <w:ind w:right="-227"/>
              <w:rPr>
                <w:lang w:val="en-US"/>
              </w:rPr>
            </w:pPr>
            <w:r w:rsidRPr="00F2224E">
              <w:rPr>
                <w:rFonts w:ascii="Times New Roman" w:hAnsi="Times New Roman"/>
                <w:b/>
                <w:sz w:val="28"/>
                <w:szCs w:val="28"/>
                <w:lang w:val="en-US"/>
              </w:rPr>
              <w:lastRenderedPageBreak/>
              <w:t>Introduction part 4</w:t>
            </w:r>
            <w:hyperlink r:id="rId37" w:history="1"/>
          </w:p>
          <w:p w14:paraId="6716FFBC" w14:textId="7EF22621" w:rsidR="00DD170E" w:rsidRPr="00F2224E" w:rsidRDefault="00DD170E" w:rsidP="00EE4CC1">
            <w:pPr>
              <w:ind w:right="-227"/>
              <w:jc w:val="center"/>
              <w:rPr>
                <w:lang w:val="en-US"/>
              </w:rPr>
            </w:pPr>
            <w:r w:rsidRPr="00F2224E">
              <w:rPr>
                <w:lang w:val="en-US"/>
              </w:rPr>
              <w:t xml:space="preserve">See video: </w:t>
            </w:r>
            <w:hyperlink r:id="rId38" w:history="1">
              <w:r w:rsidRPr="00F2224E">
                <w:rPr>
                  <w:rStyle w:val="Hyperlink"/>
                  <w:lang w:val="en-US"/>
                </w:rPr>
                <w:t>Introduction part 4</w:t>
              </w:r>
            </w:hyperlink>
          </w:p>
          <w:p w14:paraId="785DC741" w14:textId="77777777" w:rsidR="00DD170E" w:rsidRPr="00F2224E" w:rsidRDefault="00DD170E" w:rsidP="00EE4CC1">
            <w:pPr>
              <w:ind w:right="-227"/>
              <w:jc w:val="center"/>
              <w:rPr>
                <w:lang w:val="en-US"/>
              </w:rPr>
            </w:pPr>
          </w:p>
          <w:p w14:paraId="40B20166" w14:textId="77777777" w:rsidR="00DD170E" w:rsidRPr="00F2224E" w:rsidRDefault="00DD170E" w:rsidP="00DD170E">
            <w:pPr>
              <w:numPr>
                <w:ilvl w:val="0"/>
                <w:numId w:val="91"/>
              </w:numPr>
              <w:ind w:right="-227"/>
              <w:rPr>
                <w:lang w:val="en-US"/>
              </w:rPr>
            </w:pPr>
            <w:r w:rsidRPr="00F2224E">
              <w:rPr>
                <w:lang w:val="en-US"/>
              </w:rPr>
              <w:t>Remedy search through Synthesis</w:t>
            </w:r>
          </w:p>
          <w:p w14:paraId="07EC7868" w14:textId="77777777" w:rsidR="00DD170E" w:rsidRPr="00F2224E" w:rsidRDefault="00DD170E" w:rsidP="00EE4CC1">
            <w:pPr>
              <w:ind w:right="-227"/>
              <w:rPr>
                <w:lang w:val="en-US"/>
              </w:rPr>
            </w:pPr>
          </w:p>
          <w:p w14:paraId="15D3D2CC" w14:textId="77777777" w:rsidR="00DD170E" w:rsidRPr="00F2224E" w:rsidRDefault="00DD170E" w:rsidP="00DD170E">
            <w:pPr>
              <w:numPr>
                <w:ilvl w:val="0"/>
                <w:numId w:val="91"/>
              </w:numPr>
              <w:ind w:right="-227"/>
              <w:rPr>
                <w:lang w:val="en-US"/>
              </w:rPr>
            </w:pPr>
            <w:r w:rsidRPr="00F2224E">
              <w:rPr>
                <w:lang w:val="en-US"/>
              </w:rPr>
              <w:t>Remedy comparison through Synthesis</w:t>
            </w:r>
          </w:p>
          <w:p w14:paraId="7A4AAB9B" w14:textId="77777777" w:rsidR="00DD170E" w:rsidRPr="00F2224E" w:rsidRDefault="00DD170E" w:rsidP="00EE4CC1">
            <w:pPr>
              <w:ind w:right="-227"/>
              <w:rPr>
                <w:lang w:val="en-US"/>
              </w:rPr>
            </w:pPr>
          </w:p>
          <w:p w14:paraId="1DA64ECC" w14:textId="77777777" w:rsidR="00DD170E" w:rsidRPr="00F2224E" w:rsidRDefault="000D0246" w:rsidP="00EE4CC1">
            <w:pPr>
              <w:ind w:right="-227"/>
              <w:rPr>
                <w:lang w:val="en-US"/>
              </w:rPr>
            </w:pPr>
            <w:hyperlink r:id="rId39" w:history="1"/>
          </w:p>
          <w:p w14:paraId="1029BAC2" w14:textId="77777777" w:rsidR="00DD170E" w:rsidRPr="00F2224E" w:rsidRDefault="00DD170E" w:rsidP="00EE4CC1">
            <w:pPr>
              <w:ind w:right="-227"/>
              <w:rPr>
                <w:lang w:val="en-US"/>
              </w:rPr>
            </w:pPr>
          </w:p>
        </w:tc>
        <w:tc>
          <w:tcPr>
            <w:tcW w:w="4954" w:type="dxa"/>
          </w:tcPr>
          <w:p w14:paraId="2BEE655E" w14:textId="0745DB18" w:rsidR="00DD170E" w:rsidRPr="00F2224E" w:rsidRDefault="00DD170E" w:rsidP="00EE4CC1">
            <w:pPr>
              <w:tabs>
                <w:tab w:val="left" w:pos="210"/>
                <w:tab w:val="center" w:pos="2512"/>
              </w:tabs>
              <w:ind w:right="-227"/>
              <w:jc w:val="center"/>
              <w:rPr>
                <w:noProof/>
                <w:lang w:val="en-US"/>
              </w:rPr>
            </w:pPr>
            <w:r w:rsidRPr="00F2224E">
              <w:rPr>
                <w:noProof/>
                <w:lang w:val="en-US"/>
              </w:rPr>
              <w:drawing>
                <wp:inline distT="0" distB="0" distL="0" distR="0" wp14:anchorId="6DA112CC" wp14:editId="5B487F3B">
                  <wp:extent cx="2443480" cy="1375410"/>
                  <wp:effectExtent l="0" t="0" r="0" b="0"/>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43480" cy="1375410"/>
                          </a:xfrm>
                          <a:prstGeom prst="rect">
                            <a:avLst/>
                          </a:prstGeom>
                          <a:noFill/>
                          <a:ln>
                            <a:noFill/>
                          </a:ln>
                        </pic:spPr>
                      </pic:pic>
                    </a:graphicData>
                  </a:graphic>
                </wp:inline>
              </w:drawing>
            </w:r>
          </w:p>
        </w:tc>
      </w:tr>
      <w:tr w:rsidR="00DD170E" w:rsidRPr="00F2224E" w14:paraId="4AE41FEA" w14:textId="77777777" w:rsidTr="00900C4A">
        <w:tc>
          <w:tcPr>
            <w:tcW w:w="4448" w:type="dxa"/>
          </w:tcPr>
          <w:p w14:paraId="492EC9E1" w14:textId="77777777" w:rsidR="00DD170E" w:rsidRPr="00F2224E" w:rsidRDefault="00DD170E" w:rsidP="00EE4CC1">
            <w:pPr>
              <w:ind w:right="-227"/>
              <w:rPr>
                <w:rFonts w:ascii="Times New Roman" w:hAnsi="Times New Roman"/>
                <w:b/>
                <w:sz w:val="28"/>
                <w:szCs w:val="28"/>
                <w:lang w:val="en-US"/>
              </w:rPr>
            </w:pPr>
            <w:r w:rsidRPr="00F2224E">
              <w:rPr>
                <w:rFonts w:ascii="Times New Roman" w:hAnsi="Times New Roman"/>
                <w:b/>
                <w:sz w:val="28"/>
                <w:szCs w:val="28"/>
                <w:lang w:val="en-US"/>
              </w:rPr>
              <w:t>Save clipboards separately</w:t>
            </w:r>
          </w:p>
          <w:p w14:paraId="5E43DFF3" w14:textId="0F94C46E" w:rsidR="00DD170E" w:rsidRPr="00F2224E" w:rsidRDefault="00DD170E" w:rsidP="00845370">
            <w:pPr>
              <w:ind w:right="-227"/>
              <w:jc w:val="center"/>
              <w:rPr>
                <w:rFonts w:ascii="Times New Roman" w:hAnsi="Times New Roman"/>
                <w:b/>
                <w:sz w:val="28"/>
                <w:szCs w:val="28"/>
                <w:lang w:val="en-US"/>
              </w:rPr>
            </w:pPr>
            <w:r w:rsidRPr="00F2224E">
              <w:rPr>
                <w:lang w:val="en-US"/>
              </w:rPr>
              <w:t xml:space="preserve">See video: </w:t>
            </w:r>
            <w:hyperlink r:id="rId41" w:history="1">
              <w:r w:rsidRPr="00F2224E">
                <w:rPr>
                  <w:rStyle w:val="Hyperlink"/>
                  <w:lang w:val="en-US"/>
                </w:rPr>
                <w:t>Sav</w:t>
              </w:r>
              <w:r w:rsidR="006F017F" w:rsidRPr="00F2224E">
                <w:rPr>
                  <w:rStyle w:val="Hyperlink"/>
                  <w:lang w:val="en-US"/>
                </w:rPr>
                <w:t>e separately</w:t>
              </w:r>
              <w:r w:rsidRPr="00F2224E">
                <w:rPr>
                  <w:rStyle w:val="Hyperlink"/>
                  <w:lang w:val="en-US"/>
                </w:rPr>
                <w:t xml:space="preserve"> </w:t>
              </w:r>
            </w:hyperlink>
          </w:p>
          <w:p w14:paraId="6CF35A25" w14:textId="77777777" w:rsidR="00DD170E" w:rsidRPr="00F2224E" w:rsidRDefault="00DD170E" w:rsidP="00DD170E">
            <w:pPr>
              <w:numPr>
                <w:ilvl w:val="0"/>
                <w:numId w:val="91"/>
              </w:numPr>
              <w:ind w:right="-227"/>
              <w:rPr>
                <w:rFonts w:ascii="Times New Roman" w:hAnsi="Times New Roman"/>
                <w:b/>
                <w:sz w:val="28"/>
                <w:szCs w:val="28"/>
                <w:lang w:val="en-US"/>
              </w:rPr>
            </w:pPr>
            <w:r w:rsidRPr="00F2224E">
              <w:rPr>
                <w:lang w:val="en-US"/>
              </w:rPr>
              <w:t xml:space="preserve">Save clipboards in a quick way, outside of the patient file, </w:t>
            </w:r>
            <w:r w:rsidRPr="00F2224E">
              <w:rPr>
                <w:rFonts w:ascii="Times New Roman" w:hAnsi="Times New Roman"/>
                <w:lang w:val="en-US"/>
              </w:rPr>
              <w:t>but still securely inside RadarOpus. It is called “save to a folder”.</w:t>
            </w:r>
            <w:r w:rsidRPr="00F2224E">
              <w:rPr>
                <w:rFonts w:ascii="Times New Roman" w:hAnsi="Times New Roman"/>
                <w:lang w:val="en-US"/>
              </w:rPr>
              <w:br/>
            </w:r>
            <w:r w:rsidRPr="00F2224E">
              <w:rPr>
                <w:i/>
                <w:lang w:val="en-US"/>
              </w:rPr>
              <w:t>Have your patient information stored in a secure way.</w:t>
            </w:r>
          </w:p>
          <w:p w14:paraId="1013CD4D" w14:textId="77777777" w:rsidR="00845370" w:rsidRPr="00F2224E" w:rsidRDefault="00DD170E" w:rsidP="00DD170E">
            <w:pPr>
              <w:numPr>
                <w:ilvl w:val="0"/>
                <w:numId w:val="91"/>
              </w:numPr>
              <w:ind w:right="-227"/>
              <w:rPr>
                <w:rFonts w:ascii="Times New Roman" w:hAnsi="Times New Roman"/>
                <w:b/>
                <w:sz w:val="28"/>
                <w:szCs w:val="28"/>
                <w:lang w:val="en-US"/>
              </w:rPr>
            </w:pPr>
            <w:r w:rsidRPr="00F2224E">
              <w:rPr>
                <w:lang w:val="en-US"/>
              </w:rPr>
              <w:t>Export and send to a colleague (not secure)</w:t>
            </w:r>
          </w:p>
          <w:p w14:paraId="4ED63AB9" w14:textId="5E9EE068" w:rsidR="00DD170E" w:rsidRPr="00F2224E" w:rsidRDefault="00DD170E" w:rsidP="00845370">
            <w:pPr>
              <w:ind w:left="360" w:right="-227"/>
              <w:rPr>
                <w:rFonts w:ascii="Times New Roman" w:hAnsi="Times New Roman"/>
                <w:b/>
                <w:sz w:val="28"/>
                <w:szCs w:val="28"/>
                <w:lang w:val="en-US"/>
              </w:rPr>
            </w:pPr>
            <w:r w:rsidRPr="00F2224E">
              <w:rPr>
                <w:lang w:val="en-US"/>
              </w:rPr>
              <w:t xml:space="preserve"> </w:t>
            </w:r>
          </w:p>
          <w:p w14:paraId="0B9799A9" w14:textId="77777777" w:rsidR="00DD170E" w:rsidRPr="00F2224E" w:rsidRDefault="00DD170E" w:rsidP="00EE4CC1">
            <w:pPr>
              <w:tabs>
                <w:tab w:val="left" w:pos="1509"/>
              </w:tabs>
              <w:ind w:right="-227"/>
              <w:rPr>
                <w:rFonts w:ascii="Times New Roman" w:hAnsi="Times New Roman"/>
                <w:b/>
                <w:sz w:val="16"/>
                <w:szCs w:val="16"/>
                <w:lang w:val="en-US"/>
              </w:rPr>
            </w:pPr>
          </w:p>
        </w:tc>
        <w:tc>
          <w:tcPr>
            <w:tcW w:w="4954" w:type="dxa"/>
          </w:tcPr>
          <w:p w14:paraId="51EEA2B0" w14:textId="7D122ADC" w:rsidR="00DD170E" w:rsidRPr="00F2224E" w:rsidRDefault="00DD170E" w:rsidP="00EE4CC1">
            <w:pPr>
              <w:ind w:right="-227"/>
              <w:jc w:val="center"/>
              <w:rPr>
                <w:noProof/>
                <w:lang w:val="en-US"/>
              </w:rPr>
            </w:pPr>
            <w:r w:rsidRPr="00F2224E">
              <w:rPr>
                <w:noProof/>
                <w:lang w:val="en-US"/>
              </w:rPr>
              <w:drawing>
                <wp:inline distT="0" distB="0" distL="0" distR="0" wp14:anchorId="575B1186" wp14:editId="2FD798EB">
                  <wp:extent cx="2450465" cy="1499870"/>
                  <wp:effectExtent l="0" t="0" r="6985" b="5080"/>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50465" cy="1499870"/>
                          </a:xfrm>
                          <a:prstGeom prst="rect">
                            <a:avLst/>
                          </a:prstGeom>
                          <a:noFill/>
                          <a:ln>
                            <a:noFill/>
                          </a:ln>
                        </pic:spPr>
                      </pic:pic>
                    </a:graphicData>
                  </a:graphic>
                </wp:inline>
              </w:drawing>
            </w:r>
          </w:p>
        </w:tc>
      </w:tr>
      <w:tr w:rsidR="00DD170E" w:rsidRPr="00F2224E" w14:paraId="6968166E" w14:textId="77777777" w:rsidTr="00900C4A">
        <w:tc>
          <w:tcPr>
            <w:tcW w:w="4448" w:type="dxa"/>
          </w:tcPr>
          <w:p w14:paraId="2CA93604" w14:textId="77777777" w:rsidR="00DD170E" w:rsidRPr="00F2224E" w:rsidRDefault="00DD170E" w:rsidP="00EE4CC1">
            <w:pPr>
              <w:ind w:right="-227"/>
              <w:rPr>
                <w:rFonts w:ascii="Times New Roman" w:hAnsi="Times New Roman"/>
                <w:b/>
                <w:sz w:val="28"/>
                <w:szCs w:val="28"/>
                <w:lang w:val="en-US"/>
              </w:rPr>
            </w:pPr>
            <w:r w:rsidRPr="00F2224E">
              <w:rPr>
                <w:rFonts w:ascii="Times New Roman" w:hAnsi="Times New Roman"/>
                <w:b/>
                <w:sz w:val="28"/>
                <w:szCs w:val="28"/>
                <w:lang w:val="en-US"/>
              </w:rPr>
              <w:t>Save clipboards to the patient file (manually)</w:t>
            </w:r>
          </w:p>
          <w:p w14:paraId="728A0168" w14:textId="77777777" w:rsidR="00DD170E" w:rsidRPr="00F2224E" w:rsidRDefault="00DD170E" w:rsidP="00EE4CC1">
            <w:pPr>
              <w:ind w:right="-227"/>
              <w:jc w:val="center"/>
              <w:rPr>
                <w:lang w:val="en-US"/>
              </w:rPr>
            </w:pPr>
            <w:r w:rsidRPr="00F2224E">
              <w:rPr>
                <w:lang w:val="en-US"/>
              </w:rPr>
              <w:t xml:space="preserve">See video: </w:t>
            </w:r>
            <w:hyperlink r:id="rId43" w:history="1">
              <w:r w:rsidRPr="00F2224E">
                <w:rPr>
                  <w:rStyle w:val="Hyperlink"/>
                  <w:lang w:val="en-US"/>
                </w:rPr>
                <w:t>Save to patient file manually</w:t>
              </w:r>
            </w:hyperlink>
          </w:p>
          <w:p w14:paraId="3364D756" w14:textId="77777777" w:rsidR="00DD170E" w:rsidRPr="00F2224E" w:rsidRDefault="00DD170E" w:rsidP="00EE4CC1">
            <w:pPr>
              <w:ind w:right="-227"/>
              <w:rPr>
                <w:rFonts w:ascii="Times New Roman" w:hAnsi="Times New Roman"/>
                <w:b/>
                <w:sz w:val="28"/>
                <w:szCs w:val="28"/>
                <w:lang w:val="en-US"/>
              </w:rPr>
            </w:pPr>
          </w:p>
          <w:p w14:paraId="3EA5CF17" w14:textId="77777777" w:rsidR="00DD170E" w:rsidRPr="00F2224E" w:rsidRDefault="00DD170E" w:rsidP="00DD170E">
            <w:pPr>
              <w:numPr>
                <w:ilvl w:val="0"/>
                <w:numId w:val="91"/>
              </w:numPr>
              <w:ind w:right="-227"/>
              <w:rPr>
                <w:rFonts w:ascii="Times New Roman" w:hAnsi="Times New Roman"/>
                <w:b/>
                <w:sz w:val="28"/>
                <w:szCs w:val="28"/>
                <w:lang w:val="en-US"/>
              </w:rPr>
            </w:pPr>
            <w:r w:rsidRPr="00F2224E">
              <w:rPr>
                <w:lang w:val="en-US"/>
              </w:rPr>
              <w:t>Save clipboards manually to the patient file.</w:t>
            </w:r>
            <w:r w:rsidRPr="00F2224E">
              <w:rPr>
                <w:lang w:val="en-US"/>
              </w:rPr>
              <w:br/>
            </w:r>
            <w:r w:rsidRPr="00F2224E">
              <w:rPr>
                <w:i/>
                <w:lang w:val="en-US"/>
              </w:rPr>
              <w:t>Have your patient information stored in a secure way.</w:t>
            </w:r>
          </w:p>
          <w:p w14:paraId="663C137B" w14:textId="77777777" w:rsidR="00DD170E" w:rsidRPr="00F2224E" w:rsidRDefault="00DD170E" w:rsidP="00900C4A">
            <w:pPr>
              <w:ind w:right="-227"/>
              <w:rPr>
                <w:rFonts w:ascii="Times New Roman" w:hAnsi="Times New Roman"/>
                <w:b/>
                <w:sz w:val="28"/>
                <w:szCs w:val="28"/>
                <w:lang w:val="en-US"/>
              </w:rPr>
            </w:pPr>
          </w:p>
        </w:tc>
        <w:tc>
          <w:tcPr>
            <w:tcW w:w="4954" w:type="dxa"/>
          </w:tcPr>
          <w:p w14:paraId="29C443C1" w14:textId="0EA3B91A" w:rsidR="00DD170E" w:rsidRPr="00F2224E" w:rsidRDefault="00DD170E" w:rsidP="00EE4CC1">
            <w:pPr>
              <w:ind w:right="-227"/>
              <w:jc w:val="center"/>
              <w:rPr>
                <w:lang w:val="en-US"/>
              </w:rPr>
            </w:pPr>
            <w:r w:rsidRPr="00F2224E">
              <w:rPr>
                <w:noProof/>
                <w:lang w:val="en-US"/>
              </w:rPr>
              <w:drawing>
                <wp:inline distT="0" distB="0" distL="0" distR="0" wp14:anchorId="5BBC18F8" wp14:editId="6F9B91C8">
                  <wp:extent cx="2401030" cy="1539185"/>
                  <wp:effectExtent l="0" t="0" r="0" b="4445"/>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02297" cy="1539997"/>
                          </a:xfrm>
                          <a:prstGeom prst="rect">
                            <a:avLst/>
                          </a:prstGeom>
                          <a:noFill/>
                          <a:ln>
                            <a:noFill/>
                          </a:ln>
                        </pic:spPr>
                      </pic:pic>
                    </a:graphicData>
                  </a:graphic>
                </wp:inline>
              </w:drawing>
            </w:r>
          </w:p>
        </w:tc>
      </w:tr>
      <w:tr w:rsidR="00DD170E" w:rsidRPr="00F2224E" w14:paraId="3CD827C9" w14:textId="77777777" w:rsidTr="00900C4A">
        <w:tc>
          <w:tcPr>
            <w:tcW w:w="4448" w:type="dxa"/>
          </w:tcPr>
          <w:p w14:paraId="59317990" w14:textId="77777777" w:rsidR="00DD170E" w:rsidRPr="00F2224E" w:rsidRDefault="00DD170E" w:rsidP="00EE4CC1">
            <w:pPr>
              <w:ind w:right="-227"/>
              <w:rPr>
                <w:rFonts w:ascii="Times New Roman" w:hAnsi="Times New Roman"/>
                <w:b/>
                <w:sz w:val="28"/>
                <w:szCs w:val="28"/>
                <w:lang w:val="en-US"/>
              </w:rPr>
            </w:pPr>
            <w:r w:rsidRPr="00F2224E">
              <w:rPr>
                <w:rFonts w:ascii="Times New Roman" w:hAnsi="Times New Roman"/>
                <w:b/>
                <w:sz w:val="28"/>
                <w:szCs w:val="28"/>
                <w:lang w:val="en-US"/>
              </w:rPr>
              <w:t>The patient file basics</w:t>
            </w:r>
          </w:p>
          <w:p w14:paraId="5A116FF7" w14:textId="77777777" w:rsidR="00DD170E" w:rsidRPr="00F2224E" w:rsidRDefault="00DD170E" w:rsidP="00EE4CC1">
            <w:pPr>
              <w:ind w:right="-227"/>
              <w:jc w:val="center"/>
              <w:rPr>
                <w:lang w:val="en-US"/>
              </w:rPr>
            </w:pPr>
            <w:r w:rsidRPr="00F2224E">
              <w:rPr>
                <w:lang w:val="en-US"/>
              </w:rPr>
              <w:t xml:space="preserve">See video: </w:t>
            </w:r>
            <w:hyperlink r:id="rId45" w:history="1">
              <w:r w:rsidRPr="00F2224E">
                <w:rPr>
                  <w:rStyle w:val="Hyperlink"/>
                  <w:lang w:val="en-US"/>
                </w:rPr>
                <w:t>Patient file basics</w:t>
              </w:r>
            </w:hyperlink>
          </w:p>
          <w:p w14:paraId="6A012AB9" w14:textId="77777777" w:rsidR="00DD170E" w:rsidRPr="00F2224E" w:rsidRDefault="00DD170E" w:rsidP="00EE4CC1">
            <w:pPr>
              <w:ind w:right="-227"/>
              <w:rPr>
                <w:lang w:val="en-US"/>
              </w:rPr>
            </w:pPr>
          </w:p>
          <w:p w14:paraId="49D0ECCC" w14:textId="77777777" w:rsidR="00DD170E" w:rsidRPr="00F2224E" w:rsidRDefault="00DD170E" w:rsidP="00DD170E">
            <w:pPr>
              <w:numPr>
                <w:ilvl w:val="0"/>
                <w:numId w:val="91"/>
              </w:numPr>
              <w:ind w:right="-227"/>
              <w:rPr>
                <w:lang w:val="en-US"/>
              </w:rPr>
            </w:pPr>
            <w:r w:rsidRPr="00F2224E">
              <w:rPr>
                <w:lang w:val="en-US"/>
              </w:rPr>
              <w:t>The basics how to work with the patient file, and how the symptom clipboards are saved automatically.</w:t>
            </w:r>
          </w:p>
          <w:p w14:paraId="6F193608" w14:textId="77777777" w:rsidR="00DD170E" w:rsidRPr="00F2224E" w:rsidRDefault="00DD170E" w:rsidP="00EE4CC1">
            <w:pPr>
              <w:ind w:left="360" w:right="-227"/>
              <w:rPr>
                <w:i/>
                <w:lang w:val="en-US"/>
              </w:rPr>
            </w:pPr>
            <w:r w:rsidRPr="00F2224E">
              <w:rPr>
                <w:i/>
                <w:lang w:val="en-US"/>
              </w:rPr>
              <w:t>Have your patient information stored in a secure way!</w:t>
            </w:r>
          </w:p>
          <w:p w14:paraId="353ACEA3" w14:textId="77777777" w:rsidR="00DD170E" w:rsidRPr="00F2224E" w:rsidRDefault="00DD170E" w:rsidP="00EE4CC1">
            <w:pPr>
              <w:ind w:left="360" w:right="-227"/>
              <w:rPr>
                <w:lang w:val="en-US"/>
              </w:rPr>
            </w:pPr>
          </w:p>
          <w:p w14:paraId="2C161543" w14:textId="77777777" w:rsidR="00DD170E" w:rsidRPr="00F2224E" w:rsidRDefault="00DD170E" w:rsidP="00EE4CC1">
            <w:pPr>
              <w:ind w:right="-227"/>
              <w:rPr>
                <w:rFonts w:ascii="Times New Roman" w:hAnsi="Times New Roman"/>
                <w:b/>
                <w:sz w:val="28"/>
                <w:szCs w:val="28"/>
                <w:lang w:val="en-US"/>
              </w:rPr>
            </w:pPr>
          </w:p>
        </w:tc>
        <w:tc>
          <w:tcPr>
            <w:tcW w:w="4954" w:type="dxa"/>
          </w:tcPr>
          <w:p w14:paraId="663A8135" w14:textId="77777777" w:rsidR="00DD170E" w:rsidRPr="00F2224E" w:rsidRDefault="00DD170E" w:rsidP="00EE4CC1">
            <w:pPr>
              <w:ind w:right="-227"/>
              <w:jc w:val="center"/>
              <w:rPr>
                <w:lang w:val="en-US"/>
              </w:rPr>
            </w:pPr>
          </w:p>
          <w:p w14:paraId="6D7BAE3C" w14:textId="0CBAB90E" w:rsidR="00DD170E" w:rsidRPr="00F2224E" w:rsidRDefault="00DD170E" w:rsidP="00EE4CC1">
            <w:pPr>
              <w:ind w:right="-227"/>
              <w:jc w:val="center"/>
              <w:rPr>
                <w:noProof/>
                <w:lang w:val="en-US"/>
              </w:rPr>
            </w:pPr>
            <w:r w:rsidRPr="00F2224E">
              <w:rPr>
                <w:noProof/>
                <w:lang w:val="en-US"/>
              </w:rPr>
              <w:drawing>
                <wp:inline distT="0" distB="0" distL="0" distR="0" wp14:anchorId="5A16D362" wp14:editId="3CF7E28B">
                  <wp:extent cx="2458085" cy="1382395"/>
                  <wp:effectExtent l="0" t="0" r="0" b="8255"/>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58085" cy="1382395"/>
                          </a:xfrm>
                          <a:prstGeom prst="rect">
                            <a:avLst/>
                          </a:prstGeom>
                          <a:noFill/>
                          <a:ln>
                            <a:noFill/>
                          </a:ln>
                        </pic:spPr>
                      </pic:pic>
                    </a:graphicData>
                  </a:graphic>
                </wp:inline>
              </w:drawing>
            </w:r>
          </w:p>
        </w:tc>
      </w:tr>
      <w:tr w:rsidR="00FC6C7E" w:rsidRPr="00F2224E" w14:paraId="0B6D5316" w14:textId="77777777" w:rsidTr="00900C4A">
        <w:tc>
          <w:tcPr>
            <w:tcW w:w="4448" w:type="dxa"/>
          </w:tcPr>
          <w:p w14:paraId="52331B50" w14:textId="77777777" w:rsidR="00FC6C7E" w:rsidRPr="00F2224E" w:rsidRDefault="00FC6C7E" w:rsidP="00EE4CC1">
            <w:pPr>
              <w:ind w:right="-227"/>
              <w:rPr>
                <w:rFonts w:ascii="Times New Roman" w:hAnsi="Times New Roman"/>
                <w:b/>
                <w:sz w:val="28"/>
                <w:szCs w:val="28"/>
                <w:lang w:val="en-US"/>
              </w:rPr>
            </w:pPr>
          </w:p>
        </w:tc>
        <w:tc>
          <w:tcPr>
            <w:tcW w:w="4954" w:type="dxa"/>
          </w:tcPr>
          <w:p w14:paraId="0DAB9B31" w14:textId="77777777" w:rsidR="00FC6C7E" w:rsidRPr="00F2224E" w:rsidRDefault="00FC6C7E" w:rsidP="00EE4CC1">
            <w:pPr>
              <w:ind w:right="-227"/>
              <w:jc w:val="center"/>
              <w:rPr>
                <w:lang w:val="en-US"/>
              </w:rPr>
            </w:pPr>
          </w:p>
        </w:tc>
      </w:tr>
      <w:tr w:rsidR="00DD170E" w:rsidRPr="00F2224E" w14:paraId="4F23F4B2" w14:textId="77777777" w:rsidTr="00900C4A">
        <w:tc>
          <w:tcPr>
            <w:tcW w:w="9402" w:type="dxa"/>
            <w:gridSpan w:val="2"/>
            <w:shd w:val="clear" w:color="auto" w:fill="D9D9D9"/>
          </w:tcPr>
          <w:p w14:paraId="4B7B2AC0" w14:textId="77777777" w:rsidR="00DD170E" w:rsidRPr="00F2224E" w:rsidRDefault="00DD170E" w:rsidP="00EE4CC1">
            <w:pPr>
              <w:ind w:right="-227"/>
              <w:jc w:val="center"/>
              <w:rPr>
                <w:rFonts w:ascii="Times New Roman" w:hAnsi="Times New Roman"/>
                <w:b/>
                <w:i/>
                <w:sz w:val="40"/>
                <w:szCs w:val="40"/>
                <w:lang w:val="en-US"/>
              </w:rPr>
            </w:pPr>
            <w:r w:rsidRPr="00F2224E">
              <w:rPr>
                <w:rFonts w:ascii="Times New Roman" w:hAnsi="Times New Roman"/>
                <w:b/>
                <w:i/>
                <w:sz w:val="40"/>
                <w:szCs w:val="40"/>
                <w:lang w:val="en-US"/>
              </w:rPr>
              <w:t>Symptom Clipboards</w:t>
            </w:r>
          </w:p>
        </w:tc>
      </w:tr>
      <w:tr w:rsidR="00EE4CC1" w:rsidRPr="00F2224E" w14:paraId="16526E7D" w14:textId="77777777" w:rsidTr="00900C4A">
        <w:tc>
          <w:tcPr>
            <w:tcW w:w="4448" w:type="dxa"/>
            <w:shd w:val="clear" w:color="auto" w:fill="auto"/>
          </w:tcPr>
          <w:p w14:paraId="5F3519D9" w14:textId="77777777" w:rsidR="008B04A8" w:rsidRPr="00F2224E" w:rsidRDefault="008B04A8" w:rsidP="008B04A8">
            <w:pPr>
              <w:ind w:right="-227"/>
              <w:rPr>
                <w:rFonts w:ascii="Times New Roman" w:hAnsi="Times New Roman"/>
                <w:b/>
                <w:sz w:val="28"/>
                <w:szCs w:val="28"/>
                <w:lang w:val="en-US"/>
              </w:rPr>
            </w:pPr>
            <w:r w:rsidRPr="00F2224E">
              <w:rPr>
                <w:rFonts w:ascii="Times New Roman" w:hAnsi="Times New Roman"/>
                <w:b/>
                <w:sz w:val="28"/>
                <w:szCs w:val="28"/>
                <w:lang w:val="en-US"/>
              </w:rPr>
              <w:t>Symptom clipboards - part 1</w:t>
            </w:r>
          </w:p>
          <w:p w14:paraId="132D95EB" w14:textId="7C9AD97B" w:rsidR="008B04A8" w:rsidRPr="00F2224E" w:rsidRDefault="008B04A8" w:rsidP="008B04A8">
            <w:pPr>
              <w:ind w:right="-227"/>
              <w:jc w:val="center"/>
              <w:rPr>
                <w:lang w:val="en-US"/>
              </w:rPr>
            </w:pPr>
            <w:r w:rsidRPr="00F2224E">
              <w:rPr>
                <w:lang w:val="en-US"/>
              </w:rPr>
              <w:t xml:space="preserve">See video: </w:t>
            </w:r>
            <w:hyperlink r:id="rId47" w:history="1">
              <w:r w:rsidRPr="00F2224E">
                <w:rPr>
                  <w:rStyle w:val="Hyperlink"/>
                  <w:lang w:val="en-US"/>
                </w:rPr>
                <w:t>Clipboards part 1</w:t>
              </w:r>
            </w:hyperlink>
          </w:p>
          <w:p w14:paraId="56DD040E" w14:textId="77777777" w:rsidR="008B04A8" w:rsidRPr="00F2224E" w:rsidRDefault="008B04A8" w:rsidP="008B04A8">
            <w:pPr>
              <w:ind w:right="-227"/>
              <w:rPr>
                <w:lang w:val="en-US"/>
              </w:rPr>
            </w:pPr>
          </w:p>
          <w:p w14:paraId="77F162F3" w14:textId="77777777" w:rsidR="008B04A8" w:rsidRPr="00F2224E" w:rsidRDefault="008B04A8" w:rsidP="008B04A8">
            <w:pPr>
              <w:numPr>
                <w:ilvl w:val="0"/>
                <w:numId w:val="91"/>
              </w:numPr>
              <w:ind w:right="-227"/>
              <w:rPr>
                <w:lang w:val="en-US"/>
              </w:rPr>
            </w:pPr>
            <w:r w:rsidRPr="00F2224E">
              <w:rPr>
                <w:lang w:val="en-US"/>
              </w:rPr>
              <w:t>Move symptoms between clipboards</w:t>
            </w:r>
          </w:p>
          <w:p w14:paraId="026E0AA1" w14:textId="77777777" w:rsidR="008B04A8" w:rsidRPr="00F2224E" w:rsidRDefault="008B04A8" w:rsidP="008B04A8">
            <w:pPr>
              <w:numPr>
                <w:ilvl w:val="0"/>
                <w:numId w:val="91"/>
              </w:numPr>
              <w:ind w:right="-227"/>
              <w:rPr>
                <w:lang w:val="en-US"/>
              </w:rPr>
            </w:pPr>
            <w:r w:rsidRPr="00F2224E">
              <w:rPr>
                <w:lang w:val="en-US"/>
              </w:rPr>
              <w:t>Use several clipboards</w:t>
            </w:r>
          </w:p>
          <w:p w14:paraId="529A69D3" w14:textId="77777777" w:rsidR="008B04A8" w:rsidRPr="00F2224E" w:rsidRDefault="008B04A8" w:rsidP="008B04A8">
            <w:pPr>
              <w:numPr>
                <w:ilvl w:val="0"/>
                <w:numId w:val="91"/>
              </w:numPr>
              <w:ind w:right="-227"/>
              <w:rPr>
                <w:lang w:val="en-US"/>
              </w:rPr>
            </w:pPr>
            <w:r w:rsidRPr="00F2224E">
              <w:rPr>
                <w:lang w:val="en-US"/>
              </w:rPr>
              <w:t>Move a symptom within a clipboard</w:t>
            </w:r>
          </w:p>
          <w:p w14:paraId="08DAAB5C" w14:textId="77777777" w:rsidR="008B04A8" w:rsidRPr="00F2224E" w:rsidRDefault="008B04A8" w:rsidP="008B04A8">
            <w:pPr>
              <w:numPr>
                <w:ilvl w:val="0"/>
                <w:numId w:val="91"/>
              </w:numPr>
              <w:ind w:right="-227"/>
              <w:rPr>
                <w:lang w:val="en-US"/>
              </w:rPr>
            </w:pPr>
            <w:r w:rsidRPr="00F2224E">
              <w:rPr>
                <w:lang w:val="en-US"/>
              </w:rPr>
              <w:t>Sort symptoms</w:t>
            </w:r>
          </w:p>
          <w:p w14:paraId="3951F383" w14:textId="77777777" w:rsidR="00EE4CC1" w:rsidRPr="00F2224E" w:rsidRDefault="00EE4CC1" w:rsidP="00EE4CC1">
            <w:pPr>
              <w:ind w:right="-227"/>
              <w:rPr>
                <w:rFonts w:ascii="Times New Roman" w:hAnsi="Times New Roman"/>
                <w:b/>
                <w:sz w:val="28"/>
                <w:szCs w:val="28"/>
                <w:lang w:val="en-US"/>
              </w:rPr>
            </w:pPr>
          </w:p>
        </w:tc>
        <w:tc>
          <w:tcPr>
            <w:tcW w:w="4954" w:type="dxa"/>
            <w:shd w:val="clear" w:color="auto" w:fill="auto"/>
          </w:tcPr>
          <w:p w14:paraId="17F7BE76" w14:textId="13CA0D34" w:rsidR="00EE4CC1" w:rsidRPr="00F2224E" w:rsidRDefault="008B04A8" w:rsidP="00EE4CC1">
            <w:pPr>
              <w:ind w:right="-227"/>
              <w:jc w:val="center"/>
              <w:rPr>
                <w:lang w:val="en-US"/>
              </w:rPr>
            </w:pPr>
            <w:r w:rsidRPr="00F2224E">
              <w:rPr>
                <w:noProof/>
                <w:lang w:val="en-US"/>
              </w:rPr>
              <w:drawing>
                <wp:inline distT="0" distB="0" distL="0" distR="0" wp14:anchorId="60886315" wp14:editId="10B2A8AE">
                  <wp:extent cx="2423520" cy="150626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36896" cy="1514573"/>
                          </a:xfrm>
                          <a:prstGeom prst="rect">
                            <a:avLst/>
                          </a:prstGeom>
                          <a:noFill/>
                          <a:ln>
                            <a:noFill/>
                          </a:ln>
                        </pic:spPr>
                      </pic:pic>
                    </a:graphicData>
                  </a:graphic>
                </wp:inline>
              </w:drawing>
            </w:r>
          </w:p>
        </w:tc>
      </w:tr>
      <w:tr w:rsidR="0089747F" w:rsidRPr="00F2224E" w14:paraId="1B85F84A" w14:textId="77777777" w:rsidTr="00900C4A">
        <w:tc>
          <w:tcPr>
            <w:tcW w:w="4448" w:type="dxa"/>
            <w:shd w:val="clear" w:color="auto" w:fill="auto"/>
          </w:tcPr>
          <w:p w14:paraId="7B8AB70D" w14:textId="77777777" w:rsidR="0089747F" w:rsidRPr="00F2224E" w:rsidRDefault="0089747F" w:rsidP="008B04A8">
            <w:pPr>
              <w:ind w:right="-227"/>
              <w:rPr>
                <w:rFonts w:ascii="Times New Roman" w:hAnsi="Times New Roman"/>
                <w:b/>
                <w:sz w:val="28"/>
                <w:szCs w:val="28"/>
                <w:lang w:val="en-US"/>
              </w:rPr>
            </w:pPr>
          </w:p>
        </w:tc>
        <w:tc>
          <w:tcPr>
            <w:tcW w:w="4954" w:type="dxa"/>
            <w:shd w:val="clear" w:color="auto" w:fill="auto"/>
          </w:tcPr>
          <w:p w14:paraId="139D7B0A" w14:textId="77777777" w:rsidR="0089747F" w:rsidRPr="00F2224E" w:rsidRDefault="0089747F" w:rsidP="00EE4CC1">
            <w:pPr>
              <w:ind w:right="-227"/>
              <w:jc w:val="center"/>
              <w:rPr>
                <w:noProof/>
                <w:lang w:val="en-US"/>
              </w:rPr>
            </w:pPr>
          </w:p>
        </w:tc>
      </w:tr>
      <w:tr w:rsidR="00DD170E" w:rsidRPr="00F2224E" w14:paraId="705AC211" w14:textId="77777777" w:rsidTr="00900C4A">
        <w:tc>
          <w:tcPr>
            <w:tcW w:w="4448" w:type="dxa"/>
            <w:shd w:val="clear" w:color="auto" w:fill="auto"/>
          </w:tcPr>
          <w:p w14:paraId="316F2E8D" w14:textId="77777777" w:rsidR="00DD170E" w:rsidRPr="00F2224E" w:rsidRDefault="00DD170E" w:rsidP="00EE4CC1">
            <w:pPr>
              <w:ind w:right="-227"/>
              <w:rPr>
                <w:rFonts w:ascii="Times New Roman" w:hAnsi="Times New Roman"/>
                <w:b/>
                <w:sz w:val="28"/>
                <w:szCs w:val="28"/>
                <w:lang w:val="en-US"/>
              </w:rPr>
            </w:pPr>
            <w:r w:rsidRPr="00F2224E">
              <w:rPr>
                <w:rFonts w:ascii="Times New Roman" w:hAnsi="Times New Roman"/>
                <w:b/>
                <w:sz w:val="28"/>
                <w:szCs w:val="28"/>
                <w:lang w:val="en-US"/>
              </w:rPr>
              <w:lastRenderedPageBreak/>
              <w:t>Symptom clipboards - part 2</w:t>
            </w:r>
          </w:p>
          <w:p w14:paraId="1159A18E" w14:textId="177D4CEC" w:rsidR="00DD170E" w:rsidRPr="00F2224E" w:rsidRDefault="00DD170E" w:rsidP="00EE4CC1">
            <w:pPr>
              <w:ind w:right="-227"/>
              <w:jc w:val="center"/>
              <w:rPr>
                <w:lang w:val="en-US"/>
              </w:rPr>
            </w:pPr>
            <w:r w:rsidRPr="00F2224E">
              <w:rPr>
                <w:lang w:val="en-US"/>
              </w:rPr>
              <w:t xml:space="preserve">See video: </w:t>
            </w:r>
            <w:hyperlink r:id="rId49" w:history="1">
              <w:r w:rsidRPr="00F2224E">
                <w:rPr>
                  <w:rStyle w:val="Hyperlink"/>
                  <w:lang w:val="en-US"/>
                </w:rPr>
                <w:t>Clipboards part 2</w:t>
              </w:r>
            </w:hyperlink>
          </w:p>
          <w:p w14:paraId="36977F41" w14:textId="77777777" w:rsidR="00DD170E" w:rsidRPr="00F2224E" w:rsidRDefault="00DD170E" w:rsidP="00EE4CC1">
            <w:pPr>
              <w:ind w:right="-227"/>
              <w:rPr>
                <w:lang w:val="en-US"/>
              </w:rPr>
            </w:pPr>
          </w:p>
          <w:p w14:paraId="6CF9C311" w14:textId="77777777" w:rsidR="00DD170E" w:rsidRPr="00F2224E" w:rsidRDefault="00DD170E" w:rsidP="00DD170E">
            <w:pPr>
              <w:numPr>
                <w:ilvl w:val="0"/>
                <w:numId w:val="91"/>
              </w:numPr>
              <w:ind w:right="-227"/>
              <w:rPr>
                <w:lang w:val="en-US"/>
              </w:rPr>
            </w:pPr>
            <w:r w:rsidRPr="00F2224E">
              <w:rPr>
                <w:lang w:val="en-US"/>
              </w:rPr>
              <w:t>Analysis methods</w:t>
            </w:r>
          </w:p>
          <w:p w14:paraId="44BD56F1" w14:textId="77777777" w:rsidR="00DD170E" w:rsidRPr="00F2224E" w:rsidRDefault="00DD170E" w:rsidP="00DD170E">
            <w:pPr>
              <w:numPr>
                <w:ilvl w:val="0"/>
                <w:numId w:val="91"/>
              </w:numPr>
              <w:ind w:right="-227"/>
              <w:rPr>
                <w:lang w:val="en-US"/>
              </w:rPr>
            </w:pPr>
            <w:r w:rsidRPr="00F2224E">
              <w:rPr>
                <w:lang w:val="en-US"/>
              </w:rPr>
              <w:t>Symptom intensity</w:t>
            </w:r>
          </w:p>
          <w:p w14:paraId="2EBD2774" w14:textId="77777777" w:rsidR="00DD170E" w:rsidRPr="00F2224E" w:rsidRDefault="00DD170E" w:rsidP="00DD170E">
            <w:pPr>
              <w:numPr>
                <w:ilvl w:val="0"/>
                <w:numId w:val="91"/>
              </w:numPr>
              <w:ind w:right="-227"/>
              <w:rPr>
                <w:lang w:val="en-US"/>
              </w:rPr>
            </w:pPr>
            <w:r w:rsidRPr="00F2224E">
              <w:rPr>
                <w:lang w:val="en-US"/>
              </w:rPr>
              <w:t>Combine / group symptoms</w:t>
            </w:r>
          </w:p>
          <w:p w14:paraId="299F670E" w14:textId="77777777" w:rsidR="00DD170E" w:rsidRPr="00F2224E" w:rsidRDefault="00DD170E" w:rsidP="00DD170E">
            <w:pPr>
              <w:numPr>
                <w:ilvl w:val="0"/>
                <w:numId w:val="91"/>
              </w:numPr>
              <w:ind w:right="-227"/>
              <w:rPr>
                <w:lang w:val="en-US"/>
              </w:rPr>
            </w:pPr>
            <w:r w:rsidRPr="00F2224E">
              <w:rPr>
                <w:lang w:val="en-US"/>
              </w:rPr>
              <w:t>Word search using AND, OR</w:t>
            </w:r>
          </w:p>
          <w:p w14:paraId="63415CB9" w14:textId="77777777" w:rsidR="00DD170E" w:rsidRPr="00F2224E" w:rsidRDefault="00DD170E" w:rsidP="00DD170E">
            <w:pPr>
              <w:numPr>
                <w:ilvl w:val="0"/>
                <w:numId w:val="91"/>
              </w:numPr>
              <w:ind w:right="-227"/>
              <w:rPr>
                <w:lang w:val="en-US"/>
              </w:rPr>
            </w:pPr>
            <w:r w:rsidRPr="00F2224E">
              <w:rPr>
                <w:lang w:val="en-US"/>
              </w:rPr>
              <w:t>Elimination</w:t>
            </w:r>
          </w:p>
          <w:p w14:paraId="5D8F20D6" w14:textId="77777777" w:rsidR="00DD170E" w:rsidRPr="00F2224E" w:rsidRDefault="00DD170E" w:rsidP="00DD170E">
            <w:pPr>
              <w:numPr>
                <w:ilvl w:val="0"/>
                <w:numId w:val="91"/>
              </w:numPr>
              <w:ind w:right="-227"/>
              <w:rPr>
                <w:lang w:val="en-US"/>
              </w:rPr>
            </w:pPr>
            <w:r w:rsidRPr="00F2224E">
              <w:rPr>
                <w:lang w:val="en-US"/>
              </w:rPr>
              <w:t>Excluding</w:t>
            </w:r>
          </w:p>
          <w:p w14:paraId="56EBA6B4" w14:textId="77777777" w:rsidR="00DD170E" w:rsidRPr="00F2224E" w:rsidRDefault="00DD170E" w:rsidP="00DD170E">
            <w:pPr>
              <w:numPr>
                <w:ilvl w:val="0"/>
                <w:numId w:val="91"/>
              </w:numPr>
              <w:ind w:right="-227"/>
              <w:rPr>
                <w:lang w:val="en-US"/>
              </w:rPr>
            </w:pPr>
            <w:r w:rsidRPr="00F2224E">
              <w:rPr>
                <w:lang w:val="en-US"/>
              </w:rPr>
              <w:t>Show excluded remedies</w:t>
            </w:r>
          </w:p>
        </w:tc>
        <w:tc>
          <w:tcPr>
            <w:tcW w:w="4954" w:type="dxa"/>
            <w:shd w:val="clear" w:color="auto" w:fill="auto"/>
          </w:tcPr>
          <w:p w14:paraId="296735FD" w14:textId="77777777" w:rsidR="00DD170E" w:rsidRPr="00F2224E" w:rsidRDefault="00DD170E" w:rsidP="00EE4CC1">
            <w:pPr>
              <w:ind w:right="-227"/>
              <w:jc w:val="center"/>
              <w:rPr>
                <w:lang w:val="en-US"/>
              </w:rPr>
            </w:pPr>
          </w:p>
          <w:p w14:paraId="778EE247" w14:textId="431504D5" w:rsidR="00DD170E" w:rsidRPr="00F2224E" w:rsidRDefault="00DD170E" w:rsidP="00EE4CC1">
            <w:pPr>
              <w:ind w:right="-227"/>
              <w:jc w:val="center"/>
              <w:rPr>
                <w:noProof/>
                <w:lang w:val="en-US"/>
              </w:rPr>
            </w:pPr>
            <w:r w:rsidRPr="00F2224E">
              <w:rPr>
                <w:noProof/>
                <w:lang w:val="en-US"/>
              </w:rPr>
              <w:drawing>
                <wp:inline distT="0" distB="0" distL="0" distR="0" wp14:anchorId="38B84905" wp14:editId="39871F0A">
                  <wp:extent cx="2373163" cy="1311215"/>
                  <wp:effectExtent l="0" t="0" r="8255" b="3810"/>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78441" cy="1314131"/>
                          </a:xfrm>
                          <a:prstGeom prst="rect">
                            <a:avLst/>
                          </a:prstGeom>
                          <a:noFill/>
                          <a:ln>
                            <a:noFill/>
                          </a:ln>
                        </pic:spPr>
                      </pic:pic>
                    </a:graphicData>
                  </a:graphic>
                </wp:inline>
              </w:drawing>
            </w:r>
          </w:p>
          <w:p w14:paraId="3F8BC6E9" w14:textId="77777777" w:rsidR="00DD170E" w:rsidRPr="00F2224E" w:rsidRDefault="00DD170E" w:rsidP="00EE4CC1">
            <w:pPr>
              <w:ind w:right="-227"/>
              <w:jc w:val="center"/>
              <w:rPr>
                <w:lang w:val="en-US"/>
              </w:rPr>
            </w:pPr>
          </w:p>
        </w:tc>
      </w:tr>
      <w:tr w:rsidR="00DD170E" w:rsidRPr="00F2224E" w14:paraId="328A45A4" w14:textId="77777777" w:rsidTr="00900C4A">
        <w:tc>
          <w:tcPr>
            <w:tcW w:w="9402" w:type="dxa"/>
            <w:gridSpan w:val="2"/>
            <w:shd w:val="clear" w:color="auto" w:fill="D9D9D9"/>
          </w:tcPr>
          <w:p w14:paraId="64D3F5D1" w14:textId="77777777" w:rsidR="00DD170E" w:rsidRPr="00F2224E" w:rsidRDefault="00DD170E" w:rsidP="00EE4CC1">
            <w:pPr>
              <w:ind w:right="-227"/>
              <w:jc w:val="center"/>
              <w:rPr>
                <w:rFonts w:ascii="Times New Roman" w:hAnsi="Times New Roman"/>
                <w:b/>
                <w:i/>
                <w:sz w:val="40"/>
                <w:szCs w:val="40"/>
                <w:lang w:val="en-US"/>
              </w:rPr>
            </w:pPr>
            <w:r w:rsidRPr="00F2224E">
              <w:rPr>
                <w:rFonts w:ascii="Times New Roman" w:hAnsi="Times New Roman"/>
                <w:b/>
                <w:i/>
                <w:sz w:val="40"/>
                <w:szCs w:val="40"/>
                <w:lang w:val="en-US"/>
              </w:rPr>
              <w:t>Remedy / Word Search</w:t>
            </w:r>
          </w:p>
        </w:tc>
      </w:tr>
      <w:tr w:rsidR="00DD170E" w:rsidRPr="00F2224E" w14:paraId="090A8E51" w14:textId="77777777" w:rsidTr="00900C4A">
        <w:tc>
          <w:tcPr>
            <w:tcW w:w="4448" w:type="dxa"/>
          </w:tcPr>
          <w:p w14:paraId="7D9E81EF" w14:textId="77777777" w:rsidR="00DD170E" w:rsidRPr="00F2224E" w:rsidRDefault="00DD170E" w:rsidP="00EE4CC1">
            <w:pPr>
              <w:ind w:right="-227"/>
              <w:rPr>
                <w:rFonts w:ascii="Times New Roman" w:hAnsi="Times New Roman"/>
                <w:b/>
                <w:sz w:val="28"/>
                <w:szCs w:val="28"/>
                <w:lang w:val="en-US"/>
              </w:rPr>
            </w:pPr>
            <w:r w:rsidRPr="00F2224E">
              <w:rPr>
                <w:rFonts w:ascii="Times New Roman" w:hAnsi="Times New Roman"/>
                <w:b/>
                <w:sz w:val="28"/>
                <w:szCs w:val="28"/>
                <w:lang w:val="en-US"/>
              </w:rPr>
              <w:t>Using the Search area</w:t>
            </w:r>
          </w:p>
          <w:p w14:paraId="44EBBA77" w14:textId="3FD52925" w:rsidR="00DD170E" w:rsidRPr="00F2224E" w:rsidRDefault="00DD170E" w:rsidP="00EE4CC1">
            <w:pPr>
              <w:ind w:right="-227"/>
              <w:jc w:val="center"/>
              <w:rPr>
                <w:lang w:val="en-US"/>
              </w:rPr>
            </w:pPr>
            <w:r w:rsidRPr="00F2224E">
              <w:rPr>
                <w:lang w:val="en-US"/>
              </w:rPr>
              <w:t xml:space="preserve">See video: </w:t>
            </w:r>
            <w:hyperlink r:id="rId51" w:history="1">
              <w:r w:rsidRPr="00F2224E">
                <w:rPr>
                  <w:rStyle w:val="Hyperlink"/>
                  <w:lang w:val="en-US"/>
                </w:rPr>
                <w:t>Search area</w:t>
              </w:r>
            </w:hyperlink>
          </w:p>
          <w:p w14:paraId="225D3ED3" w14:textId="77777777" w:rsidR="00DD170E" w:rsidRPr="00F2224E" w:rsidRDefault="00DD170E" w:rsidP="00EE4CC1">
            <w:pPr>
              <w:ind w:left="360" w:right="-227"/>
              <w:rPr>
                <w:lang w:val="en-US"/>
              </w:rPr>
            </w:pPr>
          </w:p>
          <w:p w14:paraId="6E3FE517" w14:textId="77777777" w:rsidR="00DD170E" w:rsidRPr="00F2224E" w:rsidRDefault="00DD170E" w:rsidP="00DD170E">
            <w:pPr>
              <w:numPr>
                <w:ilvl w:val="0"/>
                <w:numId w:val="91"/>
              </w:numPr>
              <w:ind w:right="-227"/>
              <w:rPr>
                <w:lang w:val="en-US"/>
              </w:rPr>
            </w:pPr>
            <w:r w:rsidRPr="00F2224E">
              <w:rPr>
                <w:lang w:val="en-US"/>
              </w:rPr>
              <w:t>Search only through one or more sections of the repertory</w:t>
            </w:r>
          </w:p>
          <w:p w14:paraId="2444854A" w14:textId="77777777" w:rsidR="00DD170E" w:rsidRPr="00F2224E" w:rsidRDefault="00DD170E" w:rsidP="00EE4CC1">
            <w:pPr>
              <w:ind w:left="360" w:right="-227"/>
              <w:rPr>
                <w:lang w:val="en-US"/>
              </w:rPr>
            </w:pPr>
          </w:p>
          <w:p w14:paraId="73BA2AF1" w14:textId="77777777" w:rsidR="00DD170E" w:rsidRPr="00F2224E" w:rsidRDefault="00DD170E" w:rsidP="00EE4CC1">
            <w:pPr>
              <w:ind w:right="-227"/>
              <w:rPr>
                <w:rFonts w:ascii="Times New Roman" w:hAnsi="Times New Roman"/>
                <w:b/>
                <w:sz w:val="28"/>
                <w:szCs w:val="28"/>
                <w:lang w:val="en-US"/>
              </w:rPr>
            </w:pPr>
          </w:p>
        </w:tc>
        <w:tc>
          <w:tcPr>
            <w:tcW w:w="4954" w:type="dxa"/>
          </w:tcPr>
          <w:p w14:paraId="480E4F32" w14:textId="77777777" w:rsidR="00DD170E" w:rsidRPr="00F2224E" w:rsidRDefault="00DD170E" w:rsidP="00EE4CC1">
            <w:pPr>
              <w:ind w:right="-227"/>
              <w:jc w:val="center"/>
              <w:rPr>
                <w:lang w:val="en-US"/>
              </w:rPr>
            </w:pPr>
          </w:p>
          <w:p w14:paraId="6800FD84" w14:textId="3A666500" w:rsidR="00DD170E" w:rsidRPr="00F2224E" w:rsidRDefault="00DD170E" w:rsidP="00EE4CC1">
            <w:pPr>
              <w:ind w:right="-227"/>
              <w:jc w:val="center"/>
              <w:rPr>
                <w:lang w:val="en-US"/>
              </w:rPr>
            </w:pPr>
            <w:r w:rsidRPr="00F2224E">
              <w:rPr>
                <w:noProof/>
                <w:lang w:val="en-US"/>
              </w:rPr>
              <w:drawing>
                <wp:inline distT="0" distB="0" distL="0" distR="0" wp14:anchorId="10D6064F" wp14:editId="2515D528">
                  <wp:extent cx="2338681" cy="1431560"/>
                  <wp:effectExtent l="0" t="0" r="5080" b="0"/>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41502" cy="1433287"/>
                          </a:xfrm>
                          <a:prstGeom prst="rect">
                            <a:avLst/>
                          </a:prstGeom>
                          <a:noFill/>
                          <a:ln>
                            <a:noFill/>
                          </a:ln>
                        </pic:spPr>
                      </pic:pic>
                    </a:graphicData>
                  </a:graphic>
                </wp:inline>
              </w:drawing>
            </w:r>
          </w:p>
        </w:tc>
      </w:tr>
      <w:tr w:rsidR="00DD170E" w:rsidRPr="00F2224E" w14:paraId="28849E9A" w14:textId="77777777" w:rsidTr="00900C4A">
        <w:tc>
          <w:tcPr>
            <w:tcW w:w="4448" w:type="dxa"/>
          </w:tcPr>
          <w:p w14:paraId="75027956" w14:textId="77777777" w:rsidR="00DD170E" w:rsidRPr="00F2224E" w:rsidRDefault="00DD170E" w:rsidP="00EE4CC1">
            <w:pPr>
              <w:ind w:right="-227"/>
              <w:rPr>
                <w:rFonts w:ascii="Times New Roman" w:hAnsi="Times New Roman"/>
                <w:b/>
                <w:sz w:val="28"/>
                <w:szCs w:val="28"/>
                <w:lang w:val="en-US"/>
              </w:rPr>
            </w:pPr>
            <w:r w:rsidRPr="00F2224E">
              <w:rPr>
                <w:rFonts w:ascii="Times New Roman" w:hAnsi="Times New Roman"/>
                <w:b/>
                <w:sz w:val="28"/>
                <w:szCs w:val="28"/>
                <w:lang w:val="en-US"/>
              </w:rPr>
              <w:t>Select the default search location</w:t>
            </w:r>
          </w:p>
          <w:p w14:paraId="7AF5D61E" w14:textId="7623A88A" w:rsidR="00DD170E" w:rsidRPr="00F2224E" w:rsidRDefault="00DD170E" w:rsidP="00EE4CC1">
            <w:pPr>
              <w:ind w:right="-227"/>
              <w:jc w:val="center"/>
              <w:rPr>
                <w:lang w:val="en-US"/>
              </w:rPr>
            </w:pPr>
            <w:r w:rsidRPr="00F2224E">
              <w:rPr>
                <w:lang w:val="en-US"/>
              </w:rPr>
              <w:t xml:space="preserve">See video: </w:t>
            </w:r>
            <w:hyperlink r:id="rId53" w:history="1">
              <w:r w:rsidRPr="00F2224E">
                <w:rPr>
                  <w:rStyle w:val="Hyperlink"/>
                  <w:lang w:val="en-US"/>
                </w:rPr>
                <w:t>Default search location</w:t>
              </w:r>
            </w:hyperlink>
          </w:p>
          <w:p w14:paraId="44244318" w14:textId="77777777" w:rsidR="00DD170E" w:rsidRPr="00F2224E" w:rsidRDefault="00DD170E" w:rsidP="00EE4CC1">
            <w:pPr>
              <w:ind w:right="-227"/>
              <w:jc w:val="center"/>
              <w:rPr>
                <w:lang w:val="en-US"/>
              </w:rPr>
            </w:pPr>
          </w:p>
          <w:p w14:paraId="3E2ED5D9" w14:textId="77777777" w:rsidR="00DD170E" w:rsidRPr="00F2224E" w:rsidRDefault="00DD170E" w:rsidP="00DD170E">
            <w:pPr>
              <w:numPr>
                <w:ilvl w:val="0"/>
                <w:numId w:val="91"/>
              </w:numPr>
              <w:ind w:right="-227"/>
              <w:rPr>
                <w:lang w:val="en-US"/>
              </w:rPr>
            </w:pPr>
            <w:r w:rsidRPr="00F2224E">
              <w:rPr>
                <w:lang w:val="en-US"/>
              </w:rPr>
              <w:t>How to set the default book(s) in which a search is done.</w:t>
            </w:r>
          </w:p>
          <w:p w14:paraId="25CEAF6A" w14:textId="77777777" w:rsidR="00DD170E" w:rsidRPr="00F2224E" w:rsidRDefault="00DD170E" w:rsidP="00DD170E">
            <w:pPr>
              <w:numPr>
                <w:ilvl w:val="0"/>
                <w:numId w:val="91"/>
              </w:numPr>
              <w:ind w:right="-227"/>
              <w:rPr>
                <w:lang w:val="en-US"/>
              </w:rPr>
            </w:pPr>
            <w:r w:rsidRPr="00F2224E">
              <w:rPr>
                <w:lang w:val="en-US"/>
              </w:rPr>
              <w:t>Example: Word search, Remedy search</w:t>
            </w:r>
          </w:p>
          <w:p w14:paraId="052C3739" w14:textId="77777777" w:rsidR="00DD170E" w:rsidRPr="00F2224E" w:rsidRDefault="00DD170E" w:rsidP="00EE4CC1">
            <w:pPr>
              <w:ind w:right="-227"/>
              <w:rPr>
                <w:lang w:val="en-US"/>
              </w:rPr>
            </w:pPr>
          </w:p>
          <w:p w14:paraId="0C4F44A6" w14:textId="77777777" w:rsidR="00DD170E" w:rsidRPr="00F2224E" w:rsidRDefault="00DD170E" w:rsidP="00EE4CC1">
            <w:pPr>
              <w:ind w:right="-227"/>
              <w:rPr>
                <w:rFonts w:ascii="Times New Roman" w:hAnsi="Times New Roman"/>
                <w:b/>
                <w:sz w:val="28"/>
                <w:szCs w:val="28"/>
                <w:lang w:val="en-US"/>
              </w:rPr>
            </w:pPr>
          </w:p>
        </w:tc>
        <w:tc>
          <w:tcPr>
            <w:tcW w:w="4954" w:type="dxa"/>
          </w:tcPr>
          <w:p w14:paraId="58095DF5" w14:textId="77777777" w:rsidR="00DD170E" w:rsidRPr="00F2224E" w:rsidRDefault="00DD170E" w:rsidP="00EE4CC1">
            <w:pPr>
              <w:ind w:right="-227"/>
              <w:jc w:val="center"/>
              <w:rPr>
                <w:lang w:val="en-US"/>
              </w:rPr>
            </w:pPr>
          </w:p>
          <w:p w14:paraId="7A666F0B" w14:textId="238F0C85" w:rsidR="00DD170E" w:rsidRPr="00F2224E" w:rsidRDefault="00DD170E" w:rsidP="00EE4CC1">
            <w:pPr>
              <w:ind w:right="-227"/>
              <w:jc w:val="center"/>
              <w:rPr>
                <w:lang w:val="en-US"/>
              </w:rPr>
            </w:pPr>
            <w:r w:rsidRPr="00F2224E">
              <w:rPr>
                <w:noProof/>
                <w:lang w:val="en-US"/>
              </w:rPr>
              <w:drawing>
                <wp:inline distT="0" distB="0" distL="0" distR="0" wp14:anchorId="7DBCAEBB" wp14:editId="5ACCF369">
                  <wp:extent cx="2261367" cy="1379388"/>
                  <wp:effectExtent l="0" t="0" r="5715" b="0"/>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64081" cy="1381043"/>
                          </a:xfrm>
                          <a:prstGeom prst="rect">
                            <a:avLst/>
                          </a:prstGeom>
                          <a:noFill/>
                          <a:ln>
                            <a:noFill/>
                          </a:ln>
                        </pic:spPr>
                      </pic:pic>
                    </a:graphicData>
                  </a:graphic>
                </wp:inline>
              </w:drawing>
            </w:r>
          </w:p>
          <w:p w14:paraId="46BF008B" w14:textId="77777777" w:rsidR="00DD170E" w:rsidRPr="00F2224E" w:rsidRDefault="00DD170E" w:rsidP="00EE4CC1">
            <w:pPr>
              <w:ind w:right="-227"/>
              <w:jc w:val="center"/>
              <w:rPr>
                <w:lang w:val="en-US"/>
              </w:rPr>
            </w:pPr>
          </w:p>
        </w:tc>
      </w:tr>
      <w:tr w:rsidR="00DD170E" w:rsidRPr="00F2224E" w14:paraId="714758DB" w14:textId="77777777" w:rsidTr="00900C4A">
        <w:tc>
          <w:tcPr>
            <w:tcW w:w="4448" w:type="dxa"/>
          </w:tcPr>
          <w:p w14:paraId="02C54614" w14:textId="77777777" w:rsidR="00DD170E" w:rsidRPr="00F2224E" w:rsidRDefault="00DD170E" w:rsidP="00EE4CC1">
            <w:pPr>
              <w:ind w:right="-227"/>
              <w:rPr>
                <w:rFonts w:ascii="Times New Roman" w:hAnsi="Times New Roman"/>
                <w:b/>
                <w:sz w:val="28"/>
                <w:szCs w:val="28"/>
                <w:lang w:val="en-US"/>
              </w:rPr>
            </w:pPr>
            <w:r w:rsidRPr="00F2224E">
              <w:rPr>
                <w:rFonts w:ascii="Times New Roman" w:hAnsi="Times New Roman"/>
                <w:b/>
                <w:sz w:val="28"/>
                <w:szCs w:val="28"/>
                <w:lang w:val="en-US"/>
              </w:rPr>
              <w:t>Remedy comparison &amp; search area</w:t>
            </w:r>
          </w:p>
          <w:p w14:paraId="651E0F5B" w14:textId="0DB11761" w:rsidR="00DD170E" w:rsidRPr="00F2224E" w:rsidRDefault="00DD170E" w:rsidP="00EE4CC1">
            <w:pPr>
              <w:ind w:right="-227"/>
              <w:jc w:val="center"/>
              <w:rPr>
                <w:lang w:val="en-US"/>
              </w:rPr>
            </w:pPr>
            <w:r w:rsidRPr="00F2224E">
              <w:rPr>
                <w:lang w:val="en-US"/>
              </w:rPr>
              <w:t xml:space="preserve">See video: </w:t>
            </w:r>
            <w:hyperlink r:id="rId55" w:history="1">
              <w:r w:rsidRPr="00F2224E">
                <w:rPr>
                  <w:rStyle w:val="Hyperlink"/>
                  <w:lang w:val="en-US"/>
                </w:rPr>
                <w:t>Remedy comparison</w:t>
              </w:r>
            </w:hyperlink>
          </w:p>
          <w:p w14:paraId="4D4008B3" w14:textId="77777777" w:rsidR="00DD170E" w:rsidRPr="00F2224E" w:rsidRDefault="00DD170E" w:rsidP="00EE4CC1">
            <w:pPr>
              <w:ind w:left="360" w:right="-227"/>
              <w:rPr>
                <w:lang w:val="en-US"/>
              </w:rPr>
            </w:pPr>
          </w:p>
          <w:p w14:paraId="2C9AA86D" w14:textId="77777777" w:rsidR="00DD170E" w:rsidRPr="00F2224E" w:rsidRDefault="00DD170E" w:rsidP="00DD170E">
            <w:pPr>
              <w:numPr>
                <w:ilvl w:val="0"/>
                <w:numId w:val="91"/>
              </w:numPr>
              <w:ind w:right="-227"/>
              <w:rPr>
                <w:lang w:val="en-US"/>
              </w:rPr>
            </w:pPr>
            <w:r w:rsidRPr="00F2224E">
              <w:rPr>
                <w:lang w:val="en-US"/>
              </w:rPr>
              <w:t>How to compare remedies only through a specific search area</w:t>
            </w:r>
          </w:p>
          <w:p w14:paraId="443C1891" w14:textId="77777777" w:rsidR="00DD170E" w:rsidRPr="00F2224E" w:rsidRDefault="00DD170E" w:rsidP="00EE4CC1">
            <w:pPr>
              <w:ind w:right="-227"/>
              <w:rPr>
                <w:rFonts w:ascii="Times New Roman" w:hAnsi="Times New Roman"/>
                <w:b/>
                <w:sz w:val="28"/>
                <w:szCs w:val="28"/>
                <w:lang w:val="en-US"/>
              </w:rPr>
            </w:pPr>
          </w:p>
        </w:tc>
        <w:tc>
          <w:tcPr>
            <w:tcW w:w="4954" w:type="dxa"/>
          </w:tcPr>
          <w:p w14:paraId="50874AA4" w14:textId="710387DD" w:rsidR="00DD170E" w:rsidRPr="00F2224E" w:rsidRDefault="00DD170E" w:rsidP="00EE4CC1">
            <w:pPr>
              <w:ind w:right="-227"/>
              <w:jc w:val="center"/>
              <w:rPr>
                <w:lang w:val="en-US"/>
              </w:rPr>
            </w:pPr>
            <w:r w:rsidRPr="00F2224E">
              <w:rPr>
                <w:noProof/>
                <w:lang w:val="en-US"/>
              </w:rPr>
              <w:drawing>
                <wp:inline distT="0" distB="0" distL="0" distR="0" wp14:anchorId="4A883850" wp14:editId="48A58A3A">
                  <wp:extent cx="2284275" cy="1390280"/>
                  <wp:effectExtent l="0" t="0" r="1905" b="635"/>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94198" cy="1396319"/>
                          </a:xfrm>
                          <a:prstGeom prst="rect">
                            <a:avLst/>
                          </a:prstGeom>
                          <a:noFill/>
                          <a:ln>
                            <a:noFill/>
                          </a:ln>
                        </pic:spPr>
                      </pic:pic>
                    </a:graphicData>
                  </a:graphic>
                </wp:inline>
              </w:drawing>
            </w:r>
          </w:p>
        </w:tc>
      </w:tr>
      <w:tr w:rsidR="00DD170E" w:rsidRPr="00F2224E" w14:paraId="5B5DDA3D" w14:textId="77777777" w:rsidTr="00900C4A">
        <w:tc>
          <w:tcPr>
            <w:tcW w:w="4448" w:type="dxa"/>
          </w:tcPr>
          <w:p w14:paraId="5928BD3F" w14:textId="77777777" w:rsidR="00DD170E" w:rsidRPr="00F2224E" w:rsidRDefault="00DD170E" w:rsidP="00EE4CC1">
            <w:pPr>
              <w:ind w:right="-227"/>
              <w:rPr>
                <w:rFonts w:ascii="Times New Roman" w:hAnsi="Times New Roman"/>
                <w:b/>
                <w:sz w:val="28"/>
                <w:szCs w:val="28"/>
                <w:lang w:val="en-US"/>
              </w:rPr>
            </w:pPr>
          </w:p>
        </w:tc>
        <w:tc>
          <w:tcPr>
            <w:tcW w:w="4954" w:type="dxa"/>
          </w:tcPr>
          <w:p w14:paraId="0AF1051D" w14:textId="77777777" w:rsidR="00DD170E" w:rsidRPr="00F2224E" w:rsidRDefault="00DD170E" w:rsidP="00EE4CC1">
            <w:pPr>
              <w:ind w:right="-227"/>
              <w:jc w:val="center"/>
              <w:rPr>
                <w:lang w:val="en-US"/>
              </w:rPr>
            </w:pPr>
          </w:p>
        </w:tc>
      </w:tr>
      <w:tr w:rsidR="00DD170E" w:rsidRPr="009A4471" w14:paraId="62C1FD46" w14:textId="77777777" w:rsidTr="00900C4A">
        <w:tc>
          <w:tcPr>
            <w:tcW w:w="9402" w:type="dxa"/>
            <w:gridSpan w:val="2"/>
            <w:shd w:val="clear" w:color="auto" w:fill="D9D9D9"/>
          </w:tcPr>
          <w:p w14:paraId="3A8A328C" w14:textId="77777777" w:rsidR="00DD170E" w:rsidRPr="00F2224E" w:rsidRDefault="00DD170E" w:rsidP="00EE4CC1">
            <w:pPr>
              <w:ind w:right="-227"/>
              <w:jc w:val="center"/>
              <w:rPr>
                <w:lang w:val="en-US"/>
              </w:rPr>
            </w:pPr>
            <w:r w:rsidRPr="00F2224E">
              <w:rPr>
                <w:rFonts w:ascii="Times New Roman" w:hAnsi="Times New Roman"/>
                <w:b/>
                <w:i/>
                <w:sz w:val="40"/>
                <w:szCs w:val="40"/>
                <w:lang w:val="en-US"/>
              </w:rPr>
              <w:t>A demonstration of several functions</w:t>
            </w:r>
          </w:p>
        </w:tc>
      </w:tr>
      <w:tr w:rsidR="00DD170E" w:rsidRPr="00F2224E" w14:paraId="32993A24" w14:textId="77777777" w:rsidTr="00900C4A">
        <w:tc>
          <w:tcPr>
            <w:tcW w:w="4448" w:type="dxa"/>
          </w:tcPr>
          <w:p w14:paraId="471E4D28" w14:textId="77777777" w:rsidR="00DD170E" w:rsidRPr="00F2224E" w:rsidRDefault="00DD170E" w:rsidP="00EE4CC1">
            <w:pPr>
              <w:ind w:right="-227"/>
              <w:rPr>
                <w:rFonts w:ascii="Times New Roman" w:hAnsi="Times New Roman"/>
                <w:b/>
                <w:sz w:val="28"/>
                <w:szCs w:val="28"/>
                <w:lang w:val="en-US"/>
              </w:rPr>
            </w:pPr>
            <w:r w:rsidRPr="00F2224E">
              <w:rPr>
                <w:rFonts w:ascii="Times New Roman" w:hAnsi="Times New Roman"/>
                <w:b/>
                <w:sz w:val="28"/>
                <w:szCs w:val="28"/>
                <w:lang w:val="en-US"/>
              </w:rPr>
              <w:t xml:space="preserve">Demonstration “topic warts” </w:t>
            </w:r>
          </w:p>
          <w:p w14:paraId="7082D27E" w14:textId="0175ED9B" w:rsidR="00DD170E" w:rsidRPr="00F2224E" w:rsidRDefault="00DD170E" w:rsidP="00EE4CC1">
            <w:pPr>
              <w:ind w:right="-227"/>
              <w:jc w:val="center"/>
              <w:rPr>
                <w:lang w:val="en-US"/>
              </w:rPr>
            </w:pPr>
            <w:r w:rsidRPr="00F2224E">
              <w:rPr>
                <w:lang w:val="en-US"/>
              </w:rPr>
              <w:t xml:space="preserve">See video: </w:t>
            </w:r>
            <w:hyperlink r:id="rId57" w:history="1">
              <w:r w:rsidRPr="00F2224E">
                <w:rPr>
                  <w:rStyle w:val="Hyperlink"/>
                  <w:lang w:val="en-US"/>
                </w:rPr>
                <w:t>Dr Subrata Banerjea “warts”</w:t>
              </w:r>
            </w:hyperlink>
          </w:p>
          <w:p w14:paraId="65D2193E" w14:textId="77777777" w:rsidR="00DD170E" w:rsidRPr="00F2224E" w:rsidRDefault="00DD170E" w:rsidP="00EE4CC1">
            <w:pPr>
              <w:ind w:left="360" w:right="-227"/>
              <w:rPr>
                <w:lang w:val="en-US"/>
              </w:rPr>
            </w:pPr>
          </w:p>
          <w:p w14:paraId="481F47E6" w14:textId="77777777" w:rsidR="00DD170E" w:rsidRPr="00F2224E" w:rsidRDefault="00DD170E" w:rsidP="00DD170E">
            <w:pPr>
              <w:numPr>
                <w:ilvl w:val="0"/>
                <w:numId w:val="91"/>
              </w:numPr>
              <w:ind w:right="-227"/>
              <w:rPr>
                <w:lang w:val="en-US"/>
              </w:rPr>
            </w:pPr>
            <w:r w:rsidRPr="00F2224E">
              <w:rPr>
                <w:lang w:val="en-US"/>
              </w:rPr>
              <w:t>Search for documents on a topic</w:t>
            </w:r>
          </w:p>
          <w:p w14:paraId="73161D5D" w14:textId="77777777" w:rsidR="00DD170E" w:rsidRPr="00F2224E" w:rsidRDefault="00DD170E" w:rsidP="00DD170E">
            <w:pPr>
              <w:numPr>
                <w:ilvl w:val="0"/>
                <w:numId w:val="91"/>
              </w:numPr>
              <w:ind w:right="-227"/>
              <w:rPr>
                <w:lang w:val="en-US"/>
              </w:rPr>
            </w:pPr>
            <w:r w:rsidRPr="00F2224E">
              <w:rPr>
                <w:lang w:val="en-US"/>
              </w:rPr>
              <w:t>Word search</w:t>
            </w:r>
          </w:p>
          <w:p w14:paraId="32717EAF" w14:textId="77777777" w:rsidR="00DD170E" w:rsidRPr="00F2224E" w:rsidRDefault="00DD170E" w:rsidP="00DD170E">
            <w:pPr>
              <w:numPr>
                <w:ilvl w:val="0"/>
                <w:numId w:val="91"/>
              </w:numPr>
              <w:ind w:right="-227"/>
              <w:rPr>
                <w:lang w:val="en-US"/>
              </w:rPr>
            </w:pPr>
            <w:r w:rsidRPr="00F2224E">
              <w:rPr>
                <w:lang w:val="en-US"/>
              </w:rPr>
              <w:t>Open a new search tab</w:t>
            </w:r>
          </w:p>
          <w:p w14:paraId="4715C9D4" w14:textId="77777777" w:rsidR="00DD170E" w:rsidRPr="00F2224E" w:rsidRDefault="00DD170E" w:rsidP="00DD170E">
            <w:pPr>
              <w:numPr>
                <w:ilvl w:val="0"/>
                <w:numId w:val="91"/>
              </w:numPr>
              <w:ind w:right="-227"/>
              <w:rPr>
                <w:lang w:val="en-US"/>
              </w:rPr>
            </w:pPr>
            <w:r w:rsidRPr="00F2224E">
              <w:rPr>
                <w:lang w:val="en-US"/>
              </w:rPr>
              <w:t>Take the search result into a clipboard</w:t>
            </w:r>
          </w:p>
          <w:p w14:paraId="6335777C" w14:textId="72A09D2B" w:rsidR="00DD170E" w:rsidRPr="00F2224E" w:rsidRDefault="00DD170E" w:rsidP="00916614">
            <w:pPr>
              <w:numPr>
                <w:ilvl w:val="0"/>
                <w:numId w:val="91"/>
              </w:numPr>
              <w:ind w:right="-227"/>
              <w:rPr>
                <w:lang w:val="en-US"/>
              </w:rPr>
            </w:pPr>
            <w:r w:rsidRPr="00F2224E">
              <w:rPr>
                <w:lang w:val="en-US"/>
              </w:rPr>
              <w:t>Graph of the search result</w:t>
            </w:r>
          </w:p>
        </w:tc>
        <w:tc>
          <w:tcPr>
            <w:tcW w:w="4954" w:type="dxa"/>
          </w:tcPr>
          <w:p w14:paraId="1535B79A" w14:textId="77777777" w:rsidR="00DD170E" w:rsidRPr="00F2224E" w:rsidRDefault="00DD170E" w:rsidP="00EE4CC1">
            <w:pPr>
              <w:ind w:right="-227"/>
              <w:jc w:val="center"/>
              <w:rPr>
                <w:lang w:val="en-US"/>
              </w:rPr>
            </w:pPr>
          </w:p>
          <w:p w14:paraId="1F163919" w14:textId="71A0B45B" w:rsidR="00DD170E" w:rsidRPr="00F2224E" w:rsidRDefault="00DD170E" w:rsidP="00916614">
            <w:pPr>
              <w:ind w:right="-227"/>
              <w:jc w:val="center"/>
              <w:rPr>
                <w:lang w:val="en-US"/>
              </w:rPr>
            </w:pPr>
            <w:r w:rsidRPr="00F2224E">
              <w:rPr>
                <w:noProof/>
                <w:lang w:val="en-US"/>
              </w:rPr>
              <w:drawing>
                <wp:inline distT="0" distB="0" distL="0" distR="0" wp14:anchorId="66E542FB" wp14:editId="7BDD3E01">
                  <wp:extent cx="2240712" cy="1362974"/>
                  <wp:effectExtent l="0" t="0" r="7620" b="8890"/>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45645" cy="1365975"/>
                          </a:xfrm>
                          <a:prstGeom prst="rect">
                            <a:avLst/>
                          </a:prstGeom>
                          <a:noFill/>
                          <a:ln>
                            <a:noFill/>
                          </a:ln>
                        </pic:spPr>
                      </pic:pic>
                    </a:graphicData>
                  </a:graphic>
                </wp:inline>
              </w:drawing>
            </w:r>
          </w:p>
        </w:tc>
      </w:tr>
    </w:tbl>
    <w:p w14:paraId="70433336" w14:textId="77777777" w:rsidR="00DD170E" w:rsidRPr="00F2224E" w:rsidRDefault="00DD170E" w:rsidP="008F507A">
      <w:pPr>
        <w:ind w:right="-227"/>
        <w:rPr>
          <w:rFonts w:ascii="Times New Roman" w:hAnsi="Times New Roman"/>
          <w:lang w:val="en-US"/>
        </w:rPr>
        <w:sectPr w:rsidR="00DD170E" w:rsidRPr="00F2224E" w:rsidSect="00BD79A6">
          <w:headerReference w:type="even" r:id="rId59"/>
          <w:pgSz w:w="11906" w:h="16838"/>
          <w:pgMar w:top="1134" w:right="1247" w:bottom="1134" w:left="1247" w:header="709" w:footer="709" w:gutter="0"/>
          <w:cols w:space="708"/>
          <w:docGrid w:linePitch="360"/>
        </w:sectPr>
      </w:pPr>
    </w:p>
    <w:p w14:paraId="1782D99C" w14:textId="77777777" w:rsidR="00F120FC" w:rsidRPr="00F2224E" w:rsidRDefault="00F120FC" w:rsidP="00B66AC0">
      <w:pPr>
        <w:pStyle w:val="Manual-level1"/>
      </w:pPr>
      <w:bookmarkStart w:id="3" w:name="_Toc20992181"/>
      <w:r w:rsidRPr="00F2224E">
        <w:lastRenderedPageBreak/>
        <w:t>Overview of all tutorial videos</w:t>
      </w:r>
      <w:bookmarkEnd w:id="3"/>
    </w:p>
    <w:p w14:paraId="11E2EDA5" w14:textId="77777777" w:rsidR="00F120FC" w:rsidRPr="00F2224E" w:rsidRDefault="00F120FC" w:rsidP="008F507A">
      <w:pPr>
        <w:ind w:right="-227"/>
        <w:rPr>
          <w:lang w:val="en-US"/>
        </w:rPr>
      </w:pPr>
    </w:p>
    <w:p w14:paraId="49C3A0B7" w14:textId="530CA137" w:rsidR="00F56133" w:rsidRPr="00F2224E" w:rsidRDefault="00F56133" w:rsidP="008F507A">
      <w:pPr>
        <w:pStyle w:val="Kop1"/>
        <w:spacing w:before="0" w:after="0"/>
        <w:ind w:right="-227"/>
        <w:rPr>
          <w:lang w:val="en-US"/>
        </w:rPr>
      </w:pPr>
      <w:r w:rsidRPr="00F2224E">
        <w:rPr>
          <w:lang w:val="en-US"/>
        </w:rPr>
        <w:t>List of Tutorial Videos</w:t>
      </w:r>
    </w:p>
    <w:p w14:paraId="70F97B26" w14:textId="77777777" w:rsidR="00F56133" w:rsidRPr="00F2224E" w:rsidRDefault="00F120FC" w:rsidP="008F507A">
      <w:pPr>
        <w:ind w:right="-227"/>
        <w:rPr>
          <w:rFonts w:ascii="Times New Roman" w:hAnsi="Times New Roman"/>
          <w:lang w:val="en-US"/>
        </w:rPr>
      </w:pPr>
      <w:r w:rsidRPr="00F2224E">
        <w:rPr>
          <w:rFonts w:ascii="Times New Roman" w:hAnsi="Times New Roman"/>
          <w:lang w:val="en-US"/>
        </w:rPr>
        <w:t xml:space="preserve">All these video links are also </w:t>
      </w:r>
      <w:r w:rsidR="00CB44E4" w:rsidRPr="00F2224E">
        <w:rPr>
          <w:rFonts w:ascii="Times New Roman" w:hAnsi="Times New Roman"/>
          <w:lang w:val="en-US"/>
        </w:rPr>
        <w:t xml:space="preserve">mentioned </w:t>
      </w:r>
      <w:r w:rsidRPr="00F2224E">
        <w:rPr>
          <w:rFonts w:ascii="Times New Roman" w:hAnsi="Times New Roman"/>
          <w:lang w:val="en-US"/>
        </w:rPr>
        <w:t xml:space="preserve">throughout the </w:t>
      </w:r>
      <w:r w:rsidR="00CB44E4" w:rsidRPr="00F2224E">
        <w:rPr>
          <w:rFonts w:ascii="Times New Roman" w:hAnsi="Times New Roman"/>
          <w:lang w:val="en-US"/>
        </w:rPr>
        <w:t xml:space="preserve">rest of the </w:t>
      </w:r>
      <w:r w:rsidRPr="00F2224E">
        <w:rPr>
          <w:rFonts w:ascii="Times New Roman" w:hAnsi="Times New Roman"/>
          <w:lang w:val="en-US"/>
        </w:rPr>
        <w:t>manual.</w:t>
      </w:r>
    </w:p>
    <w:p w14:paraId="2DF64582" w14:textId="77777777" w:rsidR="00972673" w:rsidRPr="00F2224E" w:rsidRDefault="00972673" w:rsidP="008F507A">
      <w:pPr>
        <w:ind w:right="-227"/>
        <w:rPr>
          <w:lang w:val="en-US"/>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5818"/>
        <w:gridCol w:w="3584"/>
      </w:tblGrid>
      <w:tr w:rsidR="00F56133" w:rsidRPr="00F2224E" w14:paraId="0A05B63A" w14:textId="77777777" w:rsidTr="008935ED">
        <w:tc>
          <w:tcPr>
            <w:tcW w:w="5818" w:type="dxa"/>
            <w:tcBorders>
              <w:bottom w:val="single" w:sz="4" w:space="0" w:color="BFBFBF"/>
            </w:tcBorders>
          </w:tcPr>
          <w:p w14:paraId="5BD56ADC" w14:textId="77777777" w:rsidR="00F56133" w:rsidRPr="00F2224E" w:rsidRDefault="00F56133" w:rsidP="008F507A">
            <w:pPr>
              <w:ind w:right="-227"/>
              <w:rPr>
                <w:b/>
                <w:sz w:val="28"/>
                <w:szCs w:val="28"/>
                <w:lang w:val="en-US"/>
              </w:rPr>
            </w:pPr>
            <w:r w:rsidRPr="00F2224E">
              <w:rPr>
                <w:b/>
                <w:sz w:val="28"/>
                <w:szCs w:val="28"/>
                <w:lang w:val="en-US"/>
              </w:rPr>
              <w:t xml:space="preserve">Topics </w:t>
            </w:r>
          </w:p>
        </w:tc>
        <w:tc>
          <w:tcPr>
            <w:tcW w:w="3584" w:type="dxa"/>
            <w:tcBorders>
              <w:bottom w:val="single" w:sz="4" w:space="0" w:color="BFBFBF"/>
            </w:tcBorders>
          </w:tcPr>
          <w:p w14:paraId="25716393" w14:textId="77777777" w:rsidR="00F56133" w:rsidRPr="00F2224E" w:rsidRDefault="00F56133" w:rsidP="008F507A">
            <w:pPr>
              <w:ind w:right="-227"/>
              <w:rPr>
                <w:b/>
                <w:sz w:val="28"/>
                <w:szCs w:val="28"/>
                <w:lang w:val="en-US"/>
              </w:rPr>
            </w:pPr>
            <w:r w:rsidRPr="00F2224E">
              <w:rPr>
                <w:b/>
                <w:sz w:val="28"/>
                <w:szCs w:val="28"/>
                <w:lang w:val="en-US"/>
              </w:rPr>
              <w:t>Video link</w:t>
            </w:r>
          </w:p>
        </w:tc>
      </w:tr>
      <w:tr w:rsidR="00541E59" w:rsidRPr="00F2224E" w14:paraId="62FEA8C1" w14:textId="77777777" w:rsidTr="008935ED">
        <w:tc>
          <w:tcPr>
            <w:tcW w:w="5818" w:type="dxa"/>
            <w:shd w:val="clear" w:color="auto" w:fill="C6D9F1"/>
          </w:tcPr>
          <w:p w14:paraId="182C8EE9" w14:textId="77777777" w:rsidR="00541E59" w:rsidRPr="00F2224E" w:rsidRDefault="00541E59" w:rsidP="008F507A">
            <w:pPr>
              <w:ind w:right="-227"/>
              <w:rPr>
                <w:b/>
                <w:sz w:val="24"/>
                <w:szCs w:val="24"/>
                <w:lang w:val="en-US"/>
              </w:rPr>
            </w:pPr>
            <w:r w:rsidRPr="00F2224E">
              <w:rPr>
                <w:b/>
                <w:sz w:val="24"/>
                <w:szCs w:val="24"/>
                <w:lang w:val="en-US"/>
              </w:rPr>
              <w:t xml:space="preserve">General </w:t>
            </w:r>
            <w:r w:rsidR="00DC1366" w:rsidRPr="00F2224E">
              <w:rPr>
                <w:b/>
                <w:sz w:val="24"/>
                <w:szCs w:val="24"/>
                <w:lang w:val="en-US"/>
              </w:rPr>
              <w:t>&amp; installation</w:t>
            </w:r>
          </w:p>
        </w:tc>
        <w:tc>
          <w:tcPr>
            <w:tcW w:w="3584" w:type="dxa"/>
            <w:shd w:val="clear" w:color="auto" w:fill="C6D9F1"/>
          </w:tcPr>
          <w:p w14:paraId="00735132" w14:textId="77777777" w:rsidR="00541E59" w:rsidRPr="00F2224E" w:rsidRDefault="00541E59" w:rsidP="008F507A">
            <w:pPr>
              <w:ind w:right="-227"/>
              <w:rPr>
                <w:sz w:val="20"/>
                <w:szCs w:val="20"/>
                <w:lang w:val="en-US"/>
              </w:rPr>
            </w:pPr>
          </w:p>
        </w:tc>
      </w:tr>
      <w:tr w:rsidR="00F56133" w:rsidRPr="00F2224E" w14:paraId="61388C63" w14:textId="77777777" w:rsidTr="008935ED">
        <w:tc>
          <w:tcPr>
            <w:tcW w:w="5818" w:type="dxa"/>
          </w:tcPr>
          <w:p w14:paraId="5E9CD9CA" w14:textId="77777777" w:rsidR="00F56133" w:rsidRPr="00F2224E" w:rsidRDefault="00F56133" w:rsidP="008F507A">
            <w:pPr>
              <w:ind w:right="-227"/>
              <w:rPr>
                <w:sz w:val="20"/>
                <w:szCs w:val="20"/>
                <w:lang w:val="en-US"/>
              </w:rPr>
            </w:pPr>
            <w:r w:rsidRPr="00F2224E">
              <w:rPr>
                <w:sz w:val="20"/>
                <w:szCs w:val="20"/>
                <w:lang w:val="en-US"/>
              </w:rPr>
              <w:t>How to view the</w:t>
            </w:r>
            <w:r w:rsidR="00D06884" w:rsidRPr="00F2224E">
              <w:rPr>
                <w:sz w:val="20"/>
                <w:szCs w:val="20"/>
                <w:lang w:val="en-US"/>
              </w:rPr>
              <w:t>se</w:t>
            </w:r>
            <w:r w:rsidRPr="00F2224E">
              <w:rPr>
                <w:sz w:val="20"/>
                <w:szCs w:val="20"/>
                <w:lang w:val="en-US"/>
              </w:rPr>
              <w:t xml:space="preserve"> videos</w:t>
            </w:r>
            <w:r w:rsidR="0063778F" w:rsidRPr="00F2224E">
              <w:rPr>
                <w:sz w:val="20"/>
                <w:szCs w:val="20"/>
                <w:lang w:val="en-US"/>
              </w:rPr>
              <w:t>: change</w:t>
            </w:r>
            <w:r w:rsidRPr="00F2224E">
              <w:rPr>
                <w:sz w:val="20"/>
                <w:szCs w:val="20"/>
                <w:lang w:val="en-US"/>
              </w:rPr>
              <w:t xml:space="preserve"> size and quality</w:t>
            </w:r>
          </w:p>
        </w:tc>
        <w:tc>
          <w:tcPr>
            <w:tcW w:w="3584" w:type="dxa"/>
          </w:tcPr>
          <w:p w14:paraId="425C1258" w14:textId="77777777" w:rsidR="00F56133" w:rsidRPr="00F2224E" w:rsidRDefault="000D0246" w:rsidP="008F507A">
            <w:pPr>
              <w:ind w:right="-227"/>
              <w:rPr>
                <w:sz w:val="20"/>
                <w:szCs w:val="20"/>
                <w:lang w:val="en-US"/>
              </w:rPr>
            </w:pPr>
            <w:hyperlink r:id="rId60" w:history="1">
              <w:r w:rsidR="00F56133" w:rsidRPr="00F2224E">
                <w:rPr>
                  <w:rStyle w:val="Hyperlink"/>
                  <w:sz w:val="20"/>
                  <w:szCs w:val="20"/>
                  <w:lang w:val="en-US"/>
                </w:rPr>
                <w:t>Video size &amp; streaming quality</w:t>
              </w:r>
            </w:hyperlink>
          </w:p>
        </w:tc>
      </w:tr>
      <w:tr w:rsidR="00F56133" w:rsidRPr="00F2224E" w14:paraId="30DBD292" w14:textId="77777777" w:rsidTr="008935ED">
        <w:tc>
          <w:tcPr>
            <w:tcW w:w="5818" w:type="dxa"/>
            <w:tcBorders>
              <w:bottom w:val="single" w:sz="4" w:space="0" w:color="BFBFBF"/>
            </w:tcBorders>
          </w:tcPr>
          <w:p w14:paraId="516EAAAC" w14:textId="77777777" w:rsidR="00F56133" w:rsidRPr="00F2224E" w:rsidRDefault="00F56133" w:rsidP="008F507A">
            <w:pPr>
              <w:ind w:right="-227"/>
              <w:rPr>
                <w:sz w:val="20"/>
                <w:szCs w:val="20"/>
                <w:lang w:val="en-US"/>
              </w:rPr>
            </w:pPr>
            <w:r w:rsidRPr="00F2224E">
              <w:rPr>
                <w:sz w:val="20"/>
                <w:szCs w:val="20"/>
                <w:lang w:val="en-US"/>
              </w:rPr>
              <w:t>Installation: Import of Rad</w:t>
            </w:r>
            <w:r w:rsidR="00FB7ECE" w:rsidRPr="00F2224E">
              <w:rPr>
                <w:sz w:val="20"/>
                <w:szCs w:val="20"/>
                <w:lang w:val="en-US"/>
              </w:rPr>
              <w:t>ar 10.5 cases</w:t>
            </w:r>
          </w:p>
        </w:tc>
        <w:tc>
          <w:tcPr>
            <w:tcW w:w="3584" w:type="dxa"/>
            <w:tcBorders>
              <w:bottom w:val="single" w:sz="4" w:space="0" w:color="BFBFBF"/>
            </w:tcBorders>
          </w:tcPr>
          <w:p w14:paraId="1D967A3A" w14:textId="77777777" w:rsidR="00F56133" w:rsidRPr="00F2224E" w:rsidRDefault="000D0246" w:rsidP="008F507A">
            <w:pPr>
              <w:ind w:right="-227"/>
              <w:rPr>
                <w:sz w:val="20"/>
                <w:szCs w:val="20"/>
                <w:lang w:val="en-US"/>
              </w:rPr>
            </w:pPr>
            <w:hyperlink r:id="rId61" w:history="1">
              <w:r w:rsidR="00F56133" w:rsidRPr="00F2224E">
                <w:rPr>
                  <w:rStyle w:val="Hyperlink"/>
                  <w:sz w:val="20"/>
                  <w:szCs w:val="20"/>
                  <w:lang w:val="en-US"/>
                </w:rPr>
                <w:t>Import cases</w:t>
              </w:r>
            </w:hyperlink>
            <w:r w:rsidR="00F56133" w:rsidRPr="00F2224E">
              <w:rPr>
                <w:sz w:val="20"/>
                <w:szCs w:val="20"/>
                <w:lang w:val="en-US"/>
              </w:rPr>
              <w:t xml:space="preserve"> </w:t>
            </w:r>
          </w:p>
        </w:tc>
      </w:tr>
      <w:tr w:rsidR="00DC1366" w:rsidRPr="00F2224E" w14:paraId="47F6583E" w14:textId="77777777" w:rsidTr="008935ED">
        <w:tc>
          <w:tcPr>
            <w:tcW w:w="5818" w:type="dxa"/>
            <w:shd w:val="clear" w:color="auto" w:fill="C6D9F1"/>
          </w:tcPr>
          <w:p w14:paraId="7C29FA29" w14:textId="77777777" w:rsidR="00DC1366" w:rsidRPr="00F2224E" w:rsidRDefault="00DC1366" w:rsidP="008F507A">
            <w:pPr>
              <w:ind w:right="-227"/>
              <w:rPr>
                <w:b/>
                <w:sz w:val="24"/>
                <w:szCs w:val="24"/>
                <w:lang w:val="en-US"/>
              </w:rPr>
            </w:pPr>
            <w:r w:rsidRPr="00F2224E">
              <w:rPr>
                <w:b/>
                <w:sz w:val="24"/>
                <w:szCs w:val="24"/>
                <w:lang w:val="en-US"/>
              </w:rPr>
              <w:t>Introduction</w:t>
            </w:r>
          </w:p>
        </w:tc>
        <w:tc>
          <w:tcPr>
            <w:tcW w:w="3584" w:type="dxa"/>
            <w:shd w:val="clear" w:color="auto" w:fill="C6D9F1"/>
          </w:tcPr>
          <w:p w14:paraId="716EEFE7" w14:textId="77777777" w:rsidR="00DC1366" w:rsidRPr="00F2224E" w:rsidRDefault="00DC1366" w:rsidP="008F507A">
            <w:pPr>
              <w:ind w:right="-227"/>
              <w:rPr>
                <w:b/>
                <w:sz w:val="20"/>
                <w:szCs w:val="20"/>
                <w:lang w:val="en-US"/>
              </w:rPr>
            </w:pPr>
          </w:p>
        </w:tc>
      </w:tr>
      <w:tr w:rsidR="00CB44E4" w:rsidRPr="00F2224E" w14:paraId="775083A1" w14:textId="77777777" w:rsidTr="008935ED">
        <w:tc>
          <w:tcPr>
            <w:tcW w:w="5818" w:type="dxa"/>
          </w:tcPr>
          <w:p w14:paraId="50A42EF2" w14:textId="77777777" w:rsidR="00CB44E4" w:rsidRPr="00F2224E" w:rsidRDefault="00CB44E4" w:rsidP="008F507A">
            <w:pPr>
              <w:ind w:right="-227"/>
              <w:rPr>
                <w:b/>
                <w:color w:val="000099"/>
                <w:sz w:val="20"/>
                <w:szCs w:val="20"/>
                <w:lang w:val="en-US"/>
              </w:rPr>
            </w:pPr>
            <w:r w:rsidRPr="00F2224E">
              <w:rPr>
                <w:b/>
                <w:color w:val="000099"/>
                <w:sz w:val="20"/>
                <w:szCs w:val="20"/>
                <w:lang w:val="en-US"/>
              </w:rPr>
              <w:t>A few new introduction videos</w:t>
            </w:r>
          </w:p>
          <w:p w14:paraId="45A9CD62" w14:textId="44F0670B" w:rsidR="00CB44E4" w:rsidRPr="00F2224E" w:rsidRDefault="00CB44E4" w:rsidP="008F507A">
            <w:pPr>
              <w:ind w:right="-227"/>
              <w:rPr>
                <w:b/>
                <w:color w:val="000099"/>
                <w:sz w:val="20"/>
                <w:szCs w:val="20"/>
                <w:lang w:val="en-US"/>
              </w:rPr>
            </w:pPr>
            <w:r w:rsidRPr="00F2224E">
              <w:rPr>
                <w:b/>
                <w:color w:val="000099"/>
                <w:sz w:val="20"/>
                <w:szCs w:val="20"/>
                <w:lang w:val="en-US"/>
              </w:rPr>
              <w:t xml:space="preserve"> </w:t>
            </w:r>
            <w:r w:rsidRPr="00F2224E">
              <w:rPr>
                <w:sz w:val="20"/>
                <w:szCs w:val="20"/>
                <w:lang w:val="en-US"/>
              </w:rPr>
              <w:t>The</w:t>
            </w:r>
            <w:r w:rsidR="000534A0" w:rsidRPr="00F2224E">
              <w:rPr>
                <w:sz w:val="20"/>
                <w:szCs w:val="20"/>
                <w:lang w:val="en-US"/>
              </w:rPr>
              <w:t>se</w:t>
            </w:r>
            <w:r w:rsidRPr="00F2224E">
              <w:rPr>
                <w:sz w:val="20"/>
                <w:szCs w:val="20"/>
                <w:lang w:val="en-US"/>
              </w:rPr>
              <w:t xml:space="preserve"> videos will get you started quickly</w:t>
            </w:r>
          </w:p>
        </w:tc>
        <w:tc>
          <w:tcPr>
            <w:tcW w:w="3584" w:type="dxa"/>
          </w:tcPr>
          <w:p w14:paraId="1E390FC8" w14:textId="1E9E9790" w:rsidR="00CB44E4" w:rsidRPr="00F2224E" w:rsidRDefault="000D0246" w:rsidP="008F507A">
            <w:pPr>
              <w:ind w:right="-227"/>
              <w:rPr>
                <w:sz w:val="20"/>
                <w:szCs w:val="20"/>
                <w:lang w:val="en-US"/>
              </w:rPr>
            </w:pPr>
            <w:hyperlink r:id="rId62" w:history="1">
              <w:r w:rsidR="00CB44E4" w:rsidRPr="00F2224E">
                <w:rPr>
                  <w:rStyle w:val="Hyperlink"/>
                  <w:sz w:val="20"/>
                  <w:szCs w:val="20"/>
                  <w:lang w:val="en-US"/>
                </w:rPr>
                <w:t>Introduction part 1</w:t>
              </w:r>
            </w:hyperlink>
          </w:p>
          <w:p w14:paraId="0E1F23B5" w14:textId="1ADE9411" w:rsidR="00CB44E4" w:rsidRPr="00F2224E" w:rsidRDefault="000D0246" w:rsidP="008F507A">
            <w:pPr>
              <w:ind w:right="-227"/>
              <w:rPr>
                <w:sz w:val="20"/>
                <w:szCs w:val="20"/>
                <w:lang w:val="en-US"/>
              </w:rPr>
            </w:pPr>
            <w:hyperlink r:id="rId63" w:history="1">
              <w:r w:rsidR="00CB44E4" w:rsidRPr="00F2224E">
                <w:rPr>
                  <w:rStyle w:val="Hyperlink"/>
                  <w:sz w:val="20"/>
                  <w:szCs w:val="20"/>
                  <w:lang w:val="en-US"/>
                </w:rPr>
                <w:t>Introduction part 2</w:t>
              </w:r>
            </w:hyperlink>
          </w:p>
          <w:p w14:paraId="5BA98522" w14:textId="2E1331BF" w:rsidR="00CB44E4" w:rsidRPr="00F2224E" w:rsidRDefault="000D0246" w:rsidP="008F507A">
            <w:pPr>
              <w:ind w:right="-227"/>
              <w:rPr>
                <w:sz w:val="20"/>
                <w:szCs w:val="20"/>
                <w:lang w:val="en-US"/>
              </w:rPr>
            </w:pPr>
            <w:hyperlink r:id="rId64" w:history="1">
              <w:r w:rsidR="00CB44E4" w:rsidRPr="00F2224E">
                <w:rPr>
                  <w:rStyle w:val="Hyperlink"/>
                  <w:sz w:val="20"/>
                  <w:szCs w:val="20"/>
                  <w:lang w:val="en-US"/>
                </w:rPr>
                <w:t>Introduction part 3</w:t>
              </w:r>
            </w:hyperlink>
          </w:p>
          <w:p w14:paraId="116553E7" w14:textId="4FBCB66A" w:rsidR="00CB44E4" w:rsidRPr="00F2224E" w:rsidRDefault="000D0246" w:rsidP="008F507A">
            <w:pPr>
              <w:ind w:right="-227"/>
              <w:rPr>
                <w:sz w:val="20"/>
                <w:szCs w:val="20"/>
                <w:lang w:val="en-US"/>
              </w:rPr>
            </w:pPr>
            <w:hyperlink r:id="rId65" w:history="1">
              <w:r w:rsidR="00CB44E4" w:rsidRPr="00F2224E">
                <w:rPr>
                  <w:rStyle w:val="Hyperlink"/>
                  <w:sz w:val="20"/>
                  <w:szCs w:val="20"/>
                  <w:lang w:val="en-US"/>
                </w:rPr>
                <w:t>Introduction part 4</w:t>
              </w:r>
            </w:hyperlink>
          </w:p>
        </w:tc>
      </w:tr>
      <w:tr w:rsidR="00DC1366" w:rsidRPr="00F2224E" w14:paraId="50D6CA8D" w14:textId="77777777" w:rsidTr="008935ED">
        <w:tc>
          <w:tcPr>
            <w:tcW w:w="5818" w:type="dxa"/>
          </w:tcPr>
          <w:p w14:paraId="66D6B8F6" w14:textId="4A5C11DB" w:rsidR="00B81B2B" w:rsidRPr="00F2224E" w:rsidRDefault="00DC1366" w:rsidP="008F507A">
            <w:pPr>
              <w:ind w:right="-227"/>
              <w:rPr>
                <w:sz w:val="20"/>
                <w:szCs w:val="20"/>
                <w:lang w:val="en-US"/>
              </w:rPr>
            </w:pPr>
            <w:r w:rsidRPr="00F2224E">
              <w:rPr>
                <w:b/>
                <w:color w:val="000099"/>
                <w:sz w:val="20"/>
                <w:szCs w:val="20"/>
                <w:lang w:val="en-US"/>
              </w:rPr>
              <w:t xml:space="preserve">A </w:t>
            </w:r>
            <w:r w:rsidR="00C767ED" w:rsidRPr="00F2224E">
              <w:rPr>
                <w:b/>
                <w:color w:val="000099"/>
                <w:sz w:val="20"/>
                <w:szCs w:val="20"/>
                <w:lang w:val="en-US"/>
              </w:rPr>
              <w:t xml:space="preserve">General </w:t>
            </w:r>
            <w:r w:rsidR="000534A0" w:rsidRPr="00F2224E">
              <w:rPr>
                <w:b/>
                <w:color w:val="000099"/>
                <w:sz w:val="20"/>
                <w:szCs w:val="20"/>
                <w:lang w:val="en-US"/>
              </w:rPr>
              <w:t>q</w:t>
            </w:r>
            <w:r w:rsidR="00E14DD7" w:rsidRPr="00F2224E">
              <w:rPr>
                <w:b/>
                <w:color w:val="000099"/>
                <w:sz w:val="20"/>
                <w:szCs w:val="20"/>
                <w:lang w:val="en-US"/>
              </w:rPr>
              <w:t xml:space="preserve">uick </w:t>
            </w:r>
            <w:r w:rsidR="000534A0" w:rsidRPr="00F2224E">
              <w:rPr>
                <w:b/>
                <w:color w:val="000099"/>
                <w:sz w:val="20"/>
                <w:szCs w:val="20"/>
                <w:lang w:val="en-US"/>
              </w:rPr>
              <w:t>tour</w:t>
            </w:r>
          </w:p>
          <w:p w14:paraId="5682B0C6" w14:textId="77777777" w:rsidR="00DC1366" w:rsidRPr="00F2224E" w:rsidRDefault="00DC1366" w:rsidP="008F507A">
            <w:pPr>
              <w:ind w:right="-227"/>
              <w:rPr>
                <w:sz w:val="20"/>
                <w:szCs w:val="20"/>
                <w:lang w:val="en-US"/>
              </w:rPr>
            </w:pPr>
            <w:r w:rsidRPr="00F2224E">
              <w:rPr>
                <w:color w:val="006600"/>
                <w:sz w:val="20"/>
                <w:szCs w:val="20"/>
                <w:lang w:val="en-US"/>
              </w:rPr>
              <w:t xml:space="preserve">(Find, take, search, </w:t>
            </w:r>
            <w:r w:rsidR="00D56FF5" w:rsidRPr="00F2224E">
              <w:rPr>
                <w:color w:val="006600"/>
                <w:sz w:val="20"/>
                <w:szCs w:val="20"/>
                <w:lang w:val="en-US"/>
              </w:rPr>
              <w:t>analyze</w:t>
            </w:r>
            <w:r w:rsidRPr="00F2224E">
              <w:rPr>
                <w:color w:val="006600"/>
                <w:sz w:val="20"/>
                <w:szCs w:val="20"/>
                <w:lang w:val="en-US"/>
              </w:rPr>
              <w:t>, save the analy</w:t>
            </w:r>
            <w:r w:rsidR="00A25282" w:rsidRPr="00F2224E">
              <w:rPr>
                <w:color w:val="006600"/>
                <w:sz w:val="20"/>
                <w:szCs w:val="20"/>
                <w:lang w:val="en-US"/>
              </w:rPr>
              <w:t>s</w:t>
            </w:r>
            <w:r w:rsidRPr="00F2224E">
              <w:rPr>
                <w:color w:val="006600"/>
                <w:sz w:val="20"/>
                <w:szCs w:val="20"/>
                <w:lang w:val="en-US"/>
              </w:rPr>
              <w:t>is – patient file)</w:t>
            </w:r>
          </w:p>
        </w:tc>
        <w:tc>
          <w:tcPr>
            <w:tcW w:w="3584" w:type="dxa"/>
          </w:tcPr>
          <w:p w14:paraId="6EC47BFC" w14:textId="77777777" w:rsidR="00DC1366" w:rsidRPr="00F2224E" w:rsidRDefault="000D0246" w:rsidP="008F507A">
            <w:pPr>
              <w:ind w:right="-227"/>
              <w:rPr>
                <w:sz w:val="20"/>
                <w:szCs w:val="20"/>
                <w:lang w:val="en-US"/>
              </w:rPr>
            </w:pPr>
            <w:hyperlink r:id="rId66" w:history="1">
              <w:r w:rsidR="00DC1366" w:rsidRPr="00F2224E">
                <w:rPr>
                  <w:rStyle w:val="Hyperlink"/>
                  <w:sz w:val="20"/>
                  <w:szCs w:val="20"/>
                  <w:lang w:val="en-US"/>
                </w:rPr>
                <w:t xml:space="preserve">General </w:t>
              </w:r>
              <w:r w:rsidR="00A25282" w:rsidRPr="00F2224E">
                <w:rPr>
                  <w:rStyle w:val="Hyperlink"/>
                  <w:sz w:val="20"/>
                  <w:szCs w:val="20"/>
                  <w:lang w:val="en-US"/>
                </w:rPr>
                <w:t>Quick T</w:t>
              </w:r>
              <w:r w:rsidR="00DC1366" w:rsidRPr="00F2224E">
                <w:rPr>
                  <w:rStyle w:val="Hyperlink"/>
                  <w:sz w:val="20"/>
                  <w:szCs w:val="20"/>
                  <w:lang w:val="en-US"/>
                </w:rPr>
                <w:t>our part 1</w:t>
              </w:r>
            </w:hyperlink>
          </w:p>
          <w:p w14:paraId="02D56D82" w14:textId="77777777" w:rsidR="00DC1366" w:rsidRPr="00F2224E" w:rsidRDefault="000D0246" w:rsidP="008F507A">
            <w:pPr>
              <w:ind w:right="-227"/>
              <w:rPr>
                <w:sz w:val="20"/>
                <w:szCs w:val="20"/>
                <w:lang w:val="en-US"/>
              </w:rPr>
            </w:pPr>
            <w:hyperlink r:id="rId67" w:history="1">
              <w:r w:rsidR="00DC1366" w:rsidRPr="00F2224E">
                <w:rPr>
                  <w:rStyle w:val="Hyperlink"/>
                  <w:sz w:val="20"/>
                  <w:szCs w:val="20"/>
                  <w:lang w:val="en-US"/>
                </w:rPr>
                <w:t xml:space="preserve">General </w:t>
              </w:r>
              <w:r w:rsidR="00A25282" w:rsidRPr="00F2224E">
                <w:rPr>
                  <w:rStyle w:val="Hyperlink"/>
                  <w:sz w:val="20"/>
                  <w:szCs w:val="20"/>
                  <w:lang w:val="en-US"/>
                </w:rPr>
                <w:t>Quick Tour</w:t>
              </w:r>
              <w:r w:rsidR="00DC1366" w:rsidRPr="00F2224E">
                <w:rPr>
                  <w:rStyle w:val="Hyperlink"/>
                  <w:sz w:val="20"/>
                  <w:szCs w:val="20"/>
                  <w:lang w:val="en-US"/>
                </w:rPr>
                <w:t xml:space="preserve"> part 2</w:t>
              </w:r>
            </w:hyperlink>
          </w:p>
        </w:tc>
      </w:tr>
      <w:tr w:rsidR="00F56133" w:rsidRPr="00F2224E" w14:paraId="7B89950C" w14:textId="77777777" w:rsidTr="008935ED">
        <w:tc>
          <w:tcPr>
            <w:tcW w:w="5818" w:type="dxa"/>
          </w:tcPr>
          <w:p w14:paraId="74D7B91A" w14:textId="77777777" w:rsidR="00F56133" w:rsidRPr="00F2224E" w:rsidRDefault="00F56133" w:rsidP="008F507A">
            <w:pPr>
              <w:ind w:right="-227"/>
              <w:rPr>
                <w:sz w:val="20"/>
                <w:szCs w:val="20"/>
                <w:lang w:val="en-US"/>
              </w:rPr>
            </w:pPr>
            <w:r w:rsidRPr="00F2224E">
              <w:rPr>
                <w:sz w:val="20"/>
                <w:szCs w:val="20"/>
                <w:lang w:val="en-US"/>
              </w:rPr>
              <w:t>Table of Contents of Remedies</w:t>
            </w:r>
          </w:p>
        </w:tc>
        <w:tc>
          <w:tcPr>
            <w:tcW w:w="3584" w:type="dxa"/>
          </w:tcPr>
          <w:p w14:paraId="12E52358" w14:textId="77777777" w:rsidR="00F56133" w:rsidRPr="00F2224E" w:rsidRDefault="000D0246" w:rsidP="008F507A">
            <w:pPr>
              <w:ind w:right="-227"/>
              <w:rPr>
                <w:sz w:val="20"/>
                <w:szCs w:val="20"/>
                <w:lang w:val="en-US"/>
              </w:rPr>
            </w:pPr>
            <w:hyperlink r:id="rId68" w:history="1">
              <w:r w:rsidR="00F56133" w:rsidRPr="00F2224E">
                <w:rPr>
                  <w:rStyle w:val="Hyperlink"/>
                  <w:sz w:val="20"/>
                  <w:szCs w:val="20"/>
                  <w:lang w:val="en-US"/>
                </w:rPr>
                <w:t>TOC of Remedies</w:t>
              </w:r>
            </w:hyperlink>
          </w:p>
        </w:tc>
      </w:tr>
      <w:tr w:rsidR="00F56133" w:rsidRPr="00F2224E" w14:paraId="770B80F7" w14:textId="77777777" w:rsidTr="008935ED">
        <w:tc>
          <w:tcPr>
            <w:tcW w:w="5818" w:type="dxa"/>
          </w:tcPr>
          <w:p w14:paraId="6827E265" w14:textId="77777777" w:rsidR="00F56133" w:rsidRPr="00F2224E" w:rsidRDefault="00F56133" w:rsidP="008F507A">
            <w:pPr>
              <w:ind w:right="-227"/>
              <w:rPr>
                <w:sz w:val="20"/>
                <w:szCs w:val="20"/>
                <w:lang w:val="en-US"/>
              </w:rPr>
            </w:pPr>
            <w:r w:rsidRPr="00F2224E">
              <w:rPr>
                <w:sz w:val="20"/>
                <w:szCs w:val="20"/>
                <w:lang w:val="en-US"/>
              </w:rPr>
              <w:t>Table of Contents of Families</w:t>
            </w:r>
          </w:p>
        </w:tc>
        <w:tc>
          <w:tcPr>
            <w:tcW w:w="3584" w:type="dxa"/>
          </w:tcPr>
          <w:p w14:paraId="5D253267" w14:textId="77777777" w:rsidR="00F56133" w:rsidRPr="00F2224E" w:rsidRDefault="000D0246" w:rsidP="008F507A">
            <w:pPr>
              <w:ind w:right="-227"/>
              <w:rPr>
                <w:sz w:val="20"/>
                <w:szCs w:val="20"/>
                <w:lang w:val="en-US"/>
              </w:rPr>
            </w:pPr>
            <w:hyperlink r:id="rId69" w:history="1">
              <w:r w:rsidR="00F56133" w:rsidRPr="00F2224E">
                <w:rPr>
                  <w:rStyle w:val="Hyperlink"/>
                  <w:sz w:val="20"/>
                  <w:szCs w:val="20"/>
                  <w:lang w:val="en-US"/>
                </w:rPr>
                <w:t>TOC of Families</w:t>
              </w:r>
            </w:hyperlink>
          </w:p>
        </w:tc>
      </w:tr>
      <w:tr w:rsidR="00F56133" w:rsidRPr="009A4471" w14:paraId="6AECF616" w14:textId="77777777" w:rsidTr="008935ED">
        <w:tc>
          <w:tcPr>
            <w:tcW w:w="5818" w:type="dxa"/>
          </w:tcPr>
          <w:p w14:paraId="508D53FF" w14:textId="77777777" w:rsidR="00F56133" w:rsidRPr="00F2224E" w:rsidRDefault="00F56133" w:rsidP="008F507A">
            <w:pPr>
              <w:ind w:right="-227"/>
              <w:rPr>
                <w:sz w:val="20"/>
                <w:szCs w:val="20"/>
                <w:lang w:val="en-US"/>
              </w:rPr>
            </w:pPr>
            <w:r w:rsidRPr="00F2224E">
              <w:rPr>
                <w:sz w:val="20"/>
                <w:szCs w:val="20"/>
                <w:lang w:val="en-US"/>
              </w:rPr>
              <w:t xml:space="preserve">Repertory Views </w:t>
            </w:r>
          </w:p>
          <w:p w14:paraId="58DC4530" w14:textId="77777777" w:rsidR="00260209" w:rsidRPr="00F2224E" w:rsidRDefault="00260209" w:rsidP="008F507A">
            <w:pPr>
              <w:ind w:right="-227"/>
              <w:rPr>
                <w:sz w:val="20"/>
                <w:szCs w:val="20"/>
                <w:lang w:val="en-US"/>
              </w:rPr>
            </w:pPr>
            <w:r w:rsidRPr="00F2224E">
              <w:rPr>
                <w:sz w:val="20"/>
                <w:szCs w:val="20"/>
                <w:lang w:val="en-US"/>
              </w:rPr>
              <w:t>Views buttons</w:t>
            </w:r>
          </w:p>
        </w:tc>
        <w:tc>
          <w:tcPr>
            <w:tcW w:w="3584" w:type="dxa"/>
          </w:tcPr>
          <w:p w14:paraId="15571D54" w14:textId="77777777" w:rsidR="00F56133" w:rsidRPr="00F2224E" w:rsidRDefault="000D0246" w:rsidP="008F507A">
            <w:pPr>
              <w:ind w:right="-227"/>
              <w:rPr>
                <w:sz w:val="20"/>
                <w:szCs w:val="20"/>
                <w:lang w:val="en-US"/>
              </w:rPr>
            </w:pPr>
            <w:hyperlink r:id="rId70" w:history="1">
              <w:r w:rsidR="00F56133" w:rsidRPr="00F2224E">
                <w:rPr>
                  <w:rStyle w:val="Hyperlink"/>
                  <w:sz w:val="20"/>
                  <w:szCs w:val="20"/>
                  <w:lang w:val="en-US"/>
                </w:rPr>
                <w:t>Repertory Views Intro</w:t>
              </w:r>
            </w:hyperlink>
            <w:r w:rsidR="00260209" w:rsidRPr="00F2224E">
              <w:rPr>
                <w:sz w:val="20"/>
                <w:szCs w:val="20"/>
                <w:lang w:val="en-US"/>
              </w:rPr>
              <w:t xml:space="preserve"> (11:57)</w:t>
            </w:r>
          </w:p>
          <w:p w14:paraId="4A0CDFA7" w14:textId="77777777" w:rsidR="00260209" w:rsidRPr="00F2224E" w:rsidRDefault="000D0246" w:rsidP="008F507A">
            <w:pPr>
              <w:ind w:right="-227"/>
              <w:rPr>
                <w:sz w:val="20"/>
                <w:szCs w:val="20"/>
                <w:lang w:val="en-US"/>
              </w:rPr>
            </w:pPr>
            <w:hyperlink r:id="rId71" w:history="1">
              <w:r w:rsidR="00260209" w:rsidRPr="00F2224E">
                <w:rPr>
                  <w:rStyle w:val="Hyperlink"/>
                  <w:sz w:val="20"/>
                  <w:szCs w:val="20"/>
                  <w:lang w:val="en-US"/>
                </w:rPr>
                <w:t>Repertory Views Buttons</w:t>
              </w:r>
            </w:hyperlink>
            <w:r w:rsidR="00260209" w:rsidRPr="00F2224E">
              <w:rPr>
                <w:sz w:val="20"/>
                <w:szCs w:val="20"/>
                <w:lang w:val="en-US"/>
              </w:rPr>
              <w:t xml:space="preserve"> (6:46)</w:t>
            </w:r>
          </w:p>
        </w:tc>
      </w:tr>
      <w:tr w:rsidR="00E14485" w:rsidRPr="00F2224E" w14:paraId="4CA4AF2B" w14:textId="77777777" w:rsidTr="008935ED">
        <w:tc>
          <w:tcPr>
            <w:tcW w:w="5818" w:type="dxa"/>
          </w:tcPr>
          <w:p w14:paraId="1FA9A3D4" w14:textId="77777777" w:rsidR="00E14485" w:rsidRPr="00F2224E" w:rsidRDefault="00E14485" w:rsidP="008F507A">
            <w:pPr>
              <w:ind w:right="-227"/>
              <w:rPr>
                <w:sz w:val="20"/>
                <w:szCs w:val="20"/>
                <w:lang w:val="en-US"/>
              </w:rPr>
            </w:pPr>
            <w:r w:rsidRPr="00F2224E">
              <w:rPr>
                <w:sz w:val="20"/>
                <w:szCs w:val="20"/>
                <w:lang w:val="en-US"/>
              </w:rPr>
              <w:t>Two Views Buttons</w:t>
            </w:r>
          </w:p>
        </w:tc>
        <w:tc>
          <w:tcPr>
            <w:tcW w:w="3584" w:type="dxa"/>
          </w:tcPr>
          <w:p w14:paraId="49FEBCFA" w14:textId="77777777" w:rsidR="00E14485" w:rsidRPr="00F2224E" w:rsidRDefault="000D0246" w:rsidP="008F507A">
            <w:pPr>
              <w:ind w:right="-227"/>
              <w:rPr>
                <w:sz w:val="20"/>
                <w:szCs w:val="20"/>
                <w:lang w:val="en-US"/>
              </w:rPr>
            </w:pPr>
            <w:hyperlink r:id="rId72" w:history="1">
              <w:r w:rsidR="00E14485" w:rsidRPr="00F2224E">
                <w:rPr>
                  <w:rStyle w:val="Hyperlink"/>
                  <w:sz w:val="20"/>
                  <w:szCs w:val="20"/>
                  <w:lang w:val="en-US"/>
                </w:rPr>
                <w:t>Views buttons</w:t>
              </w:r>
            </w:hyperlink>
          </w:p>
        </w:tc>
      </w:tr>
      <w:tr w:rsidR="00F56133" w:rsidRPr="00F2224E" w14:paraId="29B4B4FC" w14:textId="77777777" w:rsidTr="008935ED">
        <w:tc>
          <w:tcPr>
            <w:tcW w:w="5818" w:type="dxa"/>
          </w:tcPr>
          <w:p w14:paraId="64E0D11F" w14:textId="77777777" w:rsidR="00F56133" w:rsidRPr="00F2224E" w:rsidRDefault="00F56133" w:rsidP="008F507A">
            <w:pPr>
              <w:ind w:right="-227"/>
              <w:rPr>
                <w:sz w:val="20"/>
                <w:szCs w:val="20"/>
                <w:lang w:val="en-US"/>
              </w:rPr>
            </w:pPr>
            <w:r w:rsidRPr="00F2224E">
              <w:rPr>
                <w:sz w:val="20"/>
                <w:szCs w:val="20"/>
                <w:lang w:val="en-US"/>
              </w:rPr>
              <w:t>Creating a startup Document mix</w:t>
            </w:r>
          </w:p>
        </w:tc>
        <w:tc>
          <w:tcPr>
            <w:tcW w:w="3584" w:type="dxa"/>
          </w:tcPr>
          <w:p w14:paraId="1FC37D90" w14:textId="77777777" w:rsidR="00F56133" w:rsidRPr="00F2224E" w:rsidRDefault="000D0246" w:rsidP="008F507A">
            <w:pPr>
              <w:ind w:right="-227"/>
              <w:rPr>
                <w:sz w:val="20"/>
                <w:szCs w:val="20"/>
                <w:lang w:val="en-US"/>
              </w:rPr>
            </w:pPr>
            <w:hyperlink r:id="rId73" w:history="1">
              <w:r w:rsidR="00F56133" w:rsidRPr="00F2224E">
                <w:rPr>
                  <w:rStyle w:val="Hyperlink"/>
                  <w:sz w:val="20"/>
                  <w:szCs w:val="20"/>
                  <w:lang w:val="en-US"/>
                </w:rPr>
                <w:t>Startup Document mix</w:t>
              </w:r>
            </w:hyperlink>
          </w:p>
        </w:tc>
      </w:tr>
      <w:tr w:rsidR="00F56133" w:rsidRPr="00F2224E" w14:paraId="38020AE7" w14:textId="77777777" w:rsidTr="008935ED">
        <w:tc>
          <w:tcPr>
            <w:tcW w:w="5818" w:type="dxa"/>
            <w:tcBorders>
              <w:bottom w:val="single" w:sz="4" w:space="0" w:color="BFBFBF"/>
            </w:tcBorders>
          </w:tcPr>
          <w:p w14:paraId="148FFFD1" w14:textId="77777777" w:rsidR="00F56133" w:rsidRPr="00F2224E" w:rsidRDefault="00C45F93" w:rsidP="008F507A">
            <w:pPr>
              <w:ind w:right="-227"/>
              <w:rPr>
                <w:sz w:val="20"/>
                <w:szCs w:val="20"/>
                <w:lang w:val="en-US"/>
              </w:rPr>
            </w:pPr>
            <w:r w:rsidRPr="00F2224E">
              <w:rPr>
                <w:sz w:val="20"/>
                <w:szCs w:val="20"/>
                <w:lang w:val="en-US"/>
              </w:rPr>
              <w:t>The s</w:t>
            </w:r>
            <w:r w:rsidR="00F56133" w:rsidRPr="00F2224E">
              <w:rPr>
                <w:sz w:val="20"/>
                <w:szCs w:val="20"/>
                <w:lang w:val="en-US"/>
              </w:rPr>
              <w:t xml:space="preserve">ymptom path (in </w:t>
            </w:r>
            <w:r w:rsidRPr="00F2224E">
              <w:rPr>
                <w:sz w:val="20"/>
                <w:szCs w:val="20"/>
                <w:lang w:val="en-US"/>
              </w:rPr>
              <w:t xml:space="preserve">the </w:t>
            </w:r>
            <w:r w:rsidR="00F56133" w:rsidRPr="00F2224E">
              <w:rPr>
                <w:sz w:val="20"/>
                <w:szCs w:val="20"/>
                <w:lang w:val="en-US"/>
              </w:rPr>
              <w:t>repertory)</w:t>
            </w:r>
          </w:p>
        </w:tc>
        <w:tc>
          <w:tcPr>
            <w:tcW w:w="3584" w:type="dxa"/>
            <w:tcBorders>
              <w:bottom w:val="single" w:sz="4" w:space="0" w:color="BFBFBF"/>
            </w:tcBorders>
          </w:tcPr>
          <w:p w14:paraId="7355A75A" w14:textId="77777777" w:rsidR="00F56133" w:rsidRPr="00F2224E" w:rsidRDefault="000D0246" w:rsidP="008F507A">
            <w:pPr>
              <w:ind w:right="-227"/>
              <w:rPr>
                <w:sz w:val="20"/>
                <w:szCs w:val="20"/>
                <w:lang w:val="en-US"/>
              </w:rPr>
            </w:pPr>
            <w:hyperlink r:id="rId74" w:history="1">
              <w:r w:rsidR="00F56133" w:rsidRPr="00F2224E">
                <w:rPr>
                  <w:rStyle w:val="Hyperlink"/>
                  <w:sz w:val="20"/>
                  <w:szCs w:val="20"/>
                  <w:lang w:val="en-US"/>
                </w:rPr>
                <w:t>Symptom Path</w:t>
              </w:r>
            </w:hyperlink>
          </w:p>
        </w:tc>
      </w:tr>
      <w:tr w:rsidR="00541E59" w:rsidRPr="00F2224E" w14:paraId="4B98749F" w14:textId="77777777" w:rsidTr="008935ED">
        <w:tc>
          <w:tcPr>
            <w:tcW w:w="5818" w:type="dxa"/>
            <w:shd w:val="clear" w:color="auto" w:fill="C6D9F1"/>
          </w:tcPr>
          <w:p w14:paraId="41690647" w14:textId="77777777" w:rsidR="00541E59" w:rsidRPr="00F2224E" w:rsidRDefault="00E60B3B" w:rsidP="008F507A">
            <w:pPr>
              <w:ind w:right="-227"/>
              <w:rPr>
                <w:b/>
                <w:sz w:val="24"/>
                <w:szCs w:val="24"/>
                <w:lang w:val="en-US"/>
              </w:rPr>
            </w:pPr>
            <w:r w:rsidRPr="00F2224E">
              <w:rPr>
                <w:b/>
                <w:sz w:val="24"/>
                <w:szCs w:val="24"/>
                <w:lang w:val="en-US"/>
              </w:rPr>
              <w:t>Find</w:t>
            </w:r>
          </w:p>
        </w:tc>
        <w:tc>
          <w:tcPr>
            <w:tcW w:w="3584" w:type="dxa"/>
            <w:shd w:val="clear" w:color="auto" w:fill="C6D9F1"/>
          </w:tcPr>
          <w:p w14:paraId="75229AC5" w14:textId="77777777" w:rsidR="00541E59" w:rsidRPr="00F2224E" w:rsidRDefault="00541E59" w:rsidP="008F507A">
            <w:pPr>
              <w:ind w:right="-227"/>
              <w:rPr>
                <w:sz w:val="20"/>
                <w:szCs w:val="20"/>
                <w:lang w:val="en-US"/>
              </w:rPr>
            </w:pPr>
          </w:p>
        </w:tc>
      </w:tr>
      <w:tr w:rsidR="00F56133" w:rsidRPr="009A4471" w14:paraId="7007543B" w14:textId="77777777" w:rsidTr="008935ED">
        <w:tc>
          <w:tcPr>
            <w:tcW w:w="5818" w:type="dxa"/>
          </w:tcPr>
          <w:p w14:paraId="32BED7BF" w14:textId="77777777" w:rsidR="00F56133" w:rsidRPr="00F2224E" w:rsidRDefault="00977E41" w:rsidP="008F507A">
            <w:pPr>
              <w:ind w:right="-227"/>
              <w:rPr>
                <w:sz w:val="20"/>
                <w:szCs w:val="20"/>
                <w:lang w:val="en-US"/>
              </w:rPr>
            </w:pPr>
            <w:r w:rsidRPr="00F2224E">
              <w:rPr>
                <w:sz w:val="20"/>
                <w:szCs w:val="20"/>
                <w:lang w:val="en-US"/>
              </w:rPr>
              <w:t>Find</w:t>
            </w:r>
            <w:r w:rsidR="00F56133" w:rsidRPr="00F2224E">
              <w:rPr>
                <w:sz w:val="20"/>
                <w:szCs w:val="20"/>
                <w:lang w:val="en-US"/>
              </w:rPr>
              <w:t xml:space="preserve"> symptoms in the repertory</w:t>
            </w:r>
            <w:r w:rsidRPr="00F2224E">
              <w:rPr>
                <w:sz w:val="20"/>
                <w:szCs w:val="20"/>
                <w:lang w:val="en-US"/>
              </w:rPr>
              <w:t xml:space="preserve"> (</w:t>
            </w:r>
            <w:r w:rsidR="00F56133" w:rsidRPr="00F2224E">
              <w:rPr>
                <w:sz w:val="20"/>
                <w:szCs w:val="20"/>
                <w:lang w:val="en-US"/>
              </w:rPr>
              <w:t>Hierarchical browsing</w:t>
            </w:r>
            <w:r w:rsidRPr="00F2224E">
              <w:rPr>
                <w:sz w:val="20"/>
                <w:szCs w:val="20"/>
                <w:lang w:val="en-US"/>
              </w:rPr>
              <w:t>)</w:t>
            </w:r>
          </w:p>
          <w:p w14:paraId="5E678803" w14:textId="77777777" w:rsidR="00F55955" w:rsidRPr="00F2224E" w:rsidRDefault="00F55955" w:rsidP="008F507A">
            <w:pPr>
              <w:ind w:right="-227"/>
              <w:rPr>
                <w:sz w:val="20"/>
                <w:szCs w:val="20"/>
                <w:lang w:val="en-US"/>
              </w:rPr>
            </w:pPr>
            <w:r w:rsidRPr="00F2224E">
              <w:rPr>
                <w:sz w:val="20"/>
                <w:szCs w:val="20"/>
                <w:lang w:val="en-US"/>
              </w:rPr>
              <w:t>Find from current location</w:t>
            </w:r>
          </w:p>
        </w:tc>
        <w:tc>
          <w:tcPr>
            <w:tcW w:w="3584" w:type="dxa"/>
          </w:tcPr>
          <w:p w14:paraId="44D9BBD3" w14:textId="77777777" w:rsidR="00F56133" w:rsidRPr="00F2224E" w:rsidRDefault="000D0246" w:rsidP="008F507A">
            <w:pPr>
              <w:ind w:right="-227"/>
              <w:rPr>
                <w:sz w:val="20"/>
                <w:szCs w:val="20"/>
                <w:lang w:val="en-US"/>
              </w:rPr>
            </w:pPr>
            <w:hyperlink r:id="rId75" w:history="1">
              <w:r w:rsidR="00F56133" w:rsidRPr="00F2224E">
                <w:rPr>
                  <w:rStyle w:val="Hyperlink"/>
                  <w:sz w:val="20"/>
                  <w:szCs w:val="20"/>
                  <w:lang w:val="en-US"/>
                </w:rPr>
                <w:t>Find with F2 and F3</w:t>
              </w:r>
            </w:hyperlink>
          </w:p>
        </w:tc>
      </w:tr>
      <w:tr w:rsidR="000A79CC" w:rsidRPr="009A4471" w14:paraId="2E7E71E7" w14:textId="77777777" w:rsidTr="008935ED">
        <w:tc>
          <w:tcPr>
            <w:tcW w:w="5818" w:type="dxa"/>
            <w:tcBorders>
              <w:bottom w:val="single" w:sz="4" w:space="0" w:color="BFBFBF"/>
            </w:tcBorders>
          </w:tcPr>
          <w:p w14:paraId="64375FAE" w14:textId="77777777" w:rsidR="000A79CC" w:rsidRPr="00F2224E" w:rsidRDefault="000A79CC" w:rsidP="008F507A">
            <w:pPr>
              <w:ind w:right="-227"/>
              <w:rPr>
                <w:sz w:val="20"/>
                <w:szCs w:val="20"/>
                <w:lang w:val="en-US"/>
              </w:rPr>
            </w:pPr>
            <w:r w:rsidRPr="00F2224E">
              <w:rPr>
                <w:sz w:val="20"/>
                <w:szCs w:val="20"/>
                <w:lang w:val="en-US"/>
              </w:rPr>
              <w:t xml:space="preserve">Fast Find </w:t>
            </w:r>
            <w:r w:rsidR="00937380" w:rsidRPr="00F2224E">
              <w:rPr>
                <w:sz w:val="20"/>
                <w:szCs w:val="20"/>
                <w:lang w:val="en-US"/>
              </w:rPr>
              <w:t>and</w:t>
            </w:r>
            <w:r w:rsidRPr="00F2224E">
              <w:rPr>
                <w:sz w:val="20"/>
                <w:szCs w:val="20"/>
                <w:lang w:val="en-US"/>
              </w:rPr>
              <w:t xml:space="preserve"> using Backspace</w:t>
            </w:r>
          </w:p>
          <w:p w14:paraId="3B5E86FB" w14:textId="77777777" w:rsidR="007B4791" w:rsidRPr="00F2224E" w:rsidRDefault="007B4791" w:rsidP="008F507A">
            <w:pPr>
              <w:ind w:right="-227"/>
              <w:rPr>
                <w:sz w:val="20"/>
                <w:szCs w:val="20"/>
                <w:lang w:val="en-US"/>
              </w:rPr>
            </w:pPr>
            <w:r w:rsidRPr="00F2224E">
              <w:rPr>
                <w:sz w:val="20"/>
                <w:szCs w:val="20"/>
                <w:lang w:val="en-US"/>
              </w:rPr>
              <w:t xml:space="preserve">Using the Backspace </w:t>
            </w:r>
          </w:p>
        </w:tc>
        <w:tc>
          <w:tcPr>
            <w:tcW w:w="3584" w:type="dxa"/>
            <w:tcBorders>
              <w:bottom w:val="single" w:sz="4" w:space="0" w:color="BFBFBF"/>
            </w:tcBorders>
          </w:tcPr>
          <w:p w14:paraId="346D0CD2" w14:textId="77777777" w:rsidR="000A79CC" w:rsidRPr="00F2224E" w:rsidRDefault="000D0246" w:rsidP="008F507A">
            <w:pPr>
              <w:ind w:right="-227"/>
              <w:rPr>
                <w:sz w:val="20"/>
                <w:szCs w:val="20"/>
                <w:lang w:val="en-US"/>
              </w:rPr>
            </w:pPr>
            <w:hyperlink r:id="rId76" w:history="1">
              <w:r w:rsidR="000A79CC" w:rsidRPr="00F2224E">
                <w:rPr>
                  <w:rStyle w:val="Hyperlink"/>
                  <w:sz w:val="20"/>
                  <w:szCs w:val="20"/>
                  <w:lang w:val="en-US"/>
                </w:rPr>
                <w:t>Fast Find</w:t>
              </w:r>
            </w:hyperlink>
            <w:r w:rsidR="003806D1" w:rsidRPr="00F2224E">
              <w:rPr>
                <w:sz w:val="20"/>
                <w:szCs w:val="20"/>
                <w:lang w:val="en-US"/>
              </w:rPr>
              <w:t xml:space="preserve"> (2</w:t>
            </w:r>
            <w:r w:rsidR="007B4791" w:rsidRPr="00F2224E">
              <w:rPr>
                <w:sz w:val="20"/>
                <w:szCs w:val="20"/>
                <w:lang w:val="en-US"/>
              </w:rPr>
              <w:t xml:space="preserve"> min)</w:t>
            </w:r>
          </w:p>
          <w:p w14:paraId="5691B29F" w14:textId="77777777" w:rsidR="007B4791" w:rsidRPr="00F2224E" w:rsidRDefault="000D0246" w:rsidP="008F507A">
            <w:pPr>
              <w:ind w:right="-227"/>
              <w:rPr>
                <w:i/>
                <w:sz w:val="20"/>
                <w:szCs w:val="20"/>
                <w:lang w:val="en-US"/>
              </w:rPr>
            </w:pPr>
            <w:hyperlink r:id="rId77" w:history="1">
              <w:r w:rsidR="007B4791" w:rsidRPr="00F2224E">
                <w:rPr>
                  <w:rStyle w:val="Hyperlink"/>
                  <w:sz w:val="20"/>
                  <w:szCs w:val="20"/>
                  <w:lang w:val="en-US"/>
                </w:rPr>
                <w:t>Using the backspace</w:t>
              </w:r>
            </w:hyperlink>
            <w:r w:rsidR="003806D1" w:rsidRPr="00F2224E">
              <w:rPr>
                <w:sz w:val="20"/>
                <w:szCs w:val="20"/>
                <w:lang w:val="en-US"/>
              </w:rPr>
              <w:t xml:space="preserve"> (5</w:t>
            </w:r>
            <w:r w:rsidR="007B4791" w:rsidRPr="00F2224E">
              <w:rPr>
                <w:sz w:val="20"/>
                <w:szCs w:val="20"/>
                <w:lang w:val="en-US"/>
              </w:rPr>
              <w:t xml:space="preserve"> min)</w:t>
            </w:r>
          </w:p>
        </w:tc>
      </w:tr>
      <w:tr w:rsidR="00EA1D89" w:rsidRPr="00F2224E" w14:paraId="64A538C7" w14:textId="77777777" w:rsidTr="008935ED">
        <w:tc>
          <w:tcPr>
            <w:tcW w:w="5818" w:type="dxa"/>
            <w:tcBorders>
              <w:bottom w:val="single" w:sz="4" w:space="0" w:color="BFBFBF"/>
            </w:tcBorders>
            <w:shd w:val="clear" w:color="auto" w:fill="C6D9F1"/>
          </w:tcPr>
          <w:p w14:paraId="43E47339" w14:textId="77777777" w:rsidR="00EA1D89" w:rsidRPr="00F2224E" w:rsidRDefault="00EA1D89" w:rsidP="008F507A">
            <w:pPr>
              <w:ind w:right="-227"/>
              <w:rPr>
                <w:b/>
                <w:sz w:val="20"/>
                <w:szCs w:val="20"/>
                <w:lang w:val="en-US"/>
              </w:rPr>
            </w:pPr>
            <w:r w:rsidRPr="00F2224E">
              <w:rPr>
                <w:b/>
                <w:sz w:val="24"/>
                <w:szCs w:val="24"/>
                <w:lang w:val="en-US"/>
              </w:rPr>
              <w:t>Take</w:t>
            </w:r>
          </w:p>
        </w:tc>
        <w:tc>
          <w:tcPr>
            <w:tcW w:w="3584" w:type="dxa"/>
            <w:tcBorders>
              <w:bottom w:val="single" w:sz="4" w:space="0" w:color="BFBFBF"/>
            </w:tcBorders>
            <w:shd w:val="clear" w:color="auto" w:fill="C6D9F1"/>
          </w:tcPr>
          <w:p w14:paraId="2E253669" w14:textId="77777777" w:rsidR="00EA1D89" w:rsidRPr="00F2224E" w:rsidRDefault="00EA1D89" w:rsidP="008F507A">
            <w:pPr>
              <w:ind w:right="-227"/>
              <w:rPr>
                <w:sz w:val="20"/>
                <w:szCs w:val="20"/>
                <w:lang w:val="en-US"/>
              </w:rPr>
            </w:pPr>
          </w:p>
        </w:tc>
      </w:tr>
      <w:tr w:rsidR="00F56133" w:rsidRPr="00F2224E" w14:paraId="59CC2C7F" w14:textId="77777777" w:rsidTr="008935ED">
        <w:tc>
          <w:tcPr>
            <w:tcW w:w="5818" w:type="dxa"/>
            <w:tcBorders>
              <w:bottom w:val="single" w:sz="4" w:space="0" w:color="BFBFBF"/>
            </w:tcBorders>
          </w:tcPr>
          <w:p w14:paraId="318013F1" w14:textId="77777777" w:rsidR="00F56133" w:rsidRPr="00F2224E" w:rsidRDefault="00F56133" w:rsidP="008F507A">
            <w:pPr>
              <w:ind w:right="-227"/>
              <w:rPr>
                <w:sz w:val="20"/>
                <w:szCs w:val="20"/>
                <w:lang w:val="en-US"/>
              </w:rPr>
            </w:pPr>
            <w:r w:rsidRPr="00F2224E">
              <w:rPr>
                <w:sz w:val="20"/>
                <w:szCs w:val="20"/>
                <w:lang w:val="en-US"/>
              </w:rPr>
              <w:t>Taking symptoms into a clipboard</w:t>
            </w:r>
          </w:p>
        </w:tc>
        <w:tc>
          <w:tcPr>
            <w:tcW w:w="3584" w:type="dxa"/>
            <w:tcBorders>
              <w:bottom w:val="single" w:sz="4" w:space="0" w:color="BFBFBF"/>
            </w:tcBorders>
          </w:tcPr>
          <w:p w14:paraId="1989E2BD" w14:textId="77777777" w:rsidR="00F56133" w:rsidRPr="00F2224E" w:rsidRDefault="000D0246" w:rsidP="008F507A">
            <w:pPr>
              <w:ind w:right="-227"/>
              <w:rPr>
                <w:sz w:val="20"/>
                <w:szCs w:val="20"/>
                <w:lang w:val="en-US"/>
              </w:rPr>
            </w:pPr>
            <w:hyperlink r:id="rId78" w:history="1">
              <w:r w:rsidR="00F56133" w:rsidRPr="00F2224E">
                <w:rPr>
                  <w:rStyle w:val="Hyperlink"/>
                  <w:sz w:val="20"/>
                  <w:szCs w:val="20"/>
                  <w:lang w:val="en-US"/>
                </w:rPr>
                <w:t>Taking symptoms</w:t>
              </w:r>
            </w:hyperlink>
          </w:p>
        </w:tc>
      </w:tr>
      <w:tr w:rsidR="00C767ED" w:rsidRPr="00F2224E" w14:paraId="514DE5BD" w14:textId="77777777" w:rsidTr="008935ED">
        <w:tc>
          <w:tcPr>
            <w:tcW w:w="5818" w:type="dxa"/>
            <w:tcBorders>
              <w:bottom w:val="single" w:sz="4" w:space="0" w:color="BFBFBF"/>
            </w:tcBorders>
          </w:tcPr>
          <w:p w14:paraId="08D3FB0D" w14:textId="77777777" w:rsidR="00C767ED" w:rsidRPr="00F2224E" w:rsidRDefault="00C767ED" w:rsidP="008F507A">
            <w:pPr>
              <w:ind w:right="-227"/>
              <w:rPr>
                <w:sz w:val="20"/>
                <w:szCs w:val="20"/>
                <w:lang w:val="en-US"/>
              </w:rPr>
            </w:pPr>
            <w:r w:rsidRPr="00F2224E">
              <w:rPr>
                <w:sz w:val="20"/>
                <w:szCs w:val="20"/>
                <w:lang w:val="en-US"/>
              </w:rPr>
              <w:t xml:space="preserve">Take </w:t>
            </w:r>
            <w:r w:rsidR="00A607D0" w:rsidRPr="00F2224E">
              <w:rPr>
                <w:sz w:val="20"/>
                <w:szCs w:val="20"/>
                <w:lang w:val="en-US"/>
              </w:rPr>
              <w:t>a symptom</w:t>
            </w:r>
            <w:r w:rsidRPr="00F2224E">
              <w:rPr>
                <w:sz w:val="20"/>
                <w:szCs w:val="20"/>
                <w:lang w:val="en-US"/>
              </w:rPr>
              <w:t xml:space="preserve"> with cross references</w:t>
            </w:r>
          </w:p>
        </w:tc>
        <w:tc>
          <w:tcPr>
            <w:tcW w:w="3584" w:type="dxa"/>
            <w:tcBorders>
              <w:bottom w:val="single" w:sz="4" w:space="0" w:color="BFBFBF"/>
            </w:tcBorders>
          </w:tcPr>
          <w:p w14:paraId="4752DF50" w14:textId="77777777" w:rsidR="00C767ED" w:rsidRPr="00F2224E" w:rsidRDefault="000D0246" w:rsidP="008F507A">
            <w:pPr>
              <w:ind w:right="-227"/>
              <w:rPr>
                <w:sz w:val="20"/>
                <w:szCs w:val="20"/>
                <w:lang w:val="en-US"/>
              </w:rPr>
            </w:pPr>
            <w:hyperlink r:id="rId79" w:history="1">
              <w:r w:rsidR="00C767ED" w:rsidRPr="00F2224E">
                <w:rPr>
                  <w:rStyle w:val="Hyperlink"/>
                  <w:sz w:val="20"/>
                  <w:szCs w:val="20"/>
                  <w:lang w:val="en-US"/>
                </w:rPr>
                <w:t>Take with cross references</w:t>
              </w:r>
            </w:hyperlink>
          </w:p>
        </w:tc>
      </w:tr>
      <w:tr w:rsidR="0048257B" w:rsidRPr="00F2224E" w14:paraId="356D7526" w14:textId="77777777" w:rsidTr="008935ED">
        <w:tc>
          <w:tcPr>
            <w:tcW w:w="5818" w:type="dxa"/>
            <w:shd w:val="clear" w:color="auto" w:fill="C6D9F1"/>
          </w:tcPr>
          <w:p w14:paraId="34737028" w14:textId="77777777" w:rsidR="0048257B" w:rsidRPr="00F2224E" w:rsidRDefault="00F27E6D" w:rsidP="008F507A">
            <w:pPr>
              <w:ind w:right="-227"/>
              <w:rPr>
                <w:b/>
                <w:sz w:val="20"/>
                <w:szCs w:val="20"/>
                <w:lang w:val="en-US"/>
              </w:rPr>
            </w:pPr>
            <w:r w:rsidRPr="00F2224E">
              <w:rPr>
                <w:b/>
                <w:sz w:val="24"/>
                <w:szCs w:val="24"/>
                <w:lang w:val="en-US"/>
              </w:rPr>
              <w:t>S</w:t>
            </w:r>
            <w:r w:rsidR="0048257B" w:rsidRPr="00F2224E">
              <w:rPr>
                <w:b/>
                <w:sz w:val="24"/>
                <w:szCs w:val="24"/>
                <w:lang w:val="en-US"/>
              </w:rPr>
              <w:t xml:space="preserve">earch </w:t>
            </w:r>
          </w:p>
        </w:tc>
        <w:tc>
          <w:tcPr>
            <w:tcW w:w="3584" w:type="dxa"/>
            <w:shd w:val="clear" w:color="auto" w:fill="C6D9F1"/>
          </w:tcPr>
          <w:p w14:paraId="4BA288F8" w14:textId="77777777" w:rsidR="0048257B" w:rsidRPr="00F2224E" w:rsidRDefault="0048257B" w:rsidP="008F507A">
            <w:pPr>
              <w:ind w:right="-227"/>
              <w:rPr>
                <w:sz w:val="20"/>
                <w:szCs w:val="20"/>
                <w:lang w:val="en-US"/>
              </w:rPr>
            </w:pPr>
          </w:p>
        </w:tc>
      </w:tr>
      <w:tr w:rsidR="00184A4D" w:rsidRPr="00F2224E" w14:paraId="1D4A9836" w14:textId="77777777" w:rsidTr="008935ED">
        <w:tc>
          <w:tcPr>
            <w:tcW w:w="5818" w:type="dxa"/>
          </w:tcPr>
          <w:p w14:paraId="43341197" w14:textId="77777777" w:rsidR="00184A4D" w:rsidRPr="00F2224E" w:rsidRDefault="00184A4D" w:rsidP="008F507A">
            <w:pPr>
              <w:ind w:right="-227"/>
              <w:rPr>
                <w:sz w:val="20"/>
                <w:szCs w:val="20"/>
                <w:lang w:val="en-US"/>
              </w:rPr>
            </w:pPr>
            <w:r w:rsidRPr="00F2224E">
              <w:rPr>
                <w:sz w:val="20"/>
                <w:szCs w:val="20"/>
                <w:lang w:val="en-US"/>
              </w:rPr>
              <w:t>The simple search</w:t>
            </w:r>
            <w:r w:rsidR="00C767ED" w:rsidRPr="00F2224E">
              <w:rPr>
                <w:sz w:val="20"/>
                <w:szCs w:val="20"/>
                <w:lang w:val="en-US"/>
              </w:rPr>
              <w:t xml:space="preserve">: </w:t>
            </w:r>
            <w:r w:rsidRPr="00F2224E">
              <w:rPr>
                <w:sz w:val="20"/>
                <w:szCs w:val="20"/>
                <w:lang w:val="en-US"/>
              </w:rPr>
              <w:t>(part 1)</w:t>
            </w:r>
          </w:p>
        </w:tc>
        <w:tc>
          <w:tcPr>
            <w:tcW w:w="3584" w:type="dxa"/>
          </w:tcPr>
          <w:p w14:paraId="3F939F14" w14:textId="77777777" w:rsidR="00184A4D" w:rsidRPr="00F2224E" w:rsidRDefault="000D0246" w:rsidP="008F507A">
            <w:pPr>
              <w:ind w:right="-227"/>
              <w:rPr>
                <w:sz w:val="20"/>
                <w:szCs w:val="20"/>
                <w:lang w:val="en-US"/>
              </w:rPr>
            </w:pPr>
            <w:hyperlink r:id="rId80" w:history="1">
              <w:r w:rsidR="00184A4D" w:rsidRPr="00F2224E">
                <w:rPr>
                  <w:rStyle w:val="Hyperlink"/>
                  <w:sz w:val="20"/>
                  <w:szCs w:val="20"/>
                  <w:lang w:val="en-US"/>
                </w:rPr>
                <w:t>Simple search</w:t>
              </w:r>
              <w:r w:rsidR="00541E59" w:rsidRPr="00F2224E">
                <w:rPr>
                  <w:rStyle w:val="Hyperlink"/>
                  <w:sz w:val="20"/>
                  <w:szCs w:val="20"/>
                  <w:lang w:val="en-US"/>
                </w:rPr>
                <w:t>:</w:t>
              </w:r>
              <w:r w:rsidR="00184A4D" w:rsidRPr="00F2224E">
                <w:rPr>
                  <w:rStyle w:val="Hyperlink"/>
                  <w:sz w:val="20"/>
                  <w:szCs w:val="20"/>
                  <w:lang w:val="en-US"/>
                </w:rPr>
                <w:t xml:space="preserve"> part 1</w:t>
              </w:r>
            </w:hyperlink>
          </w:p>
        </w:tc>
      </w:tr>
      <w:tr w:rsidR="00CD30F3" w:rsidRPr="00F2224E" w14:paraId="75581595" w14:textId="77777777" w:rsidTr="008935ED">
        <w:tc>
          <w:tcPr>
            <w:tcW w:w="5818" w:type="dxa"/>
          </w:tcPr>
          <w:p w14:paraId="51BE1034" w14:textId="77777777" w:rsidR="00CD30F3" w:rsidRPr="00F2224E" w:rsidRDefault="00CD30F3" w:rsidP="008F507A">
            <w:pPr>
              <w:ind w:right="-227"/>
              <w:rPr>
                <w:sz w:val="20"/>
                <w:szCs w:val="20"/>
                <w:lang w:val="en-US"/>
              </w:rPr>
            </w:pPr>
            <w:r w:rsidRPr="00F2224E">
              <w:rPr>
                <w:sz w:val="20"/>
                <w:szCs w:val="20"/>
                <w:lang w:val="en-US"/>
              </w:rPr>
              <w:t>How to set the default search location</w:t>
            </w:r>
          </w:p>
        </w:tc>
        <w:tc>
          <w:tcPr>
            <w:tcW w:w="3584" w:type="dxa"/>
          </w:tcPr>
          <w:p w14:paraId="03808AC3" w14:textId="0D28B0F7" w:rsidR="00CD30F3" w:rsidRPr="00F2224E" w:rsidRDefault="000D0246" w:rsidP="008F507A">
            <w:pPr>
              <w:ind w:right="-227"/>
              <w:rPr>
                <w:sz w:val="20"/>
                <w:szCs w:val="20"/>
                <w:lang w:val="en-US"/>
              </w:rPr>
            </w:pPr>
            <w:hyperlink r:id="rId81" w:history="1">
              <w:r w:rsidR="00CD30F3" w:rsidRPr="00F2224E">
                <w:rPr>
                  <w:rStyle w:val="Hyperlink"/>
                  <w:sz w:val="20"/>
                  <w:szCs w:val="20"/>
                  <w:lang w:val="en-US"/>
                </w:rPr>
                <w:t>Default search location</w:t>
              </w:r>
            </w:hyperlink>
          </w:p>
        </w:tc>
      </w:tr>
      <w:tr w:rsidR="00B5684E" w:rsidRPr="00F2224E" w14:paraId="44C50EB9" w14:textId="77777777" w:rsidTr="008935ED">
        <w:tc>
          <w:tcPr>
            <w:tcW w:w="5818" w:type="dxa"/>
          </w:tcPr>
          <w:p w14:paraId="4F40DE8D" w14:textId="77777777" w:rsidR="00B5684E" w:rsidRPr="00F2224E" w:rsidRDefault="00B5684E" w:rsidP="008F507A">
            <w:pPr>
              <w:ind w:right="-227"/>
              <w:rPr>
                <w:sz w:val="20"/>
                <w:szCs w:val="20"/>
                <w:lang w:val="en-US"/>
              </w:rPr>
            </w:pPr>
            <w:r w:rsidRPr="00F2224E">
              <w:rPr>
                <w:sz w:val="20"/>
                <w:szCs w:val="20"/>
                <w:lang w:val="en-US"/>
              </w:rPr>
              <w:t>Take symptoms</w:t>
            </w:r>
            <w:r w:rsidR="00C767ED" w:rsidRPr="00F2224E">
              <w:rPr>
                <w:sz w:val="20"/>
                <w:szCs w:val="20"/>
                <w:lang w:val="en-US"/>
              </w:rPr>
              <w:t xml:space="preserve"> from search result</w:t>
            </w:r>
            <w:r w:rsidR="0048257B" w:rsidRPr="00F2224E">
              <w:rPr>
                <w:sz w:val="20"/>
                <w:szCs w:val="20"/>
                <w:lang w:val="en-US"/>
              </w:rPr>
              <w:t>:</w:t>
            </w:r>
            <w:r w:rsidR="00C767ED" w:rsidRPr="00F2224E">
              <w:rPr>
                <w:sz w:val="20"/>
                <w:szCs w:val="20"/>
                <w:lang w:val="en-US"/>
              </w:rPr>
              <w:t xml:space="preserve"> </w:t>
            </w:r>
            <w:r w:rsidR="0048257B" w:rsidRPr="00F2224E">
              <w:rPr>
                <w:sz w:val="20"/>
                <w:szCs w:val="20"/>
                <w:lang w:val="en-US"/>
              </w:rPr>
              <w:t>(part 2)</w:t>
            </w:r>
          </w:p>
        </w:tc>
        <w:tc>
          <w:tcPr>
            <w:tcW w:w="3584" w:type="dxa"/>
          </w:tcPr>
          <w:p w14:paraId="06A6B6F2" w14:textId="77777777" w:rsidR="00B5684E" w:rsidRPr="00F2224E" w:rsidRDefault="000D0246" w:rsidP="008F507A">
            <w:pPr>
              <w:ind w:right="-227"/>
              <w:rPr>
                <w:sz w:val="20"/>
                <w:szCs w:val="20"/>
                <w:lang w:val="en-US"/>
              </w:rPr>
            </w:pPr>
            <w:hyperlink r:id="rId82" w:history="1">
              <w:r w:rsidR="00B5684E" w:rsidRPr="00F2224E">
                <w:rPr>
                  <w:rStyle w:val="Hyperlink"/>
                  <w:sz w:val="20"/>
                  <w:szCs w:val="20"/>
                  <w:lang w:val="en-US"/>
                </w:rPr>
                <w:t>Simple search</w:t>
              </w:r>
              <w:r w:rsidR="00541E59" w:rsidRPr="00F2224E">
                <w:rPr>
                  <w:rStyle w:val="Hyperlink"/>
                  <w:sz w:val="20"/>
                  <w:szCs w:val="20"/>
                  <w:lang w:val="en-US"/>
                </w:rPr>
                <w:t>:</w:t>
              </w:r>
              <w:r w:rsidR="00B5684E" w:rsidRPr="00F2224E">
                <w:rPr>
                  <w:rStyle w:val="Hyperlink"/>
                  <w:sz w:val="20"/>
                  <w:szCs w:val="20"/>
                  <w:lang w:val="en-US"/>
                </w:rPr>
                <w:t xml:space="preserve"> part 2 “Take”</w:t>
              </w:r>
            </w:hyperlink>
          </w:p>
        </w:tc>
      </w:tr>
      <w:tr w:rsidR="00541E59" w:rsidRPr="00F2224E" w14:paraId="52A0E482" w14:textId="77777777" w:rsidTr="008935ED">
        <w:tc>
          <w:tcPr>
            <w:tcW w:w="5818" w:type="dxa"/>
          </w:tcPr>
          <w:p w14:paraId="56D29A82" w14:textId="77777777" w:rsidR="00541E59" w:rsidRPr="00F2224E" w:rsidRDefault="00541E59" w:rsidP="008F507A">
            <w:pPr>
              <w:ind w:right="-227"/>
              <w:rPr>
                <w:sz w:val="20"/>
                <w:szCs w:val="20"/>
                <w:lang w:val="en-US"/>
              </w:rPr>
            </w:pPr>
            <w:r w:rsidRPr="00F2224E">
              <w:rPr>
                <w:sz w:val="20"/>
                <w:szCs w:val="20"/>
                <w:lang w:val="en-US"/>
              </w:rPr>
              <w:t xml:space="preserve">The simple search </w:t>
            </w:r>
            <w:r w:rsidR="008F019A" w:rsidRPr="00F2224E">
              <w:rPr>
                <w:sz w:val="20"/>
                <w:szCs w:val="20"/>
                <w:lang w:val="en-US"/>
              </w:rPr>
              <w:t>(</w:t>
            </w:r>
            <w:r w:rsidR="00F55955" w:rsidRPr="00F2224E">
              <w:rPr>
                <w:sz w:val="20"/>
                <w:szCs w:val="20"/>
                <w:lang w:val="en-US"/>
              </w:rPr>
              <w:t>o</w:t>
            </w:r>
            <w:r w:rsidRPr="00F2224E">
              <w:rPr>
                <w:sz w:val="20"/>
                <w:szCs w:val="20"/>
                <w:lang w:val="en-US"/>
              </w:rPr>
              <w:t>verview</w:t>
            </w:r>
            <w:r w:rsidR="008F019A" w:rsidRPr="00F2224E">
              <w:rPr>
                <w:sz w:val="20"/>
                <w:szCs w:val="20"/>
                <w:lang w:val="en-US"/>
              </w:rPr>
              <w:t>)</w:t>
            </w:r>
          </w:p>
        </w:tc>
        <w:tc>
          <w:tcPr>
            <w:tcW w:w="3584" w:type="dxa"/>
          </w:tcPr>
          <w:p w14:paraId="687E5C1E" w14:textId="77777777" w:rsidR="00541E59" w:rsidRPr="00F2224E" w:rsidRDefault="000D0246" w:rsidP="008F507A">
            <w:pPr>
              <w:ind w:right="-227"/>
              <w:rPr>
                <w:sz w:val="20"/>
                <w:szCs w:val="20"/>
                <w:lang w:val="en-US"/>
              </w:rPr>
            </w:pPr>
            <w:hyperlink r:id="rId83" w:history="1">
              <w:r w:rsidR="00541E59" w:rsidRPr="00F2224E">
                <w:rPr>
                  <w:rStyle w:val="Hyperlink"/>
                  <w:sz w:val="20"/>
                  <w:szCs w:val="20"/>
                  <w:lang w:val="en-US"/>
                </w:rPr>
                <w:t>Simple search: overview</w:t>
              </w:r>
            </w:hyperlink>
          </w:p>
        </w:tc>
      </w:tr>
      <w:tr w:rsidR="00541E59" w:rsidRPr="00F2224E" w14:paraId="07309145" w14:textId="77777777" w:rsidTr="008935ED">
        <w:tc>
          <w:tcPr>
            <w:tcW w:w="5818" w:type="dxa"/>
          </w:tcPr>
          <w:p w14:paraId="016B2181" w14:textId="77777777" w:rsidR="00541E59" w:rsidRPr="00F2224E" w:rsidRDefault="00541E59" w:rsidP="008F507A">
            <w:pPr>
              <w:ind w:right="-227"/>
              <w:rPr>
                <w:sz w:val="20"/>
                <w:szCs w:val="20"/>
                <w:lang w:val="en-US"/>
              </w:rPr>
            </w:pPr>
            <w:r w:rsidRPr="00F2224E">
              <w:rPr>
                <w:sz w:val="20"/>
                <w:szCs w:val="20"/>
                <w:lang w:val="en-US"/>
              </w:rPr>
              <w:t>The simple search: Using Operators</w:t>
            </w:r>
          </w:p>
        </w:tc>
        <w:tc>
          <w:tcPr>
            <w:tcW w:w="3584" w:type="dxa"/>
          </w:tcPr>
          <w:p w14:paraId="05F0EFEA" w14:textId="77777777" w:rsidR="00541E59" w:rsidRPr="00F2224E" w:rsidRDefault="000D0246" w:rsidP="008F507A">
            <w:pPr>
              <w:ind w:right="-227"/>
              <w:rPr>
                <w:sz w:val="20"/>
                <w:szCs w:val="20"/>
                <w:lang w:val="en-US"/>
              </w:rPr>
            </w:pPr>
            <w:hyperlink r:id="rId84" w:history="1">
              <w:r w:rsidR="00541E59" w:rsidRPr="00F2224E">
                <w:rPr>
                  <w:rStyle w:val="Hyperlink"/>
                  <w:sz w:val="20"/>
                  <w:szCs w:val="20"/>
                  <w:lang w:val="en-US"/>
                </w:rPr>
                <w:t>Simple search: operators</w:t>
              </w:r>
            </w:hyperlink>
          </w:p>
        </w:tc>
      </w:tr>
      <w:tr w:rsidR="00541E59" w:rsidRPr="009A4471" w14:paraId="224355E1" w14:textId="77777777" w:rsidTr="008935ED">
        <w:tc>
          <w:tcPr>
            <w:tcW w:w="5818" w:type="dxa"/>
            <w:tcBorders>
              <w:bottom w:val="single" w:sz="4" w:space="0" w:color="BFBFBF"/>
            </w:tcBorders>
          </w:tcPr>
          <w:p w14:paraId="6D41B7F2" w14:textId="77777777" w:rsidR="00541E59" w:rsidRPr="00F2224E" w:rsidRDefault="00541E59" w:rsidP="008F507A">
            <w:pPr>
              <w:ind w:right="-227"/>
              <w:rPr>
                <w:sz w:val="20"/>
                <w:szCs w:val="20"/>
                <w:lang w:val="en-US"/>
              </w:rPr>
            </w:pPr>
            <w:r w:rsidRPr="00F2224E">
              <w:rPr>
                <w:sz w:val="20"/>
                <w:szCs w:val="20"/>
                <w:lang w:val="en-US"/>
              </w:rPr>
              <w:t>The simple search: Use more Search Tabs</w:t>
            </w:r>
          </w:p>
        </w:tc>
        <w:tc>
          <w:tcPr>
            <w:tcW w:w="3584" w:type="dxa"/>
            <w:tcBorders>
              <w:bottom w:val="single" w:sz="4" w:space="0" w:color="BFBFBF"/>
            </w:tcBorders>
          </w:tcPr>
          <w:p w14:paraId="0D3AC279" w14:textId="77777777" w:rsidR="00541E59" w:rsidRPr="00F2224E" w:rsidRDefault="000D0246" w:rsidP="008F507A">
            <w:pPr>
              <w:ind w:right="-227"/>
              <w:rPr>
                <w:sz w:val="20"/>
                <w:szCs w:val="20"/>
                <w:lang w:val="en-US"/>
              </w:rPr>
            </w:pPr>
            <w:hyperlink r:id="rId85" w:history="1">
              <w:r w:rsidR="00541E59" w:rsidRPr="00F2224E">
                <w:rPr>
                  <w:rStyle w:val="Hyperlink"/>
                  <w:sz w:val="20"/>
                  <w:szCs w:val="20"/>
                  <w:lang w:val="en-US"/>
                </w:rPr>
                <w:t>Simple search: using more tabs</w:t>
              </w:r>
            </w:hyperlink>
          </w:p>
        </w:tc>
      </w:tr>
      <w:tr w:rsidR="008A2090" w:rsidRPr="009A4471" w14:paraId="5FAC7234" w14:textId="77777777" w:rsidTr="008935ED">
        <w:tc>
          <w:tcPr>
            <w:tcW w:w="5818" w:type="dxa"/>
            <w:tcBorders>
              <w:bottom w:val="single" w:sz="4" w:space="0" w:color="BFBFBF"/>
            </w:tcBorders>
          </w:tcPr>
          <w:p w14:paraId="0C425BE1" w14:textId="77777777" w:rsidR="008A2090" w:rsidRPr="00F2224E" w:rsidRDefault="008A2090" w:rsidP="008F507A">
            <w:pPr>
              <w:ind w:right="-227"/>
              <w:rPr>
                <w:sz w:val="20"/>
                <w:szCs w:val="20"/>
                <w:lang w:val="en-US"/>
              </w:rPr>
            </w:pPr>
            <w:r w:rsidRPr="00F2224E">
              <w:rPr>
                <w:sz w:val="20"/>
                <w:szCs w:val="20"/>
                <w:lang w:val="en-US"/>
              </w:rPr>
              <w:t>Search in a</w:t>
            </w:r>
            <w:r w:rsidR="00444B3D" w:rsidRPr="00F2224E">
              <w:rPr>
                <w:sz w:val="20"/>
                <w:szCs w:val="20"/>
                <w:lang w:val="en-US"/>
              </w:rPr>
              <w:t>:</w:t>
            </w:r>
            <w:r w:rsidRPr="00F2224E">
              <w:rPr>
                <w:sz w:val="20"/>
                <w:szCs w:val="20"/>
                <w:lang w:val="en-US"/>
              </w:rPr>
              <w:t xml:space="preserve"> </w:t>
            </w:r>
            <w:r w:rsidR="00444B3D" w:rsidRPr="00F2224E">
              <w:rPr>
                <w:sz w:val="20"/>
                <w:szCs w:val="20"/>
                <w:lang w:val="en-US"/>
              </w:rPr>
              <w:t>T</w:t>
            </w:r>
            <w:r w:rsidRPr="00F2224E">
              <w:rPr>
                <w:sz w:val="20"/>
                <w:szCs w:val="20"/>
                <w:lang w:val="en-US"/>
              </w:rPr>
              <w:t>emporary document selection</w:t>
            </w:r>
          </w:p>
        </w:tc>
        <w:tc>
          <w:tcPr>
            <w:tcW w:w="3584" w:type="dxa"/>
            <w:tcBorders>
              <w:bottom w:val="single" w:sz="4" w:space="0" w:color="BFBFBF"/>
            </w:tcBorders>
          </w:tcPr>
          <w:p w14:paraId="68CB709F" w14:textId="77777777" w:rsidR="008A2090" w:rsidRPr="00F2224E" w:rsidRDefault="000D0246" w:rsidP="008F507A">
            <w:pPr>
              <w:ind w:right="-227"/>
              <w:rPr>
                <w:sz w:val="20"/>
                <w:szCs w:val="20"/>
                <w:lang w:val="en-US"/>
              </w:rPr>
            </w:pPr>
            <w:hyperlink r:id="rId86" w:history="1">
              <w:r w:rsidR="008A2090" w:rsidRPr="00F2224E">
                <w:rPr>
                  <w:rStyle w:val="Hyperlink"/>
                  <w:sz w:val="20"/>
                  <w:szCs w:val="20"/>
                  <w:lang w:val="en-US"/>
                </w:rPr>
                <w:t>Search in a document selection</w:t>
              </w:r>
            </w:hyperlink>
          </w:p>
        </w:tc>
      </w:tr>
      <w:tr w:rsidR="008A2090" w:rsidRPr="009A4471" w14:paraId="0331AADA" w14:textId="77777777" w:rsidTr="008935ED">
        <w:tc>
          <w:tcPr>
            <w:tcW w:w="5818" w:type="dxa"/>
            <w:tcBorders>
              <w:bottom w:val="single" w:sz="4" w:space="0" w:color="BFBFBF"/>
            </w:tcBorders>
          </w:tcPr>
          <w:p w14:paraId="02CE7CB9" w14:textId="7F9044D5" w:rsidR="003064CB" w:rsidRPr="00F2224E" w:rsidRDefault="00444B3D" w:rsidP="005C55AA">
            <w:pPr>
              <w:ind w:right="-227"/>
              <w:rPr>
                <w:sz w:val="20"/>
                <w:szCs w:val="20"/>
                <w:lang w:val="en-US"/>
              </w:rPr>
            </w:pPr>
            <w:r w:rsidRPr="00F2224E">
              <w:rPr>
                <w:sz w:val="20"/>
                <w:szCs w:val="20"/>
                <w:lang w:val="en-US"/>
              </w:rPr>
              <w:t>Search in a: Search area</w:t>
            </w:r>
            <w:r w:rsidR="005C55AA" w:rsidRPr="00F2224E">
              <w:rPr>
                <w:sz w:val="20"/>
                <w:szCs w:val="20"/>
                <w:lang w:val="en-US"/>
              </w:rPr>
              <w:t xml:space="preserve"> (in only a part of the repertory)</w:t>
            </w:r>
          </w:p>
        </w:tc>
        <w:tc>
          <w:tcPr>
            <w:tcW w:w="3584" w:type="dxa"/>
            <w:tcBorders>
              <w:bottom w:val="single" w:sz="4" w:space="0" w:color="BFBFBF"/>
            </w:tcBorders>
          </w:tcPr>
          <w:p w14:paraId="24BD09E7" w14:textId="6317C95D" w:rsidR="003064CB" w:rsidRPr="00F2224E" w:rsidRDefault="000D0246" w:rsidP="008F507A">
            <w:pPr>
              <w:ind w:right="-227"/>
              <w:rPr>
                <w:sz w:val="20"/>
                <w:szCs w:val="20"/>
                <w:lang w:val="en-US"/>
              </w:rPr>
            </w:pPr>
            <w:hyperlink r:id="rId87" w:history="1">
              <w:r w:rsidR="00444B3D" w:rsidRPr="00F2224E">
                <w:rPr>
                  <w:rStyle w:val="Hyperlink"/>
                  <w:sz w:val="20"/>
                  <w:szCs w:val="20"/>
                  <w:lang w:val="en-US"/>
                </w:rPr>
                <w:t>Search in a search area</w:t>
              </w:r>
            </w:hyperlink>
          </w:p>
        </w:tc>
      </w:tr>
      <w:tr w:rsidR="002772AE" w:rsidRPr="00F2224E" w14:paraId="5944B1EE" w14:textId="77777777" w:rsidTr="008935ED">
        <w:tc>
          <w:tcPr>
            <w:tcW w:w="5818" w:type="dxa"/>
            <w:tcBorders>
              <w:bottom w:val="single" w:sz="4" w:space="0" w:color="BFBFBF"/>
            </w:tcBorders>
          </w:tcPr>
          <w:p w14:paraId="23742F0F" w14:textId="77777777" w:rsidR="002772AE" w:rsidRPr="00F2224E" w:rsidRDefault="002772AE" w:rsidP="008F507A">
            <w:pPr>
              <w:ind w:right="-227"/>
              <w:rPr>
                <w:sz w:val="20"/>
                <w:szCs w:val="20"/>
                <w:lang w:val="en-US"/>
              </w:rPr>
            </w:pPr>
            <w:r w:rsidRPr="00F2224E">
              <w:rPr>
                <w:sz w:val="20"/>
                <w:szCs w:val="20"/>
                <w:lang w:val="en-US"/>
              </w:rPr>
              <w:t xml:space="preserve">Fast Search </w:t>
            </w:r>
            <w:r w:rsidR="00183DAE" w:rsidRPr="00F2224E">
              <w:rPr>
                <w:sz w:val="20"/>
                <w:szCs w:val="20"/>
                <w:lang w:val="en-US"/>
              </w:rPr>
              <w:t>tutorial</w:t>
            </w:r>
            <w:r w:rsidR="00F55955" w:rsidRPr="00F2224E">
              <w:rPr>
                <w:sz w:val="20"/>
                <w:szCs w:val="20"/>
                <w:lang w:val="en-US"/>
              </w:rPr>
              <w:t xml:space="preserve"> (using “?“)</w:t>
            </w:r>
          </w:p>
        </w:tc>
        <w:tc>
          <w:tcPr>
            <w:tcW w:w="3584" w:type="dxa"/>
            <w:tcBorders>
              <w:bottom w:val="single" w:sz="4" w:space="0" w:color="BFBFBF"/>
            </w:tcBorders>
          </w:tcPr>
          <w:p w14:paraId="3B3E1F54" w14:textId="77777777" w:rsidR="002772AE" w:rsidRPr="00F2224E" w:rsidRDefault="000D0246" w:rsidP="008F507A">
            <w:pPr>
              <w:ind w:right="-227"/>
              <w:rPr>
                <w:sz w:val="20"/>
                <w:szCs w:val="20"/>
                <w:lang w:val="en-US"/>
              </w:rPr>
            </w:pPr>
            <w:hyperlink r:id="rId88" w:history="1">
              <w:r w:rsidR="003F10A5" w:rsidRPr="00F2224E">
                <w:rPr>
                  <w:rStyle w:val="Hyperlink"/>
                  <w:sz w:val="20"/>
                  <w:szCs w:val="20"/>
                  <w:lang w:val="en-US"/>
                </w:rPr>
                <w:t>Fast Search</w:t>
              </w:r>
            </w:hyperlink>
          </w:p>
        </w:tc>
      </w:tr>
      <w:tr w:rsidR="00244033" w:rsidRPr="009A4471" w14:paraId="19FAE087" w14:textId="77777777" w:rsidTr="008935ED">
        <w:tc>
          <w:tcPr>
            <w:tcW w:w="5818" w:type="dxa"/>
            <w:tcBorders>
              <w:bottom w:val="single" w:sz="4" w:space="0" w:color="BFBFBF"/>
            </w:tcBorders>
          </w:tcPr>
          <w:p w14:paraId="3B6ADE30" w14:textId="77777777" w:rsidR="00244033" w:rsidRPr="00F2224E" w:rsidRDefault="00244033" w:rsidP="008F507A">
            <w:pPr>
              <w:ind w:right="-227"/>
              <w:rPr>
                <w:sz w:val="20"/>
                <w:szCs w:val="20"/>
                <w:lang w:val="en-US"/>
              </w:rPr>
            </w:pPr>
            <w:r w:rsidRPr="00F2224E">
              <w:rPr>
                <w:sz w:val="20"/>
                <w:szCs w:val="20"/>
                <w:lang w:val="en-US"/>
              </w:rPr>
              <w:t>Graphical search result + several search tabs</w:t>
            </w:r>
          </w:p>
        </w:tc>
        <w:tc>
          <w:tcPr>
            <w:tcW w:w="3584" w:type="dxa"/>
            <w:tcBorders>
              <w:bottom w:val="single" w:sz="4" w:space="0" w:color="BFBFBF"/>
            </w:tcBorders>
          </w:tcPr>
          <w:p w14:paraId="0DDAB267" w14:textId="77777777" w:rsidR="00244033" w:rsidRPr="00F2224E" w:rsidRDefault="000D0246" w:rsidP="008F507A">
            <w:pPr>
              <w:ind w:right="-227"/>
              <w:rPr>
                <w:sz w:val="20"/>
                <w:szCs w:val="20"/>
                <w:lang w:val="en-US"/>
              </w:rPr>
            </w:pPr>
            <w:hyperlink r:id="rId89" w:history="1">
              <w:r w:rsidR="00244033" w:rsidRPr="00F2224E">
                <w:rPr>
                  <w:rStyle w:val="Hyperlink"/>
                  <w:sz w:val="20"/>
                  <w:szCs w:val="20"/>
                  <w:lang w:val="en-US"/>
                </w:rPr>
                <w:t>Search result graphically and search tabs</w:t>
              </w:r>
            </w:hyperlink>
          </w:p>
        </w:tc>
      </w:tr>
      <w:tr w:rsidR="0048257B" w:rsidRPr="00F2224E" w14:paraId="44FF3933" w14:textId="77777777" w:rsidTr="008935ED">
        <w:tc>
          <w:tcPr>
            <w:tcW w:w="5818" w:type="dxa"/>
            <w:tcBorders>
              <w:bottom w:val="single" w:sz="4" w:space="0" w:color="BFBFBF"/>
            </w:tcBorders>
            <w:shd w:val="clear" w:color="auto" w:fill="C6D9F1"/>
          </w:tcPr>
          <w:p w14:paraId="48845CFB" w14:textId="77777777" w:rsidR="0048257B" w:rsidRPr="00F2224E" w:rsidRDefault="0048257B" w:rsidP="008F507A">
            <w:pPr>
              <w:ind w:right="-227"/>
              <w:rPr>
                <w:b/>
                <w:sz w:val="20"/>
                <w:szCs w:val="20"/>
                <w:lang w:val="en-US"/>
              </w:rPr>
            </w:pPr>
            <w:r w:rsidRPr="00F2224E">
              <w:rPr>
                <w:b/>
                <w:sz w:val="24"/>
                <w:szCs w:val="24"/>
                <w:lang w:val="en-US"/>
              </w:rPr>
              <w:t>Quick Remedy info</w:t>
            </w:r>
          </w:p>
        </w:tc>
        <w:tc>
          <w:tcPr>
            <w:tcW w:w="3584" w:type="dxa"/>
            <w:tcBorders>
              <w:bottom w:val="single" w:sz="4" w:space="0" w:color="BFBFBF"/>
            </w:tcBorders>
            <w:shd w:val="clear" w:color="auto" w:fill="C6D9F1"/>
          </w:tcPr>
          <w:p w14:paraId="18EFDD08" w14:textId="77777777" w:rsidR="0048257B" w:rsidRPr="00F2224E" w:rsidRDefault="0048257B" w:rsidP="008F507A">
            <w:pPr>
              <w:ind w:right="-227"/>
              <w:rPr>
                <w:sz w:val="20"/>
                <w:szCs w:val="20"/>
                <w:lang w:val="en-US"/>
              </w:rPr>
            </w:pPr>
          </w:p>
        </w:tc>
      </w:tr>
      <w:tr w:rsidR="0048257B" w:rsidRPr="00F2224E" w14:paraId="5248A10B" w14:textId="77777777" w:rsidTr="008935ED">
        <w:tc>
          <w:tcPr>
            <w:tcW w:w="5818" w:type="dxa"/>
            <w:tcBorders>
              <w:bottom w:val="single" w:sz="4" w:space="0" w:color="BFBFBF"/>
            </w:tcBorders>
          </w:tcPr>
          <w:p w14:paraId="0E422356" w14:textId="77777777" w:rsidR="0048257B" w:rsidRPr="00F2224E" w:rsidRDefault="0048257B" w:rsidP="008F507A">
            <w:pPr>
              <w:ind w:right="-227"/>
              <w:rPr>
                <w:sz w:val="20"/>
                <w:szCs w:val="20"/>
                <w:lang w:val="en-US"/>
              </w:rPr>
            </w:pPr>
            <w:r w:rsidRPr="00F2224E">
              <w:rPr>
                <w:sz w:val="20"/>
                <w:szCs w:val="20"/>
                <w:lang w:val="en-US"/>
              </w:rPr>
              <w:t xml:space="preserve">Overview of remedy </w:t>
            </w:r>
            <w:r w:rsidR="00591248" w:rsidRPr="00F2224E">
              <w:rPr>
                <w:sz w:val="20"/>
                <w:szCs w:val="20"/>
                <w:lang w:val="en-US"/>
              </w:rPr>
              <w:t>searches or</w:t>
            </w:r>
            <w:r w:rsidRPr="00F2224E">
              <w:rPr>
                <w:sz w:val="20"/>
                <w:szCs w:val="20"/>
                <w:lang w:val="en-US"/>
              </w:rPr>
              <w:t xml:space="preserve"> open a MM</w:t>
            </w:r>
            <w:r w:rsidR="00995710" w:rsidRPr="00F2224E">
              <w:rPr>
                <w:sz w:val="20"/>
                <w:szCs w:val="20"/>
                <w:lang w:val="en-US"/>
              </w:rPr>
              <w:t xml:space="preserve"> (part 1) (part 2)</w:t>
            </w:r>
          </w:p>
        </w:tc>
        <w:tc>
          <w:tcPr>
            <w:tcW w:w="3584" w:type="dxa"/>
            <w:tcBorders>
              <w:bottom w:val="single" w:sz="4" w:space="0" w:color="BFBFBF"/>
            </w:tcBorders>
          </w:tcPr>
          <w:p w14:paraId="1A524A80" w14:textId="77777777" w:rsidR="0048257B" w:rsidRPr="00F2224E" w:rsidRDefault="000D0246" w:rsidP="008F507A">
            <w:pPr>
              <w:ind w:right="-227"/>
              <w:rPr>
                <w:sz w:val="20"/>
                <w:szCs w:val="20"/>
                <w:lang w:val="en-US"/>
              </w:rPr>
            </w:pPr>
            <w:hyperlink r:id="rId90" w:history="1">
              <w:r w:rsidR="0048257B" w:rsidRPr="00F2224E">
                <w:rPr>
                  <w:rStyle w:val="Hyperlink"/>
                  <w:sz w:val="20"/>
                  <w:szCs w:val="20"/>
                  <w:lang w:val="en-US"/>
                </w:rPr>
                <w:t>Overview part 1</w:t>
              </w:r>
            </w:hyperlink>
          </w:p>
          <w:p w14:paraId="6200C313" w14:textId="77777777" w:rsidR="0048257B" w:rsidRPr="00F2224E" w:rsidRDefault="000D0246" w:rsidP="008F507A">
            <w:pPr>
              <w:ind w:right="-227"/>
              <w:rPr>
                <w:sz w:val="20"/>
                <w:szCs w:val="20"/>
                <w:lang w:val="en-US"/>
              </w:rPr>
            </w:pPr>
            <w:hyperlink r:id="rId91" w:history="1">
              <w:r w:rsidR="0048257B" w:rsidRPr="00F2224E">
                <w:rPr>
                  <w:rStyle w:val="Hyperlink"/>
                  <w:sz w:val="20"/>
                  <w:szCs w:val="20"/>
                  <w:lang w:val="en-US"/>
                </w:rPr>
                <w:t>Overview part 2</w:t>
              </w:r>
            </w:hyperlink>
          </w:p>
        </w:tc>
      </w:tr>
      <w:tr w:rsidR="00116B93" w:rsidRPr="00F2224E" w14:paraId="0E83CB60" w14:textId="77777777" w:rsidTr="008935ED">
        <w:tc>
          <w:tcPr>
            <w:tcW w:w="5818" w:type="dxa"/>
            <w:tcBorders>
              <w:bottom w:val="single" w:sz="4" w:space="0" w:color="BFBFBF"/>
            </w:tcBorders>
          </w:tcPr>
          <w:p w14:paraId="4757077A" w14:textId="77777777" w:rsidR="00116B93" w:rsidRPr="00F2224E" w:rsidRDefault="00116B93" w:rsidP="008F507A">
            <w:pPr>
              <w:ind w:right="-227"/>
              <w:rPr>
                <w:sz w:val="20"/>
                <w:szCs w:val="20"/>
                <w:lang w:val="en-US"/>
              </w:rPr>
            </w:pPr>
            <w:r w:rsidRPr="00F2224E">
              <w:rPr>
                <w:sz w:val="20"/>
                <w:szCs w:val="20"/>
                <w:lang w:val="en-US"/>
              </w:rPr>
              <w:t xml:space="preserve">Examples Remedy </w:t>
            </w:r>
            <w:r w:rsidR="00591248" w:rsidRPr="00F2224E">
              <w:rPr>
                <w:sz w:val="20"/>
                <w:szCs w:val="20"/>
                <w:lang w:val="en-US"/>
              </w:rPr>
              <w:t>search (</w:t>
            </w:r>
            <w:r w:rsidRPr="00F2224E">
              <w:rPr>
                <w:sz w:val="20"/>
                <w:szCs w:val="20"/>
                <w:lang w:val="en-US"/>
              </w:rPr>
              <w:t xml:space="preserve">part 1)   </w:t>
            </w:r>
          </w:p>
        </w:tc>
        <w:tc>
          <w:tcPr>
            <w:tcW w:w="3584" w:type="dxa"/>
            <w:tcBorders>
              <w:bottom w:val="single" w:sz="4" w:space="0" w:color="BFBFBF"/>
            </w:tcBorders>
          </w:tcPr>
          <w:p w14:paraId="70C69D0C" w14:textId="77777777" w:rsidR="00116B93" w:rsidRPr="00F2224E" w:rsidRDefault="00116B93" w:rsidP="008F507A">
            <w:pPr>
              <w:ind w:right="-227"/>
              <w:rPr>
                <w:i/>
                <w:color w:val="0000CC"/>
                <w:sz w:val="20"/>
                <w:szCs w:val="20"/>
                <w:lang w:val="en-US"/>
              </w:rPr>
            </w:pPr>
            <w:r w:rsidRPr="00F2224E">
              <w:rPr>
                <w:i/>
                <w:color w:val="0000CC"/>
                <w:sz w:val="20"/>
                <w:szCs w:val="20"/>
                <w:lang w:val="en-US"/>
              </w:rPr>
              <w:t>Has been replaced</w:t>
            </w:r>
          </w:p>
        </w:tc>
      </w:tr>
      <w:tr w:rsidR="00320C9F" w:rsidRPr="00F2224E" w14:paraId="1104B5E1" w14:textId="77777777" w:rsidTr="008935ED">
        <w:tc>
          <w:tcPr>
            <w:tcW w:w="5818" w:type="dxa"/>
            <w:tcBorders>
              <w:bottom w:val="single" w:sz="4" w:space="0" w:color="BFBFBF"/>
            </w:tcBorders>
          </w:tcPr>
          <w:p w14:paraId="711DD8A5" w14:textId="77777777" w:rsidR="00320C9F" w:rsidRPr="00F2224E" w:rsidRDefault="00320C9F" w:rsidP="008F507A">
            <w:pPr>
              <w:ind w:right="-227"/>
              <w:rPr>
                <w:sz w:val="20"/>
                <w:szCs w:val="20"/>
                <w:lang w:val="en-US"/>
              </w:rPr>
            </w:pPr>
            <w:r w:rsidRPr="00F2224E">
              <w:rPr>
                <w:sz w:val="20"/>
                <w:szCs w:val="20"/>
                <w:lang w:val="en-US"/>
              </w:rPr>
              <w:t xml:space="preserve">Examples Remedy </w:t>
            </w:r>
            <w:r w:rsidR="00591248" w:rsidRPr="00F2224E">
              <w:rPr>
                <w:sz w:val="20"/>
                <w:szCs w:val="20"/>
                <w:lang w:val="en-US"/>
              </w:rPr>
              <w:t>search (</w:t>
            </w:r>
            <w:r w:rsidR="00116B93" w:rsidRPr="00F2224E">
              <w:rPr>
                <w:sz w:val="20"/>
                <w:szCs w:val="20"/>
                <w:lang w:val="en-US"/>
              </w:rPr>
              <w:t>part 2)</w:t>
            </w:r>
          </w:p>
        </w:tc>
        <w:tc>
          <w:tcPr>
            <w:tcW w:w="3584" w:type="dxa"/>
            <w:tcBorders>
              <w:bottom w:val="single" w:sz="4" w:space="0" w:color="BFBFBF"/>
            </w:tcBorders>
          </w:tcPr>
          <w:p w14:paraId="210D29AE" w14:textId="77777777" w:rsidR="00320C9F" w:rsidRPr="00F2224E" w:rsidRDefault="000D0246" w:rsidP="008F507A">
            <w:pPr>
              <w:ind w:right="-227"/>
              <w:rPr>
                <w:sz w:val="20"/>
                <w:szCs w:val="20"/>
                <w:lang w:val="en-US"/>
              </w:rPr>
            </w:pPr>
            <w:hyperlink r:id="rId92" w:history="1">
              <w:r w:rsidR="00320C9F" w:rsidRPr="00F2224E">
                <w:rPr>
                  <w:rStyle w:val="Hyperlink"/>
                  <w:sz w:val="20"/>
                  <w:szCs w:val="20"/>
                  <w:lang w:val="en-US"/>
                </w:rPr>
                <w:t>Remedy searc</w:t>
              </w:r>
              <w:r w:rsidR="00116B93" w:rsidRPr="00F2224E">
                <w:rPr>
                  <w:rStyle w:val="Hyperlink"/>
                  <w:sz w:val="20"/>
                  <w:szCs w:val="20"/>
                  <w:lang w:val="en-US"/>
                </w:rPr>
                <w:t>h part 2</w:t>
              </w:r>
            </w:hyperlink>
            <w:r w:rsidR="00116B93" w:rsidRPr="00F2224E">
              <w:rPr>
                <w:sz w:val="20"/>
                <w:szCs w:val="20"/>
                <w:lang w:val="en-US"/>
              </w:rPr>
              <w:t xml:space="preserve"> </w:t>
            </w:r>
          </w:p>
        </w:tc>
      </w:tr>
      <w:tr w:rsidR="00211AF4" w:rsidRPr="009A4471" w14:paraId="5400B1B0" w14:textId="77777777" w:rsidTr="008935ED">
        <w:tc>
          <w:tcPr>
            <w:tcW w:w="5818" w:type="dxa"/>
            <w:tcBorders>
              <w:bottom w:val="single" w:sz="4" w:space="0" w:color="BFBFBF"/>
            </w:tcBorders>
          </w:tcPr>
          <w:p w14:paraId="7CC23F05" w14:textId="77777777" w:rsidR="00211AF4" w:rsidRPr="00F2224E" w:rsidRDefault="00211AF4" w:rsidP="008F507A">
            <w:pPr>
              <w:ind w:right="-227"/>
              <w:rPr>
                <w:sz w:val="20"/>
                <w:szCs w:val="20"/>
                <w:lang w:val="en-US"/>
              </w:rPr>
            </w:pPr>
            <w:r w:rsidRPr="00F2224E">
              <w:rPr>
                <w:sz w:val="20"/>
                <w:szCs w:val="20"/>
                <w:lang w:val="en-US"/>
              </w:rPr>
              <w:t>Remedy search: Limit to degree or rubric size</w:t>
            </w:r>
          </w:p>
        </w:tc>
        <w:tc>
          <w:tcPr>
            <w:tcW w:w="3584" w:type="dxa"/>
            <w:tcBorders>
              <w:bottom w:val="single" w:sz="4" w:space="0" w:color="BFBFBF"/>
            </w:tcBorders>
          </w:tcPr>
          <w:p w14:paraId="42F88B31" w14:textId="77777777" w:rsidR="00211AF4" w:rsidRPr="00F2224E" w:rsidRDefault="000D0246" w:rsidP="008F507A">
            <w:pPr>
              <w:ind w:right="-227"/>
              <w:rPr>
                <w:sz w:val="20"/>
                <w:szCs w:val="20"/>
                <w:lang w:val="en-US"/>
              </w:rPr>
            </w:pPr>
            <w:hyperlink r:id="rId93" w:history="1">
              <w:r w:rsidR="00211AF4" w:rsidRPr="00F2224E">
                <w:rPr>
                  <w:rStyle w:val="Hyperlink"/>
                  <w:sz w:val="20"/>
                  <w:szCs w:val="20"/>
                  <w:lang w:val="en-US"/>
                </w:rPr>
                <w:t>Remedy search degree or rubric size</w:t>
              </w:r>
            </w:hyperlink>
          </w:p>
        </w:tc>
      </w:tr>
      <w:tr w:rsidR="00211AF4" w:rsidRPr="00F2224E" w14:paraId="798931A4" w14:textId="77777777" w:rsidTr="008935ED">
        <w:tc>
          <w:tcPr>
            <w:tcW w:w="5818" w:type="dxa"/>
            <w:tcBorders>
              <w:bottom w:val="single" w:sz="4" w:space="0" w:color="BFBFBF"/>
            </w:tcBorders>
          </w:tcPr>
          <w:p w14:paraId="39AD9371" w14:textId="77777777" w:rsidR="00211AF4" w:rsidRPr="00F2224E" w:rsidRDefault="00211AF4" w:rsidP="008F507A">
            <w:pPr>
              <w:ind w:right="-227"/>
              <w:rPr>
                <w:sz w:val="20"/>
                <w:szCs w:val="20"/>
                <w:lang w:val="en-US"/>
              </w:rPr>
            </w:pPr>
            <w:r w:rsidRPr="00F2224E">
              <w:rPr>
                <w:sz w:val="20"/>
                <w:szCs w:val="20"/>
                <w:lang w:val="en-US"/>
              </w:rPr>
              <w:t>Remedy search via drag and drop</w:t>
            </w:r>
          </w:p>
        </w:tc>
        <w:tc>
          <w:tcPr>
            <w:tcW w:w="3584" w:type="dxa"/>
            <w:tcBorders>
              <w:bottom w:val="single" w:sz="4" w:space="0" w:color="BFBFBF"/>
            </w:tcBorders>
          </w:tcPr>
          <w:p w14:paraId="52FE1C1C" w14:textId="77777777" w:rsidR="008F019A" w:rsidRPr="00F2224E" w:rsidRDefault="000D0246" w:rsidP="008F507A">
            <w:pPr>
              <w:ind w:right="-227"/>
              <w:rPr>
                <w:sz w:val="20"/>
                <w:szCs w:val="20"/>
                <w:lang w:val="en-US"/>
              </w:rPr>
            </w:pPr>
            <w:hyperlink r:id="rId94" w:history="1">
              <w:r w:rsidR="008F019A" w:rsidRPr="00F2224E">
                <w:rPr>
                  <w:rStyle w:val="Hyperlink"/>
                  <w:sz w:val="20"/>
                  <w:szCs w:val="20"/>
                  <w:lang w:val="en-US"/>
                </w:rPr>
                <w:t>Remedy search D</w:t>
              </w:r>
              <w:r w:rsidR="00995710" w:rsidRPr="00F2224E">
                <w:rPr>
                  <w:rStyle w:val="Hyperlink"/>
                  <w:sz w:val="20"/>
                  <w:szCs w:val="20"/>
                  <w:lang w:val="en-US"/>
                </w:rPr>
                <w:t xml:space="preserve">rag </w:t>
              </w:r>
              <w:r w:rsidR="008F019A" w:rsidRPr="00F2224E">
                <w:rPr>
                  <w:rStyle w:val="Hyperlink"/>
                  <w:sz w:val="20"/>
                  <w:szCs w:val="20"/>
                  <w:lang w:val="en-US"/>
                </w:rPr>
                <w:t>&amp;D</w:t>
              </w:r>
              <w:r w:rsidR="00995710" w:rsidRPr="00F2224E">
                <w:rPr>
                  <w:rStyle w:val="Hyperlink"/>
                  <w:sz w:val="20"/>
                  <w:szCs w:val="20"/>
                  <w:lang w:val="en-US"/>
                </w:rPr>
                <w:t>rop</w:t>
              </w:r>
            </w:hyperlink>
          </w:p>
        </w:tc>
      </w:tr>
      <w:tr w:rsidR="00541E59" w:rsidRPr="00F2224E" w14:paraId="1FC2EA4C" w14:textId="77777777" w:rsidTr="008935ED">
        <w:tc>
          <w:tcPr>
            <w:tcW w:w="5818" w:type="dxa"/>
            <w:shd w:val="clear" w:color="auto" w:fill="C6D9F1"/>
          </w:tcPr>
          <w:p w14:paraId="1F4247C2" w14:textId="77777777" w:rsidR="00541E59" w:rsidRPr="00F2224E" w:rsidRDefault="004817A5" w:rsidP="008F507A">
            <w:pPr>
              <w:ind w:right="-227"/>
              <w:rPr>
                <w:b/>
                <w:sz w:val="20"/>
                <w:szCs w:val="20"/>
                <w:lang w:val="en-US"/>
              </w:rPr>
            </w:pPr>
            <w:r w:rsidRPr="00F2224E">
              <w:rPr>
                <w:b/>
                <w:sz w:val="24"/>
                <w:szCs w:val="24"/>
                <w:lang w:val="en-US"/>
              </w:rPr>
              <w:t xml:space="preserve">Advanced </w:t>
            </w:r>
            <w:r w:rsidR="00541E59" w:rsidRPr="00F2224E">
              <w:rPr>
                <w:b/>
                <w:sz w:val="24"/>
                <w:szCs w:val="24"/>
                <w:lang w:val="en-US"/>
              </w:rPr>
              <w:t>Search</w:t>
            </w:r>
          </w:p>
        </w:tc>
        <w:tc>
          <w:tcPr>
            <w:tcW w:w="3584" w:type="dxa"/>
            <w:shd w:val="clear" w:color="auto" w:fill="C6D9F1"/>
          </w:tcPr>
          <w:p w14:paraId="4CC79599" w14:textId="77777777" w:rsidR="00541E59" w:rsidRPr="00F2224E" w:rsidRDefault="00541E59" w:rsidP="008F507A">
            <w:pPr>
              <w:ind w:right="-227"/>
              <w:rPr>
                <w:sz w:val="20"/>
                <w:szCs w:val="20"/>
                <w:lang w:val="en-US"/>
              </w:rPr>
            </w:pPr>
          </w:p>
        </w:tc>
      </w:tr>
      <w:tr w:rsidR="00211AF4" w:rsidRPr="00F2224E" w14:paraId="2E07FAC8" w14:textId="77777777" w:rsidTr="008935ED">
        <w:tc>
          <w:tcPr>
            <w:tcW w:w="5818" w:type="dxa"/>
            <w:tcBorders>
              <w:bottom w:val="single" w:sz="4" w:space="0" w:color="BFBFBF"/>
            </w:tcBorders>
          </w:tcPr>
          <w:p w14:paraId="13A325AD" w14:textId="77777777" w:rsidR="00211AF4" w:rsidRPr="00F2224E" w:rsidRDefault="00211AF4" w:rsidP="008F507A">
            <w:pPr>
              <w:ind w:right="-227"/>
              <w:rPr>
                <w:sz w:val="20"/>
                <w:szCs w:val="20"/>
                <w:lang w:val="en-US"/>
              </w:rPr>
            </w:pPr>
            <w:r w:rsidRPr="00F2224E">
              <w:rPr>
                <w:sz w:val="20"/>
                <w:szCs w:val="20"/>
                <w:lang w:val="en-US"/>
              </w:rPr>
              <w:t>Advanced search window: Words, Remedies, Families</w:t>
            </w:r>
          </w:p>
        </w:tc>
        <w:tc>
          <w:tcPr>
            <w:tcW w:w="3584" w:type="dxa"/>
            <w:tcBorders>
              <w:bottom w:val="single" w:sz="4" w:space="0" w:color="BFBFBF"/>
            </w:tcBorders>
          </w:tcPr>
          <w:p w14:paraId="74E91CEF" w14:textId="77777777" w:rsidR="00211AF4" w:rsidRPr="00F2224E" w:rsidRDefault="000D0246" w:rsidP="008F507A">
            <w:pPr>
              <w:ind w:right="-227"/>
              <w:rPr>
                <w:sz w:val="20"/>
                <w:szCs w:val="20"/>
                <w:lang w:val="en-US"/>
              </w:rPr>
            </w:pPr>
            <w:hyperlink r:id="rId95" w:history="1">
              <w:r w:rsidR="00211AF4" w:rsidRPr="00F2224E">
                <w:rPr>
                  <w:rStyle w:val="Hyperlink"/>
                  <w:sz w:val="20"/>
                  <w:szCs w:val="20"/>
                  <w:lang w:val="en-US"/>
                </w:rPr>
                <w:t>Advanced search introduction</w:t>
              </w:r>
            </w:hyperlink>
          </w:p>
        </w:tc>
      </w:tr>
      <w:tr w:rsidR="005A4392" w:rsidRPr="00F2224E" w14:paraId="661CA88B" w14:textId="77777777" w:rsidTr="008935ED">
        <w:tc>
          <w:tcPr>
            <w:tcW w:w="5818" w:type="dxa"/>
            <w:tcBorders>
              <w:bottom w:val="single" w:sz="4" w:space="0" w:color="BFBFBF"/>
            </w:tcBorders>
          </w:tcPr>
          <w:p w14:paraId="032C8B2C" w14:textId="77777777" w:rsidR="005A4392" w:rsidRPr="00F2224E" w:rsidRDefault="005A4392" w:rsidP="008F507A">
            <w:pPr>
              <w:ind w:right="-227"/>
              <w:rPr>
                <w:sz w:val="20"/>
                <w:szCs w:val="20"/>
                <w:lang w:val="en-US"/>
              </w:rPr>
            </w:pPr>
            <w:r w:rsidRPr="00F2224E">
              <w:rPr>
                <w:sz w:val="20"/>
                <w:szCs w:val="20"/>
                <w:lang w:val="en-US"/>
              </w:rPr>
              <w:t>Advanced search: Remedy search</w:t>
            </w:r>
          </w:p>
        </w:tc>
        <w:tc>
          <w:tcPr>
            <w:tcW w:w="3584" w:type="dxa"/>
            <w:tcBorders>
              <w:bottom w:val="single" w:sz="4" w:space="0" w:color="BFBFBF"/>
            </w:tcBorders>
          </w:tcPr>
          <w:p w14:paraId="5EE3D985" w14:textId="77777777" w:rsidR="005A4392" w:rsidRPr="00F2224E" w:rsidRDefault="005A4392" w:rsidP="008F507A">
            <w:pPr>
              <w:ind w:right="-227"/>
              <w:rPr>
                <w:sz w:val="20"/>
                <w:szCs w:val="20"/>
                <w:lang w:val="en-US"/>
              </w:rPr>
            </w:pPr>
          </w:p>
        </w:tc>
      </w:tr>
      <w:tr w:rsidR="005A4392" w:rsidRPr="00F2224E" w14:paraId="520CD319" w14:textId="77777777" w:rsidTr="008935ED">
        <w:tc>
          <w:tcPr>
            <w:tcW w:w="5818" w:type="dxa"/>
            <w:tcBorders>
              <w:bottom w:val="single" w:sz="4" w:space="0" w:color="BFBFBF"/>
            </w:tcBorders>
          </w:tcPr>
          <w:p w14:paraId="747ADC8C" w14:textId="77777777" w:rsidR="005A4392" w:rsidRPr="00F2224E" w:rsidRDefault="005A4392" w:rsidP="008F507A">
            <w:pPr>
              <w:ind w:right="-227"/>
              <w:rPr>
                <w:sz w:val="20"/>
                <w:szCs w:val="20"/>
                <w:lang w:val="en-US"/>
              </w:rPr>
            </w:pPr>
            <w:r w:rsidRPr="00F2224E">
              <w:rPr>
                <w:sz w:val="20"/>
                <w:szCs w:val="20"/>
                <w:lang w:val="en-US"/>
              </w:rPr>
              <w:t>Advanced search: Search area</w:t>
            </w:r>
            <w:r w:rsidR="00C83001" w:rsidRPr="00F2224E">
              <w:rPr>
                <w:sz w:val="20"/>
                <w:szCs w:val="20"/>
                <w:lang w:val="en-US"/>
              </w:rPr>
              <w:t xml:space="preserve"> (</w:t>
            </w:r>
            <w:r w:rsidR="003806D1" w:rsidRPr="00F2224E">
              <w:rPr>
                <w:sz w:val="20"/>
                <w:szCs w:val="20"/>
                <w:lang w:val="en-US"/>
              </w:rPr>
              <w:t>part</w:t>
            </w:r>
            <w:r w:rsidR="00C83001" w:rsidRPr="00F2224E">
              <w:rPr>
                <w:sz w:val="20"/>
                <w:szCs w:val="20"/>
                <w:lang w:val="en-US"/>
              </w:rPr>
              <w:t xml:space="preserve"> 1)</w:t>
            </w:r>
          </w:p>
          <w:p w14:paraId="286BD0F6" w14:textId="77777777" w:rsidR="00C83001" w:rsidRPr="00F2224E" w:rsidRDefault="00C83001" w:rsidP="008F507A">
            <w:pPr>
              <w:ind w:right="-227"/>
              <w:rPr>
                <w:sz w:val="20"/>
                <w:szCs w:val="20"/>
                <w:lang w:val="en-US"/>
              </w:rPr>
            </w:pPr>
            <w:r w:rsidRPr="00F2224E">
              <w:rPr>
                <w:sz w:val="20"/>
                <w:szCs w:val="20"/>
                <w:lang w:val="en-US"/>
              </w:rPr>
              <w:lastRenderedPageBreak/>
              <w:t xml:space="preserve">Advanced search: Search area </w:t>
            </w:r>
            <w:r w:rsidR="003806D1" w:rsidRPr="00F2224E">
              <w:rPr>
                <w:sz w:val="20"/>
                <w:szCs w:val="20"/>
                <w:lang w:val="en-US"/>
              </w:rPr>
              <w:t>(part 2)</w:t>
            </w:r>
          </w:p>
        </w:tc>
        <w:tc>
          <w:tcPr>
            <w:tcW w:w="3584" w:type="dxa"/>
            <w:tcBorders>
              <w:bottom w:val="single" w:sz="4" w:space="0" w:color="BFBFBF"/>
            </w:tcBorders>
          </w:tcPr>
          <w:p w14:paraId="4B3C28A3" w14:textId="77777777" w:rsidR="005A4392" w:rsidRPr="00F2224E" w:rsidRDefault="000D0246" w:rsidP="008F507A">
            <w:pPr>
              <w:ind w:right="-227"/>
              <w:rPr>
                <w:sz w:val="20"/>
                <w:szCs w:val="20"/>
                <w:lang w:val="en-US"/>
              </w:rPr>
            </w:pPr>
            <w:hyperlink r:id="rId96" w:history="1">
              <w:r w:rsidR="00C83001" w:rsidRPr="00F2224E">
                <w:rPr>
                  <w:rStyle w:val="Hyperlink"/>
                  <w:sz w:val="20"/>
                  <w:szCs w:val="20"/>
                  <w:lang w:val="en-US"/>
                </w:rPr>
                <w:t>Search area 1</w:t>
              </w:r>
            </w:hyperlink>
          </w:p>
          <w:p w14:paraId="5DEFC2B0" w14:textId="77777777" w:rsidR="00C83001" w:rsidRPr="00F2224E" w:rsidRDefault="000D0246" w:rsidP="008F507A">
            <w:pPr>
              <w:ind w:right="-227"/>
              <w:rPr>
                <w:sz w:val="20"/>
                <w:szCs w:val="20"/>
                <w:lang w:val="en-US"/>
              </w:rPr>
            </w:pPr>
            <w:hyperlink r:id="rId97" w:history="1">
              <w:r w:rsidR="00C83001" w:rsidRPr="00F2224E">
                <w:rPr>
                  <w:rStyle w:val="Hyperlink"/>
                  <w:sz w:val="20"/>
                  <w:szCs w:val="20"/>
                  <w:lang w:val="en-US"/>
                </w:rPr>
                <w:t>Search area 2</w:t>
              </w:r>
            </w:hyperlink>
          </w:p>
        </w:tc>
      </w:tr>
      <w:tr w:rsidR="005A4392" w:rsidRPr="009A4471" w14:paraId="40802B3E" w14:textId="77777777" w:rsidTr="008935ED">
        <w:tc>
          <w:tcPr>
            <w:tcW w:w="5818" w:type="dxa"/>
            <w:tcBorders>
              <w:bottom w:val="single" w:sz="4" w:space="0" w:color="BFBFBF"/>
            </w:tcBorders>
          </w:tcPr>
          <w:p w14:paraId="510B34E8" w14:textId="77777777" w:rsidR="005A4392" w:rsidRPr="00F2224E" w:rsidRDefault="005A4392" w:rsidP="008F507A">
            <w:pPr>
              <w:ind w:right="-227"/>
              <w:rPr>
                <w:sz w:val="20"/>
                <w:szCs w:val="20"/>
                <w:lang w:val="en-US"/>
              </w:rPr>
            </w:pPr>
            <w:r w:rsidRPr="00F2224E">
              <w:rPr>
                <w:sz w:val="20"/>
                <w:szCs w:val="20"/>
                <w:lang w:val="en-US"/>
              </w:rPr>
              <w:lastRenderedPageBreak/>
              <w:t>Advanced search: Case remedy</w:t>
            </w:r>
          </w:p>
        </w:tc>
        <w:tc>
          <w:tcPr>
            <w:tcW w:w="3584" w:type="dxa"/>
            <w:tcBorders>
              <w:bottom w:val="single" w:sz="4" w:space="0" w:color="BFBFBF"/>
            </w:tcBorders>
          </w:tcPr>
          <w:p w14:paraId="35F9856B" w14:textId="77777777" w:rsidR="005A4392" w:rsidRPr="00F2224E" w:rsidRDefault="000D0246" w:rsidP="008F507A">
            <w:pPr>
              <w:ind w:right="-227"/>
              <w:rPr>
                <w:sz w:val="20"/>
                <w:szCs w:val="20"/>
                <w:lang w:val="en-US"/>
              </w:rPr>
            </w:pPr>
            <w:hyperlink r:id="rId98" w:history="1">
              <w:r w:rsidR="00794DA3" w:rsidRPr="00F2224E">
                <w:rPr>
                  <w:rStyle w:val="Hyperlink"/>
                  <w:sz w:val="20"/>
                  <w:szCs w:val="20"/>
                  <w:lang w:val="en-US"/>
                </w:rPr>
                <w:t>Search for a case remedy</w:t>
              </w:r>
            </w:hyperlink>
          </w:p>
        </w:tc>
      </w:tr>
      <w:tr w:rsidR="00C83001" w:rsidRPr="00F2224E" w14:paraId="7367073D" w14:textId="77777777" w:rsidTr="008935ED">
        <w:tc>
          <w:tcPr>
            <w:tcW w:w="5818" w:type="dxa"/>
            <w:tcBorders>
              <w:bottom w:val="single" w:sz="4" w:space="0" w:color="BFBFBF"/>
            </w:tcBorders>
          </w:tcPr>
          <w:p w14:paraId="1007CD68" w14:textId="77777777" w:rsidR="00C83001" w:rsidRPr="00F2224E" w:rsidRDefault="00C83001" w:rsidP="008F507A">
            <w:pPr>
              <w:ind w:right="-227"/>
              <w:rPr>
                <w:sz w:val="20"/>
                <w:szCs w:val="20"/>
                <w:lang w:val="en-US"/>
              </w:rPr>
            </w:pPr>
            <w:r w:rsidRPr="00F2224E">
              <w:rPr>
                <w:sz w:val="20"/>
                <w:szCs w:val="20"/>
                <w:lang w:val="en-US"/>
              </w:rPr>
              <w:t>Search result: Open more search tabs</w:t>
            </w:r>
          </w:p>
        </w:tc>
        <w:tc>
          <w:tcPr>
            <w:tcW w:w="3584" w:type="dxa"/>
            <w:tcBorders>
              <w:bottom w:val="single" w:sz="4" w:space="0" w:color="BFBFBF"/>
            </w:tcBorders>
          </w:tcPr>
          <w:p w14:paraId="165FC721" w14:textId="77777777" w:rsidR="00C83001" w:rsidRPr="00F2224E" w:rsidRDefault="000D0246" w:rsidP="008F507A">
            <w:pPr>
              <w:ind w:right="-227"/>
              <w:rPr>
                <w:sz w:val="20"/>
                <w:szCs w:val="20"/>
                <w:lang w:val="en-US"/>
              </w:rPr>
            </w:pPr>
            <w:hyperlink r:id="rId99" w:tgtFrame="_blank" w:history="1">
              <w:r w:rsidR="00C83001" w:rsidRPr="00F2224E">
                <w:rPr>
                  <w:rStyle w:val="Hyperlink"/>
                  <w:sz w:val="20"/>
                  <w:szCs w:val="20"/>
                  <w:lang w:val="en-US"/>
                </w:rPr>
                <w:t>Search result graphically</w:t>
              </w:r>
            </w:hyperlink>
          </w:p>
        </w:tc>
      </w:tr>
      <w:tr w:rsidR="004817A5" w:rsidRPr="00F2224E" w14:paraId="33C6E34F" w14:textId="77777777" w:rsidTr="008935ED">
        <w:tc>
          <w:tcPr>
            <w:tcW w:w="5818" w:type="dxa"/>
            <w:shd w:val="clear" w:color="auto" w:fill="C6D9F1"/>
          </w:tcPr>
          <w:p w14:paraId="528DAF96" w14:textId="77777777" w:rsidR="004817A5" w:rsidRPr="00F2224E" w:rsidRDefault="005A4392" w:rsidP="008F507A">
            <w:pPr>
              <w:ind w:right="-227"/>
              <w:rPr>
                <w:b/>
                <w:sz w:val="20"/>
                <w:szCs w:val="20"/>
                <w:lang w:val="en-US"/>
              </w:rPr>
            </w:pPr>
            <w:r w:rsidRPr="00F2224E">
              <w:rPr>
                <w:b/>
                <w:sz w:val="24"/>
                <w:szCs w:val="24"/>
                <w:lang w:val="en-US"/>
              </w:rPr>
              <w:t>Advanced search:</w:t>
            </w:r>
            <w:r w:rsidR="004817A5" w:rsidRPr="00F2224E">
              <w:rPr>
                <w:b/>
                <w:sz w:val="24"/>
                <w:szCs w:val="24"/>
                <w:lang w:val="en-US"/>
              </w:rPr>
              <w:t xml:space="preserve"> Remedy Comparison</w:t>
            </w:r>
          </w:p>
        </w:tc>
        <w:tc>
          <w:tcPr>
            <w:tcW w:w="3584" w:type="dxa"/>
            <w:shd w:val="clear" w:color="auto" w:fill="C6D9F1"/>
          </w:tcPr>
          <w:p w14:paraId="2095F439" w14:textId="77777777" w:rsidR="004817A5" w:rsidRPr="00F2224E" w:rsidRDefault="004817A5" w:rsidP="008F507A">
            <w:pPr>
              <w:ind w:right="-227"/>
              <w:rPr>
                <w:sz w:val="20"/>
                <w:szCs w:val="20"/>
                <w:lang w:val="en-US"/>
              </w:rPr>
            </w:pPr>
          </w:p>
        </w:tc>
      </w:tr>
      <w:tr w:rsidR="00D115D6" w:rsidRPr="00F2224E" w14:paraId="0BFA1190" w14:textId="77777777" w:rsidTr="008935ED">
        <w:tc>
          <w:tcPr>
            <w:tcW w:w="5818" w:type="dxa"/>
          </w:tcPr>
          <w:p w14:paraId="700B14CE" w14:textId="6D92B44B" w:rsidR="004B3C3A" w:rsidRPr="00F2224E" w:rsidRDefault="00E65D28" w:rsidP="008F507A">
            <w:pPr>
              <w:ind w:right="-227"/>
              <w:rPr>
                <w:sz w:val="20"/>
                <w:szCs w:val="20"/>
                <w:lang w:val="en-US"/>
              </w:rPr>
            </w:pPr>
            <w:r w:rsidRPr="00F2224E">
              <w:rPr>
                <w:sz w:val="20"/>
                <w:szCs w:val="20"/>
                <w:lang w:val="en-US"/>
              </w:rPr>
              <w:t>Remedy comparison (short version)</w:t>
            </w:r>
          </w:p>
        </w:tc>
        <w:tc>
          <w:tcPr>
            <w:tcW w:w="3584" w:type="dxa"/>
          </w:tcPr>
          <w:p w14:paraId="742A0B22" w14:textId="0F16EEAB" w:rsidR="004B3C3A" w:rsidRPr="00F2224E" w:rsidRDefault="000D0246" w:rsidP="008F507A">
            <w:pPr>
              <w:ind w:right="-227"/>
              <w:rPr>
                <w:sz w:val="20"/>
                <w:szCs w:val="20"/>
                <w:lang w:val="en-US"/>
              </w:rPr>
            </w:pPr>
            <w:hyperlink r:id="rId100" w:history="1">
              <w:r w:rsidR="00E65D28" w:rsidRPr="00F2224E">
                <w:rPr>
                  <w:rStyle w:val="Hyperlink"/>
                  <w:sz w:val="20"/>
                  <w:szCs w:val="20"/>
                  <w:lang w:val="en-US"/>
                </w:rPr>
                <w:t>Remedy Comparison (short version)</w:t>
              </w:r>
            </w:hyperlink>
          </w:p>
        </w:tc>
      </w:tr>
      <w:tr w:rsidR="00E65D28" w:rsidRPr="00F2224E" w14:paraId="69B43A42" w14:textId="77777777" w:rsidTr="008935ED">
        <w:tc>
          <w:tcPr>
            <w:tcW w:w="5818" w:type="dxa"/>
          </w:tcPr>
          <w:p w14:paraId="6402BB9C" w14:textId="4D3A6E42" w:rsidR="00E65D28" w:rsidRPr="00F2224E" w:rsidRDefault="00E65D28" w:rsidP="008F507A">
            <w:pPr>
              <w:ind w:right="-227"/>
              <w:rPr>
                <w:sz w:val="20"/>
                <w:szCs w:val="20"/>
                <w:lang w:val="en-US"/>
              </w:rPr>
            </w:pPr>
            <w:r w:rsidRPr="00F2224E">
              <w:rPr>
                <w:sz w:val="20"/>
                <w:szCs w:val="20"/>
                <w:lang w:val="en-US"/>
              </w:rPr>
              <w:t>Remedy comparison (long version)</w:t>
            </w:r>
          </w:p>
        </w:tc>
        <w:tc>
          <w:tcPr>
            <w:tcW w:w="3584" w:type="dxa"/>
          </w:tcPr>
          <w:p w14:paraId="57E43AE5" w14:textId="174AA8E9" w:rsidR="00E65D28" w:rsidRPr="00F2224E" w:rsidRDefault="000D0246" w:rsidP="008F507A">
            <w:pPr>
              <w:ind w:right="-227"/>
              <w:rPr>
                <w:rStyle w:val="Hyperlink"/>
                <w:sz w:val="20"/>
                <w:szCs w:val="20"/>
                <w:lang w:val="en-US"/>
              </w:rPr>
            </w:pPr>
            <w:hyperlink r:id="rId101" w:history="1">
              <w:r w:rsidR="00E65D28" w:rsidRPr="00F2224E">
                <w:rPr>
                  <w:rStyle w:val="Hyperlink"/>
                  <w:sz w:val="20"/>
                  <w:szCs w:val="20"/>
                  <w:lang w:val="en-US"/>
                </w:rPr>
                <w:t>Remedy Comparison</w:t>
              </w:r>
            </w:hyperlink>
          </w:p>
        </w:tc>
      </w:tr>
      <w:tr w:rsidR="00371E47" w:rsidRPr="009A4471" w14:paraId="6CEDFB0A" w14:textId="77777777" w:rsidTr="008935ED">
        <w:tc>
          <w:tcPr>
            <w:tcW w:w="5818" w:type="dxa"/>
          </w:tcPr>
          <w:p w14:paraId="13807EAF" w14:textId="77777777" w:rsidR="00371E47" w:rsidRPr="00F2224E" w:rsidRDefault="00371E47" w:rsidP="008F507A">
            <w:pPr>
              <w:ind w:right="-227"/>
              <w:rPr>
                <w:sz w:val="20"/>
                <w:szCs w:val="20"/>
                <w:lang w:val="en-US"/>
              </w:rPr>
            </w:pPr>
            <w:r w:rsidRPr="00F2224E">
              <w:rPr>
                <w:sz w:val="20"/>
                <w:szCs w:val="20"/>
                <w:lang w:val="en-US"/>
              </w:rPr>
              <w:t>Remedy comparison</w:t>
            </w:r>
            <w:r w:rsidR="00F55955" w:rsidRPr="00F2224E">
              <w:rPr>
                <w:sz w:val="20"/>
                <w:szCs w:val="20"/>
                <w:lang w:val="en-US"/>
              </w:rPr>
              <w:t xml:space="preserve">: in a </w:t>
            </w:r>
            <w:r w:rsidRPr="00F2224E">
              <w:rPr>
                <w:sz w:val="20"/>
                <w:szCs w:val="20"/>
                <w:lang w:val="en-US"/>
              </w:rPr>
              <w:t>search area</w:t>
            </w:r>
            <w:r w:rsidR="00F55955" w:rsidRPr="00F2224E">
              <w:rPr>
                <w:sz w:val="20"/>
                <w:szCs w:val="20"/>
                <w:lang w:val="en-US"/>
              </w:rPr>
              <w:t xml:space="preserve">, </w:t>
            </w:r>
            <w:r w:rsidRPr="00F2224E">
              <w:rPr>
                <w:sz w:val="20"/>
                <w:szCs w:val="20"/>
                <w:lang w:val="en-US"/>
              </w:rPr>
              <w:t>open a second search tab</w:t>
            </w:r>
          </w:p>
        </w:tc>
        <w:tc>
          <w:tcPr>
            <w:tcW w:w="3584" w:type="dxa"/>
          </w:tcPr>
          <w:p w14:paraId="4388A9FC" w14:textId="1A2CCE26" w:rsidR="00371E47" w:rsidRPr="00F2224E" w:rsidRDefault="00371E47" w:rsidP="008F507A">
            <w:pPr>
              <w:ind w:right="-227"/>
              <w:rPr>
                <w:sz w:val="20"/>
                <w:szCs w:val="20"/>
                <w:lang w:val="en-US"/>
              </w:rPr>
            </w:pPr>
          </w:p>
        </w:tc>
      </w:tr>
      <w:tr w:rsidR="006618BA" w:rsidRPr="00F2224E" w14:paraId="4112EBAA" w14:textId="77777777" w:rsidTr="008935ED">
        <w:tc>
          <w:tcPr>
            <w:tcW w:w="5818" w:type="dxa"/>
          </w:tcPr>
          <w:p w14:paraId="00C4AE51" w14:textId="77777777" w:rsidR="006618BA" w:rsidRPr="00F2224E" w:rsidRDefault="001410DC" w:rsidP="008F507A">
            <w:pPr>
              <w:ind w:right="-227"/>
              <w:rPr>
                <w:sz w:val="20"/>
                <w:szCs w:val="20"/>
                <w:lang w:val="en-US"/>
              </w:rPr>
            </w:pPr>
            <w:r w:rsidRPr="00F2224E">
              <w:rPr>
                <w:sz w:val="20"/>
                <w:szCs w:val="20"/>
                <w:lang w:val="en-US"/>
              </w:rPr>
              <w:t>O</w:t>
            </w:r>
            <w:r w:rsidR="006618BA" w:rsidRPr="00F2224E">
              <w:rPr>
                <w:sz w:val="20"/>
                <w:szCs w:val="20"/>
                <w:lang w:val="en-US"/>
              </w:rPr>
              <w:t xml:space="preserve">verview </w:t>
            </w:r>
            <w:r w:rsidRPr="00F2224E">
              <w:rPr>
                <w:sz w:val="20"/>
                <w:szCs w:val="20"/>
                <w:lang w:val="en-US"/>
              </w:rPr>
              <w:t xml:space="preserve">video: </w:t>
            </w:r>
            <w:r w:rsidR="006618BA" w:rsidRPr="00F2224E">
              <w:rPr>
                <w:sz w:val="20"/>
                <w:szCs w:val="20"/>
                <w:lang w:val="en-US"/>
              </w:rPr>
              <w:t>using the topic “warts” from Subrata Banerjea</w:t>
            </w:r>
          </w:p>
        </w:tc>
        <w:tc>
          <w:tcPr>
            <w:tcW w:w="3584" w:type="dxa"/>
          </w:tcPr>
          <w:p w14:paraId="145FFA53" w14:textId="77777777" w:rsidR="006618BA" w:rsidRPr="00F2224E" w:rsidRDefault="000D0246" w:rsidP="008F507A">
            <w:pPr>
              <w:ind w:right="-227"/>
              <w:rPr>
                <w:sz w:val="20"/>
                <w:szCs w:val="20"/>
                <w:lang w:val="en-US"/>
              </w:rPr>
            </w:pPr>
            <w:hyperlink r:id="rId102" w:history="1">
              <w:r w:rsidR="006618BA" w:rsidRPr="00F2224E">
                <w:rPr>
                  <w:rStyle w:val="Hyperlink"/>
                  <w:sz w:val="20"/>
                  <w:szCs w:val="20"/>
                  <w:lang w:val="en-US"/>
                </w:rPr>
                <w:t>Subrata Banerjea “topic warts”</w:t>
              </w:r>
            </w:hyperlink>
          </w:p>
        </w:tc>
      </w:tr>
      <w:tr w:rsidR="00E60B3B" w:rsidRPr="009A4471" w14:paraId="53B912EE" w14:textId="77777777" w:rsidTr="008935ED">
        <w:tc>
          <w:tcPr>
            <w:tcW w:w="5818" w:type="dxa"/>
            <w:shd w:val="clear" w:color="auto" w:fill="C6D9F1"/>
          </w:tcPr>
          <w:p w14:paraId="0DE7AFDE" w14:textId="2A031186" w:rsidR="00E60B3B" w:rsidRPr="00F2224E" w:rsidRDefault="00E60B3B" w:rsidP="008F507A">
            <w:pPr>
              <w:ind w:right="-227"/>
              <w:rPr>
                <w:b/>
                <w:sz w:val="20"/>
                <w:szCs w:val="20"/>
                <w:lang w:val="en-US"/>
              </w:rPr>
            </w:pPr>
            <w:r w:rsidRPr="00F2224E">
              <w:rPr>
                <w:b/>
                <w:sz w:val="24"/>
                <w:szCs w:val="24"/>
                <w:lang w:val="en-US"/>
              </w:rPr>
              <w:t>Clipboards</w:t>
            </w:r>
            <w:r w:rsidR="008E2207" w:rsidRPr="00F2224E">
              <w:rPr>
                <w:b/>
                <w:sz w:val="24"/>
                <w:szCs w:val="24"/>
                <w:lang w:val="en-US"/>
              </w:rPr>
              <w:t xml:space="preserve"> &amp; Save </w:t>
            </w:r>
            <w:r w:rsidR="00B1063A" w:rsidRPr="00F2224E">
              <w:rPr>
                <w:b/>
                <w:sz w:val="24"/>
                <w:szCs w:val="24"/>
                <w:lang w:val="en-US"/>
              </w:rPr>
              <w:t>the analysis</w:t>
            </w:r>
            <w:r w:rsidR="00CC2CE2" w:rsidRPr="00F2224E">
              <w:rPr>
                <w:b/>
                <w:sz w:val="24"/>
                <w:szCs w:val="24"/>
                <w:lang w:val="en-US"/>
              </w:rPr>
              <w:t xml:space="preserve"> (manually)</w:t>
            </w:r>
          </w:p>
        </w:tc>
        <w:tc>
          <w:tcPr>
            <w:tcW w:w="3584" w:type="dxa"/>
            <w:shd w:val="clear" w:color="auto" w:fill="C6D9F1"/>
          </w:tcPr>
          <w:p w14:paraId="0C527E04" w14:textId="77777777" w:rsidR="00E60B3B" w:rsidRPr="00F2224E" w:rsidRDefault="00E60B3B" w:rsidP="008F507A">
            <w:pPr>
              <w:ind w:right="-227"/>
              <w:rPr>
                <w:sz w:val="20"/>
                <w:szCs w:val="20"/>
                <w:lang w:val="en-US"/>
              </w:rPr>
            </w:pPr>
          </w:p>
        </w:tc>
      </w:tr>
      <w:tr w:rsidR="007742F4" w:rsidRPr="009A4471" w14:paraId="318999D6" w14:textId="77777777" w:rsidTr="008935ED">
        <w:tc>
          <w:tcPr>
            <w:tcW w:w="5818" w:type="dxa"/>
          </w:tcPr>
          <w:p w14:paraId="1A9032A7" w14:textId="3834E5C6" w:rsidR="00B1063A" w:rsidRPr="00F2224E" w:rsidRDefault="007742F4" w:rsidP="008F507A">
            <w:pPr>
              <w:ind w:right="-227"/>
              <w:rPr>
                <w:sz w:val="20"/>
                <w:szCs w:val="20"/>
                <w:lang w:val="en-US"/>
              </w:rPr>
            </w:pPr>
            <w:r w:rsidRPr="00F2224E">
              <w:rPr>
                <w:sz w:val="20"/>
                <w:szCs w:val="20"/>
                <w:lang w:val="en-US"/>
              </w:rPr>
              <w:t>Save</w:t>
            </w:r>
            <w:r w:rsidR="00B1063A" w:rsidRPr="00F2224E">
              <w:rPr>
                <w:sz w:val="20"/>
                <w:szCs w:val="20"/>
                <w:lang w:val="en-US"/>
              </w:rPr>
              <w:t xml:space="preserve"> the analysis (clipboards) to a folder</w:t>
            </w:r>
          </w:p>
        </w:tc>
        <w:tc>
          <w:tcPr>
            <w:tcW w:w="3584" w:type="dxa"/>
          </w:tcPr>
          <w:p w14:paraId="28F3F1A2" w14:textId="29604E66" w:rsidR="007742F4" w:rsidRPr="00F2224E" w:rsidRDefault="000D0246" w:rsidP="008F507A">
            <w:pPr>
              <w:ind w:right="-227"/>
              <w:rPr>
                <w:sz w:val="20"/>
                <w:szCs w:val="20"/>
                <w:lang w:val="en-US"/>
              </w:rPr>
            </w:pPr>
            <w:hyperlink r:id="rId103" w:history="1">
              <w:r w:rsidR="00B1063A" w:rsidRPr="00F2224E">
                <w:rPr>
                  <w:rStyle w:val="Hyperlink"/>
                  <w:sz w:val="20"/>
                  <w:szCs w:val="20"/>
                  <w:lang w:val="en-US"/>
                </w:rPr>
                <w:t>Save analysis to a folder</w:t>
              </w:r>
            </w:hyperlink>
          </w:p>
        </w:tc>
      </w:tr>
      <w:tr w:rsidR="00CC2CE2" w:rsidRPr="00F2224E" w14:paraId="4E512CE3" w14:textId="77777777" w:rsidTr="008935ED">
        <w:tc>
          <w:tcPr>
            <w:tcW w:w="5818" w:type="dxa"/>
          </w:tcPr>
          <w:p w14:paraId="488D342B" w14:textId="74B57CA8" w:rsidR="00CC2CE2" w:rsidRPr="00F2224E" w:rsidRDefault="00CC2CE2" w:rsidP="008F507A">
            <w:pPr>
              <w:ind w:right="-227"/>
              <w:rPr>
                <w:sz w:val="20"/>
                <w:szCs w:val="20"/>
                <w:lang w:val="en-US"/>
              </w:rPr>
            </w:pPr>
            <w:r w:rsidRPr="00F2224E">
              <w:rPr>
                <w:sz w:val="20"/>
                <w:szCs w:val="20"/>
                <w:lang w:val="en-US"/>
              </w:rPr>
              <w:t>Save the analysis to the patient file (manually)</w:t>
            </w:r>
          </w:p>
        </w:tc>
        <w:tc>
          <w:tcPr>
            <w:tcW w:w="3584" w:type="dxa"/>
          </w:tcPr>
          <w:p w14:paraId="6C1720C6" w14:textId="5C577C16" w:rsidR="00CC2CE2" w:rsidRPr="00F2224E" w:rsidRDefault="000D0246" w:rsidP="008F507A">
            <w:pPr>
              <w:ind w:right="-227"/>
              <w:rPr>
                <w:rStyle w:val="Hyperlink"/>
                <w:sz w:val="20"/>
                <w:szCs w:val="20"/>
                <w:u w:val="none"/>
                <w:lang w:val="en-US"/>
              </w:rPr>
            </w:pPr>
            <w:hyperlink r:id="rId104" w:history="1">
              <w:r w:rsidR="00CC2CE2" w:rsidRPr="00F2224E">
                <w:rPr>
                  <w:rStyle w:val="Hyperlink"/>
                  <w:sz w:val="20"/>
                  <w:szCs w:val="20"/>
                  <w:lang w:val="en-US"/>
                </w:rPr>
                <w:t>Save to a patient</w:t>
              </w:r>
            </w:hyperlink>
          </w:p>
        </w:tc>
      </w:tr>
      <w:tr w:rsidR="00CC2CE2" w:rsidRPr="009A4471" w14:paraId="0E57424F" w14:textId="77777777" w:rsidTr="008935ED">
        <w:tc>
          <w:tcPr>
            <w:tcW w:w="5818" w:type="dxa"/>
          </w:tcPr>
          <w:p w14:paraId="0189C7D8" w14:textId="148CA605" w:rsidR="00CC2CE2" w:rsidRPr="00F2224E" w:rsidRDefault="00CC2CE2" w:rsidP="008F507A">
            <w:pPr>
              <w:ind w:right="-227"/>
              <w:rPr>
                <w:sz w:val="20"/>
                <w:szCs w:val="20"/>
                <w:lang w:val="en-US"/>
              </w:rPr>
            </w:pPr>
            <w:r w:rsidRPr="00F2224E">
              <w:rPr>
                <w:sz w:val="20"/>
                <w:szCs w:val="20"/>
                <w:lang w:val="en-US"/>
              </w:rPr>
              <w:t>Save the analysis to the patient file (automatically)</w:t>
            </w:r>
          </w:p>
        </w:tc>
        <w:tc>
          <w:tcPr>
            <w:tcW w:w="3584" w:type="dxa"/>
          </w:tcPr>
          <w:p w14:paraId="1DC449FD" w14:textId="78CB116A" w:rsidR="00CC2CE2" w:rsidRPr="00F2224E" w:rsidRDefault="000D0246" w:rsidP="008F507A">
            <w:pPr>
              <w:ind w:right="-227"/>
              <w:rPr>
                <w:rStyle w:val="Hyperlink"/>
                <w:sz w:val="20"/>
                <w:szCs w:val="20"/>
                <w:u w:val="none"/>
                <w:lang w:val="en-US"/>
              </w:rPr>
            </w:pPr>
            <w:hyperlink r:id="rId105" w:history="1">
              <w:r w:rsidR="00CC2CE2" w:rsidRPr="00F2224E">
                <w:rPr>
                  <w:rStyle w:val="Hyperlink"/>
                  <w:sz w:val="20"/>
                  <w:szCs w:val="20"/>
                  <w:lang w:val="en-US"/>
                </w:rPr>
                <w:t>Using the patient file part 1</w:t>
              </w:r>
            </w:hyperlink>
          </w:p>
        </w:tc>
      </w:tr>
      <w:tr w:rsidR="00FD5F6F" w:rsidRPr="009A4471" w14:paraId="15CD64F3" w14:textId="77777777" w:rsidTr="008935ED">
        <w:tc>
          <w:tcPr>
            <w:tcW w:w="5818" w:type="dxa"/>
          </w:tcPr>
          <w:p w14:paraId="7E180621" w14:textId="77777777" w:rsidR="00FD5F6F" w:rsidRPr="00F2224E" w:rsidRDefault="00FD5F6F" w:rsidP="008F507A">
            <w:pPr>
              <w:ind w:right="-227"/>
              <w:rPr>
                <w:sz w:val="20"/>
                <w:szCs w:val="20"/>
                <w:lang w:val="en-US"/>
              </w:rPr>
            </w:pPr>
            <w:r w:rsidRPr="00F2224E">
              <w:rPr>
                <w:sz w:val="20"/>
                <w:szCs w:val="20"/>
                <w:lang w:val="en-US"/>
              </w:rPr>
              <w:t>Two new symptom clipboard videos (RadarOpus 2.0)</w:t>
            </w:r>
          </w:p>
        </w:tc>
        <w:tc>
          <w:tcPr>
            <w:tcW w:w="3584" w:type="dxa"/>
          </w:tcPr>
          <w:p w14:paraId="7AB01FBD" w14:textId="77777777" w:rsidR="00FD5F6F" w:rsidRPr="00F2224E" w:rsidRDefault="000D0246" w:rsidP="008F507A">
            <w:pPr>
              <w:ind w:right="-227"/>
              <w:rPr>
                <w:sz w:val="20"/>
                <w:szCs w:val="20"/>
                <w:lang w:val="en-US"/>
              </w:rPr>
            </w:pPr>
            <w:hyperlink r:id="rId106" w:history="1">
              <w:r w:rsidR="00FD5F6F" w:rsidRPr="00F2224E">
                <w:rPr>
                  <w:rStyle w:val="Hyperlink"/>
                  <w:sz w:val="20"/>
                  <w:szCs w:val="20"/>
                  <w:lang w:val="en-US"/>
                </w:rPr>
                <w:t>Symptom clipboards part 1</w:t>
              </w:r>
            </w:hyperlink>
            <w:r w:rsidR="00303A82" w:rsidRPr="00F2224E">
              <w:rPr>
                <w:sz w:val="20"/>
                <w:szCs w:val="20"/>
                <w:lang w:val="en-US"/>
              </w:rPr>
              <w:t xml:space="preserve"> (new)</w:t>
            </w:r>
          </w:p>
          <w:p w14:paraId="51BE8A53" w14:textId="77777777" w:rsidR="00FD5F6F" w:rsidRPr="00F2224E" w:rsidRDefault="000D0246" w:rsidP="008F507A">
            <w:pPr>
              <w:ind w:right="-227"/>
              <w:rPr>
                <w:sz w:val="20"/>
                <w:szCs w:val="20"/>
                <w:lang w:val="en-US"/>
              </w:rPr>
            </w:pPr>
            <w:hyperlink r:id="rId107" w:history="1">
              <w:r w:rsidR="00FD5F6F" w:rsidRPr="00F2224E">
                <w:rPr>
                  <w:rStyle w:val="Hyperlink"/>
                  <w:sz w:val="20"/>
                  <w:szCs w:val="20"/>
                  <w:lang w:val="en-US"/>
                </w:rPr>
                <w:t>Symptom clipboards part 2</w:t>
              </w:r>
            </w:hyperlink>
            <w:r w:rsidR="00303A82" w:rsidRPr="00F2224E">
              <w:rPr>
                <w:sz w:val="20"/>
                <w:szCs w:val="20"/>
                <w:lang w:val="en-US"/>
              </w:rPr>
              <w:t xml:space="preserve"> (new)</w:t>
            </w:r>
          </w:p>
        </w:tc>
      </w:tr>
      <w:tr w:rsidR="00F56133" w:rsidRPr="00F2224E" w14:paraId="73E35480" w14:textId="77777777" w:rsidTr="008935ED">
        <w:tc>
          <w:tcPr>
            <w:tcW w:w="5818" w:type="dxa"/>
          </w:tcPr>
          <w:p w14:paraId="03A68D1B" w14:textId="77777777" w:rsidR="00F56133" w:rsidRPr="00F2224E" w:rsidRDefault="00F56133" w:rsidP="008F507A">
            <w:pPr>
              <w:ind w:right="-227"/>
              <w:rPr>
                <w:sz w:val="20"/>
                <w:szCs w:val="20"/>
                <w:lang w:val="en-US"/>
              </w:rPr>
            </w:pPr>
            <w:r w:rsidRPr="00F2224E">
              <w:rPr>
                <w:sz w:val="20"/>
                <w:szCs w:val="20"/>
                <w:lang w:val="en-US"/>
              </w:rPr>
              <w:t>Symptom clipboards</w:t>
            </w:r>
            <w:r w:rsidR="009B1863" w:rsidRPr="00F2224E">
              <w:rPr>
                <w:sz w:val="20"/>
                <w:szCs w:val="20"/>
                <w:lang w:val="en-US"/>
              </w:rPr>
              <w:t xml:space="preserve"> (older version)</w:t>
            </w:r>
          </w:p>
        </w:tc>
        <w:tc>
          <w:tcPr>
            <w:tcW w:w="3584" w:type="dxa"/>
          </w:tcPr>
          <w:p w14:paraId="277FFB95" w14:textId="77777777" w:rsidR="00F56133" w:rsidRPr="00F2224E" w:rsidRDefault="000D0246" w:rsidP="008F507A">
            <w:pPr>
              <w:ind w:right="-227"/>
              <w:rPr>
                <w:sz w:val="20"/>
                <w:szCs w:val="20"/>
                <w:lang w:val="en-US"/>
              </w:rPr>
            </w:pPr>
            <w:hyperlink r:id="rId108" w:history="1">
              <w:r w:rsidR="00F56133" w:rsidRPr="00F2224E">
                <w:rPr>
                  <w:rStyle w:val="Hyperlink"/>
                  <w:sz w:val="20"/>
                  <w:szCs w:val="20"/>
                  <w:lang w:val="en-US"/>
                </w:rPr>
                <w:t>Symptom clipboards</w:t>
              </w:r>
            </w:hyperlink>
            <w:r w:rsidR="003806D1" w:rsidRPr="00F2224E">
              <w:rPr>
                <w:sz w:val="20"/>
                <w:szCs w:val="20"/>
                <w:lang w:val="en-US"/>
              </w:rPr>
              <w:t xml:space="preserve"> (older version)</w:t>
            </w:r>
          </w:p>
        </w:tc>
      </w:tr>
      <w:tr w:rsidR="004D7BD6" w:rsidRPr="00F2224E" w14:paraId="261D2521" w14:textId="77777777" w:rsidTr="008935ED">
        <w:tc>
          <w:tcPr>
            <w:tcW w:w="5818" w:type="dxa"/>
            <w:tcBorders>
              <w:bottom w:val="single" w:sz="4" w:space="0" w:color="BFBFBF"/>
            </w:tcBorders>
            <w:shd w:val="clear" w:color="auto" w:fill="B6DDE8"/>
          </w:tcPr>
          <w:p w14:paraId="66631BB6" w14:textId="77777777" w:rsidR="004D7BD6" w:rsidRPr="00F2224E" w:rsidRDefault="004D7BD6" w:rsidP="008F507A">
            <w:pPr>
              <w:ind w:right="-227"/>
              <w:rPr>
                <w:b/>
                <w:sz w:val="20"/>
                <w:szCs w:val="20"/>
                <w:lang w:val="en-US"/>
              </w:rPr>
            </w:pPr>
            <w:r w:rsidRPr="00F2224E">
              <w:rPr>
                <w:b/>
                <w:sz w:val="24"/>
                <w:szCs w:val="24"/>
                <w:lang w:val="en-US"/>
              </w:rPr>
              <w:t>The Analysis</w:t>
            </w:r>
          </w:p>
        </w:tc>
        <w:tc>
          <w:tcPr>
            <w:tcW w:w="3584" w:type="dxa"/>
            <w:tcBorders>
              <w:bottom w:val="single" w:sz="4" w:space="0" w:color="BFBFBF"/>
            </w:tcBorders>
            <w:shd w:val="clear" w:color="auto" w:fill="B6DDE8"/>
          </w:tcPr>
          <w:p w14:paraId="032B104E" w14:textId="77777777" w:rsidR="004D7BD6" w:rsidRPr="00F2224E" w:rsidRDefault="004D7BD6" w:rsidP="008F507A">
            <w:pPr>
              <w:ind w:right="-227"/>
              <w:rPr>
                <w:b/>
                <w:sz w:val="20"/>
                <w:szCs w:val="20"/>
                <w:lang w:val="en-US"/>
              </w:rPr>
            </w:pPr>
          </w:p>
        </w:tc>
      </w:tr>
      <w:tr w:rsidR="004D7BD6" w:rsidRPr="009A4471" w14:paraId="56AECF37" w14:textId="77777777" w:rsidTr="008935ED">
        <w:tc>
          <w:tcPr>
            <w:tcW w:w="5818" w:type="dxa"/>
            <w:tcBorders>
              <w:bottom w:val="single" w:sz="4" w:space="0" w:color="BFBFBF"/>
            </w:tcBorders>
          </w:tcPr>
          <w:p w14:paraId="47261D96" w14:textId="77777777" w:rsidR="004D7BD6" w:rsidRPr="00F2224E" w:rsidRDefault="00765478" w:rsidP="008F507A">
            <w:pPr>
              <w:ind w:right="-227"/>
              <w:rPr>
                <w:sz w:val="20"/>
                <w:szCs w:val="20"/>
                <w:lang w:val="en-US"/>
              </w:rPr>
            </w:pPr>
            <w:r w:rsidRPr="00F2224E">
              <w:rPr>
                <w:sz w:val="20"/>
                <w:szCs w:val="20"/>
                <w:lang w:val="en-US"/>
              </w:rPr>
              <w:t>General introduction analysis window</w:t>
            </w:r>
          </w:p>
        </w:tc>
        <w:tc>
          <w:tcPr>
            <w:tcW w:w="3584" w:type="dxa"/>
            <w:tcBorders>
              <w:bottom w:val="single" w:sz="4" w:space="0" w:color="BFBFBF"/>
            </w:tcBorders>
          </w:tcPr>
          <w:p w14:paraId="1C49CF9F" w14:textId="77777777" w:rsidR="004D7BD6" w:rsidRPr="00F2224E" w:rsidRDefault="003806D1" w:rsidP="008F507A">
            <w:pPr>
              <w:ind w:right="-227"/>
              <w:rPr>
                <w:i/>
                <w:sz w:val="20"/>
                <w:szCs w:val="20"/>
                <w:lang w:val="en-US"/>
              </w:rPr>
            </w:pPr>
            <w:r w:rsidRPr="00F2224E">
              <w:rPr>
                <w:i/>
                <w:sz w:val="20"/>
                <w:szCs w:val="20"/>
                <w:lang w:val="en-US"/>
              </w:rPr>
              <w:t>See videos about the clipboards</w:t>
            </w:r>
          </w:p>
        </w:tc>
      </w:tr>
      <w:tr w:rsidR="00590219" w:rsidRPr="009A4471" w14:paraId="00D53F92" w14:textId="77777777" w:rsidTr="008935ED">
        <w:tc>
          <w:tcPr>
            <w:tcW w:w="5818" w:type="dxa"/>
            <w:tcBorders>
              <w:bottom w:val="single" w:sz="4" w:space="0" w:color="BFBFBF"/>
            </w:tcBorders>
          </w:tcPr>
          <w:p w14:paraId="0B5063A0" w14:textId="77777777" w:rsidR="00590219" w:rsidRPr="00F2224E" w:rsidRDefault="00590219" w:rsidP="008F507A">
            <w:pPr>
              <w:ind w:right="-227"/>
              <w:rPr>
                <w:sz w:val="20"/>
                <w:szCs w:val="20"/>
                <w:lang w:val="en-US"/>
              </w:rPr>
            </w:pPr>
            <w:r w:rsidRPr="00F2224E">
              <w:rPr>
                <w:sz w:val="20"/>
                <w:szCs w:val="20"/>
                <w:lang w:val="en-US"/>
              </w:rPr>
              <w:t>Show remedies excluded from the analysis (eliminative, families)</w:t>
            </w:r>
          </w:p>
        </w:tc>
        <w:tc>
          <w:tcPr>
            <w:tcW w:w="3584" w:type="dxa"/>
            <w:tcBorders>
              <w:bottom w:val="single" w:sz="4" w:space="0" w:color="BFBFBF"/>
            </w:tcBorders>
          </w:tcPr>
          <w:p w14:paraId="260AA128" w14:textId="77777777" w:rsidR="00590219" w:rsidRPr="00F2224E" w:rsidRDefault="000D0246" w:rsidP="008F507A">
            <w:pPr>
              <w:ind w:right="-227"/>
              <w:rPr>
                <w:sz w:val="20"/>
                <w:szCs w:val="20"/>
                <w:lang w:val="en-US"/>
              </w:rPr>
            </w:pPr>
            <w:hyperlink r:id="rId109" w:history="1">
              <w:r w:rsidR="00590219" w:rsidRPr="00F2224E">
                <w:rPr>
                  <w:rStyle w:val="Hyperlink"/>
                  <w:sz w:val="20"/>
                  <w:szCs w:val="20"/>
                  <w:lang w:val="en-US"/>
                </w:rPr>
                <w:t>Show excluded remedies from analysis</w:t>
              </w:r>
            </w:hyperlink>
          </w:p>
        </w:tc>
      </w:tr>
      <w:tr w:rsidR="00E6195E" w:rsidRPr="00F2224E" w14:paraId="1697FEF4" w14:textId="77777777" w:rsidTr="008935ED">
        <w:tc>
          <w:tcPr>
            <w:tcW w:w="5818" w:type="dxa"/>
            <w:tcBorders>
              <w:bottom w:val="single" w:sz="4" w:space="0" w:color="BFBFBF"/>
            </w:tcBorders>
            <w:shd w:val="clear" w:color="auto" w:fill="B6DDE8"/>
          </w:tcPr>
          <w:p w14:paraId="0FF474D2" w14:textId="77777777" w:rsidR="00E6195E" w:rsidRPr="00F2224E" w:rsidRDefault="00E6195E" w:rsidP="003C72E3">
            <w:pPr>
              <w:ind w:right="-227"/>
              <w:rPr>
                <w:b/>
                <w:sz w:val="20"/>
                <w:szCs w:val="20"/>
                <w:lang w:val="en-US"/>
              </w:rPr>
            </w:pPr>
            <w:r w:rsidRPr="00F2224E">
              <w:rPr>
                <w:b/>
                <w:sz w:val="24"/>
                <w:szCs w:val="24"/>
                <w:lang w:val="en-US"/>
              </w:rPr>
              <w:t>A</w:t>
            </w:r>
            <w:r w:rsidR="003C72E3" w:rsidRPr="00F2224E">
              <w:rPr>
                <w:b/>
                <w:sz w:val="24"/>
                <w:szCs w:val="24"/>
                <w:lang w:val="en-US"/>
              </w:rPr>
              <w:t>nalysis m</w:t>
            </w:r>
            <w:r w:rsidR="008979C9" w:rsidRPr="00F2224E">
              <w:rPr>
                <w:b/>
                <w:sz w:val="24"/>
                <w:szCs w:val="24"/>
                <w:lang w:val="en-US"/>
              </w:rPr>
              <w:t>ethods</w:t>
            </w:r>
            <w:r w:rsidR="003C72E3" w:rsidRPr="00F2224E">
              <w:rPr>
                <w:b/>
                <w:sz w:val="24"/>
                <w:szCs w:val="24"/>
                <w:lang w:val="en-US"/>
              </w:rPr>
              <w:t xml:space="preserve"> - M</w:t>
            </w:r>
            <w:r w:rsidRPr="00F2224E">
              <w:rPr>
                <w:b/>
                <w:sz w:val="24"/>
                <w:szCs w:val="24"/>
                <w:lang w:val="en-US"/>
              </w:rPr>
              <w:t>odules</w:t>
            </w:r>
          </w:p>
        </w:tc>
        <w:tc>
          <w:tcPr>
            <w:tcW w:w="3584" w:type="dxa"/>
            <w:tcBorders>
              <w:bottom w:val="single" w:sz="4" w:space="0" w:color="BFBFBF"/>
            </w:tcBorders>
            <w:shd w:val="clear" w:color="auto" w:fill="B6DDE8"/>
          </w:tcPr>
          <w:p w14:paraId="30325948" w14:textId="77777777" w:rsidR="00E6195E" w:rsidRPr="00F2224E" w:rsidRDefault="00E6195E" w:rsidP="008F507A">
            <w:pPr>
              <w:ind w:right="-227"/>
              <w:rPr>
                <w:sz w:val="20"/>
                <w:szCs w:val="20"/>
                <w:lang w:val="en-US"/>
              </w:rPr>
            </w:pPr>
          </w:p>
        </w:tc>
      </w:tr>
      <w:tr w:rsidR="00E6195E" w:rsidRPr="00F2224E" w14:paraId="760C38BC" w14:textId="77777777" w:rsidTr="008935ED">
        <w:tc>
          <w:tcPr>
            <w:tcW w:w="5818" w:type="dxa"/>
            <w:tcBorders>
              <w:bottom w:val="single" w:sz="4" w:space="0" w:color="BFBFBF"/>
            </w:tcBorders>
          </w:tcPr>
          <w:p w14:paraId="601CA607" w14:textId="77777777" w:rsidR="00E6195E" w:rsidRPr="00F2224E" w:rsidRDefault="00E6195E" w:rsidP="008F507A">
            <w:pPr>
              <w:ind w:right="-227"/>
              <w:rPr>
                <w:sz w:val="20"/>
                <w:szCs w:val="20"/>
                <w:lang w:val="en-US"/>
              </w:rPr>
            </w:pPr>
            <w:r w:rsidRPr="00F2224E">
              <w:rPr>
                <w:sz w:val="20"/>
                <w:szCs w:val="20"/>
                <w:lang w:val="en-US"/>
              </w:rPr>
              <w:t>Boenninghausen</w:t>
            </w:r>
            <w:r w:rsidRPr="00F2224E">
              <w:rPr>
                <w:b/>
                <w:sz w:val="20"/>
                <w:szCs w:val="20"/>
                <w:lang w:val="en-US"/>
              </w:rPr>
              <w:t xml:space="preserve"> </w:t>
            </w:r>
            <w:r w:rsidR="00D10D2D" w:rsidRPr="00F2224E">
              <w:rPr>
                <w:sz w:val="20"/>
                <w:szCs w:val="20"/>
                <w:lang w:val="en-US"/>
              </w:rPr>
              <w:t>Pocketbook</w:t>
            </w:r>
            <w:r w:rsidR="00503BBB" w:rsidRPr="00F2224E">
              <w:rPr>
                <w:sz w:val="20"/>
                <w:szCs w:val="20"/>
                <w:lang w:val="en-US"/>
              </w:rPr>
              <w:t xml:space="preserve"> (Allen)</w:t>
            </w:r>
            <w:r w:rsidR="00D10D2D" w:rsidRPr="00F2224E">
              <w:rPr>
                <w:sz w:val="20"/>
                <w:szCs w:val="20"/>
                <w:lang w:val="en-US"/>
              </w:rPr>
              <w:t>: Polar</w:t>
            </w:r>
            <w:r w:rsidRPr="00F2224E">
              <w:rPr>
                <w:sz w:val="20"/>
                <w:szCs w:val="20"/>
                <w:lang w:val="en-US"/>
              </w:rPr>
              <w:t xml:space="preserve"> analysis</w:t>
            </w:r>
          </w:p>
        </w:tc>
        <w:tc>
          <w:tcPr>
            <w:tcW w:w="3584" w:type="dxa"/>
            <w:tcBorders>
              <w:bottom w:val="single" w:sz="4" w:space="0" w:color="BFBFBF"/>
            </w:tcBorders>
          </w:tcPr>
          <w:p w14:paraId="461A3265" w14:textId="77777777" w:rsidR="00E6195E" w:rsidRPr="00F2224E" w:rsidRDefault="000D0246" w:rsidP="008F507A">
            <w:pPr>
              <w:ind w:right="-227"/>
              <w:rPr>
                <w:sz w:val="20"/>
                <w:szCs w:val="20"/>
                <w:lang w:val="en-US"/>
              </w:rPr>
            </w:pPr>
            <w:hyperlink r:id="rId110" w:history="1">
              <w:r w:rsidR="00F55955" w:rsidRPr="00F2224E">
                <w:rPr>
                  <w:rStyle w:val="Hyperlink"/>
                  <w:sz w:val="20"/>
                  <w:szCs w:val="20"/>
                  <w:lang w:val="en-US"/>
                </w:rPr>
                <w:t>Boenninghausen polar analysis</w:t>
              </w:r>
            </w:hyperlink>
          </w:p>
        </w:tc>
      </w:tr>
      <w:tr w:rsidR="00503BBB" w:rsidRPr="00F2224E" w14:paraId="660F3D66" w14:textId="77777777" w:rsidTr="008935ED">
        <w:tc>
          <w:tcPr>
            <w:tcW w:w="5818" w:type="dxa"/>
            <w:tcBorders>
              <w:bottom w:val="single" w:sz="4" w:space="0" w:color="BFBFBF"/>
            </w:tcBorders>
          </w:tcPr>
          <w:p w14:paraId="4DE981A7" w14:textId="77777777" w:rsidR="00503BBB" w:rsidRPr="00F2224E" w:rsidRDefault="004F442D" w:rsidP="008F507A">
            <w:pPr>
              <w:ind w:right="-227"/>
              <w:rPr>
                <w:sz w:val="20"/>
                <w:szCs w:val="20"/>
                <w:lang w:val="en-US"/>
              </w:rPr>
            </w:pPr>
            <w:r w:rsidRPr="00F2224E">
              <w:rPr>
                <w:sz w:val="20"/>
                <w:szCs w:val="20"/>
                <w:lang w:val="en-US"/>
              </w:rPr>
              <w:t>Heiner Frei: Polarity analysis</w:t>
            </w:r>
          </w:p>
        </w:tc>
        <w:tc>
          <w:tcPr>
            <w:tcW w:w="3584" w:type="dxa"/>
            <w:tcBorders>
              <w:bottom w:val="single" w:sz="4" w:space="0" w:color="BFBFBF"/>
            </w:tcBorders>
          </w:tcPr>
          <w:p w14:paraId="121FB92A" w14:textId="1BEDE61F" w:rsidR="00503BBB" w:rsidRPr="00F2224E" w:rsidRDefault="000D0246" w:rsidP="008F507A">
            <w:pPr>
              <w:ind w:right="-227"/>
              <w:rPr>
                <w:sz w:val="20"/>
                <w:szCs w:val="20"/>
                <w:lang w:val="en-US"/>
              </w:rPr>
            </w:pPr>
            <w:hyperlink r:id="rId111" w:history="1">
              <w:r w:rsidR="004F442D" w:rsidRPr="00F2224E">
                <w:rPr>
                  <w:rStyle w:val="Hyperlink"/>
                  <w:sz w:val="20"/>
                  <w:szCs w:val="20"/>
                  <w:lang w:val="en-US"/>
                </w:rPr>
                <w:t>Heiner Frei polari</w:t>
              </w:r>
              <w:r w:rsidR="00307803" w:rsidRPr="00F2224E">
                <w:rPr>
                  <w:rStyle w:val="Hyperlink"/>
                  <w:sz w:val="20"/>
                  <w:szCs w:val="20"/>
                  <w:lang w:val="en-US"/>
                </w:rPr>
                <w:t>t</w:t>
              </w:r>
              <w:r w:rsidR="004F442D" w:rsidRPr="00F2224E">
                <w:rPr>
                  <w:rStyle w:val="Hyperlink"/>
                  <w:sz w:val="20"/>
                  <w:szCs w:val="20"/>
                  <w:lang w:val="en-US"/>
                </w:rPr>
                <w:t>y analysis</w:t>
              </w:r>
            </w:hyperlink>
          </w:p>
        </w:tc>
      </w:tr>
      <w:tr w:rsidR="003806D1" w:rsidRPr="00F2224E" w14:paraId="524C8894" w14:textId="77777777" w:rsidTr="008935ED">
        <w:tc>
          <w:tcPr>
            <w:tcW w:w="5818" w:type="dxa"/>
            <w:tcBorders>
              <w:bottom w:val="single" w:sz="4" w:space="0" w:color="BFBFBF"/>
            </w:tcBorders>
          </w:tcPr>
          <w:p w14:paraId="71B35448" w14:textId="77777777" w:rsidR="003806D1" w:rsidRPr="00F2224E" w:rsidRDefault="003806D1" w:rsidP="008F507A">
            <w:pPr>
              <w:ind w:right="-227"/>
              <w:rPr>
                <w:sz w:val="20"/>
                <w:szCs w:val="20"/>
                <w:lang w:val="en-US"/>
              </w:rPr>
            </w:pPr>
            <w:r w:rsidRPr="00F2224E">
              <w:rPr>
                <w:sz w:val="20"/>
                <w:szCs w:val="20"/>
                <w:lang w:val="en-US"/>
              </w:rPr>
              <w:t>Herscu: Cycles and Segments</w:t>
            </w:r>
          </w:p>
        </w:tc>
        <w:tc>
          <w:tcPr>
            <w:tcW w:w="3584" w:type="dxa"/>
            <w:tcBorders>
              <w:bottom w:val="single" w:sz="4" w:space="0" w:color="BFBFBF"/>
            </w:tcBorders>
          </w:tcPr>
          <w:p w14:paraId="07B55362" w14:textId="77777777" w:rsidR="003806D1" w:rsidRPr="00F2224E" w:rsidRDefault="000D0246" w:rsidP="008F507A">
            <w:pPr>
              <w:ind w:right="-227"/>
              <w:rPr>
                <w:sz w:val="20"/>
                <w:szCs w:val="20"/>
                <w:lang w:val="en-US"/>
              </w:rPr>
            </w:pPr>
            <w:hyperlink r:id="rId112" w:history="1">
              <w:r w:rsidR="003C72E3" w:rsidRPr="00F2224E">
                <w:rPr>
                  <w:rStyle w:val="Hyperlink"/>
                  <w:sz w:val="20"/>
                  <w:szCs w:val="20"/>
                  <w:lang w:val="en-US"/>
                </w:rPr>
                <w:t>Herscu Cycle and Segments</w:t>
              </w:r>
            </w:hyperlink>
          </w:p>
        </w:tc>
      </w:tr>
      <w:tr w:rsidR="003806D1" w:rsidRPr="00F2224E" w14:paraId="3A1149F0" w14:textId="77777777" w:rsidTr="008935ED">
        <w:tc>
          <w:tcPr>
            <w:tcW w:w="5818" w:type="dxa"/>
            <w:tcBorders>
              <w:bottom w:val="single" w:sz="4" w:space="0" w:color="BFBFBF"/>
            </w:tcBorders>
          </w:tcPr>
          <w:p w14:paraId="5D207586" w14:textId="77777777" w:rsidR="003806D1" w:rsidRPr="00F2224E" w:rsidRDefault="003806D1" w:rsidP="008F507A">
            <w:pPr>
              <w:ind w:right="-227"/>
              <w:rPr>
                <w:sz w:val="20"/>
                <w:szCs w:val="20"/>
                <w:lang w:val="en-US"/>
              </w:rPr>
            </w:pPr>
            <w:r w:rsidRPr="00F2224E">
              <w:rPr>
                <w:sz w:val="20"/>
                <w:szCs w:val="20"/>
                <w:lang w:val="en-US"/>
              </w:rPr>
              <w:t>Vithoulkas Expert System (VES)</w:t>
            </w:r>
          </w:p>
        </w:tc>
        <w:tc>
          <w:tcPr>
            <w:tcW w:w="3584" w:type="dxa"/>
            <w:tcBorders>
              <w:bottom w:val="single" w:sz="4" w:space="0" w:color="BFBFBF"/>
            </w:tcBorders>
          </w:tcPr>
          <w:p w14:paraId="414974C4" w14:textId="77777777" w:rsidR="003806D1" w:rsidRPr="00F2224E" w:rsidRDefault="003806D1" w:rsidP="008F507A">
            <w:pPr>
              <w:ind w:right="-227"/>
              <w:rPr>
                <w:i/>
                <w:sz w:val="20"/>
                <w:szCs w:val="20"/>
                <w:lang w:val="en-US"/>
              </w:rPr>
            </w:pPr>
          </w:p>
        </w:tc>
      </w:tr>
      <w:tr w:rsidR="00E60B3B" w:rsidRPr="00F2224E" w14:paraId="7441C11B" w14:textId="77777777" w:rsidTr="008935ED">
        <w:tc>
          <w:tcPr>
            <w:tcW w:w="5818" w:type="dxa"/>
            <w:shd w:val="clear" w:color="auto" w:fill="C6D9F1"/>
          </w:tcPr>
          <w:p w14:paraId="444E41A5" w14:textId="77777777" w:rsidR="00E60B3B" w:rsidRPr="00F2224E" w:rsidRDefault="00282397" w:rsidP="008F507A">
            <w:pPr>
              <w:ind w:right="-227"/>
              <w:rPr>
                <w:b/>
                <w:sz w:val="20"/>
                <w:szCs w:val="20"/>
                <w:lang w:val="en-US"/>
              </w:rPr>
            </w:pPr>
            <w:r w:rsidRPr="00F2224E">
              <w:rPr>
                <w:b/>
                <w:sz w:val="24"/>
                <w:szCs w:val="24"/>
                <w:lang w:val="en-US"/>
              </w:rPr>
              <w:t>Families &amp; Maps</w:t>
            </w:r>
          </w:p>
        </w:tc>
        <w:tc>
          <w:tcPr>
            <w:tcW w:w="3584" w:type="dxa"/>
            <w:shd w:val="clear" w:color="auto" w:fill="C6D9F1"/>
          </w:tcPr>
          <w:p w14:paraId="09393F65" w14:textId="77777777" w:rsidR="00E60B3B" w:rsidRPr="00F2224E" w:rsidRDefault="00E60B3B" w:rsidP="008F507A">
            <w:pPr>
              <w:ind w:right="-227"/>
              <w:rPr>
                <w:i/>
                <w:sz w:val="20"/>
                <w:szCs w:val="20"/>
                <w:lang w:val="en-US"/>
              </w:rPr>
            </w:pPr>
          </w:p>
        </w:tc>
      </w:tr>
      <w:tr w:rsidR="00F0092A" w:rsidRPr="00F2224E" w14:paraId="7429A6EE" w14:textId="77777777" w:rsidTr="008935ED">
        <w:tc>
          <w:tcPr>
            <w:tcW w:w="5818" w:type="dxa"/>
          </w:tcPr>
          <w:p w14:paraId="199A2A96" w14:textId="77777777" w:rsidR="00F0092A" w:rsidRPr="00F2224E" w:rsidRDefault="00F0092A" w:rsidP="008F507A">
            <w:pPr>
              <w:ind w:right="-227"/>
              <w:rPr>
                <w:sz w:val="20"/>
                <w:szCs w:val="20"/>
                <w:lang w:val="en-US"/>
              </w:rPr>
            </w:pPr>
            <w:r w:rsidRPr="00F2224E">
              <w:rPr>
                <w:sz w:val="20"/>
                <w:szCs w:val="20"/>
                <w:lang w:val="en-US"/>
              </w:rPr>
              <w:t>Family classification introduction</w:t>
            </w:r>
          </w:p>
        </w:tc>
        <w:tc>
          <w:tcPr>
            <w:tcW w:w="3584" w:type="dxa"/>
          </w:tcPr>
          <w:p w14:paraId="4A60870C" w14:textId="2B0F1DAE" w:rsidR="00F0092A" w:rsidRPr="00F2224E" w:rsidRDefault="000D0246" w:rsidP="008F507A">
            <w:pPr>
              <w:ind w:right="-227"/>
              <w:rPr>
                <w:sz w:val="20"/>
                <w:szCs w:val="20"/>
                <w:lang w:val="en-US"/>
              </w:rPr>
            </w:pPr>
            <w:hyperlink r:id="rId113" w:history="1">
              <w:r w:rsidR="00F0092A" w:rsidRPr="00F2224E">
                <w:rPr>
                  <w:rStyle w:val="Hyperlink"/>
                  <w:sz w:val="20"/>
                  <w:szCs w:val="20"/>
                  <w:lang w:val="en-US"/>
                </w:rPr>
                <w:t>Family classification intro</w:t>
              </w:r>
            </w:hyperlink>
          </w:p>
        </w:tc>
      </w:tr>
      <w:tr w:rsidR="00F56133" w:rsidRPr="009A4471" w14:paraId="26BF868C" w14:textId="77777777" w:rsidTr="008935ED">
        <w:tc>
          <w:tcPr>
            <w:tcW w:w="5818" w:type="dxa"/>
          </w:tcPr>
          <w:p w14:paraId="7CF5F4EA" w14:textId="77777777" w:rsidR="00F56133" w:rsidRPr="00F2224E" w:rsidRDefault="00E60B3B" w:rsidP="008F507A">
            <w:pPr>
              <w:ind w:right="-227"/>
              <w:rPr>
                <w:sz w:val="20"/>
                <w:szCs w:val="20"/>
                <w:lang w:val="en-US"/>
              </w:rPr>
            </w:pPr>
            <w:r w:rsidRPr="00F2224E">
              <w:rPr>
                <w:sz w:val="20"/>
                <w:szCs w:val="20"/>
                <w:lang w:val="en-US"/>
              </w:rPr>
              <w:t>F</w:t>
            </w:r>
            <w:r w:rsidR="00F56133" w:rsidRPr="00F2224E">
              <w:rPr>
                <w:sz w:val="20"/>
                <w:szCs w:val="20"/>
                <w:lang w:val="en-US"/>
              </w:rPr>
              <w:t>amily search in the repertory</w:t>
            </w:r>
          </w:p>
        </w:tc>
        <w:tc>
          <w:tcPr>
            <w:tcW w:w="3584" w:type="dxa"/>
          </w:tcPr>
          <w:p w14:paraId="02C1A9FA" w14:textId="77777777" w:rsidR="00F56133" w:rsidRPr="00F2224E" w:rsidRDefault="000D0246" w:rsidP="008F507A">
            <w:pPr>
              <w:ind w:right="-227"/>
              <w:rPr>
                <w:sz w:val="20"/>
                <w:szCs w:val="20"/>
                <w:lang w:val="en-US"/>
              </w:rPr>
            </w:pPr>
            <w:hyperlink r:id="rId114" w:history="1">
              <w:r w:rsidR="00F56133" w:rsidRPr="00F2224E">
                <w:rPr>
                  <w:rStyle w:val="Hyperlink"/>
                  <w:sz w:val="20"/>
                  <w:szCs w:val="20"/>
                  <w:lang w:val="en-US"/>
                </w:rPr>
                <w:t>Families search part 1</w:t>
              </w:r>
            </w:hyperlink>
          </w:p>
          <w:p w14:paraId="5AA27DC3" w14:textId="77777777" w:rsidR="00F56133" w:rsidRPr="00F2224E" w:rsidRDefault="000D0246" w:rsidP="008F507A">
            <w:pPr>
              <w:ind w:right="-227"/>
              <w:rPr>
                <w:sz w:val="20"/>
                <w:szCs w:val="20"/>
                <w:lang w:val="en-US"/>
              </w:rPr>
            </w:pPr>
            <w:hyperlink r:id="rId115" w:history="1">
              <w:r w:rsidR="00F56133" w:rsidRPr="00F2224E">
                <w:rPr>
                  <w:rStyle w:val="Hyperlink"/>
                  <w:sz w:val="20"/>
                  <w:szCs w:val="20"/>
                  <w:lang w:val="en-US"/>
                </w:rPr>
                <w:t>Families search part 2</w:t>
              </w:r>
            </w:hyperlink>
          </w:p>
        </w:tc>
      </w:tr>
      <w:tr w:rsidR="008F70CC" w:rsidRPr="009A4471" w14:paraId="0E8768CF" w14:textId="77777777" w:rsidTr="008935ED">
        <w:tc>
          <w:tcPr>
            <w:tcW w:w="5818" w:type="dxa"/>
          </w:tcPr>
          <w:p w14:paraId="1C997823" w14:textId="77777777" w:rsidR="00141630" w:rsidRPr="00F2224E" w:rsidRDefault="008F70CC" w:rsidP="008F507A">
            <w:pPr>
              <w:ind w:right="-227"/>
              <w:rPr>
                <w:sz w:val="20"/>
                <w:szCs w:val="20"/>
                <w:lang w:val="en-US"/>
              </w:rPr>
            </w:pPr>
            <w:r w:rsidRPr="00F2224E">
              <w:rPr>
                <w:sz w:val="20"/>
                <w:szCs w:val="20"/>
                <w:lang w:val="en-US"/>
              </w:rPr>
              <w:t>Maps</w:t>
            </w:r>
            <w:r w:rsidR="00141630" w:rsidRPr="00F2224E">
              <w:rPr>
                <w:sz w:val="20"/>
                <w:szCs w:val="20"/>
                <w:lang w:val="en-US"/>
              </w:rPr>
              <w:t>:</w:t>
            </w:r>
            <w:r w:rsidR="00F55955" w:rsidRPr="00F2224E">
              <w:rPr>
                <w:sz w:val="20"/>
                <w:szCs w:val="20"/>
                <w:lang w:val="en-US"/>
              </w:rPr>
              <w:t xml:space="preserve">  </w:t>
            </w:r>
            <w:r w:rsidR="00591248" w:rsidRPr="00F2224E">
              <w:rPr>
                <w:sz w:val="20"/>
                <w:szCs w:val="20"/>
                <w:lang w:val="en-US"/>
              </w:rPr>
              <w:t>Kingdoms (</w:t>
            </w:r>
            <w:r w:rsidR="00141630" w:rsidRPr="00F2224E">
              <w:rPr>
                <w:sz w:val="20"/>
                <w:szCs w:val="20"/>
                <w:lang w:val="en-US"/>
              </w:rPr>
              <w:t>Will Taylor)</w:t>
            </w:r>
          </w:p>
          <w:p w14:paraId="46A290EF" w14:textId="77777777" w:rsidR="00141630" w:rsidRPr="00F2224E" w:rsidRDefault="003806D1" w:rsidP="008F507A">
            <w:pPr>
              <w:ind w:right="-227"/>
              <w:rPr>
                <w:sz w:val="20"/>
                <w:szCs w:val="20"/>
                <w:lang w:val="en-US"/>
              </w:rPr>
            </w:pPr>
            <w:r w:rsidRPr="00F2224E">
              <w:rPr>
                <w:sz w:val="20"/>
                <w:szCs w:val="20"/>
                <w:lang w:val="en-US"/>
              </w:rPr>
              <w:t xml:space="preserve">            </w:t>
            </w:r>
            <w:r w:rsidR="00F55955" w:rsidRPr="00F2224E">
              <w:rPr>
                <w:sz w:val="20"/>
                <w:szCs w:val="20"/>
                <w:lang w:val="en-US"/>
              </w:rPr>
              <w:t xml:space="preserve"> </w:t>
            </w:r>
            <w:r w:rsidR="00141630" w:rsidRPr="00F2224E">
              <w:rPr>
                <w:sz w:val="20"/>
                <w:szCs w:val="20"/>
                <w:lang w:val="en-US"/>
              </w:rPr>
              <w:t>Periodic table (Jan Scholten)</w:t>
            </w:r>
          </w:p>
        </w:tc>
        <w:tc>
          <w:tcPr>
            <w:tcW w:w="3584" w:type="dxa"/>
          </w:tcPr>
          <w:p w14:paraId="659EFFD5" w14:textId="77777777" w:rsidR="00141630" w:rsidRPr="00F2224E" w:rsidRDefault="000D0246" w:rsidP="008F507A">
            <w:pPr>
              <w:ind w:right="-227"/>
              <w:rPr>
                <w:sz w:val="20"/>
                <w:szCs w:val="20"/>
                <w:lang w:val="en-US"/>
              </w:rPr>
            </w:pPr>
            <w:hyperlink r:id="rId116" w:history="1">
              <w:r w:rsidR="00141630" w:rsidRPr="00F2224E">
                <w:rPr>
                  <w:rStyle w:val="Hyperlink"/>
                  <w:sz w:val="20"/>
                  <w:szCs w:val="20"/>
                  <w:lang w:val="en-US"/>
                </w:rPr>
                <w:t>Use Maps Kingdoms (Will Taylor)</w:t>
              </w:r>
            </w:hyperlink>
          </w:p>
          <w:p w14:paraId="1FC97482" w14:textId="77777777" w:rsidR="00141630" w:rsidRPr="00F2224E" w:rsidRDefault="000D0246" w:rsidP="008F507A">
            <w:pPr>
              <w:ind w:right="-227"/>
              <w:rPr>
                <w:sz w:val="20"/>
                <w:szCs w:val="20"/>
                <w:lang w:val="en-US"/>
              </w:rPr>
            </w:pPr>
            <w:hyperlink r:id="rId117" w:history="1">
              <w:r w:rsidR="00141630" w:rsidRPr="00F2224E">
                <w:rPr>
                  <w:rStyle w:val="Hyperlink"/>
                  <w:sz w:val="20"/>
                  <w:szCs w:val="20"/>
                  <w:lang w:val="en-US"/>
                </w:rPr>
                <w:t>Use Maps Periodic table (Jan Scholten)</w:t>
              </w:r>
            </w:hyperlink>
          </w:p>
        </w:tc>
      </w:tr>
      <w:tr w:rsidR="008F70CC" w:rsidRPr="00F2224E" w14:paraId="3EBAE4EF" w14:textId="77777777" w:rsidTr="008935ED">
        <w:tc>
          <w:tcPr>
            <w:tcW w:w="5818" w:type="dxa"/>
            <w:shd w:val="clear" w:color="auto" w:fill="C6D9F1"/>
          </w:tcPr>
          <w:p w14:paraId="7BCC8EE8" w14:textId="77777777" w:rsidR="008F70CC" w:rsidRPr="00F2224E" w:rsidRDefault="008F70CC" w:rsidP="008F507A">
            <w:pPr>
              <w:ind w:right="-227"/>
              <w:rPr>
                <w:b/>
                <w:sz w:val="20"/>
                <w:szCs w:val="20"/>
                <w:lang w:val="en-US"/>
              </w:rPr>
            </w:pPr>
            <w:r w:rsidRPr="00F2224E">
              <w:rPr>
                <w:b/>
                <w:sz w:val="24"/>
                <w:szCs w:val="24"/>
                <w:lang w:val="en-US"/>
              </w:rPr>
              <w:t>More Tools</w:t>
            </w:r>
          </w:p>
        </w:tc>
        <w:tc>
          <w:tcPr>
            <w:tcW w:w="3584" w:type="dxa"/>
            <w:shd w:val="clear" w:color="auto" w:fill="C6D9F1"/>
          </w:tcPr>
          <w:p w14:paraId="719365F2" w14:textId="77777777" w:rsidR="008F70CC" w:rsidRPr="00F2224E" w:rsidRDefault="008F70CC" w:rsidP="008F507A">
            <w:pPr>
              <w:ind w:right="-227"/>
              <w:rPr>
                <w:i/>
                <w:sz w:val="20"/>
                <w:szCs w:val="20"/>
                <w:lang w:val="en-US"/>
              </w:rPr>
            </w:pPr>
          </w:p>
        </w:tc>
      </w:tr>
      <w:tr w:rsidR="008F70CC" w:rsidRPr="00F2224E" w14:paraId="34F03348" w14:textId="77777777" w:rsidTr="008935ED">
        <w:tc>
          <w:tcPr>
            <w:tcW w:w="5818" w:type="dxa"/>
            <w:tcBorders>
              <w:bottom w:val="single" w:sz="4" w:space="0" w:color="BFBFBF"/>
            </w:tcBorders>
          </w:tcPr>
          <w:p w14:paraId="22ED6D95" w14:textId="77777777" w:rsidR="008F70CC" w:rsidRPr="00F2224E" w:rsidRDefault="008F70CC" w:rsidP="008F507A">
            <w:pPr>
              <w:ind w:right="-227"/>
              <w:rPr>
                <w:sz w:val="20"/>
                <w:szCs w:val="20"/>
                <w:lang w:val="en-US"/>
              </w:rPr>
            </w:pPr>
            <w:r w:rsidRPr="00F2224E">
              <w:rPr>
                <w:sz w:val="20"/>
                <w:szCs w:val="20"/>
                <w:lang w:val="en-US"/>
              </w:rPr>
              <w:t>Remedy Information Window</w:t>
            </w:r>
          </w:p>
        </w:tc>
        <w:tc>
          <w:tcPr>
            <w:tcW w:w="3584" w:type="dxa"/>
            <w:tcBorders>
              <w:bottom w:val="single" w:sz="4" w:space="0" w:color="BFBFBF"/>
            </w:tcBorders>
          </w:tcPr>
          <w:p w14:paraId="0991AEEB" w14:textId="77777777" w:rsidR="008F70CC" w:rsidRPr="00F2224E" w:rsidRDefault="008F70CC" w:rsidP="008F507A">
            <w:pPr>
              <w:ind w:right="-227"/>
              <w:rPr>
                <w:sz w:val="20"/>
                <w:szCs w:val="20"/>
                <w:lang w:val="en-US"/>
              </w:rPr>
            </w:pPr>
          </w:p>
        </w:tc>
      </w:tr>
      <w:tr w:rsidR="008F70CC" w:rsidRPr="00F2224E" w14:paraId="62B779CB" w14:textId="77777777" w:rsidTr="008935ED">
        <w:tc>
          <w:tcPr>
            <w:tcW w:w="5818" w:type="dxa"/>
            <w:tcBorders>
              <w:bottom w:val="single" w:sz="4" w:space="0" w:color="BFBFBF"/>
            </w:tcBorders>
          </w:tcPr>
          <w:p w14:paraId="7DEC16B0" w14:textId="77777777" w:rsidR="008F70CC" w:rsidRPr="00F2224E" w:rsidRDefault="00141630" w:rsidP="008F507A">
            <w:pPr>
              <w:ind w:right="-227"/>
              <w:rPr>
                <w:sz w:val="20"/>
                <w:szCs w:val="20"/>
                <w:lang w:val="en-US"/>
              </w:rPr>
            </w:pPr>
            <w:r w:rsidRPr="00F2224E">
              <w:rPr>
                <w:sz w:val="20"/>
                <w:szCs w:val="20"/>
                <w:lang w:val="en-US"/>
              </w:rPr>
              <w:t>Languages and translation tools</w:t>
            </w:r>
          </w:p>
        </w:tc>
        <w:tc>
          <w:tcPr>
            <w:tcW w:w="3584" w:type="dxa"/>
            <w:tcBorders>
              <w:bottom w:val="single" w:sz="4" w:space="0" w:color="BFBFBF"/>
            </w:tcBorders>
          </w:tcPr>
          <w:p w14:paraId="652F4D5B" w14:textId="6F718819" w:rsidR="008F70CC" w:rsidRPr="00F2224E" w:rsidRDefault="008F70CC" w:rsidP="008F507A">
            <w:pPr>
              <w:ind w:right="-227"/>
              <w:rPr>
                <w:sz w:val="20"/>
                <w:szCs w:val="20"/>
                <w:lang w:val="en-US"/>
              </w:rPr>
            </w:pPr>
          </w:p>
        </w:tc>
      </w:tr>
      <w:tr w:rsidR="00E72DC7" w:rsidRPr="00F2224E" w14:paraId="37F083A3" w14:textId="77777777" w:rsidTr="008935ED">
        <w:tc>
          <w:tcPr>
            <w:tcW w:w="5818" w:type="dxa"/>
            <w:tcBorders>
              <w:bottom w:val="single" w:sz="4" w:space="0" w:color="BFBFBF"/>
            </w:tcBorders>
          </w:tcPr>
          <w:p w14:paraId="33C84381" w14:textId="77777777" w:rsidR="00E72DC7" w:rsidRPr="00F2224E" w:rsidRDefault="00E72DC7" w:rsidP="008F507A">
            <w:pPr>
              <w:ind w:right="-227"/>
              <w:rPr>
                <w:sz w:val="20"/>
                <w:szCs w:val="20"/>
                <w:lang w:val="en-US"/>
              </w:rPr>
            </w:pPr>
            <w:r w:rsidRPr="00F2224E">
              <w:rPr>
                <w:sz w:val="20"/>
                <w:szCs w:val="20"/>
                <w:lang w:val="en-US"/>
              </w:rPr>
              <w:t>Concepts: Veterinary – Morrison - Petrucci</w:t>
            </w:r>
          </w:p>
        </w:tc>
        <w:tc>
          <w:tcPr>
            <w:tcW w:w="3584" w:type="dxa"/>
            <w:tcBorders>
              <w:bottom w:val="single" w:sz="4" w:space="0" w:color="BFBFBF"/>
            </w:tcBorders>
          </w:tcPr>
          <w:p w14:paraId="24D26EC7" w14:textId="77777777" w:rsidR="00E72DC7" w:rsidRPr="00F2224E" w:rsidRDefault="000D0246" w:rsidP="008F507A">
            <w:pPr>
              <w:ind w:right="-227"/>
              <w:rPr>
                <w:sz w:val="20"/>
                <w:szCs w:val="20"/>
                <w:lang w:val="en-US"/>
              </w:rPr>
            </w:pPr>
            <w:hyperlink r:id="rId118" w:history="1">
              <w:r w:rsidR="00E72DC7" w:rsidRPr="00F2224E">
                <w:rPr>
                  <w:rStyle w:val="Hyperlink"/>
                  <w:sz w:val="20"/>
                  <w:szCs w:val="20"/>
                  <w:lang w:val="en-US"/>
                </w:rPr>
                <w:t>Using Concepts</w:t>
              </w:r>
            </w:hyperlink>
          </w:p>
        </w:tc>
      </w:tr>
      <w:tr w:rsidR="003C72E3" w:rsidRPr="00F2224E" w14:paraId="683D73BC" w14:textId="77777777" w:rsidTr="008935ED">
        <w:tc>
          <w:tcPr>
            <w:tcW w:w="5818" w:type="dxa"/>
            <w:shd w:val="clear" w:color="auto" w:fill="C6D9F1"/>
          </w:tcPr>
          <w:p w14:paraId="20F6D8A9" w14:textId="77777777" w:rsidR="003C72E3" w:rsidRPr="00F2224E" w:rsidRDefault="003C72E3" w:rsidP="00AF3B82">
            <w:pPr>
              <w:ind w:right="-227"/>
              <w:rPr>
                <w:b/>
                <w:sz w:val="20"/>
                <w:szCs w:val="20"/>
                <w:lang w:val="en-US"/>
              </w:rPr>
            </w:pPr>
            <w:r w:rsidRPr="00F2224E">
              <w:rPr>
                <w:b/>
                <w:sz w:val="24"/>
                <w:szCs w:val="24"/>
                <w:lang w:val="en-US"/>
              </w:rPr>
              <w:t>Repertory additions</w:t>
            </w:r>
          </w:p>
        </w:tc>
        <w:tc>
          <w:tcPr>
            <w:tcW w:w="3584" w:type="dxa"/>
            <w:shd w:val="clear" w:color="auto" w:fill="C6D9F1"/>
          </w:tcPr>
          <w:p w14:paraId="38E29A12" w14:textId="77777777" w:rsidR="003C72E3" w:rsidRPr="00F2224E" w:rsidRDefault="003C72E3" w:rsidP="00AF3B82">
            <w:pPr>
              <w:ind w:right="-227"/>
              <w:rPr>
                <w:i/>
                <w:sz w:val="20"/>
                <w:szCs w:val="20"/>
                <w:lang w:val="en-US"/>
              </w:rPr>
            </w:pPr>
          </w:p>
        </w:tc>
      </w:tr>
      <w:tr w:rsidR="003C72E3" w:rsidRPr="00F2224E" w14:paraId="4BBAFEB4" w14:textId="77777777" w:rsidTr="008935ED">
        <w:tc>
          <w:tcPr>
            <w:tcW w:w="5818" w:type="dxa"/>
            <w:tcBorders>
              <w:bottom w:val="single" w:sz="4" w:space="0" w:color="BFBFBF"/>
            </w:tcBorders>
          </w:tcPr>
          <w:p w14:paraId="188DF347" w14:textId="77777777" w:rsidR="003C72E3" w:rsidRPr="00F2224E" w:rsidRDefault="003C72E3" w:rsidP="008F507A">
            <w:pPr>
              <w:ind w:right="-227"/>
              <w:rPr>
                <w:sz w:val="20"/>
                <w:szCs w:val="20"/>
                <w:lang w:val="en-US"/>
              </w:rPr>
            </w:pPr>
            <w:r w:rsidRPr="00F2224E">
              <w:rPr>
                <w:sz w:val="20"/>
                <w:szCs w:val="20"/>
                <w:lang w:val="en-US"/>
              </w:rPr>
              <w:t>Making repertory additions part 1</w:t>
            </w:r>
          </w:p>
        </w:tc>
        <w:tc>
          <w:tcPr>
            <w:tcW w:w="3584" w:type="dxa"/>
            <w:tcBorders>
              <w:bottom w:val="single" w:sz="4" w:space="0" w:color="BFBFBF"/>
            </w:tcBorders>
          </w:tcPr>
          <w:p w14:paraId="18BAA790" w14:textId="77777777" w:rsidR="003C72E3" w:rsidRPr="00F2224E" w:rsidRDefault="000D0246" w:rsidP="008F507A">
            <w:pPr>
              <w:ind w:right="-227"/>
              <w:rPr>
                <w:sz w:val="20"/>
                <w:szCs w:val="20"/>
                <w:lang w:val="en-US"/>
              </w:rPr>
            </w:pPr>
            <w:hyperlink r:id="rId119" w:history="1">
              <w:r w:rsidR="003C72E3" w:rsidRPr="00F2224E">
                <w:rPr>
                  <w:rStyle w:val="Hyperlink"/>
                  <w:sz w:val="20"/>
                  <w:szCs w:val="20"/>
                  <w:lang w:val="en-US"/>
                </w:rPr>
                <w:t>Making repertory additions part 1</w:t>
              </w:r>
            </w:hyperlink>
          </w:p>
        </w:tc>
      </w:tr>
      <w:tr w:rsidR="003C72E3" w:rsidRPr="00F2224E" w14:paraId="7F6599C8" w14:textId="77777777" w:rsidTr="008935ED">
        <w:tc>
          <w:tcPr>
            <w:tcW w:w="5818" w:type="dxa"/>
            <w:tcBorders>
              <w:bottom w:val="single" w:sz="4" w:space="0" w:color="BFBFBF"/>
            </w:tcBorders>
          </w:tcPr>
          <w:p w14:paraId="5FCA0C7D" w14:textId="77777777" w:rsidR="003C72E3" w:rsidRPr="00F2224E" w:rsidRDefault="00C5449B" w:rsidP="00C5449B">
            <w:pPr>
              <w:ind w:right="-227"/>
              <w:rPr>
                <w:sz w:val="20"/>
                <w:szCs w:val="20"/>
                <w:lang w:val="en-US"/>
              </w:rPr>
            </w:pPr>
            <w:r w:rsidRPr="00F2224E">
              <w:rPr>
                <w:sz w:val="20"/>
                <w:szCs w:val="20"/>
                <w:lang w:val="en-US"/>
              </w:rPr>
              <w:t>Import &amp; share repertory additions</w:t>
            </w:r>
          </w:p>
        </w:tc>
        <w:tc>
          <w:tcPr>
            <w:tcW w:w="3584" w:type="dxa"/>
            <w:tcBorders>
              <w:bottom w:val="single" w:sz="4" w:space="0" w:color="BFBFBF"/>
            </w:tcBorders>
          </w:tcPr>
          <w:p w14:paraId="654E1417" w14:textId="77777777" w:rsidR="003C72E3" w:rsidRPr="00F2224E" w:rsidRDefault="000D0246" w:rsidP="008F507A">
            <w:pPr>
              <w:ind w:right="-227"/>
              <w:rPr>
                <w:sz w:val="20"/>
                <w:szCs w:val="20"/>
                <w:lang w:val="en-US"/>
              </w:rPr>
            </w:pPr>
            <w:hyperlink r:id="rId120" w:history="1">
              <w:r w:rsidR="003C72E3" w:rsidRPr="00F2224E">
                <w:rPr>
                  <w:rStyle w:val="Hyperlink"/>
                  <w:sz w:val="20"/>
                  <w:szCs w:val="20"/>
                  <w:lang w:val="en-US"/>
                </w:rPr>
                <w:t>Import repertory additions</w:t>
              </w:r>
            </w:hyperlink>
          </w:p>
        </w:tc>
      </w:tr>
      <w:tr w:rsidR="00141630" w:rsidRPr="009A4471" w14:paraId="0333F65A" w14:textId="77777777" w:rsidTr="008935ED">
        <w:tc>
          <w:tcPr>
            <w:tcW w:w="5818" w:type="dxa"/>
            <w:shd w:val="clear" w:color="auto" w:fill="C6D9F1"/>
          </w:tcPr>
          <w:p w14:paraId="77C98F47" w14:textId="77777777" w:rsidR="00141630" w:rsidRPr="00F2224E" w:rsidRDefault="00141630" w:rsidP="008F507A">
            <w:pPr>
              <w:ind w:right="-227"/>
              <w:rPr>
                <w:b/>
                <w:sz w:val="20"/>
                <w:szCs w:val="20"/>
                <w:lang w:val="en-US"/>
              </w:rPr>
            </w:pPr>
            <w:r w:rsidRPr="00F2224E">
              <w:rPr>
                <w:b/>
                <w:sz w:val="24"/>
                <w:szCs w:val="24"/>
                <w:lang w:val="en-US"/>
              </w:rPr>
              <w:t>References: Materia Medica, Journals, Therapeutics</w:t>
            </w:r>
          </w:p>
        </w:tc>
        <w:tc>
          <w:tcPr>
            <w:tcW w:w="3584" w:type="dxa"/>
            <w:shd w:val="clear" w:color="auto" w:fill="C6D9F1"/>
          </w:tcPr>
          <w:p w14:paraId="0A8AA04A" w14:textId="77777777" w:rsidR="00141630" w:rsidRPr="00F2224E" w:rsidRDefault="00141630" w:rsidP="008F507A">
            <w:pPr>
              <w:ind w:right="-227"/>
              <w:rPr>
                <w:i/>
                <w:sz w:val="20"/>
                <w:szCs w:val="20"/>
                <w:lang w:val="en-US"/>
              </w:rPr>
            </w:pPr>
          </w:p>
        </w:tc>
      </w:tr>
      <w:tr w:rsidR="00141630" w:rsidRPr="00F2224E" w14:paraId="7ECEE6D7" w14:textId="77777777" w:rsidTr="008935ED">
        <w:tc>
          <w:tcPr>
            <w:tcW w:w="5818" w:type="dxa"/>
            <w:tcBorders>
              <w:bottom w:val="single" w:sz="4" w:space="0" w:color="BFBFBF"/>
            </w:tcBorders>
          </w:tcPr>
          <w:p w14:paraId="7B7E8866" w14:textId="77777777" w:rsidR="00141630" w:rsidRPr="00F2224E" w:rsidRDefault="00141630" w:rsidP="008F507A">
            <w:pPr>
              <w:ind w:right="-227"/>
              <w:rPr>
                <w:sz w:val="20"/>
                <w:szCs w:val="20"/>
                <w:lang w:val="en-US"/>
              </w:rPr>
            </w:pPr>
            <w:r w:rsidRPr="00F2224E">
              <w:rPr>
                <w:sz w:val="20"/>
                <w:szCs w:val="20"/>
                <w:lang w:val="en-US"/>
              </w:rPr>
              <w:t>Browse in Materia Medica, Journals, etc.</w:t>
            </w:r>
          </w:p>
        </w:tc>
        <w:tc>
          <w:tcPr>
            <w:tcW w:w="3584" w:type="dxa"/>
            <w:tcBorders>
              <w:bottom w:val="single" w:sz="4" w:space="0" w:color="BFBFBF"/>
            </w:tcBorders>
          </w:tcPr>
          <w:p w14:paraId="4043A99E" w14:textId="77777777" w:rsidR="00141630" w:rsidRPr="00F2224E" w:rsidRDefault="000D0246" w:rsidP="008F507A">
            <w:pPr>
              <w:ind w:right="-227"/>
              <w:rPr>
                <w:sz w:val="20"/>
                <w:szCs w:val="20"/>
                <w:lang w:val="en-US"/>
              </w:rPr>
            </w:pPr>
            <w:hyperlink r:id="rId121" w:history="1">
              <w:r w:rsidR="00141630" w:rsidRPr="00F2224E">
                <w:rPr>
                  <w:rStyle w:val="Hyperlink"/>
                  <w:sz w:val="20"/>
                  <w:szCs w:val="20"/>
                  <w:lang w:val="en-US"/>
                </w:rPr>
                <w:t>Browse Reference documents</w:t>
              </w:r>
            </w:hyperlink>
          </w:p>
        </w:tc>
      </w:tr>
      <w:tr w:rsidR="00E60B3B" w:rsidRPr="00F2224E" w14:paraId="1D9DB1F0" w14:textId="77777777" w:rsidTr="008935ED">
        <w:tc>
          <w:tcPr>
            <w:tcW w:w="5818" w:type="dxa"/>
            <w:shd w:val="clear" w:color="auto" w:fill="DBE5F1"/>
          </w:tcPr>
          <w:p w14:paraId="627ABB24" w14:textId="77777777" w:rsidR="00E60B3B" w:rsidRPr="00F2224E" w:rsidRDefault="00E60B3B" w:rsidP="008F507A">
            <w:pPr>
              <w:ind w:right="-227"/>
              <w:rPr>
                <w:b/>
                <w:sz w:val="20"/>
                <w:szCs w:val="20"/>
                <w:lang w:val="en-US"/>
              </w:rPr>
            </w:pPr>
            <w:r w:rsidRPr="00F2224E">
              <w:rPr>
                <w:b/>
                <w:sz w:val="24"/>
                <w:szCs w:val="24"/>
                <w:lang w:val="en-US"/>
              </w:rPr>
              <w:t>Patient</w:t>
            </w:r>
            <w:r w:rsidR="007209F2" w:rsidRPr="00F2224E">
              <w:rPr>
                <w:b/>
                <w:sz w:val="24"/>
                <w:szCs w:val="24"/>
                <w:lang w:val="en-US"/>
              </w:rPr>
              <w:t xml:space="preserve"> file</w:t>
            </w:r>
          </w:p>
        </w:tc>
        <w:tc>
          <w:tcPr>
            <w:tcW w:w="3584" w:type="dxa"/>
            <w:shd w:val="clear" w:color="auto" w:fill="DBE5F1"/>
          </w:tcPr>
          <w:p w14:paraId="196A49CB" w14:textId="77777777" w:rsidR="00E60B3B" w:rsidRPr="00F2224E" w:rsidRDefault="00E60B3B" w:rsidP="008F507A">
            <w:pPr>
              <w:ind w:right="-227"/>
              <w:rPr>
                <w:sz w:val="20"/>
                <w:szCs w:val="20"/>
                <w:lang w:val="en-US"/>
              </w:rPr>
            </w:pPr>
          </w:p>
        </w:tc>
      </w:tr>
      <w:tr w:rsidR="003806D1" w:rsidRPr="00F2224E" w14:paraId="75164DD1" w14:textId="77777777" w:rsidTr="008935ED">
        <w:tc>
          <w:tcPr>
            <w:tcW w:w="5818" w:type="dxa"/>
            <w:tcBorders>
              <w:bottom w:val="single" w:sz="4" w:space="0" w:color="BFBFBF"/>
            </w:tcBorders>
          </w:tcPr>
          <w:p w14:paraId="45BFF8B6" w14:textId="6E181F81" w:rsidR="003806D1" w:rsidRPr="00F2224E" w:rsidRDefault="007742F4" w:rsidP="008F507A">
            <w:pPr>
              <w:ind w:right="-227"/>
              <w:rPr>
                <w:sz w:val="20"/>
                <w:szCs w:val="20"/>
                <w:lang w:val="en-US"/>
              </w:rPr>
            </w:pPr>
            <w:r w:rsidRPr="00F2224E">
              <w:rPr>
                <w:sz w:val="20"/>
                <w:szCs w:val="20"/>
                <w:lang w:val="en-US"/>
              </w:rPr>
              <w:t>Save an analysis to the patient file</w:t>
            </w:r>
            <w:r w:rsidR="004B6048" w:rsidRPr="00F2224E">
              <w:rPr>
                <w:sz w:val="20"/>
                <w:szCs w:val="20"/>
                <w:lang w:val="en-US"/>
              </w:rPr>
              <w:t xml:space="preserve"> (</w:t>
            </w:r>
            <w:r w:rsidRPr="00F2224E">
              <w:rPr>
                <w:sz w:val="20"/>
                <w:szCs w:val="20"/>
                <w:lang w:val="en-US"/>
              </w:rPr>
              <w:t>manually</w:t>
            </w:r>
            <w:r w:rsidR="004B6048" w:rsidRPr="00F2224E">
              <w:rPr>
                <w:sz w:val="20"/>
                <w:szCs w:val="20"/>
                <w:lang w:val="en-US"/>
              </w:rPr>
              <w:t>)</w:t>
            </w:r>
          </w:p>
        </w:tc>
        <w:tc>
          <w:tcPr>
            <w:tcW w:w="3584" w:type="dxa"/>
            <w:tcBorders>
              <w:bottom w:val="single" w:sz="4" w:space="0" w:color="BFBFBF"/>
            </w:tcBorders>
          </w:tcPr>
          <w:p w14:paraId="70B5449E" w14:textId="476115A5" w:rsidR="003806D1" w:rsidRPr="00F2224E" w:rsidRDefault="00E62FAD" w:rsidP="008F507A">
            <w:pPr>
              <w:ind w:right="-227"/>
              <w:rPr>
                <w:sz w:val="20"/>
                <w:szCs w:val="20"/>
                <w:lang w:val="en-US"/>
              </w:rPr>
            </w:pPr>
            <w:r w:rsidRPr="00F2224E">
              <w:rPr>
                <w:sz w:val="20"/>
                <w:szCs w:val="20"/>
                <w:lang w:val="en-US"/>
              </w:rPr>
              <w:t>See: Clipboards</w:t>
            </w:r>
          </w:p>
        </w:tc>
      </w:tr>
      <w:tr w:rsidR="007742F4" w:rsidRPr="009A4471" w14:paraId="4F0F1C10" w14:textId="77777777" w:rsidTr="008935ED">
        <w:tc>
          <w:tcPr>
            <w:tcW w:w="5818" w:type="dxa"/>
            <w:tcBorders>
              <w:bottom w:val="single" w:sz="4" w:space="0" w:color="BFBFBF"/>
            </w:tcBorders>
          </w:tcPr>
          <w:p w14:paraId="11E307B7" w14:textId="4F8E0A1B" w:rsidR="007742F4" w:rsidRPr="00F2224E" w:rsidRDefault="00E62FAD" w:rsidP="008F507A">
            <w:pPr>
              <w:ind w:right="-227"/>
              <w:rPr>
                <w:sz w:val="20"/>
                <w:szCs w:val="20"/>
                <w:lang w:val="en-US"/>
              </w:rPr>
            </w:pPr>
            <w:r w:rsidRPr="00F2224E">
              <w:rPr>
                <w:sz w:val="20"/>
                <w:szCs w:val="20"/>
                <w:lang w:val="en-US"/>
              </w:rPr>
              <w:t>Save the analysis to the patient file (automatically)</w:t>
            </w:r>
          </w:p>
        </w:tc>
        <w:tc>
          <w:tcPr>
            <w:tcW w:w="3584" w:type="dxa"/>
            <w:tcBorders>
              <w:bottom w:val="single" w:sz="4" w:space="0" w:color="BFBFBF"/>
            </w:tcBorders>
          </w:tcPr>
          <w:p w14:paraId="4DABB36C" w14:textId="1CE40738" w:rsidR="007742F4" w:rsidRPr="00F2224E" w:rsidRDefault="000D0246" w:rsidP="008F507A">
            <w:pPr>
              <w:ind w:right="-227"/>
              <w:rPr>
                <w:lang w:val="en-US"/>
              </w:rPr>
            </w:pPr>
            <w:hyperlink r:id="rId122" w:history="1">
              <w:r w:rsidR="00E62FAD" w:rsidRPr="00F2224E">
                <w:rPr>
                  <w:rStyle w:val="Hyperlink"/>
                  <w:sz w:val="20"/>
                  <w:szCs w:val="20"/>
                  <w:lang w:val="en-US"/>
                </w:rPr>
                <w:t>Using the patient file part 1</w:t>
              </w:r>
            </w:hyperlink>
          </w:p>
        </w:tc>
      </w:tr>
      <w:tr w:rsidR="00541B06" w:rsidRPr="00F2224E" w14:paraId="36F3E23D" w14:textId="77777777" w:rsidTr="008935ED">
        <w:tc>
          <w:tcPr>
            <w:tcW w:w="5818" w:type="dxa"/>
            <w:shd w:val="clear" w:color="auto" w:fill="DBE5F1"/>
          </w:tcPr>
          <w:p w14:paraId="35D63BC5" w14:textId="77777777" w:rsidR="00541B06" w:rsidRPr="00F2224E" w:rsidRDefault="00541B06" w:rsidP="008F507A">
            <w:pPr>
              <w:ind w:right="-227"/>
              <w:rPr>
                <w:b/>
                <w:sz w:val="20"/>
                <w:szCs w:val="20"/>
                <w:lang w:val="en-US"/>
              </w:rPr>
            </w:pPr>
            <w:r w:rsidRPr="00F2224E">
              <w:rPr>
                <w:b/>
                <w:sz w:val="24"/>
                <w:szCs w:val="24"/>
                <w:lang w:val="en-US"/>
              </w:rPr>
              <w:t>Patient search</w:t>
            </w:r>
          </w:p>
        </w:tc>
        <w:tc>
          <w:tcPr>
            <w:tcW w:w="3584" w:type="dxa"/>
            <w:shd w:val="clear" w:color="auto" w:fill="DBE5F1"/>
          </w:tcPr>
          <w:p w14:paraId="76BFCBA1" w14:textId="77777777" w:rsidR="00541B06" w:rsidRPr="00F2224E" w:rsidRDefault="00541B06" w:rsidP="008F507A">
            <w:pPr>
              <w:ind w:right="-227"/>
              <w:rPr>
                <w:sz w:val="20"/>
                <w:szCs w:val="20"/>
                <w:lang w:val="en-US"/>
              </w:rPr>
            </w:pPr>
          </w:p>
        </w:tc>
      </w:tr>
      <w:tr w:rsidR="00541B06" w:rsidRPr="00F2224E" w14:paraId="78FEF2D7" w14:textId="77777777" w:rsidTr="008935ED">
        <w:tc>
          <w:tcPr>
            <w:tcW w:w="5818" w:type="dxa"/>
            <w:tcBorders>
              <w:bottom w:val="single" w:sz="4" w:space="0" w:color="BFBFBF"/>
            </w:tcBorders>
          </w:tcPr>
          <w:p w14:paraId="453B16A7" w14:textId="77777777" w:rsidR="00541B06" w:rsidRPr="00F2224E" w:rsidRDefault="00541B06" w:rsidP="008F507A">
            <w:pPr>
              <w:ind w:right="-227"/>
              <w:rPr>
                <w:sz w:val="20"/>
                <w:szCs w:val="20"/>
                <w:lang w:val="en-US"/>
              </w:rPr>
            </w:pPr>
            <w:r w:rsidRPr="00F2224E">
              <w:rPr>
                <w:sz w:val="20"/>
                <w:szCs w:val="20"/>
                <w:lang w:val="en-US"/>
              </w:rPr>
              <w:t>Patient search</w:t>
            </w:r>
          </w:p>
        </w:tc>
        <w:tc>
          <w:tcPr>
            <w:tcW w:w="3584" w:type="dxa"/>
            <w:tcBorders>
              <w:bottom w:val="single" w:sz="4" w:space="0" w:color="BFBFBF"/>
            </w:tcBorders>
          </w:tcPr>
          <w:p w14:paraId="06E0CC01" w14:textId="77777777" w:rsidR="00541B06" w:rsidRPr="00F2224E" w:rsidRDefault="00541B06" w:rsidP="008F507A">
            <w:pPr>
              <w:ind w:right="-227"/>
              <w:rPr>
                <w:sz w:val="20"/>
                <w:szCs w:val="20"/>
                <w:lang w:val="en-US"/>
              </w:rPr>
            </w:pPr>
          </w:p>
        </w:tc>
      </w:tr>
      <w:tr w:rsidR="00B81B2B" w:rsidRPr="00F2224E" w14:paraId="1386386F" w14:textId="77777777" w:rsidTr="008935ED">
        <w:tc>
          <w:tcPr>
            <w:tcW w:w="5818" w:type="dxa"/>
            <w:shd w:val="clear" w:color="auto" w:fill="DBE5F1"/>
          </w:tcPr>
          <w:p w14:paraId="67B70FF3" w14:textId="77777777" w:rsidR="00B81B2B" w:rsidRPr="00F2224E" w:rsidRDefault="00B81B2B" w:rsidP="008F507A">
            <w:pPr>
              <w:ind w:right="-227"/>
              <w:rPr>
                <w:b/>
                <w:sz w:val="20"/>
                <w:szCs w:val="20"/>
                <w:lang w:val="en-US"/>
              </w:rPr>
            </w:pPr>
            <w:r w:rsidRPr="00F2224E">
              <w:rPr>
                <w:b/>
                <w:sz w:val="24"/>
                <w:szCs w:val="24"/>
                <w:lang w:val="en-US"/>
              </w:rPr>
              <w:t>Backups and Restore</w:t>
            </w:r>
          </w:p>
        </w:tc>
        <w:tc>
          <w:tcPr>
            <w:tcW w:w="3584" w:type="dxa"/>
            <w:shd w:val="clear" w:color="auto" w:fill="DBE5F1"/>
          </w:tcPr>
          <w:p w14:paraId="74EBC234" w14:textId="77777777" w:rsidR="00B81B2B" w:rsidRPr="00F2224E" w:rsidRDefault="00B81B2B" w:rsidP="008F507A">
            <w:pPr>
              <w:ind w:right="-227"/>
              <w:rPr>
                <w:b/>
                <w:sz w:val="20"/>
                <w:szCs w:val="20"/>
                <w:lang w:val="en-US"/>
              </w:rPr>
            </w:pPr>
          </w:p>
        </w:tc>
      </w:tr>
      <w:tr w:rsidR="00B81B2B" w:rsidRPr="00F2224E" w14:paraId="5FBB3695" w14:textId="77777777" w:rsidTr="008935ED">
        <w:tc>
          <w:tcPr>
            <w:tcW w:w="5818" w:type="dxa"/>
          </w:tcPr>
          <w:p w14:paraId="1F2FB166" w14:textId="77777777" w:rsidR="00B81B2B" w:rsidRPr="00F2224E" w:rsidRDefault="00B16119" w:rsidP="008F507A">
            <w:pPr>
              <w:ind w:right="-227"/>
              <w:rPr>
                <w:sz w:val="20"/>
                <w:szCs w:val="20"/>
                <w:lang w:val="en-US"/>
              </w:rPr>
            </w:pPr>
            <w:r w:rsidRPr="00F2224E">
              <w:rPr>
                <w:sz w:val="20"/>
                <w:szCs w:val="20"/>
                <w:lang w:val="en-US"/>
              </w:rPr>
              <w:t>Making a backup</w:t>
            </w:r>
          </w:p>
        </w:tc>
        <w:tc>
          <w:tcPr>
            <w:tcW w:w="3584" w:type="dxa"/>
          </w:tcPr>
          <w:p w14:paraId="03B55CF1" w14:textId="5CE37B91" w:rsidR="00B81B2B" w:rsidRPr="00F2224E" w:rsidRDefault="000D0246" w:rsidP="008F507A">
            <w:pPr>
              <w:ind w:right="-227"/>
              <w:rPr>
                <w:sz w:val="20"/>
                <w:szCs w:val="20"/>
                <w:lang w:val="en-US"/>
              </w:rPr>
            </w:pPr>
            <w:hyperlink r:id="rId123" w:history="1">
              <w:r w:rsidR="00B16119" w:rsidRPr="00F2224E">
                <w:rPr>
                  <w:rStyle w:val="Hyperlink"/>
                  <w:sz w:val="20"/>
                  <w:szCs w:val="20"/>
                  <w:lang w:val="en-US"/>
                </w:rPr>
                <w:t>Making a backup</w:t>
              </w:r>
            </w:hyperlink>
          </w:p>
        </w:tc>
      </w:tr>
      <w:tr w:rsidR="009A7D21" w:rsidRPr="00F2224E" w14:paraId="7EFCBB93" w14:textId="77777777" w:rsidTr="00EE7B81">
        <w:tc>
          <w:tcPr>
            <w:tcW w:w="5818" w:type="dxa"/>
            <w:shd w:val="clear" w:color="auto" w:fill="DBE5F1"/>
          </w:tcPr>
          <w:p w14:paraId="41B7908A" w14:textId="7C5E788B" w:rsidR="009A7D21" w:rsidRPr="00F2224E" w:rsidRDefault="009A7D21" w:rsidP="00EE7B81">
            <w:pPr>
              <w:ind w:right="-227"/>
              <w:rPr>
                <w:b/>
                <w:sz w:val="20"/>
                <w:szCs w:val="20"/>
                <w:lang w:val="en-US"/>
              </w:rPr>
            </w:pPr>
            <w:r w:rsidRPr="00F2224E">
              <w:rPr>
                <w:b/>
                <w:sz w:val="24"/>
                <w:szCs w:val="24"/>
                <w:lang w:val="en-US"/>
              </w:rPr>
              <w:t>Content updater</w:t>
            </w:r>
          </w:p>
        </w:tc>
        <w:tc>
          <w:tcPr>
            <w:tcW w:w="3584" w:type="dxa"/>
            <w:shd w:val="clear" w:color="auto" w:fill="DBE5F1"/>
          </w:tcPr>
          <w:p w14:paraId="3A30D8DF" w14:textId="77777777" w:rsidR="009A7D21" w:rsidRPr="00F2224E" w:rsidRDefault="009A7D21" w:rsidP="00EE7B81">
            <w:pPr>
              <w:ind w:right="-227"/>
              <w:rPr>
                <w:b/>
                <w:sz w:val="20"/>
                <w:szCs w:val="20"/>
                <w:lang w:val="en-US"/>
              </w:rPr>
            </w:pPr>
          </w:p>
        </w:tc>
      </w:tr>
      <w:tr w:rsidR="009A7D21" w:rsidRPr="00F2224E" w14:paraId="673D67E4" w14:textId="77777777" w:rsidTr="008935ED">
        <w:tc>
          <w:tcPr>
            <w:tcW w:w="5818" w:type="dxa"/>
          </w:tcPr>
          <w:p w14:paraId="5F25A4BB" w14:textId="4F48BE91" w:rsidR="009A7D21" w:rsidRPr="00F2224E" w:rsidRDefault="009A606F" w:rsidP="008F507A">
            <w:pPr>
              <w:ind w:right="-227"/>
              <w:rPr>
                <w:sz w:val="20"/>
                <w:szCs w:val="20"/>
                <w:lang w:val="en-US"/>
              </w:rPr>
            </w:pPr>
            <w:bookmarkStart w:id="4" w:name="_Toc297135587"/>
            <w:r w:rsidRPr="00F2224E">
              <w:rPr>
                <w:sz w:val="20"/>
                <w:szCs w:val="20"/>
                <w:lang w:val="en-US"/>
              </w:rPr>
              <w:t>How to use the content updater (check for updates)</w:t>
            </w:r>
          </w:p>
        </w:tc>
        <w:tc>
          <w:tcPr>
            <w:tcW w:w="3584" w:type="dxa"/>
          </w:tcPr>
          <w:p w14:paraId="422D8468" w14:textId="4FBC88B1" w:rsidR="009A7D21" w:rsidRPr="00F2224E" w:rsidRDefault="000D0246" w:rsidP="008F507A">
            <w:pPr>
              <w:ind w:right="-227"/>
              <w:rPr>
                <w:rStyle w:val="Hyperlink"/>
                <w:sz w:val="20"/>
                <w:szCs w:val="20"/>
                <w:lang w:val="en-US"/>
              </w:rPr>
            </w:pPr>
            <w:hyperlink r:id="rId124" w:history="1">
              <w:r w:rsidR="009A606F" w:rsidRPr="00F2224E">
                <w:rPr>
                  <w:rStyle w:val="Hyperlink"/>
                  <w:sz w:val="20"/>
                  <w:szCs w:val="20"/>
                  <w:lang w:val="en-US"/>
                </w:rPr>
                <w:t>Content updater</w:t>
              </w:r>
            </w:hyperlink>
          </w:p>
        </w:tc>
      </w:tr>
      <w:tr w:rsidR="009A7D21" w:rsidRPr="00F2224E" w14:paraId="1C2B1E06" w14:textId="77777777" w:rsidTr="008935ED">
        <w:tc>
          <w:tcPr>
            <w:tcW w:w="5818" w:type="dxa"/>
          </w:tcPr>
          <w:p w14:paraId="3F41719B" w14:textId="77777777" w:rsidR="009A7D21" w:rsidRPr="00F2224E" w:rsidRDefault="009A7D21" w:rsidP="008F507A">
            <w:pPr>
              <w:ind w:right="-227"/>
              <w:rPr>
                <w:sz w:val="20"/>
                <w:szCs w:val="20"/>
                <w:lang w:val="en-US"/>
              </w:rPr>
            </w:pPr>
          </w:p>
        </w:tc>
        <w:tc>
          <w:tcPr>
            <w:tcW w:w="3584" w:type="dxa"/>
          </w:tcPr>
          <w:p w14:paraId="4CB02292" w14:textId="77777777" w:rsidR="009A7D21" w:rsidRPr="00F2224E" w:rsidRDefault="009A7D21" w:rsidP="008F507A">
            <w:pPr>
              <w:ind w:right="-227"/>
              <w:rPr>
                <w:rStyle w:val="Hyperlink"/>
                <w:sz w:val="20"/>
                <w:szCs w:val="20"/>
                <w:lang w:val="en-US"/>
              </w:rPr>
            </w:pPr>
          </w:p>
        </w:tc>
      </w:tr>
    </w:tbl>
    <w:p w14:paraId="2C29D257" w14:textId="77777777" w:rsidR="00E1748F" w:rsidRPr="00F2224E" w:rsidRDefault="00E1748F" w:rsidP="008F507A">
      <w:pPr>
        <w:ind w:right="-227"/>
        <w:rPr>
          <w:lang w:val="en-US"/>
        </w:rPr>
      </w:pPr>
    </w:p>
    <w:p w14:paraId="165C2C26" w14:textId="77777777" w:rsidR="00E1748F" w:rsidRPr="00F2224E" w:rsidRDefault="00E1748F" w:rsidP="008F507A">
      <w:pPr>
        <w:ind w:right="-227"/>
        <w:rPr>
          <w:rFonts w:ascii="Times New Roman" w:hAnsi="Times New Roman"/>
          <w:lang w:val="en-US"/>
        </w:rPr>
      </w:pPr>
    </w:p>
    <w:p w14:paraId="69167CDA" w14:textId="77777777" w:rsidR="00E1748F" w:rsidRPr="00F2224E" w:rsidRDefault="00E1748F" w:rsidP="008F507A">
      <w:pPr>
        <w:ind w:right="-227"/>
        <w:rPr>
          <w:rFonts w:ascii="Times New Roman" w:hAnsi="Times New Roman"/>
          <w:lang w:val="en-US"/>
        </w:rPr>
        <w:sectPr w:rsidR="00E1748F" w:rsidRPr="00F2224E" w:rsidSect="00BD79A6">
          <w:pgSz w:w="11906" w:h="16838"/>
          <w:pgMar w:top="1134" w:right="1247" w:bottom="1134" w:left="1247" w:header="709" w:footer="709" w:gutter="0"/>
          <w:cols w:space="708"/>
          <w:docGrid w:linePitch="360"/>
        </w:sectPr>
      </w:pPr>
    </w:p>
    <w:p w14:paraId="1EC0A93D" w14:textId="77777777" w:rsidR="00D12E0E" w:rsidRPr="00F2224E" w:rsidRDefault="005D5986" w:rsidP="00B66AC0">
      <w:pPr>
        <w:pStyle w:val="Manual-level1"/>
      </w:pPr>
      <w:bookmarkStart w:id="5" w:name="_Toc20992182"/>
      <w:r w:rsidRPr="00F2224E">
        <w:lastRenderedPageBreak/>
        <w:t>Introduction</w:t>
      </w:r>
      <w:bookmarkEnd w:id="5"/>
    </w:p>
    <w:p w14:paraId="60294E2B" w14:textId="3AD44B6F" w:rsidR="005D5986" w:rsidRPr="00F2224E" w:rsidRDefault="00F53F23" w:rsidP="00F53F23">
      <w:pPr>
        <w:pStyle w:val="Kop1"/>
        <w:spacing w:before="0" w:after="0"/>
        <w:ind w:right="-227"/>
        <w:rPr>
          <w:rFonts w:eastAsia="Calibri"/>
          <w:lang w:val="en-US"/>
        </w:rPr>
      </w:pPr>
      <w:r w:rsidRPr="00F2224E">
        <w:rPr>
          <w:rFonts w:eastAsia="Calibri"/>
          <w:lang w:val="en-US"/>
        </w:rPr>
        <w:t>RadarOpus “Engines”</w:t>
      </w:r>
      <w:r w:rsidR="00195B59" w:rsidRPr="00F2224E">
        <w:rPr>
          <w:rFonts w:eastAsia="Calibri"/>
          <w:lang w:val="en-US"/>
        </w:rPr>
        <w:t xml:space="preserve"> &amp; “Packages”</w:t>
      </w:r>
    </w:p>
    <w:p w14:paraId="3ABFEF8F" w14:textId="45A8C8CE" w:rsidR="001454FF" w:rsidRPr="00F2224E" w:rsidRDefault="00476F95" w:rsidP="008F507A">
      <w:pPr>
        <w:ind w:right="-227"/>
        <w:rPr>
          <w:rFonts w:ascii="Times New Roman" w:hAnsi="Times New Roman"/>
          <w:lang w:val="en-US"/>
        </w:rPr>
      </w:pPr>
      <w:r w:rsidRPr="00F2224E">
        <w:rPr>
          <w:rFonts w:ascii="Times New Roman" w:hAnsi="Times New Roman"/>
          <w:lang w:val="en-US"/>
        </w:rPr>
        <w:t>There are a few ‘engines’</w:t>
      </w:r>
      <w:r w:rsidR="002B61D0" w:rsidRPr="00F2224E">
        <w:rPr>
          <w:rFonts w:ascii="Times New Roman" w:hAnsi="Times New Roman"/>
          <w:lang w:val="en-US"/>
        </w:rPr>
        <w:t xml:space="preserve"> of RadarOpus</w:t>
      </w:r>
      <w:r w:rsidR="00C06C54" w:rsidRPr="00F2224E">
        <w:rPr>
          <w:rFonts w:ascii="Times New Roman" w:hAnsi="Times New Roman"/>
          <w:lang w:val="en-US"/>
        </w:rPr>
        <w:t xml:space="preserve"> available</w:t>
      </w:r>
      <w:r w:rsidR="002B61D0" w:rsidRPr="00F2224E">
        <w:rPr>
          <w:rFonts w:ascii="Times New Roman" w:hAnsi="Times New Roman"/>
          <w:lang w:val="en-US"/>
        </w:rPr>
        <w:t>: MINI, SILVER, GOLD, DIAMOND</w:t>
      </w:r>
      <w:r w:rsidR="00C06C54" w:rsidRPr="00F2224E">
        <w:rPr>
          <w:rFonts w:ascii="Times New Roman" w:hAnsi="Times New Roman"/>
          <w:lang w:val="en-US"/>
        </w:rPr>
        <w:t xml:space="preserve">, each </w:t>
      </w:r>
      <w:r w:rsidR="00A37DD5" w:rsidRPr="00F2224E">
        <w:rPr>
          <w:rFonts w:ascii="Times New Roman" w:hAnsi="Times New Roman"/>
          <w:lang w:val="en-US"/>
        </w:rPr>
        <w:t xml:space="preserve">step </w:t>
      </w:r>
      <w:r w:rsidR="00C06C54" w:rsidRPr="00F2224E">
        <w:rPr>
          <w:rFonts w:ascii="Times New Roman" w:hAnsi="Times New Roman"/>
          <w:lang w:val="en-US"/>
        </w:rPr>
        <w:t xml:space="preserve">with more functions and featured. </w:t>
      </w:r>
      <w:r w:rsidR="00BD47A3" w:rsidRPr="00F2224E">
        <w:rPr>
          <w:rFonts w:ascii="Times New Roman" w:hAnsi="Times New Roman"/>
          <w:lang w:val="en-US"/>
        </w:rPr>
        <w:t>T</w:t>
      </w:r>
      <w:r w:rsidR="002F7111" w:rsidRPr="00F2224E">
        <w:rPr>
          <w:rFonts w:ascii="Times New Roman" w:hAnsi="Times New Roman"/>
          <w:lang w:val="en-US"/>
        </w:rPr>
        <w:t>his manual shows</w:t>
      </w:r>
      <w:r w:rsidR="00BD47A3" w:rsidRPr="00F2224E">
        <w:rPr>
          <w:rFonts w:ascii="Times New Roman" w:hAnsi="Times New Roman"/>
          <w:lang w:val="en-US"/>
        </w:rPr>
        <w:t xml:space="preserve"> </w:t>
      </w:r>
      <w:r w:rsidR="00275CDE" w:rsidRPr="00F2224E">
        <w:rPr>
          <w:rFonts w:ascii="Times New Roman" w:hAnsi="Times New Roman"/>
          <w:lang w:val="en-US"/>
        </w:rPr>
        <w:t>screenshots</w:t>
      </w:r>
      <w:r w:rsidR="00BD47A3" w:rsidRPr="00F2224E">
        <w:rPr>
          <w:rFonts w:ascii="Times New Roman" w:hAnsi="Times New Roman"/>
          <w:lang w:val="en-US"/>
        </w:rPr>
        <w:t xml:space="preserve"> mostly of the Diamond engine.</w:t>
      </w:r>
    </w:p>
    <w:p w14:paraId="7353ADB3" w14:textId="1A50D602" w:rsidR="00BD47A3" w:rsidRPr="00F2224E" w:rsidRDefault="009A22C5" w:rsidP="008F507A">
      <w:pPr>
        <w:ind w:right="-227"/>
        <w:rPr>
          <w:rFonts w:ascii="Times New Roman" w:hAnsi="Times New Roman"/>
          <w:lang w:val="en-US"/>
        </w:rPr>
      </w:pPr>
      <w:r w:rsidRPr="00F2224E">
        <w:rPr>
          <w:rFonts w:ascii="Times New Roman" w:hAnsi="Times New Roman"/>
          <w:lang w:val="en-US"/>
        </w:rPr>
        <w:t>For an exact overview of the functions available in each engine, please see separate</w:t>
      </w:r>
      <w:r w:rsidR="00461C30" w:rsidRPr="00F2224E">
        <w:rPr>
          <w:rFonts w:ascii="Times New Roman" w:hAnsi="Times New Roman"/>
          <w:lang w:val="en-US"/>
        </w:rPr>
        <w:t xml:space="preserve"> leaflet.</w:t>
      </w:r>
    </w:p>
    <w:p w14:paraId="2A2EBB22" w14:textId="7F1AC0C5" w:rsidR="00D712CE" w:rsidRPr="00F2224E" w:rsidRDefault="00D712CE" w:rsidP="008F507A">
      <w:pPr>
        <w:ind w:right="-227"/>
        <w:rPr>
          <w:rFonts w:ascii="Times New Roman" w:hAnsi="Times New Roman"/>
          <w:lang w:val="en-US"/>
        </w:rPr>
      </w:pPr>
      <w:r w:rsidRPr="00F2224E">
        <w:rPr>
          <w:rFonts w:ascii="Times New Roman" w:hAnsi="Times New Roman"/>
          <w:lang w:val="en-US"/>
        </w:rPr>
        <w:t>I</w:t>
      </w:r>
      <w:r w:rsidR="00270C40" w:rsidRPr="00F2224E">
        <w:rPr>
          <w:rFonts w:ascii="Times New Roman" w:hAnsi="Times New Roman"/>
          <w:lang w:val="en-US"/>
        </w:rPr>
        <w:t>t will be so that in some countries different “</w:t>
      </w:r>
      <w:r w:rsidR="00270C40" w:rsidRPr="00F2224E">
        <w:rPr>
          <w:rFonts w:ascii="Times New Roman" w:hAnsi="Times New Roman"/>
          <w:b/>
          <w:bCs/>
          <w:lang w:val="en-US"/>
        </w:rPr>
        <w:t>Packages</w:t>
      </w:r>
      <w:r w:rsidR="00270C40" w:rsidRPr="00F2224E">
        <w:rPr>
          <w:rFonts w:ascii="Times New Roman" w:hAnsi="Times New Roman"/>
          <w:lang w:val="en-US"/>
        </w:rPr>
        <w:t xml:space="preserve">” are offered: a package consists of an engine + </w:t>
      </w:r>
      <w:r w:rsidR="00275CDE" w:rsidRPr="00F2224E">
        <w:rPr>
          <w:rFonts w:ascii="Times New Roman" w:hAnsi="Times New Roman"/>
          <w:lang w:val="en-US"/>
        </w:rPr>
        <w:t>entrain</w:t>
      </w:r>
      <w:r w:rsidR="00270C40" w:rsidRPr="00F2224E">
        <w:rPr>
          <w:rFonts w:ascii="Times New Roman" w:hAnsi="Times New Roman"/>
          <w:lang w:val="en-US"/>
        </w:rPr>
        <w:t xml:space="preserve"> content +</w:t>
      </w:r>
      <w:r w:rsidR="00195B59" w:rsidRPr="00F2224E">
        <w:rPr>
          <w:rFonts w:ascii="Times New Roman" w:hAnsi="Times New Roman"/>
          <w:lang w:val="en-US"/>
        </w:rPr>
        <w:t xml:space="preserve"> functions.</w:t>
      </w:r>
    </w:p>
    <w:p w14:paraId="5BB55B82" w14:textId="50CDDAA4" w:rsidR="001454FF" w:rsidRPr="00F2224E" w:rsidRDefault="001454FF" w:rsidP="008F507A">
      <w:pPr>
        <w:ind w:right="-227"/>
        <w:rPr>
          <w:rFonts w:ascii="Times New Roman" w:hAnsi="Times New Roman"/>
          <w:lang w:val="en-US"/>
        </w:rPr>
      </w:pPr>
    </w:p>
    <w:p w14:paraId="2BA8ACA0" w14:textId="2D66FA64" w:rsidR="00F56133" w:rsidRPr="00F2224E" w:rsidRDefault="00F56133" w:rsidP="008F507A">
      <w:pPr>
        <w:pStyle w:val="Kop1"/>
        <w:spacing w:before="0" w:after="0"/>
        <w:ind w:right="-227"/>
        <w:rPr>
          <w:rFonts w:eastAsia="Calibri"/>
          <w:lang w:val="en-US"/>
        </w:rPr>
      </w:pPr>
      <w:bookmarkStart w:id="6" w:name="_Toc297135588"/>
      <w:r w:rsidRPr="00F2224E">
        <w:rPr>
          <w:rFonts w:eastAsia="Calibri"/>
          <w:lang w:val="en-US"/>
        </w:rPr>
        <w:t>Introduction to RadarOpus</w:t>
      </w:r>
      <w:bookmarkEnd w:id="4"/>
      <w:bookmarkEnd w:id="6"/>
    </w:p>
    <w:p w14:paraId="00F34A46" w14:textId="77777777" w:rsidR="00D4195D" w:rsidRPr="00F2224E" w:rsidRDefault="00D4195D" w:rsidP="008F507A">
      <w:pPr>
        <w:ind w:right="-227"/>
        <w:rPr>
          <w:rFonts w:ascii="Times New Roman" w:hAnsi="Times New Roman"/>
          <w:lang w:val="en-US"/>
        </w:rPr>
      </w:pPr>
    </w:p>
    <w:p w14:paraId="1075123C" w14:textId="77777777" w:rsidR="00360561" w:rsidRPr="00F2224E" w:rsidRDefault="00F56133" w:rsidP="008F507A">
      <w:pPr>
        <w:ind w:right="-227"/>
        <w:rPr>
          <w:rFonts w:ascii="Times New Roman" w:hAnsi="Times New Roman"/>
          <w:lang w:val="en-US"/>
        </w:rPr>
      </w:pPr>
      <w:r w:rsidRPr="00F2224E">
        <w:rPr>
          <w:rFonts w:ascii="Times New Roman" w:hAnsi="Times New Roman"/>
          <w:lang w:val="en-US"/>
        </w:rPr>
        <w:t>The revolutionary concept of RadarOpus is that all</w:t>
      </w:r>
      <w:r w:rsidRPr="00F2224E">
        <w:rPr>
          <w:rFonts w:ascii="Times New Roman" w:hAnsi="Times New Roman"/>
          <w:b/>
          <w:lang w:val="en-US"/>
        </w:rPr>
        <w:t xml:space="preserve"> </w:t>
      </w:r>
      <w:r w:rsidRPr="00F2224E">
        <w:rPr>
          <w:rFonts w:ascii="Times New Roman" w:hAnsi="Times New Roman"/>
          <w:lang w:val="en-US"/>
        </w:rPr>
        <w:t xml:space="preserve">homeopathic information is available from within one program. There is now only one </w:t>
      </w:r>
      <w:r w:rsidR="00C94A2A" w:rsidRPr="00F2224E">
        <w:rPr>
          <w:rFonts w:ascii="Times New Roman" w:hAnsi="Times New Roman"/>
          <w:lang w:val="en-US"/>
        </w:rPr>
        <w:t>interface</w:t>
      </w:r>
      <w:r w:rsidRPr="00F2224E">
        <w:rPr>
          <w:rFonts w:ascii="Times New Roman" w:hAnsi="Times New Roman"/>
          <w:lang w:val="en-US"/>
        </w:rPr>
        <w:t xml:space="preserve">, one </w:t>
      </w:r>
      <w:r w:rsidR="00360561" w:rsidRPr="00F2224E">
        <w:rPr>
          <w:rFonts w:ascii="Times New Roman" w:hAnsi="Times New Roman"/>
          <w:lang w:val="en-US"/>
        </w:rPr>
        <w:t xml:space="preserve">database, </w:t>
      </w:r>
      <w:r w:rsidRPr="00F2224E">
        <w:rPr>
          <w:rFonts w:ascii="Times New Roman" w:hAnsi="Times New Roman"/>
          <w:b/>
          <w:lang w:val="en-US"/>
        </w:rPr>
        <w:t>one homeopathic Library</w:t>
      </w:r>
      <w:r w:rsidR="00360561" w:rsidRPr="00F2224E">
        <w:rPr>
          <w:rFonts w:ascii="Times New Roman" w:hAnsi="Times New Roman"/>
          <w:lang w:val="en-US"/>
        </w:rPr>
        <w:t>.</w:t>
      </w:r>
    </w:p>
    <w:p w14:paraId="7649411D" w14:textId="77777777" w:rsidR="00F56133" w:rsidRPr="00F2224E" w:rsidRDefault="00360561" w:rsidP="008F507A">
      <w:pPr>
        <w:ind w:right="-227"/>
        <w:rPr>
          <w:rFonts w:ascii="Times New Roman" w:hAnsi="Times New Roman"/>
          <w:lang w:val="en-US"/>
        </w:rPr>
      </w:pPr>
      <w:r w:rsidRPr="00F2224E">
        <w:rPr>
          <w:rFonts w:ascii="Times New Roman" w:hAnsi="Times New Roman"/>
          <w:lang w:val="en-US"/>
        </w:rPr>
        <w:t xml:space="preserve">You can search in only </w:t>
      </w:r>
      <w:r w:rsidRPr="00F2224E">
        <w:rPr>
          <w:rFonts w:ascii="Times New Roman" w:hAnsi="Times New Roman"/>
          <w:b/>
          <w:lang w:val="en-US"/>
        </w:rPr>
        <w:t>one</w:t>
      </w:r>
      <w:r w:rsidRPr="00F2224E">
        <w:rPr>
          <w:rFonts w:ascii="Times New Roman" w:hAnsi="Times New Roman"/>
          <w:lang w:val="en-US"/>
        </w:rPr>
        <w:t xml:space="preserve"> repertory, </w:t>
      </w:r>
      <w:r w:rsidR="003806D1" w:rsidRPr="00F2224E">
        <w:rPr>
          <w:rFonts w:ascii="Times New Roman" w:hAnsi="Times New Roman"/>
          <w:lang w:val="en-US"/>
        </w:rPr>
        <w:t xml:space="preserve">in </w:t>
      </w:r>
      <w:r w:rsidRPr="00F2224E">
        <w:rPr>
          <w:rFonts w:ascii="Times New Roman" w:hAnsi="Times New Roman"/>
          <w:lang w:val="en-US"/>
        </w:rPr>
        <w:t>a</w:t>
      </w:r>
      <w:r w:rsidRPr="00F2224E">
        <w:rPr>
          <w:rFonts w:ascii="Times New Roman" w:hAnsi="Times New Roman"/>
          <w:b/>
          <w:lang w:val="en-US"/>
        </w:rPr>
        <w:t xml:space="preserve"> few</w:t>
      </w:r>
      <w:r w:rsidRPr="00F2224E">
        <w:rPr>
          <w:rFonts w:ascii="Times New Roman" w:hAnsi="Times New Roman"/>
          <w:lang w:val="en-US"/>
        </w:rPr>
        <w:t xml:space="preserve"> selected books, or </w:t>
      </w:r>
      <w:r w:rsidR="003806D1" w:rsidRPr="00F2224E">
        <w:rPr>
          <w:rFonts w:ascii="Times New Roman" w:hAnsi="Times New Roman"/>
          <w:lang w:val="en-US"/>
        </w:rPr>
        <w:t xml:space="preserve">in </w:t>
      </w:r>
      <w:r w:rsidRPr="00F2224E">
        <w:rPr>
          <w:rFonts w:ascii="Times New Roman" w:hAnsi="Times New Roman"/>
          <w:lang w:val="en-US"/>
        </w:rPr>
        <w:t xml:space="preserve">your </w:t>
      </w:r>
      <w:r w:rsidRPr="00F2224E">
        <w:rPr>
          <w:rFonts w:ascii="Times New Roman" w:hAnsi="Times New Roman"/>
          <w:b/>
          <w:lang w:val="en-US"/>
        </w:rPr>
        <w:t>whole</w:t>
      </w:r>
      <w:r w:rsidR="00F56133" w:rsidRPr="00F2224E">
        <w:rPr>
          <w:rFonts w:ascii="Times New Roman" w:hAnsi="Times New Roman"/>
          <w:b/>
          <w:lang w:val="en-US"/>
        </w:rPr>
        <w:t xml:space="preserve"> </w:t>
      </w:r>
      <w:r w:rsidR="00F56133" w:rsidRPr="00F2224E">
        <w:rPr>
          <w:rFonts w:ascii="Times New Roman" w:hAnsi="Times New Roman"/>
          <w:lang w:val="en-US"/>
        </w:rPr>
        <w:t>li</w:t>
      </w:r>
      <w:r w:rsidR="008C371B" w:rsidRPr="00F2224E">
        <w:rPr>
          <w:rFonts w:ascii="Times New Roman" w:hAnsi="Times New Roman"/>
          <w:lang w:val="en-US"/>
        </w:rPr>
        <w:t>brary</w:t>
      </w:r>
      <w:r w:rsidR="00F56133" w:rsidRPr="00F2224E">
        <w:rPr>
          <w:rFonts w:ascii="Times New Roman" w:hAnsi="Times New Roman"/>
          <w:lang w:val="en-US"/>
        </w:rPr>
        <w:t>.</w:t>
      </w:r>
      <w:r w:rsidR="008C371B" w:rsidRPr="00F2224E">
        <w:rPr>
          <w:rFonts w:ascii="Times New Roman" w:hAnsi="Times New Roman"/>
          <w:lang w:val="en-US"/>
        </w:rPr>
        <w:br/>
      </w:r>
    </w:p>
    <w:p w14:paraId="7353FF83" w14:textId="77777777" w:rsidR="00F56133" w:rsidRPr="00F2224E" w:rsidRDefault="00C94A2A" w:rsidP="008F507A">
      <w:pPr>
        <w:ind w:right="-227"/>
        <w:rPr>
          <w:rFonts w:ascii="Times New Roman" w:hAnsi="Times New Roman"/>
          <w:sz w:val="18"/>
          <w:lang w:val="en-US"/>
        </w:rPr>
      </w:pPr>
      <w:r w:rsidRPr="00F2224E">
        <w:rPr>
          <w:rFonts w:ascii="Times New Roman" w:hAnsi="Times New Roman"/>
          <w:b/>
          <w:lang w:val="en-US"/>
        </w:rPr>
        <w:t>In the RadarOpus Library</w:t>
      </w:r>
      <w:r w:rsidR="00F56133" w:rsidRPr="00F2224E">
        <w:rPr>
          <w:rFonts w:ascii="Times New Roman" w:hAnsi="Times New Roman"/>
          <w:b/>
          <w:lang w:val="en-US"/>
        </w:rPr>
        <w:t xml:space="preserve"> you </w:t>
      </w:r>
      <w:r w:rsidR="004A3AE6" w:rsidRPr="00F2224E">
        <w:rPr>
          <w:rFonts w:ascii="Times New Roman" w:hAnsi="Times New Roman"/>
          <w:b/>
          <w:lang w:val="en-US"/>
        </w:rPr>
        <w:t xml:space="preserve">can </w:t>
      </w:r>
      <w:r w:rsidRPr="00F2224E">
        <w:rPr>
          <w:rFonts w:ascii="Times New Roman" w:hAnsi="Times New Roman"/>
          <w:b/>
          <w:lang w:val="en-US"/>
        </w:rPr>
        <w:t>have access to</w:t>
      </w:r>
      <w:r w:rsidR="00F56133" w:rsidRPr="00F2224E">
        <w:rPr>
          <w:rFonts w:ascii="Times New Roman" w:hAnsi="Times New Roman"/>
          <w:b/>
          <w:lang w:val="en-US"/>
        </w:rPr>
        <w:t>:</w:t>
      </w:r>
      <w:r w:rsidR="008C371B" w:rsidRPr="00F2224E">
        <w:rPr>
          <w:rFonts w:ascii="Times New Roman" w:hAnsi="Times New Roman"/>
          <w:lang w:val="en-US"/>
        </w:rPr>
        <w:t xml:space="preserve"> </w:t>
      </w:r>
      <w:r w:rsidRPr="00F2224E">
        <w:rPr>
          <w:rFonts w:ascii="Times New Roman" w:hAnsi="Times New Roman"/>
          <w:sz w:val="18"/>
          <w:lang w:val="en-US"/>
        </w:rPr>
        <w:t>(</w:t>
      </w:r>
      <w:r w:rsidR="00F56133" w:rsidRPr="00F2224E">
        <w:rPr>
          <w:rFonts w:ascii="Times New Roman" w:hAnsi="Times New Roman"/>
          <w:sz w:val="18"/>
          <w:lang w:val="en-US"/>
        </w:rPr>
        <w:t xml:space="preserve">depending on </w:t>
      </w:r>
      <w:r w:rsidRPr="00F2224E">
        <w:rPr>
          <w:rFonts w:ascii="Times New Roman" w:hAnsi="Times New Roman"/>
          <w:sz w:val="18"/>
          <w:lang w:val="en-US"/>
        </w:rPr>
        <w:t>your package</w:t>
      </w:r>
      <w:r w:rsidR="00F56133" w:rsidRPr="00F2224E">
        <w:rPr>
          <w:rFonts w:ascii="Times New Roman" w:hAnsi="Times New Roman"/>
          <w:sz w:val="18"/>
          <w:lang w:val="en-US"/>
        </w:rPr>
        <w:t>)</w:t>
      </w:r>
    </w:p>
    <w:p w14:paraId="787E447D" w14:textId="77777777" w:rsidR="00F56133" w:rsidRPr="00F2224E" w:rsidRDefault="00F56133" w:rsidP="008F507A">
      <w:pPr>
        <w:ind w:left="360" w:right="-227"/>
        <w:rPr>
          <w:rFonts w:ascii="Times New Roman" w:hAnsi="Times New Roman"/>
          <w:lang w:val="en-US"/>
        </w:rPr>
      </w:pPr>
      <w:r w:rsidRPr="00F2224E">
        <w:rPr>
          <w:rFonts w:ascii="Times New Roman" w:hAnsi="Times New Roman"/>
          <w:u w:val="single"/>
          <w:lang w:val="en-US"/>
        </w:rPr>
        <w:t>Repertories</w:t>
      </w:r>
      <w:r w:rsidR="00C94A2A" w:rsidRPr="00F2224E">
        <w:rPr>
          <w:rFonts w:ascii="Times New Roman" w:hAnsi="Times New Roman"/>
          <w:lang w:val="en-US"/>
        </w:rPr>
        <w:t>:</w:t>
      </w:r>
    </w:p>
    <w:p w14:paraId="1F167203" w14:textId="77777777" w:rsidR="00F56133" w:rsidRPr="00F2224E" w:rsidRDefault="00C94A2A" w:rsidP="00B1746A">
      <w:pPr>
        <w:numPr>
          <w:ilvl w:val="0"/>
          <w:numId w:val="1"/>
        </w:numPr>
        <w:ind w:left="1080" w:right="-227"/>
        <w:rPr>
          <w:rFonts w:ascii="Times New Roman" w:hAnsi="Times New Roman"/>
          <w:lang w:val="en-US"/>
        </w:rPr>
      </w:pPr>
      <w:r w:rsidRPr="00F2224E">
        <w:rPr>
          <w:rFonts w:ascii="Times New Roman" w:hAnsi="Times New Roman"/>
          <w:lang w:val="en-US"/>
        </w:rPr>
        <w:t>Real</w:t>
      </w:r>
      <w:r w:rsidRPr="00F2224E">
        <w:rPr>
          <w:rFonts w:ascii="Times New Roman" w:hAnsi="Times New Roman"/>
          <w:b/>
          <w:lang w:val="en-US"/>
        </w:rPr>
        <w:t xml:space="preserve"> Repertories:</w:t>
      </w:r>
      <w:r w:rsidR="00F56133" w:rsidRPr="00F2224E">
        <w:rPr>
          <w:rFonts w:ascii="Times New Roman" w:hAnsi="Times New Roman"/>
          <w:lang w:val="en-US"/>
        </w:rPr>
        <w:t xml:space="preserve"> Synthesis (several versions</w:t>
      </w:r>
      <w:r w:rsidR="008C371B" w:rsidRPr="00F2224E">
        <w:rPr>
          <w:rFonts w:ascii="Times New Roman" w:hAnsi="Times New Roman"/>
          <w:lang w:val="en-US"/>
        </w:rPr>
        <w:t xml:space="preserve"> </w:t>
      </w:r>
      <w:r w:rsidRPr="00F2224E">
        <w:rPr>
          <w:rFonts w:ascii="Times New Roman" w:hAnsi="Times New Roman"/>
          <w:lang w:val="en-US"/>
        </w:rPr>
        <w:t>&amp;</w:t>
      </w:r>
      <w:r w:rsidR="00C92A35" w:rsidRPr="00F2224E">
        <w:rPr>
          <w:rFonts w:ascii="Times New Roman" w:hAnsi="Times New Roman"/>
          <w:lang w:val="en-US"/>
        </w:rPr>
        <w:t xml:space="preserve"> </w:t>
      </w:r>
      <w:r w:rsidR="00F56133" w:rsidRPr="00F2224E">
        <w:rPr>
          <w:rFonts w:ascii="Times New Roman" w:hAnsi="Times New Roman"/>
          <w:lang w:val="en-US"/>
        </w:rPr>
        <w:t>languages), Murphy, Boenninghausen, etc.</w:t>
      </w:r>
    </w:p>
    <w:p w14:paraId="3B20A7A5" w14:textId="77777777" w:rsidR="00F56133" w:rsidRPr="00F2224E" w:rsidRDefault="00F56133" w:rsidP="00B1746A">
      <w:pPr>
        <w:numPr>
          <w:ilvl w:val="0"/>
          <w:numId w:val="1"/>
        </w:numPr>
        <w:ind w:left="1080" w:right="-227"/>
        <w:rPr>
          <w:rFonts w:ascii="Times New Roman" w:hAnsi="Times New Roman"/>
          <w:lang w:val="en-US"/>
        </w:rPr>
      </w:pPr>
      <w:r w:rsidRPr="00F2224E">
        <w:rPr>
          <w:rFonts w:ascii="Times New Roman" w:hAnsi="Times New Roman"/>
          <w:b/>
          <w:lang w:val="en-US"/>
        </w:rPr>
        <w:t>Concepts</w:t>
      </w:r>
      <w:r w:rsidR="00C94A2A" w:rsidRPr="00F2224E">
        <w:rPr>
          <w:rFonts w:ascii="Times New Roman" w:hAnsi="Times New Roman"/>
          <w:lang w:val="en-US"/>
        </w:rPr>
        <w:t>: a concept (an idea, pathology</w:t>
      </w:r>
      <w:r w:rsidRPr="00F2224E">
        <w:rPr>
          <w:rFonts w:ascii="Times New Roman" w:hAnsi="Times New Roman"/>
          <w:lang w:val="en-US"/>
        </w:rPr>
        <w:t xml:space="preserve"> </w:t>
      </w:r>
      <w:r w:rsidR="00C94A2A" w:rsidRPr="00F2224E">
        <w:rPr>
          <w:rFonts w:ascii="Times New Roman" w:hAnsi="Times New Roman"/>
          <w:lang w:val="en-US"/>
        </w:rPr>
        <w:t xml:space="preserve">or </w:t>
      </w:r>
      <w:r w:rsidRPr="00F2224E">
        <w:rPr>
          <w:rFonts w:ascii="Times New Roman" w:hAnsi="Times New Roman"/>
          <w:lang w:val="en-US"/>
        </w:rPr>
        <w:t xml:space="preserve">theme) points to related repertory rubrics. </w:t>
      </w:r>
    </w:p>
    <w:p w14:paraId="6ECC3483" w14:textId="77777777" w:rsidR="00F56133" w:rsidRPr="00F2224E" w:rsidRDefault="00F56133" w:rsidP="00B1746A">
      <w:pPr>
        <w:numPr>
          <w:ilvl w:val="0"/>
          <w:numId w:val="1"/>
        </w:numPr>
        <w:ind w:left="1080" w:right="-227"/>
        <w:rPr>
          <w:rFonts w:ascii="Times New Roman" w:hAnsi="Times New Roman"/>
          <w:lang w:val="en-US"/>
        </w:rPr>
      </w:pPr>
      <w:r w:rsidRPr="00F2224E">
        <w:rPr>
          <w:rFonts w:ascii="Times New Roman" w:hAnsi="Times New Roman"/>
          <w:b/>
          <w:lang w:val="en-US"/>
        </w:rPr>
        <w:t>Families</w:t>
      </w:r>
      <w:r w:rsidRPr="00F2224E">
        <w:rPr>
          <w:rFonts w:ascii="Times New Roman" w:hAnsi="Times New Roman"/>
          <w:lang w:val="en-US"/>
        </w:rPr>
        <w:t>: grouping of remedies based on relationships (several groupings are possible).</w:t>
      </w:r>
    </w:p>
    <w:p w14:paraId="2B07820C" w14:textId="77777777" w:rsidR="00F56133" w:rsidRPr="00F2224E" w:rsidRDefault="00F56133" w:rsidP="008F507A">
      <w:pPr>
        <w:ind w:left="360" w:right="-227"/>
        <w:rPr>
          <w:rFonts w:ascii="Times New Roman" w:hAnsi="Times New Roman"/>
          <w:lang w:val="en-US"/>
        </w:rPr>
      </w:pPr>
      <w:r w:rsidRPr="00F2224E">
        <w:rPr>
          <w:rFonts w:ascii="Times New Roman" w:hAnsi="Times New Roman"/>
          <w:u w:val="single"/>
          <w:lang w:val="en-US"/>
        </w:rPr>
        <w:t>References</w:t>
      </w:r>
      <w:r w:rsidRPr="00F2224E">
        <w:rPr>
          <w:rFonts w:ascii="Times New Roman" w:hAnsi="Times New Roman"/>
          <w:lang w:val="en-US"/>
        </w:rPr>
        <w:t xml:space="preserve">: </w:t>
      </w:r>
    </w:p>
    <w:p w14:paraId="5A14D4F5" w14:textId="77777777" w:rsidR="00F56133" w:rsidRPr="00EB7D5D" w:rsidRDefault="00C94A2A" w:rsidP="00B1746A">
      <w:pPr>
        <w:numPr>
          <w:ilvl w:val="0"/>
          <w:numId w:val="1"/>
        </w:numPr>
        <w:ind w:left="1080" w:right="-227"/>
        <w:rPr>
          <w:rFonts w:ascii="Times New Roman" w:hAnsi="Times New Roman"/>
        </w:rPr>
      </w:pPr>
      <w:r w:rsidRPr="00EB7D5D">
        <w:rPr>
          <w:rFonts w:ascii="Times New Roman" w:hAnsi="Times New Roman"/>
        </w:rPr>
        <w:t>Real</w:t>
      </w:r>
      <w:r w:rsidRPr="00EB7D5D">
        <w:rPr>
          <w:rFonts w:ascii="Times New Roman" w:hAnsi="Times New Roman"/>
          <w:b/>
        </w:rPr>
        <w:t xml:space="preserve"> </w:t>
      </w:r>
      <w:r w:rsidR="00F56133" w:rsidRPr="00EB7D5D">
        <w:rPr>
          <w:rFonts w:ascii="Times New Roman" w:hAnsi="Times New Roman"/>
          <w:b/>
        </w:rPr>
        <w:t>Materia Medica</w:t>
      </w:r>
      <w:r w:rsidR="00F56133" w:rsidRPr="00EB7D5D">
        <w:rPr>
          <w:rFonts w:ascii="Times New Roman" w:hAnsi="Times New Roman"/>
        </w:rPr>
        <w:t>: Allen, Hering, Boericke, etc.</w:t>
      </w:r>
    </w:p>
    <w:p w14:paraId="6C3AA998" w14:textId="77777777" w:rsidR="00F56133" w:rsidRPr="00F2224E" w:rsidRDefault="008C371B" w:rsidP="00B1746A">
      <w:pPr>
        <w:numPr>
          <w:ilvl w:val="0"/>
          <w:numId w:val="1"/>
        </w:numPr>
        <w:ind w:left="1080" w:right="-227"/>
        <w:rPr>
          <w:rFonts w:ascii="Times New Roman" w:hAnsi="Times New Roman"/>
          <w:lang w:val="en-US"/>
        </w:rPr>
      </w:pPr>
      <w:r w:rsidRPr="00F2224E">
        <w:rPr>
          <w:rFonts w:ascii="Times New Roman" w:hAnsi="Times New Roman"/>
          <w:b/>
          <w:lang w:val="en-US"/>
        </w:rPr>
        <w:t xml:space="preserve">Cases </w:t>
      </w:r>
      <w:r w:rsidR="00C92A35" w:rsidRPr="00F2224E">
        <w:rPr>
          <w:rFonts w:ascii="Times New Roman" w:hAnsi="Times New Roman"/>
          <w:b/>
          <w:lang w:val="en-US"/>
        </w:rPr>
        <w:t>/ Philosophy</w:t>
      </w:r>
      <w:r w:rsidR="00F56133" w:rsidRPr="00F2224E">
        <w:rPr>
          <w:rFonts w:ascii="Times New Roman" w:hAnsi="Times New Roman"/>
          <w:b/>
          <w:lang w:val="en-US"/>
        </w:rPr>
        <w:t xml:space="preserve"> / Therapeutics</w:t>
      </w:r>
      <w:r w:rsidR="00360561" w:rsidRPr="00F2224E">
        <w:rPr>
          <w:rFonts w:ascii="Times New Roman" w:hAnsi="Times New Roman"/>
          <w:b/>
          <w:lang w:val="en-US"/>
        </w:rPr>
        <w:t xml:space="preserve"> / J</w:t>
      </w:r>
      <w:r w:rsidR="00F56133" w:rsidRPr="00F2224E">
        <w:rPr>
          <w:rFonts w:ascii="Times New Roman" w:hAnsi="Times New Roman"/>
          <w:b/>
          <w:lang w:val="en-US"/>
        </w:rPr>
        <w:t>ournals</w:t>
      </w:r>
      <w:r w:rsidR="00C94A2A" w:rsidRPr="00F2224E">
        <w:rPr>
          <w:rFonts w:ascii="Times New Roman" w:hAnsi="Times New Roman"/>
          <w:b/>
          <w:lang w:val="en-US"/>
        </w:rPr>
        <w:t xml:space="preserve">, </w:t>
      </w:r>
      <w:r w:rsidR="00C94A2A" w:rsidRPr="00F2224E">
        <w:rPr>
          <w:rFonts w:ascii="Times New Roman" w:hAnsi="Times New Roman"/>
          <w:lang w:val="en-US"/>
        </w:rPr>
        <w:t>etc.</w:t>
      </w:r>
    </w:p>
    <w:p w14:paraId="21893052" w14:textId="77777777" w:rsidR="00F56133" w:rsidRPr="00F2224E" w:rsidRDefault="00F56133" w:rsidP="008F507A">
      <w:pPr>
        <w:ind w:left="360" w:right="-227"/>
        <w:rPr>
          <w:rFonts w:ascii="Times New Roman" w:hAnsi="Times New Roman"/>
          <w:u w:val="single"/>
          <w:lang w:val="en-US"/>
        </w:rPr>
      </w:pPr>
      <w:r w:rsidRPr="00F2224E">
        <w:rPr>
          <w:rFonts w:ascii="Times New Roman" w:hAnsi="Times New Roman"/>
          <w:u w:val="single"/>
          <w:lang w:val="en-US"/>
        </w:rPr>
        <w:t>Patient data</w:t>
      </w:r>
    </w:p>
    <w:p w14:paraId="270F7642" w14:textId="77777777" w:rsidR="00F56133" w:rsidRPr="00F2224E" w:rsidRDefault="00F56133" w:rsidP="00B1746A">
      <w:pPr>
        <w:numPr>
          <w:ilvl w:val="0"/>
          <w:numId w:val="2"/>
        </w:numPr>
        <w:ind w:left="1080" w:right="-227"/>
        <w:rPr>
          <w:rFonts w:ascii="Times New Roman" w:hAnsi="Times New Roman"/>
          <w:lang w:val="en-US"/>
        </w:rPr>
      </w:pPr>
      <w:r w:rsidRPr="00F2224E">
        <w:rPr>
          <w:rFonts w:ascii="Times New Roman" w:hAnsi="Times New Roman"/>
          <w:b/>
          <w:lang w:val="en-US"/>
        </w:rPr>
        <w:t xml:space="preserve">Patient file (+ Analyses): </w:t>
      </w:r>
      <w:r w:rsidRPr="00F2224E">
        <w:rPr>
          <w:rFonts w:ascii="Times New Roman" w:hAnsi="Times New Roman"/>
          <w:lang w:val="en-US"/>
        </w:rPr>
        <w:t>administrative and consult info.</w:t>
      </w:r>
    </w:p>
    <w:p w14:paraId="17388BDC" w14:textId="77777777" w:rsidR="00F56133" w:rsidRPr="00F2224E" w:rsidRDefault="00F56133" w:rsidP="00B1746A">
      <w:pPr>
        <w:numPr>
          <w:ilvl w:val="0"/>
          <w:numId w:val="2"/>
        </w:numPr>
        <w:ind w:left="1080" w:right="-227"/>
        <w:rPr>
          <w:rFonts w:ascii="Times New Roman" w:hAnsi="Times New Roman"/>
          <w:lang w:val="en-US"/>
        </w:rPr>
      </w:pPr>
      <w:r w:rsidRPr="00F2224E">
        <w:rPr>
          <w:rFonts w:ascii="Times New Roman" w:hAnsi="Times New Roman"/>
          <w:b/>
          <w:lang w:val="en-US"/>
        </w:rPr>
        <w:t>Analyses separately saved to a Folder</w:t>
      </w:r>
      <w:r w:rsidRPr="00F2224E">
        <w:rPr>
          <w:rFonts w:ascii="Times New Roman" w:hAnsi="Times New Roman"/>
          <w:lang w:val="en-US"/>
        </w:rPr>
        <w:t xml:space="preserve"> (saved outside of the patient file). </w:t>
      </w:r>
    </w:p>
    <w:p w14:paraId="6F5A2E24" w14:textId="77777777" w:rsidR="00F56133" w:rsidRPr="00F2224E" w:rsidRDefault="00C42B2C" w:rsidP="00B1746A">
      <w:pPr>
        <w:numPr>
          <w:ilvl w:val="0"/>
          <w:numId w:val="2"/>
        </w:numPr>
        <w:ind w:left="1080" w:right="-227"/>
        <w:rPr>
          <w:rFonts w:ascii="Times New Roman" w:hAnsi="Times New Roman"/>
          <w:lang w:val="en-US"/>
        </w:rPr>
      </w:pPr>
      <w:r w:rsidRPr="00F2224E">
        <w:rPr>
          <w:rFonts w:ascii="Times New Roman" w:hAnsi="Times New Roman"/>
          <w:b/>
          <w:lang w:val="en-US"/>
        </w:rPr>
        <w:t>Clific</w:t>
      </w:r>
      <w:r w:rsidR="00F56133" w:rsidRPr="00F2224E">
        <w:rPr>
          <w:rFonts w:ascii="Times New Roman" w:hAnsi="Times New Roman"/>
          <w:b/>
          <w:lang w:val="en-US"/>
        </w:rPr>
        <w:t>ol:</w:t>
      </w:r>
      <w:r w:rsidR="00F56133" w:rsidRPr="00F2224E">
        <w:rPr>
          <w:rFonts w:ascii="Times New Roman" w:hAnsi="Times New Roman"/>
          <w:lang w:val="en-US"/>
        </w:rPr>
        <w:t xml:space="preserve"> a central database for verification and scientific research. </w:t>
      </w:r>
    </w:p>
    <w:p w14:paraId="71A91642" w14:textId="77777777" w:rsidR="00C94A2A" w:rsidRPr="00F2224E" w:rsidRDefault="00C94A2A" w:rsidP="00C94A2A">
      <w:pPr>
        <w:ind w:left="360" w:right="-227"/>
        <w:rPr>
          <w:rFonts w:ascii="Times New Roman" w:hAnsi="Times New Roman"/>
          <w:u w:val="single"/>
          <w:lang w:val="en-US"/>
        </w:rPr>
      </w:pPr>
      <w:r w:rsidRPr="00F2224E">
        <w:rPr>
          <w:rFonts w:ascii="Times New Roman" w:hAnsi="Times New Roman"/>
          <w:u w:val="single"/>
          <w:lang w:val="en-US"/>
        </w:rPr>
        <w:t>Remedy and Author (sources) information</w:t>
      </w:r>
    </w:p>
    <w:p w14:paraId="7EC7D37D" w14:textId="77777777" w:rsidR="00C94A2A" w:rsidRPr="00F2224E" w:rsidRDefault="00C94A2A" w:rsidP="00C94A2A">
      <w:pPr>
        <w:numPr>
          <w:ilvl w:val="0"/>
          <w:numId w:val="2"/>
        </w:numPr>
        <w:ind w:right="-227"/>
        <w:rPr>
          <w:rFonts w:ascii="Times New Roman" w:hAnsi="Times New Roman"/>
          <w:lang w:val="en-US"/>
        </w:rPr>
      </w:pPr>
      <w:r w:rsidRPr="00F2224E">
        <w:rPr>
          <w:rFonts w:ascii="Times New Roman" w:hAnsi="Times New Roman"/>
          <w:b/>
          <w:lang w:val="en-US"/>
        </w:rPr>
        <w:t>Proving</w:t>
      </w:r>
      <w:r w:rsidRPr="00F2224E">
        <w:rPr>
          <w:rFonts w:ascii="Times New Roman" w:hAnsi="Times New Roman"/>
          <w:lang w:val="en-US"/>
        </w:rPr>
        <w:t xml:space="preserve"> websites: with recent information, provings background, order info, etc.</w:t>
      </w:r>
    </w:p>
    <w:p w14:paraId="530969CE" w14:textId="77777777" w:rsidR="00C94A2A" w:rsidRPr="00F2224E" w:rsidRDefault="00C94A2A" w:rsidP="00C94A2A">
      <w:pPr>
        <w:numPr>
          <w:ilvl w:val="0"/>
          <w:numId w:val="2"/>
        </w:numPr>
        <w:ind w:right="-227"/>
        <w:rPr>
          <w:rFonts w:ascii="Times New Roman" w:hAnsi="Times New Roman"/>
          <w:lang w:val="en-US"/>
        </w:rPr>
      </w:pPr>
      <w:r w:rsidRPr="00F2224E">
        <w:rPr>
          <w:rFonts w:ascii="Times New Roman" w:hAnsi="Times New Roman"/>
          <w:b/>
          <w:lang w:val="en-US"/>
        </w:rPr>
        <w:t>General background info like</w:t>
      </w:r>
      <w:r w:rsidRPr="00F2224E">
        <w:rPr>
          <w:rFonts w:ascii="Times New Roman" w:hAnsi="Times New Roman"/>
          <w:lang w:val="en-US"/>
        </w:rPr>
        <w:t>: Multimedia, Family-info, Wikipedia, Google images, etc.</w:t>
      </w:r>
    </w:p>
    <w:p w14:paraId="2B2CE65E" w14:textId="77777777" w:rsidR="00C94A2A" w:rsidRPr="00F2224E" w:rsidRDefault="00C94A2A" w:rsidP="00C94A2A">
      <w:pPr>
        <w:numPr>
          <w:ilvl w:val="0"/>
          <w:numId w:val="2"/>
        </w:numPr>
        <w:ind w:right="-227"/>
        <w:rPr>
          <w:rFonts w:ascii="Times New Roman" w:hAnsi="Times New Roman"/>
          <w:lang w:val="en-US"/>
        </w:rPr>
      </w:pPr>
      <w:r w:rsidRPr="00F2224E">
        <w:rPr>
          <w:rFonts w:ascii="Times New Roman" w:hAnsi="Times New Roman"/>
          <w:b/>
          <w:lang w:val="en-US"/>
        </w:rPr>
        <w:t>Author and source background info</w:t>
      </w:r>
    </w:p>
    <w:p w14:paraId="748E7884" w14:textId="77777777" w:rsidR="00F56133" w:rsidRPr="00F2224E" w:rsidRDefault="00F56133" w:rsidP="008F507A">
      <w:pPr>
        <w:ind w:left="360" w:right="-227"/>
        <w:rPr>
          <w:rFonts w:ascii="Times New Roman" w:hAnsi="Times New Roman"/>
          <w:u w:val="single"/>
          <w:lang w:val="en-US"/>
        </w:rPr>
      </w:pPr>
      <w:r w:rsidRPr="00F2224E">
        <w:rPr>
          <w:rFonts w:ascii="Times New Roman" w:hAnsi="Times New Roman"/>
          <w:u w:val="single"/>
          <w:lang w:val="en-US"/>
        </w:rPr>
        <w:t>Internet</w:t>
      </w:r>
    </w:p>
    <w:p w14:paraId="18B24E07" w14:textId="77777777" w:rsidR="00F56133" w:rsidRPr="00F2224E" w:rsidRDefault="00F56133" w:rsidP="008A01E7">
      <w:pPr>
        <w:numPr>
          <w:ilvl w:val="0"/>
          <w:numId w:val="3"/>
        </w:numPr>
        <w:ind w:left="1080" w:right="-227"/>
        <w:rPr>
          <w:rFonts w:ascii="Times New Roman" w:hAnsi="Times New Roman"/>
          <w:lang w:val="en-US"/>
        </w:rPr>
      </w:pPr>
      <w:r w:rsidRPr="00F2224E">
        <w:rPr>
          <w:rFonts w:ascii="Times New Roman" w:hAnsi="Times New Roman"/>
          <w:lang w:val="en-US"/>
        </w:rPr>
        <w:t>Full integration and direct access to internet (optional)</w:t>
      </w:r>
    </w:p>
    <w:p w14:paraId="0B680F94" w14:textId="77777777" w:rsidR="00F56133" w:rsidRPr="00F2224E" w:rsidRDefault="00360561" w:rsidP="008F507A">
      <w:pPr>
        <w:ind w:left="360" w:right="-227"/>
        <w:rPr>
          <w:rFonts w:ascii="Times New Roman" w:hAnsi="Times New Roman"/>
          <w:u w:val="single"/>
          <w:lang w:val="en-US"/>
        </w:rPr>
      </w:pPr>
      <w:r w:rsidRPr="00F2224E">
        <w:rPr>
          <w:rFonts w:ascii="Times New Roman" w:hAnsi="Times New Roman"/>
          <w:u w:val="single"/>
          <w:lang w:val="en-US"/>
        </w:rPr>
        <w:t>Languages</w:t>
      </w:r>
    </w:p>
    <w:p w14:paraId="322A5A9D" w14:textId="77777777" w:rsidR="00F56133" w:rsidRPr="00F2224E" w:rsidRDefault="006124F8" w:rsidP="0026769A">
      <w:pPr>
        <w:numPr>
          <w:ilvl w:val="0"/>
          <w:numId w:val="90"/>
        </w:numPr>
        <w:ind w:right="-227"/>
        <w:rPr>
          <w:rFonts w:ascii="Times New Roman" w:hAnsi="Times New Roman"/>
          <w:lang w:val="en-US"/>
        </w:rPr>
      </w:pPr>
      <w:r w:rsidRPr="00F2224E">
        <w:rPr>
          <w:rFonts w:ascii="Times New Roman" w:hAnsi="Times New Roman"/>
          <w:lang w:val="en-US"/>
        </w:rPr>
        <w:t>Repertories and materia medica are o</w:t>
      </w:r>
      <w:r w:rsidR="00F56133" w:rsidRPr="00F2224E">
        <w:rPr>
          <w:rFonts w:ascii="Times New Roman" w:hAnsi="Times New Roman"/>
          <w:lang w:val="en-US"/>
        </w:rPr>
        <w:t>ptionally available in several languages</w:t>
      </w:r>
      <w:r w:rsidR="008C371B" w:rsidRPr="00F2224E">
        <w:rPr>
          <w:rFonts w:ascii="Times New Roman" w:hAnsi="Times New Roman"/>
          <w:lang w:val="en-US"/>
        </w:rPr>
        <w:t>.</w:t>
      </w:r>
      <w:r w:rsidR="00F56133" w:rsidRPr="00F2224E">
        <w:rPr>
          <w:rFonts w:ascii="Times New Roman" w:hAnsi="Times New Roman"/>
          <w:lang w:val="en-US"/>
        </w:rPr>
        <w:t xml:space="preserve"> </w:t>
      </w:r>
    </w:p>
    <w:p w14:paraId="1DE2F534" w14:textId="77777777" w:rsidR="00F56133" w:rsidRPr="00F2224E" w:rsidRDefault="00F56133" w:rsidP="00C94A2A">
      <w:pPr>
        <w:ind w:left="360" w:right="-227"/>
        <w:rPr>
          <w:rFonts w:ascii="Times New Roman" w:hAnsi="Times New Roman"/>
          <w:u w:val="single"/>
          <w:lang w:val="en-US"/>
        </w:rPr>
      </w:pPr>
      <w:r w:rsidRPr="00F2224E">
        <w:rPr>
          <w:rFonts w:ascii="Times New Roman" w:hAnsi="Times New Roman"/>
          <w:u w:val="single"/>
          <w:lang w:val="en-US"/>
        </w:rPr>
        <w:t>Maps, Wizards and Modules</w:t>
      </w:r>
    </w:p>
    <w:p w14:paraId="26E5A043" w14:textId="77777777" w:rsidR="00F56133" w:rsidRPr="00F2224E" w:rsidRDefault="00F56133" w:rsidP="0026769A">
      <w:pPr>
        <w:numPr>
          <w:ilvl w:val="0"/>
          <w:numId w:val="90"/>
        </w:numPr>
        <w:ind w:right="-227"/>
        <w:rPr>
          <w:rFonts w:ascii="Times New Roman" w:hAnsi="Times New Roman"/>
          <w:lang w:val="en-US"/>
        </w:rPr>
      </w:pPr>
      <w:r w:rsidRPr="00F2224E">
        <w:rPr>
          <w:rFonts w:ascii="Times New Roman" w:hAnsi="Times New Roman"/>
          <w:lang w:val="en-US"/>
        </w:rPr>
        <w:t xml:space="preserve">RadarOpus also has a wide range of </w:t>
      </w:r>
      <w:r w:rsidR="009147D2" w:rsidRPr="00F2224E">
        <w:rPr>
          <w:rFonts w:ascii="Times New Roman" w:hAnsi="Times New Roman"/>
          <w:lang w:val="en-US"/>
        </w:rPr>
        <w:t xml:space="preserve">add on </w:t>
      </w:r>
      <w:r w:rsidRPr="00F2224E">
        <w:rPr>
          <w:rFonts w:ascii="Times New Roman" w:hAnsi="Times New Roman"/>
          <w:lang w:val="en-US"/>
        </w:rPr>
        <w:t xml:space="preserve">modules and wizards. </w:t>
      </w:r>
    </w:p>
    <w:p w14:paraId="5241F20C" w14:textId="77777777" w:rsidR="008C371B" w:rsidRPr="00F2224E" w:rsidRDefault="008C371B" w:rsidP="008F507A">
      <w:pPr>
        <w:ind w:right="-227"/>
        <w:rPr>
          <w:rFonts w:ascii="Times New Roman" w:hAnsi="Times New Roman"/>
          <w:lang w:val="en-US"/>
        </w:rPr>
      </w:pPr>
    </w:p>
    <w:p w14:paraId="46EF89AE" w14:textId="599FA443" w:rsidR="00F56133" w:rsidRPr="00F2224E" w:rsidRDefault="00F56133" w:rsidP="008F507A">
      <w:pPr>
        <w:pStyle w:val="Kop2"/>
        <w:spacing w:before="0" w:after="0"/>
        <w:ind w:right="-227"/>
        <w:rPr>
          <w:lang w:val="en-US"/>
        </w:rPr>
      </w:pPr>
      <w:bookmarkStart w:id="7" w:name="_Toc297135589"/>
      <w:bookmarkStart w:id="8" w:name="_Toc297135710"/>
      <w:r w:rsidRPr="00F2224E">
        <w:rPr>
          <w:lang w:val="en-US"/>
        </w:rPr>
        <w:t xml:space="preserve">Homeopathic quality </w:t>
      </w:r>
      <w:r w:rsidR="00C94A2A" w:rsidRPr="00F2224E">
        <w:rPr>
          <w:lang w:val="en-US"/>
        </w:rPr>
        <w:t>and reliability</w:t>
      </w:r>
      <w:bookmarkEnd w:id="7"/>
      <w:bookmarkEnd w:id="8"/>
    </w:p>
    <w:p w14:paraId="6E81B173" w14:textId="55CA9C2A"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Because </w:t>
      </w:r>
      <w:r w:rsidR="0045623D" w:rsidRPr="00F2224E">
        <w:rPr>
          <w:rFonts w:ascii="Times New Roman" w:hAnsi="Times New Roman"/>
          <w:lang w:val="en-US"/>
        </w:rPr>
        <w:t xml:space="preserve">in recent years </w:t>
      </w:r>
      <w:r w:rsidRPr="00F2224E">
        <w:rPr>
          <w:rFonts w:ascii="Times New Roman" w:hAnsi="Times New Roman"/>
          <w:lang w:val="en-US"/>
        </w:rPr>
        <w:t xml:space="preserve">the homeopathic development has been so </w:t>
      </w:r>
      <w:r w:rsidR="00307803" w:rsidRPr="00F2224E">
        <w:rPr>
          <w:rFonts w:ascii="Times New Roman" w:hAnsi="Times New Roman"/>
          <w:lang w:val="en-US"/>
        </w:rPr>
        <w:t>extensive,</w:t>
      </w:r>
      <w:r w:rsidRPr="00F2224E">
        <w:rPr>
          <w:rFonts w:ascii="Times New Roman" w:hAnsi="Times New Roman"/>
          <w:lang w:val="en-US"/>
        </w:rPr>
        <w:t xml:space="preserve"> and some homeopathic approaches are growing so far apart, RadarOpus has set the goal to </w:t>
      </w:r>
      <w:r w:rsidRPr="00F2224E">
        <w:rPr>
          <w:rFonts w:ascii="Times New Roman" w:hAnsi="Times New Roman"/>
          <w:b/>
          <w:lang w:val="en-US"/>
        </w:rPr>
        <w:t>integrate all</w:t>
      </w:r>
      <w:r w:rsidR="004C56FA" w:rsidRPr="00F2224E">
        <w:rPr>
          <w:rFonts w:ascii="Times New Roman" w:hAnsi="Times New Roman"/>
          <w:b/>
          <w:lang w:val="en-US"/>
        </w:rPr>
        <w:t>,</w:t>
      </w:r>
      <w:r w:rsidRPr="00F2224E">
        <w:rPr>
          <w:rFonts w:ascii="Times New Roman" w:hAnsi="Times New Roman"/>
          <w:lang w:val="en-US"/>
        </w:rPr>
        <w:t xml:space="preserve"> </w:t>
      </w:r>
      <w:r w:rsidR="00C94A2A" w:rsidRPr="00F2224E">
        <w:rPr>
          <w:rFonts w:ascii="Times New Roman" w:hAnsi="Times New Roman"/>
          <w:lang w:val="en-US"/>
        </w:rPr>
        <w:t>but at the same time making sure to</w:t>
      </w:r>
      <w:r w:rsidR="003806D1" w:rsidRPr="00F2224E">
        <w:rPr>
          <w:rFonts w:ascii="Times New Roman" w:hAnsi="Times New Roman"/>
          <w:lang w:val="en-US"/>
        </w:rPr>
        <w:t xml:space="preserve"> </w:t>
      </w:r>
      <w:r w:rsidR="0045623D" w:rsidRPr="00F2224E">
        <w:rPr>
          <w:rFonts w:ascii="Times New Roman" w:hAnsi="Times New Roman"/>
          <w:lang w:val="en-US"/>
        </w:rPr>
        <w:t>indicat</w:t>
      </w:r>
      <w:r w:rsidR="00C94A2A" w:rsidRPr="00F2224E">
        <w:rPr>
          <w:rFonts w:ascii="Times New Roman" w:hAnsi="Times New Roman"/>
          <w:lang w:val="en-US"/>
        </w:rPr>
        <w:t>e</w:t>
      </w:r>
      <w:r w:rsidR="0045623D" w:rsidRPr="00F2224E">
        <w:rPr>
          <w:rFonts w:ascii="Times New Roman" w:hAnsi="Times New Roman"/>
          <w:lang w:val="en-US"/>
        </w:rPr>
        <w:t xml:space="preserve"> (tagging) </w:t>
      </w:r>
      <w:r w:rsidR="00C94A2A" w:rsidRPr="00F2224E">
        <w:rPr>
          <w:rFonts w:ascii="Times New Roman" w:hAnsi="Times New Roman"/>
          <w:lang w:val="en-US"/>
        </w:rPr>
        <w:t xml:space="preserve">carefully what </w:t>
      </w:r>
      <w:r w:rsidRPr="00F2224E">
        <w:rPr>
          <w:rFonts w:ascii="Times New Roman" w:hAnsi="Times New Roman"/>
          <w:lang w:val="en-US"/>
        </w:rPr>
        <w:t xml:space="preserve">type of information and how reliable it is. </w:t>
      </w:r>
      <w:r w:rsidR="00C94A2A" w:rsidRPr="00F2224E">
        <w:rPr>
          <w:rFonts w:ascii="Times New Roman" w:hAnsi="Times New Roman"/>
          <w:lang w:val="en-US"/>
        </w:rPr>
        <w:t>And giving the</w:t>
      </w:r>
      <w:r w:rsidRPr="00F2224E">
        <w:rPr>
          <w:rFonts w:ascii="Times New Roman" w:hAnsi="Times New Roman"/>
          <w:lang w:val="en-US"/>
        </w:rPr>
        <w:t xml:space="preserve"> user full control over what type of homeopathic in</w:t>
      </w:r>
      <w:r w:rsidR="003806D1" w:rsidRPr="00F2224E">
        <w:rPr>
          <w:rFonts w:ascii="Times New Roman" w:hAnsi="Times New Roman"/>
          <w:lang w:val="en-US"/>
        </w:rPr>
        <w:t>formation he wants to work with. If you show in Synthesis the author references, you can see exactly from which source an addition is coming.</w:t>
      </w:r>
    </w:p>
    <w:p w14:paraId="00816F6F" w14:textId="77777777" w:rsidR="00F56133" w:rsidRPr="00F2224E" w:rsidRDefault="00F56133" w:rsidP="008F507A">
      <w:pPr>
        <w:ind w:right="-227"/>
        <w:rPr>
          <w:rFonts w:ascii="Times New Roman" w:hAnsi="Times New Roman"/>
          <w:lang w:val="en-US"/>
        </w:rPr>
      </w:pPr>
    </w:p>
    <w:p w14:paraId="009CA31C" w14:textId="77777777" w:rsidR="00360561" w:rsidRPr="00F2224E" w:rsidRDefault="00F56133" w:rsidP="008F507A">
      <w:pPr>
        <w:ind w:right="-227"/>
        <w:rPr>
          <w:rFonts w:ascii="Times New Roman" w:hAnsi="Times New Roman"/>
          <w:lang w:val="en-US"/>
        </w:rPr>
      </w:pPr>
      <w:r w:rsidRPr="00F2224E">
        <w:rPr>
          <w:rFonts w:ascii="Times New Roman" w:hAnsi="Times New Roman"/>
          <w:lang w:val="en-US"/>
        </w:rPr>
        <w:t xml:space="preserve">In RadarOpus </w:t>
      </w:r>
      <w:r w:rsidRPr="00F2224E">
        <w:rPr>
          <w:rFonts w:ascii="Times New Roman" w:hAnsi="Times New Roman"/>
          <w:b/>
          <w:lang w:val="en-US"/>
        </w:rPr>
        <w:t>quality and reliability</w:t>
      </w:r>
      <w:r w:rsidRPr="00F2224E">
        <w:rPr>
          <w:rFonts w:ascii="Times New Roman" w:hAnsi="Times New Roman"/>
          <w:lang w:val="en-US"/>
        </w:rPr>
        <w:t xml:space="preserve"> come first. </w:t>
      </w:r>
    </w:p>
    <w:p w14:paraId="142A1BFA" w14:textId="77777777" w:rsidR="007F124D" w:rsidRPr="00F2224E" w:rsidRDefault="00F56133" w:rsidP="008F507A">
      <w:pPr>
        <w:ind w:right="-227"/>
        <w:rPr>
          <w:rFonts w:ascii="Times New Roman" w:hAnsi="Times New Roman"/>
          <w:lang w:val="en-US"/>
        </w:rPr>
      </w:pPr>
      <w:r w:rsidRPr="00F2224E">
        <w:rPr>
          <w:rFonts w:ascii="Times New Roman" w:hAnsi="Times New Roman"/>
          <w:lang w:val="en-US"/>
        </w:rPr>
        <w:t xml:space="preserve">Some other repertories went into another direction of having </w:t>
      </w:r>
      <w:r w:rsidR="00C94A2A" w:rsidRPr="00F2224E">
        <w:rPr>
          <w:rFonts w:ascii="Times New Roman" w:hAnsi="Times New Roman"/>
          <w:lang w:val="en-US"/>
        </w:rPr>
        <w:t xml:space="preserve">quickly </w:t>
      </w:r>
      <w:r w:rsidRPr="00F2224E">
        <w:rPr>
          <w:rFonts w:ascii="Times New Roman" w:hAnsi="Times New Roman"/>
          <w:lang w:val="en-US"/>
        </w:rPr>
        <w:t xml:space="preserve">more and more </w:t>
      </w:r>
      <w:r w:rsidR="00450A97" w:rsidRPr="00F2224E">
        <w:rPr>
          <w:rFonts w:ascii="Times New Roman" w:hAnsi="Times New Roman"/>
          <w:lang w:val="en-US"/>
        </w:rPr>
        <w:t>content f</w:t>
      </w:r>
      <w:r w:rsidRPr="00F2224E">
        <w:rPr>
          <w:rFonts w:ascii="Times New Roman" w:hAnsi="Times New Roman"/>
          <w:lang w:val="en-US"/>
        </w:rPr>
        <w:t xml:space="preserve">irst. </w:t>
      </w:r>
      <w:r w:rsidR="003806D1" w:rsidRPr="00F2224E">
        <w:rPr>
          <w:rFonts w:ascii="Times New Roman" w:hAnsi="Times New Roman"/>
          <w:lang w:val="en-US"/>
        </w:rPr>
        <w:t>Other repertories start to focus on “clinical</w:t>
      </w:r>
      <w:r w:rsidR="007F124D" w:rsidRPr="00F2224E">
        <w:rPr>
          <w:rFonts w:ascii="Times New Roman" w:hAnsi="Times New Roman"/>
          <w:lang w:val="en-US"/>
        </w:rPr>
        <w:t xml:space="preserve"> symptoms</w:t>
      </w:r>
      <w:r w:rsidR="003806D1" w:rsidRPr="00F2224E">
        <w:rPr>
          <w:rFonts w:ascii="Times New Roman" w:hAnsi="Times New Roman"/>
          <w:lang w:val="en-US"/>
        </w:rPr>
        <w:t>” (pathology name</w:t>
      </w:r>
      <w:r w:rsidR="007F124D" w:rsidRPr="00F2224E">
        <w:rPr>
          <w:rFonts w:ascii="Times New Roman" w:hAnsi="Times New Roman"/>
          <w:lang w:val="en-US"/>
        </w:rPr>
        <w:t>s</w:t>
      </w:r>
      <w:r w:rsidR="003806D1" w:rsidRPr="00F2224E">
        <w:rPr>
          <w:rFonts w:ascii="Times New Roman" w:hAnsi="Times New Roman"/>
          <w:lang w:val="en-US"/>
        </w:rPr>
        <w:t>)</w:t>
      </w:r>
      <w:r w:rsidR="007F124D" w:rsidRPr="00F2224E">
        <w:rPr>
          <w:rFonts w:ascii="Times New Roman" w:hAnsi="Times New Roman"/>
          <w:lang w:val="en-US"/>
        </w:rPr>
        <w:t>.</w:t>
      </w:r>
    </w:p>
    <w:p w14:paraId="2E800AA4" w14:textId="77777777" w:rsidR="00360561" w:rsidRPr="00F2224E" w:rsidRDefault="00F56133" w:rsidP="008F507A">
      <w:pPr>
        <w:ind w:right="-227"/>
        <w:rPr>
          <w:rFonts w:ascii="Times New Roman" w:hAnsi="Times New Roman"/>
          <w:lang w:val="en-US"/>
        </w:rPr>
      </w:pPr>
      <w:r w:rsidRPr="00F2224E">
        <w:rPr>
          <w:rFonts w:ascii="Times New Roman" w:hAnsi="Times New Roman"/>
          <w:lang w:val="en-US"/>
        </w:rPr>
        <w:t xml:space="preserve">This trend </w:t>
      </w:r>
      <w:r w:rsidR="00C57B50" w:rsidRPr="00F2224E">
        <w:rPr>
          <w:rFonts w:ascii="Times New Roman" w:hAnsi="Times New Roman"/>
          <w:lang w:val="en-US"/>
        </w:rPr>
        <w:t xml:space="preserve">has </w:t>
      </w:r>
      <w:r w:rsidRPr="00F2224E">
        <w:rPr>
          <w:rFonts w:ascii="Times New Roman" w:hAnsi="Times New Roman"/>
          <w:lang w:val="en-US"/>
        </w:rPr>
        <w:t xml:space="preserve">a negative effect on individualization and </w:t>
      </w:r>
      <w:r w:rsidR="00C94A2A" w:rsidRPr="00F2224E">
        <w:rPr>
          <w:rFonts w:ascii="Times New Roman" w:hAnsi="Times New Roman"/>
          <w:lang w:val="en-US"/>
        </w:rPr>
        <w:t xml:space="preserve">homeopathic </w:t>
      </w:r>
      <w:r w:rsidRPr="00F2224E">
        <w:rPr>
          <w:rFonts w:ascii="Times New Roman" w:hAnsi="Times New Roman"/>
          <w:lang w:val="en-US"/>
        </w:rPr>
        <w:t xml:space="preserve">quality. RadarOpus </w:t>
      </w:r>
      <w:r w:rsidR="00017E96" w:rsidRPr="00F2224E">
        <w:rPr>
          <w:rFonts w:ascii="Times New Roman" w:hAnsi="Times New Roman"/>
          <w:lang w:val="en-US"/>
        </w:rPr>
        <w:t xml:space="preserve">in contrast </w:t>
      </w:r>
      <w:r w:rsidRPr="00F2224E">
        <w:rPr>
          <w:rFonts w:ascii="Times New Roman" w:hAnsi="Times New Roman"/>
          <w:lang w:val="en-US"/>
        </w:rPr>
        <w:t xml:space="preserve">has set as target to increase reliability and quality even more </w:t>
      </w:r>
      <w:r w:rsidR="00017E96" w:rsidRPr="00F2224E">
        <w:rPr>
          <w:rFonts w:ascii="Times New Roman" w:hAnsi="Times New Roman"/>
          <w:lang w:val="en-US"/>
        </w:rPr>
        <w:t>than has</w:t>
      </w:r>
      <w:r w:rsidRPr="00F2224E">
        <w:rPr>
          <w:rFonts w:ascii="Times New Roman" w:hAnsi="Times New Roman"/>
          <w:lang w:val="en-US"/>
        </w:rPr>
        <w:t xml:space="preserve"> already </w:t>
      </w:r>
      <w:r w:rsidR="00017E96" w:rsidRPr="00F2224E">
        <w:rPr>
          <w:rFonts w:ascii="Times New Roman" w:hAnsi="Times New Roman"/>
          <w:lang w:val="en-US"/>
        </w:rPr>
        <w:t xml:space="preserve">been achieved </w:t>
      </w:r>
      <w:r w:rsidR="00360561" w:rsidRPr="00F2224E">
        <w:rPr>
          <w:rFonts w:ascii="Times New Roman" w:hAnsi="Times New Roman"/>
          <w:lang w:val="en-US"/>
        </w:rPr>
        <w:t>with Synthesis</w:t>
      </w:r>
      <w:r w:rsidRPr="00F2224E">
        <w:rPr>
          <w:rFonts w:ascii="Times New Roman" w:hAnsi="Times New Roman"/>
          <w:lang w:val="en-US"/>
        </w:rPr>
        <w:t xml:space="preserve">. </w:t>
      </w:r>
    </w:p>
    <w:p w14:paraId="1AE8E2AC" w14:textId="6FDEC211" w:rsidR="009147D2" w:rsidRPr="00F2224E" w:rsidRDefault="00360561" w:rsidP="001D3C5E">
      <w:pPr>
        <w:ind w:right="-227"/>
        <w:rPr>
          <w:rFonts w:ascii="Times New Roman" w:hAnsi="Times New Roman"/>
          <w:lang w:val="en-US"/>
        </w:rPr>
      </w:pPr>
      <w:r w:rsidRPr="00F2224E">
        <w:rPr>
          <w:rFonts w:ascii="Times New Roman" w:hAnsi="Times New Roman"/>
          <w:lang w:val="en-US"/>
        </w:rPr>
        <w:t xml:space="preserve">For future editions of </w:t>
      </w:r>
      <w:r w:rsidR="00591248" w:rsidRPr="00F2224E">
        <w:rPr>
          <w:rFonts w:ascii="Times New Roman" w:hAnsi="Times New Roman"/>
          <w:lang w:val="en-US"/>
        </w:rPr>
        <w:t>Synthesis,</w:t>
      </w:r>
      <w:r w:rsidRPr="00F2224E">
        <w:rPr>
          <w:rFonts w:ascii="Times New Roman" w:hAnsi="Times New Roman"/>
          <w:lang w:val="en-US"/>
        </w:rPr>
        <w:t xml:space="preserve"> t</w:t>
      </w:r>
      <w:r w:rsidR="00F56133" w:rsidRPr="00F2224E">
        <w:rPr>
          <w:rFonts w:ascii="Times New Roman" w:hAnsi="Times New Roman"/>
          <w:lang w:val="en-US"/>
        </w:rPr>
        <w:t xml:space="preserve">he goal is to achieve a 100% level of homeopathic </w:t>
      </w:r>
      <w:r w:rsidR="00591248" w:rsidRPr="00F2224E">
        <w:rPr>
          <w:rFonts w:ascii="Times New Roman" w:hAnsi="Times New Roman"/>
          <w:lang w:val="en-US"/>
        </w:rPr>
        <w:t>transparency</w:t>
      </w:r>
      <w:r w:rsidRPr="00F2224E">
        <w:rPr>
          <w:rFonts w:ascii="Times New Roman" w:hAnsi="Times New Roman"/>
          <w:lang w:val="en-US"/>
        </w:rPr>
        <w:t xml:space="preserve"> a</w:t>
      </w:r>
      <w:r w:rsidR="007F124D" w:rsidRPr="00F2224E">
        <w:rPr>
          <w:rFonts w:ascii="Times New Roman" w:hAnsi="Times New Roman"/>
          <w:lang w:val="en-US"/>
        </w:rPr>
        <w:t>nd reliability, and tracing back all additions to its original materia medica sources.</w:t>
      </w:r>
    </w:p>
    <w:p w14:paraId="734C947B" w14:textId="77777777" w:rsidR="00D4195D" w:rsidRPr="00F2224E" w:rsidRDefault="00D4195D" w:rsidP="008F507A">
      <w:pPr>
        <w:ind w:right="-227"/>
        <w:rPr>
          <w:rFonts w:ascii="Times New Roman" w:hAnsi="Times New Roman"/>
          <w:lang w:val="en-US"/>
        </w:rPr>
      </w:pPr>
    </w:p>
    <w:p w14:paraId="5BE93522" w14:textId="77777777" w:rsidR="00ED12AF" w:rsidRPr="00F2224E" w:rsidRDefault="00ED12AF" w:rsidP="008F507A">
      <w:pPr>
        <w:ind w:right="-227"/>
        <w:rPr>
          <w:rFonts w:ascii="Times New Roman" w:hAnsi="Times New Roman"/>
          <w:lang w:val="en-US"/>
        </w:rPr>
        <w:sectPr w:rsidR="00ED12AF" w:rsidRPr="00F2224E" w:rsidSect="0086251A">
          <w:pgSz w:w="11906" w:h="16838"/>
          <w:pgMar w:top="1134" w:right="1247" w:bottom="1134" w:left="1247" w:header="709" w:footer="709" w:gutter="0"/>
          <w:cols w:space="708"/>
          <w:docGrid w:linePitch="360"/>
        </w:sectPr>
      </w:pPr>
    </w:p>
    <w:p w14:paraId="1CA83C56" w14:textId="43F41FD8" w:rsidR="00F56133" w:rsidRPr="00F2224E" w:rsidRDefault="00F56133" w:rsidP="008F507A">
      <w:pPr>
        <w:pStyle w:val="Kop1"/>
        <w:spacing w:before="0" w:after="0"/>
        <w:ind w:right="-227"/>
        <w:rPr>
          <w:lang w:val="en-US"/>
        </w:rPr>
      </w:pPr>
      <w:r w:rsidRPr="00F2224E">
        <w:rPr>
          <w:lang w:val="en-US"/>
        </w:rPr>
        <w:lastRenderedPageBreak/>
        <w:t>Introduction Part 1</w:t>
      </w:r>
    </w:p>
    <w:p w14:paraId="7D1F60B1" w14:textId="77777777" w:rsidR="00861EED" w:rsidRPr="00F2224E" w:rsidRDefault="00861EED" w:rsidP="008F507A">
      <w:pPr>
        <w:ind w:right="-227"/>
        <w:rPr>
          <w:rFonts w:ascii="Times New Roman" w:hAnsi="Times New Roman"/>
          <w:lang w:val="en-US"/>
        </w:rPr>
      </w:pPr>
    </w:p>
    <w:p w14:paraId="37CD6202" w14:textId="621C32A9" w:rsidR="007F124D" w:rsidRPr="00F2224E" w:rsidRDefault="00972666" w:rsidP="008F507A">
      <w:pPr>
        <w:ind w:right="-227"/>
        <w:rPr>
          <w:rFonts w:ascii="Times New Roman" w:hAnsi="Times New Roman"/>
          <w:b/>
          <w:sz w:val="28"/>
          <w:szCs w:val="28"/>
          <w:lang w:val="en-US"/>
        </w:rPr>
      </w:pPr>
      <w:r w:rsidRPr="00F2224E">
        <w:rPr>
          <w:rFonts w:ascii="Times New Roman" w:hAnsi="Times New Roman"/>
          <w:b/>
          <w:sz w:val="28"/>
          <w:szCs w:val="28"/>
          <w:lang w:val="en-US"/>
        </w:rPr>
        <w:t xml:space="preserve">Tutorial videos: </w:t>
      </w:r>
      <w:r w:rsidR="00861EED" w:rsidRPr="00F2224E">
        <w:rPr>
          <w:rFonts w:ascii="Times New Roman" w:hAnsi="Times New Roman"/>
          <w:b/>
          <w:sz w:val="28"/>
          <w:szCs w:val="28"/>
          <w:lang w:val="en-US"/>
        </w:rPr>
        <w:t xml:space="preserve">introduction </w:t>
      </w:r>
    </w:p>
    <w:p w14:paraId="6D112853" w14:textId="77777777" w:rsidR="00324A03" w:rsidRPr="00F2224E" w:rsidRDefault="00324A03" w:rsidP="008F507A">
      <w:pPr>
        <w:ind w:right="-227"/>
        <w:rPr>
          <w:rFonts w:ascii="Times New Roman" w:hAnsi="Times New Roman"/>
          <w:lang w:val="en-US"/>
        </w:rPr>
      </w:pPr>
    </w:p>
    <w:p w14:paraId="77A1F295" w14:textId="1B52E21D" w:rsidR="001D5E9A" w:rsidRPr="00F2224E" w:rsidRDefault="001D5E9A" w:rsidP="008F507A">
      <w:pPr>
        <w:ind w:right="-227"/>
        <w:rPr>
          <w:rFonts w:ascii="Times New Roman" w:hAnsi="Times New Roman"/>
          <w:lang w:val="en-US"/>
        </w:rPr>
      </w:pPr>
      <w:r w:rsidRPr="00F2224E">
        <w:rPr>
          <w:rFonts w:ascii="Times New Roman" w:hAnsi="Times New Roman"/>
          <w:lang w:val="en-US"/>
        </w:rPr>
        <w:t xml:space="preserve">Please see the above </w:t>
      </w:r>
      <w:r w:rsidR="004B6662" w:rsidRPr="00F2224E">
        <w:rPr>
          <w:rFonts w:ascii="Times New Roman" w:hAnsi="Times New Roman"/>
          <w:lang w:val="en-US"/>
        </w:rPr>
        <w:t>mention</w:t>
      </w:r>
      <w:r w:rsidR="006678E9" w:rsidRPr="00F2224E">
        <w:rPr>
          <w:rFonts w:ascii="Times New Roman" w:hAnsi="Times New Roman"/>
          <w:lang w:val="en-US"/>
        </w:rPr>
        <w:t>ed</w:t>
      </w:r>
      <w:r w:rsidR="004B6662" w:rsidRPr="00F2224E">
        <w:rPr>
          <w:rFonts w:ascii="Times New Roman" w:hAnsi="Times New Roman"/>
          <w:lang w:val="en-US"/>
        </w:rPr>
        <w:t xml:space="preserve"> </w:t>
      </w:r>
      <w:r w:rsidRPr="00F2224E">
        <w:rPr>
          <w:rFonts w:ascii="Times New Roman" w:hAnsi="Times New Roman"/>
          <w:lang w:val="en-US"/>
        </w:rPr>
        <w:t xml:space="preserve">section: </w:t>
      </w:r>
      <w:r w:rsidRPr="00F2224E">
        <w:rPr>
          <w:rFonts w:ascii="Times New Roman" w:hAnsi="Times New Roman"/>
          <w:b/>
          <w:lang w:val="en-US"/>
        </w:rPr>
        <w:t>Intro Tutorial Videos</w:t>
      </w:r>
      <w:r w:rsidR="00D076F3" w:rsidRPr="00F2224E">
        <w:rPr>
          <w:rFonts w:ascii="Times New Roman" w:hAnsi="Times New Roman"/>
          <w:b/>
          <w:lang w:val="en-US"/>
        </w:rPr>
        <w:t xml:space="preserve"> number 1 - 4</w:t>
      </w:r>
    </w:p>
    <w:p w14:paraId="78C91C55" w14:textId="77777777" w:rsidR="00D076F3" w:rsidRPr="00F2224E" w:rsidRDefault="00D076F3" w:rsidP="008F507A">
      <w:pPr>
        <w:ind w:right="-227"/>
        <w:rPr>
          <w:rFonts w:ascii="Times New Roman" w:hAnsi="Times New Roman"/>
          <w:lang w:val="en-US"/>
        </w:rPr>
      </w:pPr>
    </w:p>
    <w:p w14:paraId="6ED0659E" w14:textId="23C5DD57" w:rsidR="001D5E9A" w:rsidRPr="00F2224E" w:rsidRDefault="001D5E9A" w:rsidP="008F507A">
      <w:pPr>
        <w:ind w:right="-227"/>
        <w:rPr>
          <w:rFonts w:ascii="Times New Roman" w:hAnsi="Times New Roman"/>
          <w:lang w:val="en-US"/>
        </w:rPr>
      </w:pPr>
      <w:r w:rsidRPr="00F2224E">
        <w:rPr>
          <w:rFonts w:ascii="Times New Roman" w:hAnsi="Times New Roman"/>
          <w:lang w:val="en-US"/>
        </w:rPr>
        <w:t xml:space="preserve">These first videos will give an overview of the key features of </w:t>
      </w:r>
      <w:r w:rsidR="00307803" w:rsidRPr="00F2224E">
        <w:rPr>
          <w:rFonts w:ascii="Times New Roman" w:hAnsi="Times New Roman"/>
          <w:lang w:val="en-US"/>
        </w:rPr>
        <w:t>RadarOpus,</w:t>
      </w:r>
      <w:r w:rsidRPr="00F2224E">
        <w:rPr>
          <w:rFonts w:ascii="Times New Roman" w:hAnsi="Times New Roman"/>
          <w:lang w:val="en-US"/>
        </w:rPr>
        <w:t xml:space="preserve"> so you can </w:t>
      </w:r>
      <w:r w:rsidR="00307803" w:rsidRPr="00F2224E">
        <w:rPr>
          <w:rFonts w:ascii="Times New Roman" w:hAnsi="Times New Roman"/>
          <w:lang w:val="en-US"/>
        </w:rPr>
        <w:t>quickly</w:t>
      </w:r>
      <w:r w:rsidRPr="00F2224E">
        <w:rPr>
          <w:rFonts w:ascii="Times New Roman" w:hAnsi="Times New Roman"/>
          <w:lang w:val="en-US"/>
        </w:rPr>
        <w:t xml:space="preserve"> work out your first case.</w:t>
      </w:r>
    </w:p>
    <w:p w14:paraId="1C3F0957" w14:textId="22CD5A49" w:rsidR="001D5E9A" w:rsidRPr="00F2224E" w:rsidRDefault="00D9245D" w:rsidP="00D9245D">
      <w:pPr>
        <w:tabs>
          <w:tab w:val="left" w:pos="5330"/>
        </w:tabs>
        <w:ind w:right="-227"/>
        <w:rPr>
          <w:b/>
          <w:lang w:val="en-US"/>
        </w:rPr>
      </w:pPr>
      <w:r w:rsidRPr="00F2224E">
        <w:rPr>
          <w:b/>
          <w:lang w:val="en-US"/>
        </w:rPr>
        <w:tab/>
      </w:r>
    </w:p>
    <w:p w14:paraId="373B2788" w14:textId="77777777" w:rsidR="001D5E9A" w:rsidRPr="00F2224E" w:rsidRDefault="001D5E9A" w:rsidP="008F507A">
      <w:pPr>
        <w:ind w:right="-227"/>
        <w:rPr>
          <w:b/>
          <w:lang w:val="en-US"/>
        </w:rPr>
      </w:pPr>
    </w:p>
    <w:p w14:paraId="5FA19F1A" w14:textId="0D3E3FA5" w:rsidR="00861EED" w:rsidRPr="00F2224E" w:rsidRDefault="00341987" w:rsidP="00861EED">
      <w:pPr>
        <w:ind w:right="-227"/>
        <w:rPr>
          <w:rFonts w:ascii="Times New Roman" w:hAnsi="Times New Roman"/>
          <w:i/>
          <w:iCs/>
          <w:sz w:val="28"/>
          <w:szCs w:val="28"/>
          <w:lang w:val="en-US"/>
        </w:rPr>
      </w:pPr>
      <w:r w:rsidRPr="00F2224E">
        <w:rPr>
          <w:rFonts w:ascii="Times New Roman" w:hAnsi="Times New Roman"/>
          <w:i/>
          <w:iCs/>
          <w:sz w:val="28"/>
          <w:szCs w:val="28"/>
          <w:lang w:val="en-US"/>
        </w:rPr>
        <w:t xml:space="preserve">Older Tutorial videos </w:t>
      </w:r>
      <w:r w:rsidR="00861EED" w:rsidRPr="00F2224E">
        <w:rPr>
          <w:rFonts w:ascii="Times New Roman" w:hAnsi="Times New Roman"/>
          <w:i/>
          <w:iCs/>
          <w:sz w:val="28"/>
          <w:szCs w:val="28"/>
          <w:lang w:val="en-US"/>
        </w:rPr>
        <w:t>(Opus version 1.3)</w:t>
      </w:r>
    </w:p>
    <w:p w14:paraId="281C67DF" w14:textId="76AFB1C1" w:rsidR="001D5E9A" w:rsidRPr="00F2224E" w:rsidRDefault="001D5E9A" w:rsidP="00861EED">
      <w:pPr>
        <w:ind w:right="-227"/>
        <w:rPr>
          <w:rFonts w:ascii="Times New Roman" w:hAnsi="Times New Roman"/>
          <w:lang w:val="en-US"/>
        </w:rPr>
      </w:pPr>
      <w:r w:rsidRPr="00F2224E">
        <w:rPr>
          <w:rFonts w:ascii="Times New Roman" w:hAnsi="Times New Roman"/>
          <w:lang w:val="en-US"/>
        </w:rPr>
        <w:t>There are a few older intro tutorial videos available which you might still like to see</w:t>
      </w:r>
      <w:r w:rsidR="00D9245D" w:rsidRPr="00F2224E">
        <w:rPr>
          <w:rFonts w:ascii="Times New Roman" w:hAnsi="Times New Roman"/>
          <w:lang w:val="en-US"/>
        </w:rPr>
        <w:t>,</w:t>
      </w:r>
      <w:r w:rsidR="00D076F3" w:rsidRPr="00F2224E">
        <w:rPr>
          <w:rFonts w:ascii="Times New Roman" w:hAnsi="Times New Roman"/>
          <w:lang w:val="en-US"/>
        </w:rPr>
        <w:t xml:space="preserve"> because it shows the basics a slightly different way.</w:t>
      </w:r>
    </w:p>
    <w:p w14:paraId="566187FA" w14:textId="3A69066F" w:rsidR="00861EED" w:rsidRPr="00F2224E" w:rsidRDefault="00861EED" w:rsidP="00861EED">
      <w:pPr>
        <w:ind w:right="-227"/>
        <w:rPr>
          <w:rFonts w:ascii="Times New Roman" w:hAnsi="Times New Roman"/>
          <w:b/>
          <w:color w:val="767171"/>
          <w:lang w:val="en-US"/>
        </w:rPr>
      </w:pPr>
      <w:r w:rsidRPr="00F2224E">
        <w:rPr>
          <w:rFonts w:ascii="Times New Roman" w:hAnsi="Times New Roman"/>
          <w:lang w:val="en-US"/>
        </w:rPr>
        <w:t xml:space="preserve">The layout </w:t>
      </w:r>
      <w:r w:rsidR="00D076F3" w:rsidRPr="00F2224E">
        <w:rPr>
          <w:rFonts w:ascii="Times New Roman" w:hAnsi="Times New Roman"/>
          <w:lang w:val="en-US"/>
        </w:rPr>
        <w:t xml:space="preserve">of the RadarOpus screen </w:t>
      </w:r>
      <w:r w:rsidRPr="00F2224E">
        <w:rPr>
          <w:rFonts w:ascii="Times New Roman" w:hAnsi="Times New Roman"/>
          <w:lang w:val="en-US"/>
        </w:rPr>
        <w:t xml:space="preserve">will </w:t>
      </w:r>
      <w:r w:rsidR="00C555BF" w:rsidRPr="00F2224E">
        <w:rPr>
          <w:rFonts w:ascii="Times New Roman" w:hAnsi="Times New Roman"/>
          <w:lang w:val="en-US"/>
        </w:rPr>
        <w:t>be slig</w:t>
      </w:r>
      <w:r w:rsidR="00DE1967" w:rsidRPr="00F2224E">
        <w:rPr>
          <w:rFonts w:ascii="Times New Roman" w:hAnsi="Times New Roman"/>
          <w:lang w:val="en-US"/>
        </w:rPr>
        <w:t>htly different</w:t>
      </w:r>
      <w:r w:rsidR="00D076F3" w:rsidRPr="00F2224E">
        <w:rPr>
          <w:rFonts w:ascii="Times New Roman" w:hAnsi="Times New Roman"/>
          <w:lang w:val="en-US"/>
        </w:rPr>
        <w:t xml:space="preserve"> compared to the current version 2.1</w:t>
      </w:r>
    </w:p>
    <w:p w14:paraId="76AA725C" w14:textId="77777777" w:rsidR="00861EED" w:rsidRPr="00F2224E" w:rsidRDefault="00861EED" w:rsidP="00861EED">
      <w:pPr>
        <w:ind w:right="-227"/>
        <w:rPr>
          <w:rFonts w:ascii="Times New Roman" w:hAnsi="Times New Roman"/>
          <w:color w:val="767171"/>
          <w:lang w:val="en-US"/>
        </w:rPr>
      </w:pPr>
    </w:p>
    <w:p w14:paraId="03F22CE2" w14:textId="1B0838D5" w:rsidR="00861EED" w:rsidRPr="00F2224E" w:rsidRDefault="00FE0344" w:rsidP="00861EED">
      <w:pPr>
        <w:ind w:right="-227"/>
        <w:rPr>
          <w:rFonts w:ascii="Times New Roman" w:hAnsi="Times New Roman"/>
          <w:b/>
          <w:lang w:val="en-US"/>
        </w:rPr>
      </w:pPr>
      <w:r w:rsidRPr="00F2224E">
        <w:rPr>
          <w:rFonts w:ascii="Times New Roman" w:hAnsi="Times New Roman"/>
          <w:noProof/>
          <w:lang w:val="en-US" w:eastAsia="en-GB"/>
        </w:rPr>
        <mc:AlternateContent>
          <mc:Choice Requires="wps">
            <w:drawing>
              <wp:anchor distT="0" distB="0" distL="114300" distR="114300" simplePos="0" relativeHeight="251717120" behindDoc="0" locked="0" layoutInCell="1" allowOverlap="1" wp14:anchorId="6A2F9E58" wp14:editId="2F639998">
                <wp:simplePos x="0" y="0"/>
                <wp:positionH relativeFrom="column">
                  <wp:posOffset>3850005</wp:posOffset>
                </wp:positionH>
                <wp:positionV relativeFrom="paragraph">
                  <wp:posOffset>27305</wp:posOffset>
                </wp:positionV>
                <wp:extent cx="2272665" cy="328930"/>
                <wp:effectExtent l="12700" t="12700" r="10160" b="10795"/>
                <wp:wrapSquare wrapText="bothSides"/>
                <wp:docPr id="45" name="Text Box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2665" cy="328930"/>
                        </a:xfrm>
                        <a:prstGeom prst="rect">
                          <a:avLst/>
                        </a:prstGeom>
                        <a:solidFill>
                          <a:srgbClr val="FF9933"/>
                        </a:solidFill>
                        <a:ln w="9525">
                          <a:solidFill>
                            <a:srgbClr val="000000"/>
                          </a:solidFill>
                          <a:miter lim="800000"/>
                          <a:headEnd/>
                          <a:tailEnd/>
                        </a:ln>
                      </wps:spPr>
                      <wps:txbx>
                        <w:txbxContent>
                          <w:p w14:paraId="1848F143" w14:textId="77777777" w:rsidR="00EE7B81" w:rsidRDefault="00EE7B81" w:rsidP="00861EED">
                            <w:r>
                              <w:t xml:space="preserve">See video: </w:t>
                            </w:r>
                            <w:hyperlink r:id="rId125" w:history="1">
                              <w:r w:rsidRPr="00653F38">
                                <w:rPr>
                                  <w:rStyle w:val="Hyperlink"/>
                                </w:rPr>
                                <w:t>Quick Tour part 1</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2F9E58" id="Text Box 725" o:spid="_x0000_s1027" type="#_x0000_t202" style="position:absolute;margin-left:303.15pt;margin-top:2.15pt;width:178.95pt;height:25.9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" fillcolor="#f93">
                <v:textbox>
                  <w:txbxContent>
                    <w:p w14:paraId="1848F143" w14:textId="77777777" w:rsidR="00EE7B81" w:rsidRDefault="00EE7B81" w:rsidP="00861EED">
                      <w:r>
                        <w:t xml:space="preserve">See video: </w:t>
                      </w:r>
                      <w:hyperlink r:id="rId126" w:history="1">
                        <w:r w:rsidRPr="00653F38">
                          <w:rPr>
                            <w:rStyle w:val="Hyperlink"/>
                          </w:rPr>
                          <w:t>Quick Tour part 1</w:t>
                        </w:r>
                      </w:hyperlink>
                    </w:p>
                  </w:txbxContent>
                </v:textbox>
                <w10:wrap type="square"/>
              </v:shape>
            </w:pict>
          </mc:Fallback>
        </mc:AlternateContent>
      </w:r>
      <w:r w:rsidR="00861EED" w:rsidRPr="00F2224E">
        <w:rPr>
          <w:rFonts w:ascii="Times New Roman" w:hAnsi="Times New Roman"/>
          <w:b/>
          <w:lang w:val="en-US"/>
        </w:rPr>
        <w:t xml:space="preserve">The following topics are shown in </w:t>
      </w:r>
      <w:r w:rsidR="00DE1967" w:rsidRPr="00F2224E">
        <w:rPr>
          <w:rFonts w:ascii="Times New Roman" w:hAnsi="Times New Roman"/>
          <w:b/>
          <w:lang w:val="en-US"/>
        </w:rPr>
        <w:t xml:space="preserve">Quick Tour </w:t>
      </w:r>
      <w:r w:rsidR="00861EED" w:rsidRPr="00F2224E">
        <w:rPr>
          <w:rFonts w:ascii="Times New Roman" w:hAnsi="Times New Roman"/>
          <w:b/>
          <w:lang w:val="en-US"/>
        </w:rPr>
        <w:t>part 1</w:t>
      </w:r>
    </w:p>
    <w:p w14:paraId="7CB09E82" w14:textId="77777777" w:rsidR="00861EED" w:rsidRPr="00F2224E" w:rsidRDefault="00861EED" w:rsidP="0026769A">
      <w:pPr>
        <w:numPr>
          <w:ilvl w:val="0"/>
          <w:numId w:val="45"/>
        </w:numPr>
        <w:ind w:right="-227"/>
        <w:rPr>
          <w:rFonts w:ascii="Times New Roman" w:hAnsi="Times New Roman"/>
          <w:lang w:val="en-US"/>
        </w:rPr>
      </w:pPr>
      <w:r w:rsidRPr="00F2224E">
        <w:rPr>
          <w:rFonts w:ascii="Times New Roman" w:hAnsi="Times New Roman"/>
          <w:lang w:val="en-US"/>
        </w:rPr>
        <w:t>Find symptoms, Take symptoms</w:t>
      </w:r>
    </w:p>
    <w:p w14:paraId="1EBDDB36" w14:textId="77777777" w:rsidR="00972666" w:rsidRPr="00F2224E" w:rsidRDefault="00972666" w:rsidP="00341987">
      <w:pPr>
        <w:ind w:right="-227"/>
        <w:rPr>
          <w:rFonts w:ascii="Times New Roman" w:hAnsi="Times New Roman"/>
          <w:lang w:val="en-US"/>
        </w:rPr>
      </w:pPr>
    </w:p>
    <w:p w14:paraId="748F755D" w14:textId="72954A19" w:rsidR="00861EED" w:rsidRPr="00F2224E" w:rsidRDefault="00FE0344" w:rsidP="00861EED">
      <w:pPr>
        <w:ind w:right="-227"/>
        <w:rPr>
          <w:rFonts w:ascii="Times New Roman" w:hAnsi="Times New Roman"/>
          <w:b/>
          <w:lang w:val="en-US"/>
        </w:rPr>
      </w:pPr>
      <w:r w:rsidRPr="00F2224E">
        <w:rPr>
          <w:rFonts w:ascii="Times New Roman" w:hAnsi="Times New Roman"/>
          <w:noProof/>
          <w:lang w:val="en-US" w:eastAsia="en-GB"/>
        </w:rPr>
        <mc:AlternateContent>
          <mc:Choice Requires="wps">
            <w:drawing>
              <wp:anchor distT="0" distB="0" distL="114300" distR="114300" simplePos="0" relativeHeight="251718144" behindDoc="0" locked="0" layoutInCell="1" allowOverlap="1" wp14:anchorId="3FDA8A7C" wp14:editId="7D7E5524">
                <wp:simplePos x="0" y="0"/>
                <wp:positionH relativeFrom="column">
                  <wp:posOffset>3850005</wp:posOffset>
                </wp:positionH>
                <wp:positionV relativeFrom="paragraph">
                  <wp:posOffset>68580</wp:posOffset>
                </wp:positionV>
                <wp:extent cx="2272665" cy="328930"/>
                <wp:effectExtent l="12700" t="12700" r="10160" b="10795"/>
                <wp:wrapSquare wrapText="bothSides"/>
                <wp:docPr id="43" name="Text Box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2665" cy="328930"/>
                        </a:xfrm>
                        <a:prstGeom prst="rect">
                          <a:avLst/>
                        </a:prstGeom>
                        <a:solidFill>
                          <a:srgbClr val="FF9933"/>
                        </a:solidFill>
                        <a:ln w="9525">
                          <a:solidFill>
                            <a:srgbClr val="000000"/>
                          </a:solidFill>
                          <a:miter lim="800000"/>
                          <a:headEnd/>
                          <a:tailEnd/>
                        </a:ln>
                      </wps:spPr>
                      <wps:txbx>
                        <w:txbxContent>
                          <w:p w14:paraId="109A3877" w14:textId="77777777" w:rsidR="00EE7B81" w:rsidRDefault="00EE7B81" w:rsidP="00861EED">
                            <w:r>
                              <w:t xml:space="preserve">See video: </w:t>
                            </w:r>
                            <w:hyperlink r:id="rId127" w:history="1">
                              <w:r w:rsidRPr="00673980">
                                <w:rPr>
                                  <w:rStyle w:val="Hyperlink"/>
                                </w:rPr>
                                <w:t>Quick Tour part 2</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DA8A7C" id="Text Box 726" o:spid="_x0000_s1028" type="#_x0000_t202" style="position:absolute;margin-left:303.15pt;margin-top:5.4pt;width:178.95pt;height:25.9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" fillcolor="#f93">
                <v:textbox>
                  <w:txbxContent>
                    <w:p w14:paraId="109A3877" w14:textId="77777777" w:rsidR="00EE7B81" w:rsidRDefault="00EE7B81" w:rsidP="00861EED">
                      <w:r>
                        <w:t xml:space="preserve">See video: </w:t>
                      </w:r>
                      <w:hyperlink r:id="rId128" w:history="1">
                        <w:r w:rsidRPr="00673980">
                          <w:rPr>
                            <w:rStyle w:val="Hyperlink"/>
                          </w:rPr>
                          <w:t>Quick Tour part 2</w:t>
                        </w:r>
                      </w:hyperlink>
                    </w:p>
                  </w:txbxContent>
                </v:textbox>
                <w10:wrap type="square"/>
              </v:shape>
            </w:pict>
          </mc:Fallback>
        </mc:AlternateContent>
      </w:r>
      <w:r w:rsidR="00861EED" w:rsidRPr="00F2224E">
        <w:rPr>
          <w:rFonts w:ascii="Times New Roman" w:hAnsi="Times New Roman"/>
          <w:b/>
          <w:lang w:val="en-US"/>
        </w:rPr>
        <w:t xml:space="preserve">The following topics are shown in </w:t>
      </w:r>
      <w:r w:rsidR="00DE1967" w:rsidRPr="00F2224E">
        <w:rPr>
          <w:rFonts w:ascii="Times New Roman" w:hAnsi="Times New Roman"/>
          <w:b/>
          <w:lang w:val="en-US"/>
        </w:rPr>
        <w:t xml:space="preserve">Quick Tour </w:t>
      </w:r>
      <w:r w:rsidR="00861EED" w:rsidRPr="00F2224E">
        <w:rPr>
          <w:rFonts w:ascii="Times New Roman" w:hAnsi="Times New Roman"/>
          <w:b/>
          <w:lang w:val="en-US"/>
        </w:rPr>
        <w:t>part 2</w:t>
      </w:r>
    </w:p>
    <w:p w14:paraId="3E966D51" w14:textId="77777777" w:rsidR="00861EED" w:rsidRPr="00F2224E" w:rsidRDefault="00861EED" w:rsidP="0026769A">
      <w:pPr>
        <w:numPr>
          <w:ilvl w:val="0"/>
          <w:numId w:val="45"/>
        </w:numPr>
        <w:ind w:right="-227"/>
        <w:rPr>
          <w:rFonts w:ascii="Times New Roman" w:hAnsi="Times New Roman"/>
          <w:lang w:val="en-US"/>
        </w:rPr>
      </w:pPr>
      <w:r w:rsidRPr="00F2224E">
        <w:rPr>
          <w:rFonts w:ascii="Times New Roman" w:hAnsi="Times New Roman"/>
          <w:lang w:val="en-US"/>
        </w:rPr>
        <w:t xml:space="preserve">Search symptoms, Analyze, Remedy Information Window, Remedy search, Save analysis stand alone or to a patient. </w:t>
      </w:r>
    </w:p>
    <w:p w14:paraId="7474488B" w14:textId="0DD693C5" w:rsidR="00187A4F" w:rsidRPr="00F2224E" w:rsidRDefault="00187A4F" w:rsidP="008F507A">
      <w:pPr>
        <w:ind w:right="-227"/>
        <w:rPr>
          <w:b/>
          <w:color w:val="767171"/>
          <w:lang w:val="en-US"/>
        </w:rPr>
      </w:pPr>
    </w:p>
    <w:p w14:paraId="7BEF95EC" w14:textId="77777777" w:rsidR="00187A4F" w:rsidRPr="00F2224E" w:rsidRDefault="00187A4F" w:rsidP="008F507A">
      <w:pPr>
        <w:ind w:right="-227"/>
        <w:rPr>
          <w:b/>
          <w:color w:val="767171"/>
          <w:lang w:val="en-US"/>
        </w:rPr>
      </w:pPr>
    </w:p>
    <w:p w14:paraId="2DAC879E" w14:textId="2E9B108C" w:rsidR="00FF7326" w:rsidRPr="00F2224E" w:rsidRDefault="007F124D" w:rsidP="00972666">
      <w:pPr>
        <w:pStyle w:val="Kop2"/>
        <w:ind w:right="-227"/>
        <w:rPr>
          <w:lang w:val="en-US"/>
        </w:rPr>
      </w:pPr>
      <w:r w:rsidRPr="00F2224E">
        <w:rPr>
          <w:lang w:val="en-US"/>
        </w:rPr>
        <w:t>H</w:t>
      </w:r>
      <w:r w:rsidR="00F56133" w:rsidRPr="00F2224E">
        <w:rPr>
          <w:lang w:val="en-US"/>
        </w:rPr>
        <w:t>ow to start RadarOpus</w:t>
      </w:r>
    </w:p>
    <w:p w14:paraId="4EDB9263" w14:textId="77777777" w:rsidR="00F56133" w:rsidRPr="00F2224E" w:rsidRDefault="00ED12AF" w:rsidP="0026769A">
      <w:pPr>
        <w:numPr>
          <w:ilvl w:val="0"/>
          <w:numId w:val="90"/>
        </w:numPr>
        <w:ind w:right="-227"/>
        <w:rPr>
          <w:rFonts w:ascii="Times New Roman" w:hAnsi="Times New Roman"/>
          <w:lang w:val="en-US"/>
        </w:rPr>
      </w:pPr>
      <w:r w:rsidRPr="00F2224E">
        <w:rPr>
          <w:rFonts w:ascii="Times New Roman" w:hAnsi="Times New Roman"/>
          <w:lang w:val="en-US"/>
        </w:rPr>
        <w:t xml:space="preserve">(On Mac): </w:t>
      </w:r>
      <w:r w:rsidR="00F56133" w:rsidRPr="00F2224E">
        <w:rPr>
          <w:rFonts w:ascii="Times New Roman" w:hAnsi="Times New Roman"/>
          <w:lang w:val="en-US"/>
        </w:rPr>
        <w:t xml:space="preserve">you can start RadarOpus from the folder </w:t>
      </w:r>
      <w:r w:rsidR="00F56133" w:rsidRPr="00F2224E">
        <w:rPr>
          <w:rFonts w:ascii="Times New Roman" w:hAnsi="Times New Roman"/>
          <w:b/>
          <w:lang w:val="en-US"/>
        </w:rPr>
        <w:t>Applications</w:t>
      </w:r>
      <w:r w:rsidR="00F56133" w:rsidRPr="00F2224E">
        <w:rPr>
          <w:rFonts w:ascii="Times New Roman" w:hAnsi="Times New Roman"/>
          <w:lang w:val="en-US"/>
        </w:rPr>
        <w:t xml:space="preserve"> then a folder </w:t>
      </w:r>
      <w:r w:rsidR="00F56133" w:rsidRPr="00F2224E">
        <w:rPr>
          <w:rFonts w:ascii="Times New Roman" w:hAnsi="Times New Roman"/>
          <w:b/>
          <w:lang w:val="en-US"/>
        </w:rPr>
        <w:t>RadarOpus</w:t>
      </w:r>
      <w:r w:rsidR="00F56133" w:rsidRPr="00F2224E">
        <w:rPr>
          <w:rFonts w:ascii="Times New Roman" w:hAnsi="Times New Roman"/>
          <w:lang w:val="en-US"/>
        </w:rPr>
        <w:t xml:space="preserve">, then the </w:t>
      </w:r>
      <w:r w:rsidR="00F56133" w:rsidRPr="00F2224E">
        <w:rPr>
          <w:rFonts w:ascii="Times New Roman" w:hAnsi="Times New Roman"/>
          <w:b/>
          <w:lang w:val="en-US"/>
        </w:rPr>
        <w:t>program icon RadarO</w:t>
      </w:r>
      <w:r w:rsidR="000B4C2D" w:rsidRPr="00F2224E">
        <w:rPr>
          <w:rFonts w:ascii="Times New Roman" w:hAnsi="Times New Roman"/>
          <w:b/>
          <w:lang w:val="en-US"/>
        </w:rPr>
        <w:t>p</w:t>
      </w:r>
      <w:r w:rsidR="00F56133" w:rsidRPr="00F2224E">
        <w:rPr>
          <w:rFonts w:ascii="Times New Roman" w:hAnsi="Times New Roman"/>
          <w:b/>
          <w:lang w:val="en-US"/>
        </w:rPr>
        <w:t>us</w:t>
      </w:r>
      <w:r w:rsidR="00F56133" w:rsidRPr="00F2224E">
        <w:rPr>
          <w:rFonts w:ascii="Times New Roman" w:hAnsi="Times New Roman"/>
          <w:lang w:val="en-US"/>
        </w:rPr>
        <w:t xml:space="preserve">. </w:t>
      </w:r>
    </w:p>
    <w:p w14:paraId="588BBF92" w14:textId="77777777" w:rsidR="00ED12AF" w:rsidRPr="00F2224E" w:rsidRDefault="00ED12AF" w:rsidP="008F507A">
      <w:pPr>
        <w:ind w:right="-227"/>
        <w:rPr>
          <w:rFonts w:ascii="Times New Roman" w:hAnsi="Times New Roman"/>
          <w:lang w:val="en-US"/>
        </w:rPr>
      </w:pPr>
    </w:p>
    <w:p w14:paraId="04413B8E" w14:textId="3B0D5B04" w:rsidR="00F56133" w:rsidRPr="00F2224E" w:rsidRDefault="00ED12AF" w:rsidP="0026769A">
      <w:pPr>
        <w:numPr>
          <w:ilvl w:val="0"/>
          <w:numId w:val="90"/>
        </w:numPr>
        <w:ind w:right="-227"/>
        <w:rPr>
          <w:rFonts w:ascii="Times New Roman" w:hAnsi="Times New Roman"/>
          <w:lang w:val="en-US"/>
        </w:rPr>
      </w:pPr>
      <w:r w:rsidRPr="00F2224E">
        <w:rPr>
          <w:rFonts w:ascii="Times New Roman" w:hAnsi="Times New Roman"/>
          <w:lang w:val="en-US"/>
        </w:rPr>
        <w:t>(On Windows)</w:t>
      </w:r>
      <w:r w:rsidR="00F56133" w:rsidRPr="00F2224E">
        <w:rPr>
          <w:rFonts w:ascii="Times New Roman" w:hAnsi="Times New Roman"/>
          <w:lang w:val="en-US"/>
        </w:rPr>
        <w:t xml:space="preserve">: </w:t>
      </w:r>
      <w:r w:rsidRPr="00F2224E">
        <w:rPr>
          <w:rFonts w:ascii="Times New Roman" w:hAnsi="Times New Roman"/>
          <w:lang w:val="en-US"/>
        </w:rPr>
        <w:t xml:space="preserve">you </w:t>
      </w:r>
      <w:r w:rsidR="00F56133" w:rsidRPr="00F2224E">
        <w:rPr>
          <w:rFonts w:ascii="Times New Roman" w:hAnsi="Times New Roman"/>
          <w:lang w:val="en-US"/>
        </w:rPr>
        <w:t xml:space="preserve">use the shortcut on your Desktop, or from the </w:t>
      </w:r>
      <w:r w:rsidR="00F56133" w:rsidRPr="00F2224E">
        <w:rPr>
          <w:rFonts w:ascii="Times New Roman" w:hAnsi="Times New Roman"/>
          <w:b/>
          <w:lang w:val="en-US"/>
        </w:rPr>
        <w:t>Start</w:t>
      </w:r>
      <w:r w:rsidR="00F56133" w:rsidRPr="00F2224E">
        <w:rPr>
          <w:rFonts w:ascii="Times New Roman" w:hAnsi="Times New Roman"/>
          <w:lang w:val="en-US"/>
        </w:rPr>
        <w:t xml:space="preserve"> menu, go to </w:t>
      </w:r>
      <w:r w:rsidR="00F56133" w:rsidRPr="00F2224E">
        <w:rPr>
          <w:rFonts w:ascii="Times New Roman" w:hAnsi="Times New Roman"/>
          <w:b/>
          <w:lang w:val="en-US"/>
        </w:rPr>
        <w:t>All programs</w:t>
      </w:r>
      <w:r w:rsidR="00F56133" w:rsidRPr="00F2224E">
        <w:rPr>
          <w:rFonts w:ascii="Times New Roman" w:hAnsi="Times New Roman"/>
          <w:lang w:val="en-US"/>
        </w:rPr>
        <w:t xml:space="preserve">, </w:t>
      </w:r>
      <w:r w:rsidRPr="00F2224E">
        <w:rPr>
          <w:rFonts w:ascii="Times New Roman" w:hAnsi="Times New Roman"/>
          <w:lang w:val="en-US"/>
        </w:rPr>
        <w:t xml:space="preserve">then go </w:t>
      </w:r>
      <w:r w:rsidR="00F56133" w:rsidRPr="00F2224E">
        <w:rPr>
          <w:rFonts w:ascii="Times New Roman" w:hAnsi="Times New Roman"/>
          <w:lang w:val="en-US"/>
        </w:rPr>
        <w:t xml:space="preserve">to the folder </w:t>
      </w:r>
      <w:r w:rsidR="00F56133" w:rsidRPr="00F2224E">
        <w:rPr>
          <w:rFonts w:ascii="Times New Roman" w:hAnsi="Times New Roman"/>
          <w:b/>
          <w:lang w:val="en-US"/>
        </w:rPr>
        <w:t>RadarO</w:t>
      </w:r>
      <w:r w:rsidR="00E04395" w:rsidRPr="00F2224E">
        <w:rPr>
          <w:rFonts w:ascii="Times New Roman" w:hAnsi="Times New Roman"/>
          <w:b/>
          <w:lang w:val="en-US"/>
        </w:rPr>
        <w:t>p</w:t>
      </w:r>
      <w:r w:rsidR="00F56133" w:rsidRPr="00F2224E">
        <w:rPr>
          <w:rFonts w:ascii="Times New Roman" w:hAnsi="Times New Roman"/>
          <w:b/>
          <w:lang w:val="en-US"/>
        </w:rPr>
        <w:t>us</w:t>
      </w:r>
      <w:r w:rsidR="00F56133" w:rsidRPr="00F2224E">
        <w:rPr>
          <w:rFonts w:ascii="Times New Roman" w:hAnsi="Times New Roman"/>
          <w:lang w:val="en-US"/>
        </w:rPr>
        <w:t xml:space="preserve">, </w:t>
      </w:r>
      <w:r w:rsidRPr="00F2224E">
        <w:rPr>
          <w:rFonts w:ascii="Times New Roman" w:hAnsi="Times New Roman"/>
          <w:lang w:val="en-US"/>
        </w:rPr>
        <w:t>and</w:t>
      </w:r>
      <w:r w:rsidR="00F56133" w:rsidRPr="00F2224E">
        <w:rPr>
          <w:rFonts w:ascii="Times New Roman" w:hAnsi="Times New Roman"/>
          <w:lang w:val="en-US"/>
        </w:rPr>
        <w:t xml:space="preserve"> click on the </w:t>
      </w:r>
      <w:r w:rsidR="00F56133" w:rsidRPr="00F2224E">
        <w:rPr>
          <w:rFonts w:ascii="Times New Roman" w:hAnsi="Times New Roman"/>
          <w:b/>
          <w:lang w:val="en-US"/>
        </w:rPr>
        <w:t>RadarOpus icon</w:t>
      </w:r>
      <w:r w:rsidR="00F56133" w:rsidRPr="00F2224E">
        <w:rPr>
          <w:rFonts w:ascii="Times New Roman" w:hAnsi="Times New Roman"/>
          <w:lang w:val="en-US"/>
        </w:rPr>
        <w:t>.</w:t>
      </w:r>
    </w:p>
    <w:p w14:paraId="0A6980A6" w14:textId="77777777" w:rsidR="00D9245D" w:rsidRPr="00F2224E" w:rsidRDefault="00D9245D" w:rsidP="00D9245D">
      <w:pPr>
        <w:ind w:right="-227"/>
        <w:rPr>
          <w:rFonts w:ascii="Times New Roman" w:hAnsi="Times New Roman"/>
          <w:lang w:val="en-US"/>
        </w:rPr>
      </w:pPr>
    </w:p>
    <w:p w14:paraId="55965F32" w14:textId="146A642D" w:rsidR="000D76FD" w:rsidRPr="00F2224E" w:rsidRDefault="00FE0344" w:rsidP="000D76FD">
      <w:pPr>
        <w:pStyle w:val="Kop2"/>
        <w:ind w:right="-227"/>
        <w:rPr>
          <w:lang w:val="en-US"/>
        </w:rPr>
      </w:pPr>
      <w:r w:rsidRPr="00F2224E">
        <w:rPr>
          <w:noProof/>
          <w:lang w:val="en-US" w:eastAsia="en-GB"/>
        </w:rPr>
        <w:drawing>
          <wp:anchor distT="0" distB="0" distL="114300" distR="114300" simplePos="0" relativeHeight="251755008" behindDoc="0" locked="0" layoutInCell="1" allowOverlap="1" wp14:anchorId="3DFF7BD5" wp14:editId="5B7EDCA0">
            <wp:simplePos x="0" y="0"/>
            <wp:positionH relativeFrom="column">
              <wp:posOffset>2690495</wp:posOffset>
            </wp:positionH>
            <wp:positionV relativeFrom="paragraph">
              <wp:posOffset>382270</wp:posOffset>
            </wp:positionV>
            <wp:extent cx="3421380" cy="1637665"/>
            <wp:effectExtent l="0" t="0" r="0" b="0"/>
            <wp:wrapSquare wrapText="bothSides"/>
            <wp:docPr id="775" name="Afbeelding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421380" cy="1637665"/>
                    </a:xfrm>
                    <a:prstGeom prst="rect">
                      <a:avLst/>
                    </a:prstGeom>
                    <a:noFill/>
                  </pic:spPr>
                </pic:pic>
              </a:graphicData>
            </a:graphic>
            <wp14:sizeRelH relativeFrom="page">
              <wp14:pctWidth>0</wp14:pctWidth>
            </wp14:sizeRelH>
            <wp14:sizeRelV relativeFrom="page">
              <wp14:pctHeight>0</wp14:pctHeight>
            </wp14:sizeRelV>
          </wp:anchor>
        </w:drawing>
      </w:r>
      <w:r w:rsidR="000D76FD" w:rsidRPr="00F2224E">
        <w:rPr>
          <w:lang w:val="en-US"/>
        </w:rPr>
        <w:t>A user account</w:t>
      </w:r>
    </w:p>
    <w:p w14:paraId="04CEEC3E" w14:textId="7AF9245E" w:rsidR="00943673" w:rsidRPr="00F2224E" w:rsidRDefault="00943673" w:rsidP="00943673">
      <w:pPr>
        <w:rPr>
          <w:rFonts w:ascii="Times New Roman" w:hAnsi="Times New Roman"/>
          <w:lang w:val="en-US"/>
        </w:rPr>
      </w:pPr>
      <w:r w:rsidRPr="00F2224E">
        <w:rPr>
          <w:rFonts w:ascii="Times New Roman" w:hAnsi="Times New Roman"/>
          <w:lang w:val="en-US"/>
        </w:rPr>
        <w:t xml:space="preserve">For </w:t>
      </w:r>
      <w:r w:rsidR="0087011D" w:rsidRPr="00F2224E">
        <w:rPr>
          <w:rFonts w:ascii="Times New Roman" w:hAnsi="Times New Roman"/>
          <w:lang w:val="en-US"/>
        </w:rPr>
        <w:t>i</w:t>
      </w:r>
      <w:r w:rsidRPr="00F2224E">
        <w:rPr>
          <w:rFonts w:ascii="Times New Roman" w:hAnsi="Times New Roman"/>
          <w:lang w:val="en-US"/>
        </w:rPr>
        <w:t xml:space="preserve">nformation how to setup an account see </w:t>
      </w:r>
      <w:r w:rsidR="0087011D" w:rsidRPr="00F2224E">
        <w:rPr>
          <w:rFonts w:ascii="Times New Roman" w:hAnsi="Times New Roman"/>
          <w:lang w:val="en-US"/>
        </w:rPr>
        <w:t>previous chapter</w:t>
      </w:r>
      <w:r w:rsidRPr="00F2224E">
        <w:rPr>
          <w:rFonts w:ascii="Times New Roman" w:hAnsi="Times New Roman"/>
          <w:lang w:val="en-US"/>
        </w:rPr>
        <w:t xml:space="preserve"> </w:t>
      </w:r>
      <w:r w:rsidR="0087011D" w:rsidRPr="00F2224E">
        <w:rPr>
          <w:rFonts w:ascii="Times New Roman" w:hAnsi="Times New Roman"/>
          <w:i/>
          <w:lang w:val="en-US"/>
        </w:rPr>
        <w:t>User account</w:t>
      </w:r>
      <w:r w:rsidRPr="00F2224E">
        <w:rPr>
          <w:rFonts w:ascii="Times New Roman" w:hAnsi="Times New Roman"/>
          <w:i/>
          <w:lang w:val="en-US"/>
        </w:rPr>
        <w:t>.</w:t>
      </w:r>
    </w:p>
    <w:p w14:paraId="1149A94B" w14:textId="77777777" w:rsidR="00943673" w:rsidRPr="00F2224E" w:rsidRDefault="00943673" w:rsidP="00943673">
      <w:pPr>
        <w:rPr>
          <w:rFonts w:ascii="Times New Roman" w:hAnsi="Times New Roman"/>
          <w:lang w:val="en-US"/>
        </w:rPr>
      </w:pPr>
    </w:p>
    <w:p w14:paraId="51F06083" w14:textId="77777777" w:rsidR="000D76FD" w:rsidRPr="00F2224E" w:rsidRDefault="000D76FD" w:rsidP="000D76FD">
      <w:pPr>
        <w:ind w:right="-227"/>
        <w:rPr>
          <w:rFonts w:ascii="Times New Roman" w:hAnsi="Times New Roman"/>
          <w:lang w:val="en-US"/>
        </w:rPr>
      </w:pPr>
      <w:r w:rsidRPr="00F2224E">
        <w:rPr>
          <w:rFonts w:ascii="Times New Roman" w:hAnsi="Times New Roman"/>
          <w:lang w:val="en-US"/>
        </w:rPr>
        <w:t>The first time you start RadarOpus you will be asked to create an account.</w:t>
      </w:r>
    </w:p>
    <w:p w14:paraId="1AC51F2B" w14:textId="28E56EAD" w:rsidR="00D9245D" w:rsidRPr="00F2224E" w:rsidRDefault="000D76FD" w:rsidP="000D76FD">
      <w:pPr>
        <w:ind w:right="-227"/>
        <w:rPr>
          <w:rFonts w:ascii="Times New Roman" w:hAnsi="Times New Roman"/>
          <w:lang w:val="en-US"/>
        </w:rPr>
      </w:pPr>
      <w:r w:rsidRPr="00F2224E">
        <w:rPr>
          <w:rFonts w:ascii="Times New Roman" w:hAnsi="Times New Roman"/>
          <w:lang w:val="en-US"/>
        </w:rPr>
        <w:t xml:space="preserve">In most </w:t>
      </w:r>
      <w:r w:rsidR="00591248" w:rsidRPr="00F2224E">
        <w:rPr>
          <w:rFonts w:ascii="Times New Roman" w:hAnsi="Times New Roman"/>
          <w:lang w:val="en-US"/>
        </w:rPr>
        <w:t>countries,</w:t>
      </w:r>
      <w:r w:rsidRPr="00F2224E">
        <w:rPr>
          <w:rFonts w:ascii="Times New Roman" w:hAnsi="Times New Roman"/>
          <w:lang w:val="en-US"/>
        </w:rPr>
        <w:t xml:space="preserve"> new legal regulations require that software which contains patient information must be password protected</w:t>
      </w:r>
      <w:r w:rsidR="00DE3C79" w:rsidRPr="00F2224E">
        <w:rPr>
          <w:rFonts w:ascii="Times New Roman" w:hAnsi="Times New Roman"/>
          <w:lang w:val="en-US"/>
        </w:rPr>
        <w:t xml:space="preserve"> and have an </w:t>
      </w:r>
      <w:r w:rsidR="00307803" w:rsidRPr="00F2224E">
        <w:rPr>
          <w:rFonts w:ascii="Times New Roman" w:hAnsi="Times New Roman"/>
          <w:lang w:val="en-US"/>
        </w:rPr>
        <w:t>encrypted</w:t>
      </w:r>
      <w:r w:rsidR="00DE3C79" w:rsidRPr="00F2224E">
        <w:rPr>
          <w:rFonts w:ascii="Times New Roman" w:hAnsi="Times New Roman"/>
          <w:lang w:val="en-US"/>
        </w:rPr>
        <w:t xml:space="preserve"> database</w:t>
      </w:r>
      <w:r w:rsidR="00D9245D" w:rsidRPr="00F2224E">
        <w:rPr>
          <w:rFonts w:ascii="Times New Roman" w:hAnsi="Times New Roman"/>
          <w:lang w:val="en-US"/>
        </w:rPr>
        <w:t>*</w:t>
      </w:r>
      <w:r w:rsidRPr="00F2224E">
        <w:rPr>
          <w:rFonts w:ascii="Times New Roman" w:hAnsi="Times New Roman"/>
          <w:lang w:val="en-US"/>
        </w:rPr>
        <w:t>.</w:t>
      </w:r>
      <w:r w:rsidR="005A2056" w:rsidRPr="00F2224E">
        <w:rPr>
          <w:rFonts w:ascii="Times New Roman" w:hAnsi="Times New Roman"/>
          <w:lang w:val="en-US"/>
        </w:rPr>
        <w:t xml:space="preserve"> </w:t>
      </w:r>
    </w:p>
    <w:p w14:paraId="0DB35942" w14:textId="7BC0A777" w:rsidR="000D76FD" w:rsidRPr="00F2224E" w:rsidRDefault="005A2056" w:rsidP="000D76FD">
      <w:pPr>
        <w:ind w:right="-227"/>
        <w:rPr>
          <w:rFonts w:ascii="Times New Roman" w:hAnsi="Times New Roman"/>
          <w:lang w:val="en-US"/>
        </w:rPr>
      </w:pPr>
      <w:r w:rsidRPr="00F2224E">
        <w:rPr>
          <w:rFonts w:ascii="Times New Roman" w:hAnsi="Times New Roman"/>
          <w:lang w:val="en-US"/>
        </w:rPr>
        <w:br/>
        <w:t xml:space="preserve">RadarOpus </w:t>
      </w:r>
      <w:r w:rsidR="00D9245D" w:rsidRPr="00F2224E">
        <w:rPr>
          <w:rFonts w:ascii="Times New Roman" w:hAnsi="Times New Roman"/>
          <w:lang w:val="en-US"/>
        </w:rPr>
        <w:t xml:space="preserve">complies to </w:t>
      </w:r>
      <w:r w:rsidRPr="00F2224E">
        <w:rPr>
          <w:rFonts w:ascii="Times New Roman" w:hAnsi="Times New Roman"/>
          <w:lang w:val="en-US"/>
        </w:rPr>
        <w:t>the HIPAA regulation for Patient data protection</w:t>
      </w:r>
      <w:r w:rsidR="00D9245D" w:rsidRPr="00F2224E">
        <w:rPr>
          <w:rFonts w:ascii="Times New Roman" w:hAnsi="Times New Roman"/>
          <w:lang w:val="en-US"/>
        </w:rPr>
        <w:t>!</w:t>
      </w:r>
    </w:p>
    <w:p w14:paraId="34740062" w14:textId="77777777" w:rsidR="005A2056" w:rsidRPr="00F2224E" w:rsidRDefault="005A2056" w:rsidP="000D76FD">
      <w:pPr>
        <w:ind w:right="-227"/>
        <w:rPr>
          <w:rFonts w:ascii="Times New Roman" w:hAnsi="Times New Roman"/>
          <w:lang w:val="en-US"/>
        </w:rPr>
      </w:pPr>
    </w:p>
    <w:p w14:paraId="613F8D69" w14:textId="31578921" w:rsidR="006D10A8" w:rsidRPr="00F2224E" w:rsidRDefault="000D76FD" w:rsidP="000D76FD">
      <w:pPr>
        <w:ind w:right="-227"/>
        <w:rPr>
          <w:rFonts w:ascii="Times New Roman" w:hAnsi="Times New Roman"/>
          <w:lang w:val="en-US"/>
        </w:rPr>
      </w:pPr>
      <w:r w:rsidRPr="00F2224E">
        <w:rPr>
          <w:rFonts w:ascii="Times New Roman" w:hAnsi="Times New Roman"/>
          <w:lang w:val="en-US"/>
        </w:rPr>
        <w:t xml:space="preserve">RadarOpus will ask you </w:t>
      </w:r>
      <w:r w:rsidR="00307803" w:rsidRPr="00F2224E">
        <w:rPr>
          <w:rFonts w:ascii="Times New Roman" w:hAnsi="Times New Roman"/>
          <w:lang w:val="en-US"/>
        </w:rPr>
        <w:t>for</w:t>
      </w:r>
      <w:r w:rsidRPr="00F2224E">
        <w:rPr>
          <w:rFonts w:ascii="Times New Roman" w:hAnsi="Times New Roman"/>
          <w:lang w:val="en-US"/>
        </w:rPr>
        <w:t xml:space="preserve"> 30 days to create an account.</w:t>
      </w:r>
      <w:r w:rsidR="005A2056" w:rsidRPr="00F2224E">
        <w:rPr>
          <w:rFonts w:ascii="Times New Roman" w:hAnsi="Times New Roman"/>
          <w:lang w:val="en-US"/>
        </w:rPr>
        <w:t xml:space="preserve"> </w:t>
      </w:r>
      <w:r w:rsidRPr="00F2224E">
        <w:rPr>
          <w:rFonts w:ascii="Times New Roman" w:hAnsi="Times New Roman"/>
          <w:lang w:val="en-US"/>
        </w:rPr>
        <w:t xml:space="preserve">If you have not created an account after 30 </w:t>
      </w:r>
      <w:r w:rsidR="00307803" w:rsidRPr="00F2224E">
        <w:rPr>
          <w:rFonts w:ascii="Times New Roman" w:hAnsi="Times New Roman"/>
          <w:lang w:val="en-US"/>
        </w:rPr>
        <w:t>days,</w:t>
      </w:r>
      <w:r w:rsidRPr="00F2224E">
        <w:rPr>
          <w:rFonts w:ascii="Times New Roman" w:hAnsi="Times New Roman"/>
          <w:lang w:val="en-US"/>
        </w:rPr>
        <w:t xml:space="preserve"> you will be able to continue to work without an a</w:t>
      </w:r>
      <w:r w:rsidR="00943673" w:rsidRPr="00F2224E">
        <w:rPr>
          <w:rFonts w:ascii="Times New Roman" w:hAnsi="Times New Roman"/>
          <w:lang w:val="en-US"/>
        </w:rPr>
        <w:t xml:space="preserve">ccount. </w:t>
      </w:r>
      <w:r w:rsidR="00DE3C79" w:rsidRPr="00F2224E">
        <w:rPr>
          <w:rFonts w:ascii="Times New Roman" w:hAnsi="Times New Roman"/>
          <w:i/>
          <w:iCs/>
          <w:lang w:val="en-US"/>
        </w:rPr>
        <w:t xml:space="preserve">You can create an account at any time later </w:t>
      </w:r>
      <w:r w:rsidR="00D039A3" w:rsidRPr="00F2224E">
        <w:rPr>
          <w:rFonts w:ascii="Times New Roman" w:hAnsi="Times New Roman"/>
          <w:i/>
          <w:iCs/>
          <w:lang w:val="en-US"/>
        </w:rPr>
        <w:t>again</w:t>
      </w:r>
      <w:r w:rsidR="00DE3C79" w:rsidRPr="00F2224E">
        <w:rPr>
          <w:rFonts w:ascii="Times New Roman" w:hAnsi="Times New Roman"/>
          <w:lang w:val="en-US"/>
        </w:rPr>
        <w:t>.</w:t>
      </w:r>
    </w:p>
    <w:p w14:paraId="487F0EAE" w14:textId="4D63097E" w:rsidR="00D9245D" w:rsidRPr="00F2224E" w:rsidRDefault="00D9245D" w:rsidP="000D76FD">
      <w:pPr>
        <w:ind w:right="-227"/>
        <w:rPr>
          <w:rFonts w:ascii="Times New Roman" w:hAnsi="Times New Roman"/>
          <w:lang w:val="en-US"/>
        </w:rPr>
      </w:pPr>
    </w:p>
    <w:p w14:paraId="6B701045" w14:textId="0C1D6A08" w:rsidR="00D9245D" w:rsidRPr="00F2224E" w:rsidRDefault="00D9245D" w:rsidP="000D76FD">
      <w:pPr>
        <w:ind w:right="-227"/>
        <w:rPr>
          <w:rFonts w:ascii="Times New Roman" w:hAnsi="Times New Roman"/>
          <w:color w:val="FF0000"/>
          <w:lang w:val="en-US"/>
        </w:rPr>
      </w:pPr>
      <w:r w:rsidRPr="00F2224E">
        <w:rPr>
          <w:rFonts w:ascii="Times New Roman" w:hAnsi="Times New Roman"/>
          <w:color w:val="FF0000"/>
          <w:lang w:val="en-US"/>
        </w:rPr>
        <w:t>*</w:t>
      </w:r>
      <w:r w:rsidRPr="00F2224E">
        <w:rPr>
          <w:rFonts w:ascii="Times New Roman" w:hAnsi="Times New Roman"/>
          <w:b/>
          <w:bCs/>
          <w:color w:val="FF0000"/>
          <w:lang w:val="en-US"/>
        </w:rPr>
        <w:t>Attention</w:t>
      </w:r>
      <w:r w:rsidRPr="00F2224E">
        <w:rPr>
          <w:rFonts w:ascii="Times New Roman" w:hAnsi="Times New Roman"/>
          <w:color w:val="FF0000"/>
          <w:lang w:val="en-US"/>
        </w:rPr>
        <w:t>: It is no longer allowed to have any patient information stored in non-password, and non-encrypted files. You are not even allowed to send an email to a colleague with any patient name mentioned.</w:t>
      </w:r>
    </w:p>
    <w:p w14:paraId="5F7972F2" w14:textId="58D1913B" w:rsidR="00D9245D" w:rsidRPr="00F2224E" w:rsidRDefault="00D9245D" w:rsidP="000D76FD">
      <w:pPr>
        <w:ind w:right="-227"/>
        <w:rPr>
          <w:rFonts w:ascii="Times New Roman" w:hAnsi="Times New Roman"/>
          <w:color w:val="FF0000"/>
          <w:lang w:val="en-US"/>
        </w:rPr>
      </w:pPr>
      <w:r w:rsidRPr="00F2224E">
        <w:rPr>
          <w:rFonts w:ascii="Times New Roman" w:hAnsi="Times New Roman"/>
          <w:color w:val="FF0000"/>
          <w:lang w:val="en-US"/>
        </w:rPr>
        <w:t xml:space="preserve">You may also not store such patient files in a cloud drive or on your own computers drive. </w:t>
      </w:r>
    </w:p>
    <w:p w14:paraId="7ABD671C" w14:textId="46222840" w:rsidR="00D9245D" w:rsidRPr="00F2224E" w:rsidRDefault="00D9245D" w:rsidP="000D76FD">
      <w:pPr>
        <w:ind w:right="-227"/>
        <w:rPr>
          <w:rFonts w:ascii="Times New Roman" w:hAnsi="Times New Roman"/>
          <w:color w:val="FF0000"/>
          <w:lang w:val="en-US"/>
        </w:rPr>
      </w:pPr>
      <w:r w:rsidRPr="00F2224E">
        <w:rPr>
          <w:rFonts w:ascii="Times New Roman" w:hAnsi="Times New Roman"/>
          <w:color w:val="FF0000"/>
          <w:lang w:val="en-US"/>
        </w:rPr>
        <w:t>Please check the regulations in your country.</w:t>
      </w:r>
    </w:p>
    <w:p w14:paraId="5E20DEDE" w14:textId="4F40ADEB" w:rsidR="00943673" w:rsidRPr="00F2224E" w:rsidRDefault="00FE0344" w:rsidP="00943673">
      <w:pPr>
        <w:pStyle w:val="Kop2"/>
        <w:ind w:right="-227"/>
        <w:rPr>
          <w:lang w:val="en-US"/>
        </w:rPr>
      </w:pPr>
      <w:r w:rsidRPr="00F2224E">
        <w:rPr>
          <w:noProof/>
          <w:lang w:val="en-US" w:eastAsia="en-GB"/>
        </w:rPr>
        <w:lastRenderedPageBreak/>
        <w:drawing>
          <wp:anchor distT="0" distB="0" distL="114300" distR="114300" simplePos="0" relativeHeight="251772416" behindDoc="0" locked="0" layoutInCell="1" allowOverlap="1" wp14:anchorId="0D3E6A7B" wp14:editId="212EB756">
            <wp:simplePos x="0" y="0"/>
            <wp:positionH relativeFrom="column">
              <wp:posOffset>5133892</wp:posOffset>
            </wp:positionH>
            <wp:positionV relativeFrom="paragraph">
              <wp:posOffset>132770</wp:posOffset>
            </wp:positionV>
            <wp:extent cx="798195" cy="873760"/>
            <wp:effectExtent l="0" t="0" r="0" b="0"/>
            <wp:wrapSquare wrapText="bothSides"/>
            <wp:docPr id="805" name="Afbeelding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98195" cy="873760"/>
                    </a:xfrm>
                    <a:prstGeom prst="rect">
                      <a:avLst/>
                    </a:prstGeom>
                    <a:noFill/>
                  </pic:spPr>
                </pic:pic>
              </a:graphicData>
            </a:graphic>
            <wp14:sizeRelH relativeFrom="page">
              <wp14:pctWidth>0</wp14:pctWidth>
            </wp14:sizeRelH>
            <wp14:sizeRelV relativeFrom="page">
              <wp14:pctHeight>0</wp14:pctHeight>
            </wp14:sizeRelV>
          </wp:anchor>
        </w:drawing>
      </w:r>
      <w:r w:rsidR="00943673" w:rsidRPr="00F2224E">
        <w:rPr>
          <w:lang w:val="en-US"/>
        </w:rPr>
        <w:t>Account.txt document</w:t>
      </w:r>
    </w:p>
    <w:p w14:paraId="2E12CFCE" w14:textId="77777777" w:rsidR="00943673" w:rsidRPr="00F2224E" w:rsidRDefault="00943673" w:rsidP="00943673">
      <w:pPr>
        <w:rPr>
          <w:rFonts w:ascii="Times New Roman" w:hAnsi="Times New Roman"/>
          <w:lang w:val="en-US"/>
        </w:rPr>
      </w:pPr>
      <w:r w:rsidRPr="00F2224E">
        <w:rPr>
          <w:rFonts w:ascii="Times New Roman" w:hAnsi="Times New Roman"/>
          <w:b/>
          <w:lang w:val="en-US"/>
        </w:rPr>
        <w:t xml:space="preserve">Attention: </w:t>
      </w:r>
      <w:r w:rsidRPr="00F2224E">
        <w:rPr>
          <w:rFonts w:ascii="Times New Roman" w:hAnsi="Times New Roman"/>
          <w:lang w:val="en-US"/>
        </w:rPr>
        <w:t xml:space="preserve">On your desktop will have been placed a file called </w:t>
      </w:r>
      <w:r w:rsidRPr="00F2224E">
        <w:rPr>
          <w:rFonts w:ascii="Times New Roman" w:hAnsi="Times New Roman"/>
          <w:b/>
          <w:lang w:val="en-US"/>
        </w:rPr>
        <w:t>Account.txt</w:t>
      </w:r>
    </w:p>
    <w:p w14:paraId="22BACD8E" w14:textId="77777777" w:rsidR="00943673" w:rsidRPr="00F2224E" w:rsidRDefault="00943673" w:rsidP="00943673">
      <w:pPr>
        <w:rPr>
          <w:rFonts w:ascii="Times New Roman" w:hAnsi="Times New Roman"/>
          <w:lang w:val="en-US"/>
        </w:rPr>
      </w:pPr>
      <w:r w:rsidRPr="00F2224E">
        <w:rPr>
          <w:rFonts w:ascii="Times New Roman" w:hAnsi="Times New Roman"/>
          <w:lang w:val="en-US"/>
        </w:rPr>
        <w:t xml:space="preserve">It contains a </w:t>
      </w:r>
      <w:r w:rsidRPr="00F2224E">
        <w:rPr>
          <w:rFonts w:ascii="Times New Roman" w:hAnsi="Times New Roman"/>
          <w:b/>
          <w:lang w:val="en-US"/>
        </w:rPr>
        <w:t>password</w:t>
      </w:r>
      <w:r w:rsidRPr="00F2224E">
        <w:rPr>
          <w:rFonts w:ascii="Times New Roman" w:hAnsi="Times New Roman"/>
          <w:lang w:val="en-US"/>
        </w:rPr>
        <w:t xml:space="preserve"> to login to: </w:t>
      </w:r>
      <w:r w:rsidR="00C42B2C" w:rsidRPr="00F2224E">
        <w:rPr>
          <w:rFonts w:ascii="Times New Roman" w:hAnsi="Times New Roman"/>
          <w:b/>
          <w:lang w:val="en-US"/>
        </w:rPr>
        <w:t>Clific</w:t>
      </w:r>
      <w:r w:rsidR="00591248" w:rsidRPr="00F2224E">
        <w:rPr>
          <w:rFonts w:ascii="Times New Roman" w:hAnsi="Times New Roman"/>
          <w:b/>
          <w:lang w:val="en-US"/>
        </w:rPr>
        <w:t>ol</w:t>
      </w:r>
      <w:r w:rsidRPr="00F2224E">
        <w:rPr>
          <w:rFonts w:ascii="Times New Roman" w:hAnsi="Times New Roman"/>
          <w:b/>
          <w:lang w:val="en-US"/>
        </w:rPr>
        <w:t xml:space="preserve"> &amp; RadarOpus Cloud</w:t>
      </w:r>
    </w:p>
    <w:p w14:paraId="736C9181" w14:textId="77777777" w:rsidR="00943673" w:rsidRPr="00F2224E" w:rsidRDefault="00943673" w:rsidP="00943673">
      <w:pPr>
        <w:rPr>
          <w:rFonts w:ascii="Times New Roman" w:hAnsi="Times New Roman"/>
          <w:lang w:val="en-US"/>
        </w:rPr>
      </w:pPr>
      <w:r w:rsidRPr="00F2224E">
        <w:rPr>
          <w:rFonts w:ascii="Times New Roman" w:hAnsi="Times New Roman"/>
          <w:lang w:val="en-US"/>
        </w:rPr>
        <w:t>(this is a different password compared to local account password)</w:t>
      </w:r>
    </w:p>
    <w:p w14:paraId="271708A9" w14:textId="77777777" w:rsidR="00943673" w:rsidRPr="00F2224E" w:rsidRDefault="00943673" w:rsidP="00943673">
      <w:pPr>
        <w:rPr>
          <w:rFonts w:ascii="Times New Roman" w:hAnsi="Times New Roman"/>
          <w:lang w:val="en-US"/>
        </w:rPr>
      </w:pPr>
    </w:p>
    <w:p w14:paraId="39B40C8B" w14:textId="77777777" w:rsidR="00943673" w:rsidRPr="00F2224E" w:rsidRDefault="00943673" w:rsidP="00943673">
      <w:pPr>
        <w:rPr>
          <w:rFonts w:ascii="Times New Roman" w:hAnsi="Times New Roman"/>
          <w:b/>
          <w:color w:val="FF0000"/>
          <w:lang w:val="en-US"/>
        </w:rPr>
      </w:pPr>
      <w:r w:rsidRPr="00F2224E">
        <w:rPr>
          <w:rFonts w:ascii="Times New Roman" w:hAnsi="Times New Roman"/>
          <w:b/>
          <w:color w:val="FF0000"/>
          <w:lang w:val="en-US"/>
        </w:rPr>
        <w:t>Print</w:t>
      </w:r>
      <w:r w:rsidR="00965382" w:rsidRPr="00F2224E">
        <w:rPr>
          <w:rFonts w:ascii="Times New Roman" w:hAnsi="Times New Roman"/>
          <w:b/>
          <w:color w:val="FF0000"/>
          <w:lang w:val="en-US"/>
        </w:rPr>
        <w:t xml:space="preserve"> or note down the login details and keep in a safe place.</w:t>
      </w:r>
    </w:p>
    <w:p w14:paraId="4B51FF78" w14:textId="36BD20F5" w:rsidR="00943673" w:rsidRPr="00F2224E" w:rsidRDefault="00D9245D" w:rsidP="00943673">
      <w:pPr>
        <w:rPr>
          <w:rFonts w:ascii="Times New Roman" w:hAnsi="Times New Roman"/>
          <w:b/>
          <w:color w:val="FF0000"/>
          <w:lang w:val="en-US"/>
        </w:rPr>
      </w:pPr>
      <w:r w:rsidRPr="00F2224E">
        <w:rPr>
          <w:rFonts w:ascii="Times New Roman" w:hAnsi="Times New Roman"/>
          <w:b/>
          <w:color w:val="FF0000"/>
          <w:lang w:val="en-US"/>
        </w:rPr>
        <w:t>Then m</w:t>
      </w:r>
      <w:r w:rsidR="00943673" w:rsidRPr="00F2224E">
        <w:rPr>
          <w:rFonts w:ascii="Times New Roman" w:hAnsi="Times New Roman"/>
          <w:b/>
          <w:color w:val="FF0000"/>
          <w:lang w:val="en-US"/>
        </w:rPr>
        <w:t xml:space="preserve">ake sure you delete this Account.txt file, </w:t>
      </w:r>
      <w:r w:rsidR="00307803" w:rsidRPr="00F2224E">
        <w:rPr>
          <w:rFonts w:ascii="Times New Roman" w:hAnsi="Times New Roman"/>
          <w:b/>
          <w:color w:val="FF0000"/>
          <w:lang w:val="en-US"/>
        </w:rPr>
        <w:t>and</w:t>
      </w:r>
      <w:r w:rsidR="00965382" w:rsidRPr="00F2224E">
        <w:rPr>
          <w:rFonts w:ascii="Times New Roman" w:hAnsi="Times New Roman"/>
          <w:b/>
          <w:color w:val="FF0000"/>
          <w:lang w:val="en-US"/>
        </w:rPr>
        <w:t xml:space="preserve"> </w:t>
      </w:r>
      <w:r w:rsidR="001D3C5E" w:rsidRPr="00F2224E">
        <w:rPr>
          <w:rFonts w:ascii="Times New Roman" w:hAnsi="Times New Roman"/>
          <w:b/>
          <w:color w:val="FF0000"/>
          <w:lang w:val="en-US"/>
        </w:rPr>
        <w:t xml:space="preserve">also </w:t>
      </w:r>
      <w:r w:rsidR="00943673" w:rsidRPr="00F2224E">
        <w:rPr>
          <w:rFonts w:ascii="Times New Roman" w:hAnsi="Times New Roman"/>
          <w:b/>
          <w:color w:val="FF0000"/>
          <w:lang w:val="en-US"/>
        </w:rPr>
        <w:t>from your trash box.</w:t>
      </w:r>
    </w:p>
    <w:p w14:paraId="23C289AB" w14:textId="319C23EB" w:rsidR="00943673" w:rsidRPr="00F2224E" w:rsidRDefault="00FE0344" w:rsidP="00943673">
      <w:pPr>
        <w:pStyle w:val="Kop2"/>
        <w:ind w:right="-227"/>
        <w:rPr>
          <w:lang w:val="en-US"/>
        </w:rPr>
      </w:pPr>
      <w:r w:rsidRPr="00F2224E">
        <w:rPr>
          <w:noProof/>
          <w:lang w:val="en-US" w:eastAsia="en-GB"/>
        </w:rPr>
        <w:drawing>
          <wp:anchor distT="0" distB="0" distL="114300" distR="114300" simplePos="0" relativeHeight="251756032" behindDoc="0" locked="0" layoutInCell="1" allowOverlap="1" wp14:anchorId="2E87AAD4" wp14:editId="113E8A69">
            <wp:simplePos x="0" y="0"/>
            <wp:positionH relativeFrom="column">
              <wp:posOffset>3626485</wp:posOffset>
            </wp:positionH>
            <wp:positionV relativeFrom="paragraph">
              <wp:posOffset>150384</wp:posOffset>
            </wp:positionV>
            <wp:extent cx="2421255" cy="1226185"/>
            <wp:effectExtent l="19050" t="19050" r="0" b="0"/>
            <wp:wrapSquare wrapText="bothSides"/>
            <wp:docPr id="776" name="Afbeelding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21255" cy="122618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943673" w:rsidRPr="00F2224E">
        <w:rPr>
          <w:lang w:val="en-US"/>
        </w:rPr>
        <w:t>Create an account after 30 days</w:t>
      </w:r>
    </w:p>
    <w:p w14:paraId="79282E3F" w14:textId="77777777" w:rsidR="000D76FD" w:rsidRPr="00F2224E" w:rsidRDefault="00943673" w:rsidP="000D76FD">
      <w:pPr>
        <w:ind w:right="-227"/>
        <w:rPr>
          <w:rFonts w:ascii="Times New Roman" w:hAnsi="Times New Roman"/>
          <w:lang w:val="en-US"/>
        </w:rPr>
      </w:pPr>
      <w:r w:rsidRPr="00F2224E">
        <w:rPr>
          <w:rFonts w:ascii="Times New Roman" w:hAnsi="Times New Roman"/>
          <w:lang w:val="en-US"/>
        </w:rPr>
        <w:t xml:space="preserve">After 30 days you will no longer receive a reminder to create an account. </w:t>
      </w:r>
      <w:r w:rsidR="00921971" w:rsidRPr="00F2224E">
        <w:rPr>
          <w:rFonts w:ascii="Times New Roman" w:hAnsi="Times New Roman"/>
          <w:lang w:val="en-US"/>
        </w:rPr>
        <w:t>If at a later moment you</w:t>
      </w:r>
      <w:r w:rsidRPr="00F2224E">
        <w:rPr>
          <w:rFonts w:ascii="Times New Roman" w:hAnsi="Times New Roman"/>
          <w:lang w:val="en-US"/>
        </w:rPr>
        <w:t xml:space="preserve"> </w:t>
      </w:r>
      <w:r w:rsidR="00E02B2B" w:rsidRPr="00F2224E">
        <w:rPr>
          <w:rFonts w:ascii="Times New Roman" w:hAnsi="Times New Roman"/>
          <w:lang w:val="en-US"/>
        </w:rPr>
        <w:t xml:space="preserve">want to create an account, go to </w:t>
      </w:r>
      <w:r w:rsidR="00E02B2B" w:rsidRPr="00F2224E">
        <w:rPr>
          <w:rFonts w:ascii="Times New Roman" w:hAnsi="Times New Roman"/>
          <w:b/>
          <w:lang w:val="en-US"/>
        </w:rPr>
        <w:t>Tools</w:t>
      </w:r>
      <w:r w:rsidR="00E02B2B" w:rsidRPr="00F2224E">
        <w:rPr>
          <w:rFonts w:ascii="Times New Roman" w:hAnsi="Times New Roman"/>
          <w:lang w:val="en-US"/>
        </w:rPr>
        <w:t xml:space="preserve">, then </w:t>
      </w:r>
      <w:r w:rsidR="00E02B2B" w:rsidRPr="00F2224E">
        <w:rPr>
          <w:rFonts w:ascii="Times New Roman" w:hAnsi="Times New Roman"/>
          <w:b/>
          <w:lang w:val="en-US"/>
        </w:rPr>
        <w:t>User accounts</w:t>
      </w:r>
      <w:r w:rsidR="00E02B2B" w:rsidRPr="00F2224E">
        <w:rPr>
          <w:rFonts w:ascii="Times New Roman" w:hAnsi="Times New Roman"/>
          <w:lang w:val="en-US"/>
        </w:rPr>
        <w:t>.</w:t>
      </w:r>
    </w:p>
    <w:p w14:paraId="158331E2" w14:textId="77777777" w:rsidR="000D76FD" w:rsidRPr="00F2224E" w:rsidRDefault="005A2056" w:rsidP="000D76FD">
      <w:pPr>
        <w:ind w:right="-227"/>
        <w:rPr>
          <w:rFonts w:ascii="Times New Roman" w:hAnsi="Times New Roman"/>
          <w:lang w:val="en-US"/>
        </w:rPr>
      </w:pPr>
      <w:r w:rsidRPr="00F2224E">
        <w:rPr>
          <w:rFonts w:ascii="Times New Roman" w:hAnsi="Times New Roman"/>
          <w:lang w:val="en-US"/>
        </w:rPr>
        <w:t xml:space="preserve">Then select </w:t>
      </w:r>
      <w:r w:rsidRPr="00F2224E">
        <w:rPr>
          <w:rFonts w:ascii="Times New Roman" w:hAnsi="Times New Roman"/>
          <w:b/>
          <w:lang w:val="en-US"/>
        </w:rPr>
        <w:t>Account and Cloud</w:t>
      </w:r>
    </w:p>
    <w:p w14:paraId="651D5C7A" w14:textId="77777777" w:rsidR="000D76FD" w:rsidRPr="00F2224E" w:rsidRDefault="000D76FD" w:rsidP="008F507A">
      <w:pPr>
        <w:ind w:right="-227"/>
        <w:rPr>
          <w:rFonts w:ascii="Times New Roman" w:hAnsi="Times New Roman"/>
          <w:lang w:val="en-US"/>
        </w:rPr>
      </w:pPr>
    </w:p>
    <w:p w14:paraId="3271A90F" w14:textId="3959A8D1" w:rsidR="005A2056" w:rsidRPr="00F2224E" w:rsidRDefault="005A2056" w:rsidP="008F507A">
      <w:pPr>
        <w:ind w:right="-227"/>
        <w:rPr>
          <w:rFonts w:ascii="Times New Roman" w:hAnsi="Times New Roman"/>
          <w:lang w:val="en-US"/>
        </w:rPr>
      </w:pPr>
    </w:p>
    <w:p w14:paraId="3FAE1CFD" w14:textId="77777777" w:rsidR="00333827" w:rsidRPr="00F2224E" w:rsidRDefault="00333827" w:rsidP="008F507A">
      <w:pPr>
        <w:ind w:right="-227"/>
        <w:rPr>
          <w:rFonts w:ascii="Times New Roman" w:hAnsi="Times New Roman"/>
          <w:lang w:val="en-US"/>
        </w:rPr>
      </w:pPr>
    </w:p>
    <w:p w14:paraId="4D6F7E23" w14:textId="45D4B911" w:rsidR="00975598" w:rsidRPr="00F2224E" w:rsidRDefault="006F1F57" w:rsidP="008F507A">
      <w:pPr>
        <w:ind w:right="-227"/>
        <w:rPr>
          <w:rFonts w:ascii="Times New Roman" w:hAnsi="Times New Roman"/>
          <w:lang w:val="en-US"/>
        </w:rPr>
      </w:pPr>
      <w:r w:rsidRPr="00F2224E">
        <w:rPr>
          <w:noProof/>
          <w:lang w:val="en-US" w:eastAsia="en-GB"/>
        </w:rPr>
        <w:drawing>
          <wp:anchor distT="0" distB="0" distL="114300" distR="114300" simplePos="0" relativeHeight="251757056" behindDoc="0" locked="0" layoutInCell="1" allowOverlap="1" wp14:anchorId="25B15F0F" wp14:editId="56084800">
            <wp:simplePos x="0" y="0"/>
            <wp:positionH relativeFrom="column">
              <wp:posOffset>2865755</wp:posOffset>
            </wp:positionH>
            <wp:positionV relativeFrom="paragraph">
              <wp:posOffset>153035</wp:posOffset>
            </wp:positionV>
            <wp:extent cx="3181985" cy="1591310"/>
            <wp:effectExtent l="19050" t="19050" r="18415" b="27940"/>
            <wp:wrapSquare wrapText="bothSides"/>
            <wp:docPr id="777" name="Afbeelding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81985" cy="159131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4946EED0" w14:textId="3D6AD0B0" w:rsidR="00975598" w:rsidRPr="00F2224E" w:rsidRDefault="005A2056" w:rsidP="008F507A">
      <w:pPr>
        <w:ind w:right="-227"/>
        <w:rPr>
          <w:rFonts w:ascii="Times New Roman" w:hAnsi="Times New Roman"/>
          <w:lang w:val="en-US"/>
        </w:rPr>
      </w:pPr>
      <w:r w:rsidRPr="00F2224E">
        <w:rPr>
          <w:rFonts w:ascii="Times New Roman" w:hAnsi="Times New Roman"/>
          <w:lang w:val="en-US"/>
        </w:rPr>
        <w:t>There are two tabs:</w:t>
      </w:r>
    </w:p>
    <w:p w14:paraId="41448332" w14:textId="77777777" w:rsidR="005A2056" w:rsidRPr="00F2224E" w:rsidRDefault="005A2056" w:rsidP="0026769A">
      <w:pPr>
        <w:numPr>
          <w:ilvl w:val="0"/>
          <w:numId w:val="96"/>
        </w:numPr>
        <w:ind w:right="-227"/>
        <w:rPr>
          <w:rFonts w:ascii="Times New Roman" w:hAnsi="Times New Roman"/>
          <w:b/>
          <w:lang w:val="en-US"/>
        </w:rPr>
      </w:pPr>
      <w:r w:rsidRPr="00F2224E">
        <w:rPr>
          <w:rFonts w:ascii="Times New Roman" w:hAnsi="Times New Roman"/>
          <w:b/>
          <w:lang w:val="en-US"/>
        </w:rPr>
        <w:t>User information</w:t>
      </w:r>
    </w:p>
    <w:p w14:paraId="7C69E2A3" w14:textId="77777777" w:rsidR="005A2056" w:rsidRPr="00F2224E" w:rsidRDefault="005A2056" w:rsidP="005A2056">
      <w:pPr>
        <w:ind w:left="360" w:right="-227"/>
        <w:rPr>
          <w:rFonts w:ascii="Times New Roman" w:hAnsi="Times New Roman"/>
          <w:lang w:val="en-US"/>
        </w:rPr>
      </w:pPr>
      <w:r w:rsidRPr="00F2224E">
        <w:rPr>
          <w:rFonts w:ascii="Times New Roman" w:hAnsi="Times New Roman"/>
          <w:lang w:val="en-US"/>
        </w:rPr>
        <w:t>These details will be used for example in the patient file when you print an invoice or prescription.</w:t>
      </w:r>
    </w:p>
    <w:p w14:paraId="05288061" w14:textId="77777777" w:rsidR="005A2056" w:rsidRPr="00F2224E" w:rsidRDefault="005A2056" w:rsidP="005A2056">
      <w:pPr>
        <w:ind w:right="-227"/>
        <w:rPr>
          <w:rFonts w:ascii="Times New Roman" w:hAnsi="Times New Roman"/>
          <w:lang w:val="en-US"/>
        </w:rPr>
      </w:pPr>
    </w:p>
    <w:p w14:paraId="7DD1B1C5" w14:textId="77777777" w:rsidR="00975598" w:rsidRPr="00F2224E" w:rsidRDefault="005A2056" w:rsidP="0026769A">
      <w:pPr>
        <w:numPr>
          <w:ilvl w:val="0"/>
          <w:numId w:val="96"/>
        </w:numPr>
        <w:ind w:right="-227"/>
        <w:rPr>
          <w:rFonts w:ascii="Times New Roman" w:hAnsi="Times New Roman"/>
          <w:b/>
          <w:lang w:val="en-US"/>
        </w:rPr>
      </w:pPr>
      <w:r w:rsidRPr="00F2224E">
        <w:rPr>
          <w:rFonts w:ascii="Times New Roman" w:hAnsi="Times New Roman"/>
          <w:b/>
          <w:lang w:val="en-US"/>
        </w:rPr>
        <w:t>Account and Cloud</w:t>
      </w:r>
    </w:p>
    <w:p w14:paraId="709DDD08" w14:textId="77777777" w:rsidR="005A2056" w:rsidRPr="00F2224E" w:rsidRDefault="005A2056" w:rsidP="005A2056">
      <w:pPr>
        <w:ind w:left="360" w:right="-227"/>
        <w:rPr>
          <w:rFonts w:ascii="Times New Roman" w:hAnsi="Times New Roman"/>
          <w:lang w:val="en-US"/>
        </w:rPr>
      </w:pPr>
      <w:r w:rsidRPr="00F2224E">
        <w:rPr>
          <w:rFonts w:ascii="Times New Roman" w:hAnsi="Times New Roman"/>
          <w:lang w:val="en-US"/>
        </w:rPr>
        <w:t>Here you can create a password protected account.</w:t>
      </w:r>
    </w:p>
    <w:p w14:paraId="73356F85" w14:textId="77777777" w:rsidR="00975598" w:rsidRPr="00F2224E" w:rsidRDefault="00975598" w:rsidP="008F507A">
      <w:pPr>
        <w:ind w:right="-227"/>
        <w:rPr>
          <w:rFonts w:ascii="Times New Roman" w:hAnsi="Times New Roman"/>
          <w:lang w:val="en-US"/>
        </w:rPr>
      </w:pPr>
    </w:p>
    <w:p w14:paraId="640425A5" w14:textId="1D447494" w:rsidR="00943673" w:rsidRPr="00F2224E" w:rsidRDefault="00965382" w:rsidP="008F507A">
      <w:pPr>
        <w:ind w:right="-227"/>
        <w:rPr>
          <w:rFonts w:ascii="Times New Roman" w:hAnsi="Times New Roman"/>
          <w:i/>
          <w:lang w:val="en-US"/>
        </w:rPr>
      </w:pPr>
      <w:r w:rsidRPr="00F2224E">
        <w:rPr>
          <w:rFonts w:ascii="Times New Roman" w:hAnsi="Times New Roman"/>
          <w:lang w:val="en-US"/>
        </w:rPr>
        <w:t xml:space="preserve">For more information also read the </w:t>
      </w:r>
      <w:r w:rsidR="00BB5C83" w:rsidRPr="00F2224E">
        <w:rPr>
          <w:rFonts w:ascii="Times New Roman" w:hAnsi="Times New Roman"/>
          <w:lang w:val="en-US"/>
        </w:rPr>
        <w:t xml:space="preserve">chapter </w:t>
      </w:r>
      <w:r w:rsidRPr="00F2224E">
        <w:rPr>
          <w:rFonts w:ascii="Times New Roman" w:hAnsi="Times New Roman"/>
          <w:i/>
          <w:lang w:val="en-US"/>
        </w:rPr>
        <w:t>User Account</w:t>
      </w:r>
      <w:r w:rsidR="00921971" w:rsidRPr="00F2224E">
        <w:rPr>
          <w:rFonts w:ascii="Times New Roman" w:hAnsi="Times New Roman"/>
          <w:i/>
          <w:lang w:val="en-US"/>
        </w:rPr>
        <w:t>.</w:t>
      </w:r>
    </w:p>
    <w:p w14:paraId="0E250D2D" w14:textId="573DC5B2" w:rsidR="00F56133" w:rsidRPr="00F2224E" w:rsidRDefault="00FF7326" w:rsidP="005A2056">
      <w:pPr>
        <w:pStyle w:val="Kop2"/>
        <w:ind w:right="-227"/>
        <w:rPr>
          <w:lang w:val="en-US"/>
        </w:rPr>
      </w:pPr>
      <w:r w:rsidRPr="00F2224E">
        <w:rPr>
          <w:lang w:val="en-US"/>
        </w:rPr>
        <w:t>Welcome Window</w:t>
      </w:r>
    </w:p>
    <w:p w14:paraId="3E772FD8" w14:textId="2ADFA5D6" w:rsidR="00FF7326" w:rsidRPr="00F2224E" w:rsidRDefault="00BA75A9" w:rsidP="008F507A">
      <w:pPr>
        <w:ind w:right="-227"/>
        <w:rPr>
          <w:rFonts w:ascii="Times New Roman" w:hAnsi="Times New Roman"/>
          <w:lang w:val="en-US"/>
        </w:rPr>
      </w:pPr>
      <w:r w:rsidRPr="00F2224E">
        <w:rPr>
          <w:rFonts w:ascii="Times New Roman" w:hAnsi="Times New Roman"/>
          <w:lang w:val="en-US"/>
        </w:rPr>
        <w:t xml:space="preserve">When </w:t>
      </w:r>
      <w:r w:rsidR="00F56133" w:rsidRPr="00F2224E">
        <w:rPr>
          <w:rFonts w:ascii="Times New Roman" w:hAnsi="Times New Roman"/>
          <w:lang w:val="en-US"/>
        </w:rPr>
        <w:t>RadarOpus start</w:t>
      </w:r>
      <w:r w:rsidRPr="00F2224E">
        <w:rPr>
          <w:rFonts w:ascii="Times New Roman" w:hAnsi="Times New Roman"/>
          <w:lang w:val="en-US"/>
        </w:rPr>
        <w:t>s</w:t>
      </w:r>
      <w:r w:rsidR="00F56133" w:rsidRPr="00F2224E">
        <w:rPr>
          <w:rFonts w:ascii="Times New Roman" w:hAnsi="Times New Roman"/>
          <w:lang w:val="en-US"/>
        </w:rPr>
        <w:t xml:space="preserve"> </w:t>
      </w:r>
      <w:r w:rsidRPr="00F2224E">
        <w:rPr>
          <w:rFonts w:ascii="Times New Roman" w:hAnsi="Times New Roman"/>
          <w:lang w:val="en-US"/>
        </w:rPr>
        <w:t xml:space="preserve">the first time </w:t>
      </w:r>
      <w:r w:rsidR="00F56133" w:rsidRPr="00F2224E">
        <w:rPr>
          <w:rFonts w:ascii="Times New Roman" w:hAnsi="Times New Roman"/>
          <w:lang w:val="en-US"/>
        </w:rPr>
        <w:t xml:space="preserve">the </w:t>
      </w:r>
      <w:r w:rsidR="00F56133" w:rsidRPr="00F2224E">
        <w:rPr>
          <w:rFonts w:ascii="Times New Roman" w:hAnsi="Times New Roman"/>
          <w:b/>
          <w:lang w:val="en-US"/>
        </w:rPr>
        <w:t>Welcome window</w:t>
      </w:r>
      <w:r w:rsidR="00F56133" w:rsidRPr="00F2224E">
        <w:rPr>
          <w:rFonts w:ascii="Times New Roman" w:hAnsi="Times New Roman"/>
          <w:lang w:val="en-US"/>
        </w:rPr>
        <w:t xml:space="preserve"> </w:t>
      </w:r>
      <w:r w:rsidRPr="00F2224E">
        <w:rPr>
          <w:rFonts w:ascii="Times New Roman" w:hAnsi="Times New Roman"/>
          <w:lang w:val="en-US"/>
        </w:rPr>
        <w:t xml:space="preserve">will </w:t>
      </w:r>
      <w:r w:rsidR="00F56133" w:rsidRPr="00F2224E">
        <w:rPr>
          <w:rFonts w:ascii="Times New Roman" w:hAnsi="Times New Roman"/>
          <w:lang w:val="en-US"/>
        </w:rPr>
        <w:t>open.</w:t>
      </w:r>
      <w:r w:rsidR="00DE1967" w:rsidRPr="00F2224E">
        <w:rPr>
          <w:rFonts w:ascii="Times New Roman" w:hAnsi="Times New Roman"/>
          <w:lang w:val="en-US"/>
        </w:rPr>
        <w:t xml:space="preserve"> </w:t>
      </w:r>
      <w:r w:rsidR="00FF7326" w:rsidRPr="00F2224E">
        <w:rPr>
          <w:rFonts w:ascii="Times New Roman" w:hAnsi="Times New Roman"/>
          <w:lang w:val="en-US"/>
        </w:rPr>
        <w:t xml:space="preserve">You can close the Welcome </w:t>
      </w:r>
      <w:r w:rsidR="00782983" w:rsidRPr="00F2224E">
        <w:rPr>
          <w:rFonts w:ascii="Times New Roman" w:hAnsi="Times New Roman"/>
          <w:lang w:val="en-US"/>
        </w:rPr>
        <w:t>Window and</w:t>
      </w:r>
      <w:r w:rsidR="00972666" w:rsidRPr="00F2224E">
        <w:rPr>
          <w:rFonts w:ascii="Times New Roman" w:hAnsi="Times New Roman"/>
          <w:lang w:val="en-US"/>
        </w:rPr>
        <w:t xml:space="preserve"> select not to see it again. You can always open it again via the menu bar Help.</w:t>
      </w:r>
    </w:p>
    <w:p w14:paraId="7D7349A8" w14:textId="37D463C8" w:rsidR="00972666" w:rsidRPr="00F2224E" w:rsidRDefault="00972666" w:rsidP="005A2056">
      <w:pPr>
        <w:pStyle w:val="Kop2"/>
        <w:ind w:right="-227"/>
        <w:rPr>
          <w:lang w:val="en-US"/>
        </w:rPr>
      </w:pPr>
      <w:r w:rsidRPr="00F2224E">
        <w:rPr>
          <w:lang w:val="en-US"/>
        </w:rPr>
        <w:t>Startup documents</w:t>
      </w:r>
    </w:p>
    <w:p w14:paraId="4ADDAA37" w14:textId="77777777" w:rsidR="00FF7326" w:rsidRPr="00F2224E" w:rsidRDefault="00FF7326" w:rsidP="008F507A">
      <w:pPr>
        <w:ind w:right="-227"/>
        <w:rPr>
          <w:rFonts w:ascii="Times New Roman" w:hAnsi="Times New Roman"/>
          <w:lang w:val="en-US"/>
        </w:rPr>
      </w:pPr>
      <w:r w:rsidRPr="00F2224E">
        <w:rPr>
          <w:rFonts w:ascii="Times New Roman" w:hAnsi="Times New Roman"/>
          <w:lang w:val="en-US"/>
        </w:rPr>
        <w:t>Each time you start RadarOpus it will open with the last documents you had open when closing RadarOpus.</w:t>
      </w:r>
      <w:r w:rsidR="00972666" w:rsidRPr="00F2224E">
        <w:rPr>
          <w:rFonts w:ascii="Times New Roman" w:hAnsi="Times New Roman"/>
          <w:lang w:val="en-US"/>
        </w:rPr>
        <w:t xml:space="preserve">   </w:t>
      </w:r>
      <w:r w:rsidRPr="00F2224E">
        <w:rPr>
          <w:rFonts w:ascii="Times New Roman" w:hAnsi="Times New Roman"/>
          <w:lang w:val="en-US"/>
        </w:rPr>
        <w:t xml:space="preserve">If you would like </w:t>
      </w:r>
      <w:r w:rsidR="00591248" w:rsidRPr="00F2224E">
        <w:rPr>
          <w:rFonts w:ascii="Times New Roman" w:hAnsi="Times New Roman"/>
          <w:lang w:val="en-US"/>
        </w:rPr>
        <w:t>to</w:t>
      </w:r>
      <w:r w:rsidRPr="00F2224E">
        <w:rPr>
          <w:rFonts w:ascii="Times New Roman" w:hAnsi="Times New Roman"/>
          <w:lang w:val="en-US"/>
        </w:rPr>
        <w:t xml:space="preserve"> start RadarOpus </w:t>
      </w:r>
      <w:r w:rsidR="00DE3C79" w:rsidRPr="00F2224E">
        <w:rPr>
          <w:rFonts w:ascii="Times New Roman" w:hAnsi="Times New Roman"/>
          <w:lang w:val="en-US"/>
        </w:rPr>
        <w:t xml:space="preserve">always </w:t>
      </w:r>
      <w:r w:rsidRPr="00F2224E">
        <w:rPr>
          <w:rFonts w:ascii="Times New Roman" w:hAnsi="Times New Roman"/>
          <w:lang w:val="en-US"/>
        </w:rPr>
        <w:t>with a certain selection of document</w:t>
      </w:r>
      <w:r w:rsidR="00DE1967" w:rsidRPr="00F2224E">
        <w:rPr>
          <w:rFonts w:ascii="Times New Roman" w:hAnsi="Times New Roman"/>
          <w:lang w:val="en-US"/>
        </w:rPr>
        <w:t>s</w:t>
      </w:r>
      <w:r w:rsidR="00DE3C79" w:rsidRPr="00F2224E">
        <w:rPr>
          <w:rFonts w:ascii="Times New Roman" w:hAnsi="Times New Roman"/>
          <w:lang w:val="en-US"/>
        </w:rPr>
        <w:t xml:space="preserve"> opened automatically</w:t>
      </w:r>
      <w:r w:rsidRPr="00F2224E">
        <w:rPr>
          <w:rFonts w:ascii="Times New Roman" w:hAnsi="Times New Roman"/>
          <w:lang w:val="en-US"/>
        </w:rPr>
        <w:t xml:space="preserve">, you can create </w:t>
      </w:r>
      <w:r w:rsidR="00591248" w:rsidRPr="00F2224E">
        <w:rPr>
          <w:rFonts w:ascii="Times New Roman" w:hAnsi="Times New Roman"/>
          <w:lang w:val="en-US"/>
        </w:rPr>
        <w:t>a startup</w:t>
      </w:r>
      <w:r w:rsidRPr="00F2224E">
        <w:rPr>
          <w:rFonts w:ascii="Times New Roman" w:hAnsi="Times New Roman"/>
          <w:b/>
          <w:lang w:val="en-US"/>
        </w:rPr>
        <w:t xml:space="preserve"> book mix</w:t>
      </w:r>
      <w:r w:rsidRPr="00F2224E">
        <w:rPr>
          <w:rFonts w:ascii="Times New Roman" w:hAnsi="Times New Roman"/>
          <w:lang w:val="en-US"/>
        </w:rPr>
        <w:t xml:space="preserve">. </w:t>
      </w:r>
      <w:r w:rsidRPr="00F2224E">
        <w:rPr>
          <w:rFonts w:ascii="Times New Roman" w:hAnsi="Times New Roman"/>
          <w:i/>
          <w:lang w:val="en-US"/>
        </w:rPr>
        <w:t>(See elsewhere for more info)</w:t>
      </w:r>
    </w:p>
    <w:p w14:paraId="34D7E74F" w14:textId="77777777" w:rsidR="00FF7326" w:rsidRPr="00F2224E" w:rsidRDefault="00FF7326" w:rsidP="008F507A">
      <w:pPr>
        <w:ind w:right="-227"/>
        <w:rPr>
          <w:rFonts w:ascii="Times New Roman" w:hAnsi="Times New Roman"/>
          <w:lang w:val="en-US"/>
        </w:rPr>
      </w:pPr>
    </w:p>
    <w:p w14:paraId="59D187AE" w14:textId="1BD3FEEF" w:rsidR="000D76FD" w:rsidRPr="00F2224E" w:rsidRDefault="00F56133" w:rsidP="008F507A">
      <w:pPr>
        <w:ind w:right="-227"/>
        <w:rPr>
          <w:rFonts w:ascii="Times New Roman" w:hAnsi="Times New Roman"/>
          <w:lang w:val="en-US"/>
        </w:rPr>
      </w:pPr>
      <w:r w:rsidRPr="00F2224E">
        <w:rPr>
          <w:rFonts w:ascii="Times New Roman" w:hAnsi="Times New Roman"/>
          <w:lang w:val="en-US"/>
        </w:rPr>
        <w:t xml:space="preserve">Be sure you check out </w:t>
      </w:r>
      <w:r w:rsidR="00DE3C79" w:rsidRPr="00F2224E">
        <w:rPr>
          <w:rFonts w:ascii="Times New Roman" w:hAnsi="Times New Roman"/>
          <w:lang w:val="en-US"/>
        </w:rPr>
        <w:t xml:space="preserve">also </w:t>
      </w:r>
      <w:r w:rsidRPr="00F2224E">
        <w:rPr>
          <w:rFonts w:ascii="Times New Roman" w:hAnsi="Times New Roman"/>
          <w:lang w:val="en-US"/>
        </w:rPr>
        <w:t xml:space="preserve">the </w:t>
      </w:r>
      <w:r w:rsidRPr="00F2224E">
        <w:rPr>
          <w:rFonts w:ascii="Times New Roman" w:hAnsi="Times New Roman"/>
          <w:b/>
          <w:lang w:val="en-US"/>
        </w:rPr>
        <w:t>General Help</w:t>
      </w:r>
      <w:r w:rsidRPr="00F2224E">
        <w:rPr>
          <w:rFonts w:ascii="Times New Roman" w:hAnsi="Times New Roman"/>
          <w:lang w:val="en-US"/>
        </w:rPr>
        <w:t xml:space="preserve"> icon and especially the </w:t>
      </w:r>
      <w:r w:rsidRPr="00F2224E">
        <w:rPr>
          <w:rFonts w:ascii="Times New Roman" w:hAnsi="Times New Roman"/>
          <w:b/>
          <w:lang w:val="en-US"/>
        </w:rPr>
        <w:t xml:space="preserve">Context Sensitive Help </w:t>
      </w:r>
      <w:r w:rsidRPr="00F2224E">
        <w:rPr>
          <w:rFonts w:ascii="Times New Roman" w:hAnsi="Times New Roman"/>
          <w:lang w:val="en-US"/>
        </w:rPr>
        <w:t>icon</w:t>
      </w:r>
      <w:r w:rsidR="00C247D9" w:rsidRPr="00F2224E">
        <w:rPr>
          <w:rFonts w:ascii="Times New Roman" w:hAnsi="Times New Roman"/>
          <w:lang w:val="en-US"/>
        </w:rPr>
        <w:t>, which</w:t>
      </w:r>
      <w:r w:rsidRPr="00F2224E">
        <w:rPr>
          <w:rFonts w:ascii="Times New Roman" w:hAnsi="Times New Roman"/>
          <w:lang w:val="en-US"/>
        </w:rPr>
        <w:t xml:space="preserve"> </w:t>
      </w:r>
      <w:r w:rsidR="006849F2" w:rsidRPr="00F2224E">
        <w:rPr>
          <w:rFonts w:ascii="Times New Roman" w:hAnsi="Times New Roman"/>
          <w:lang w:val="en-US"/>
        </w:rPr>
        <w:t xml:space="preserve">offer </w:t>
      </w:r>
      <w:r w:rsidRPr="00F2224E">
        <w:rPr>
          <w:rFonts w:ascii="Times New Roman" w:hAnsi="Times New Roman"/>
          <w:lang w:val="en-US"/>
        </w:rPr>
        <w:t xml:space="preserve">a rich amount of help text and </w:t>
      </w:r>
      <w:r w:rsidR="00782983" w:rsidRPr="00F2224E">
        <w:rPr>
          <w:rFonts w:ascii="Times New Roman" w:hAnsi="Times New Roman"/>
          <w:lang w:val="en-US"/>
        </w:rPr>
        <w:t>videos and</w:t>
      </w:r>
      <w:r w:rsidR="00DE3C79" w:rsidRPr="00F2224E">
        <w:rPr>
          <w:rFonts w:ascii="Times New Roman" w:hAnsi="Times New Roman"/>
          <w:lang w:val="en-US"/>
        </w:rPr>
        <w:t xml:space="preserve"> check out this additional user manual and videos!</w:t>
      </w:r>
    </w:p>
    <w:p w14:paraId="564F1113" w14:textId="5413D831" w:rsidR="00F56133" w:rsidRPr="00F2224E" w:rsidRDefault="00FE0344" w:rsidP="008F507A">
      <w:pPr>
        <w:pStyle w:val="Kop2"/>
        <w:ind w:right="-227"/>
        <w:rPr>
          <w:lang w:val="en-US"/>
        </w:rPr>
      </w:pPr>
      <w:bookmarkStart w:id="9" w:name="_Toc297135593"/>
      <w:bookmarkStart w:id="10" w:name="_Toc297135714"/>
      <w:r w:rsidRPr="00F2224E">
        <w:rPr>
          <w:noProof/>
          <w:lang w:val="en-US" w:eastAsia="en-GB"/>
        </w:rPr>
        <w:drawing>
          <wp:anchor distT="0" distB="0" distL="114300" distR="114300" simplePos="0" relativeHeight="251692544" behindDoc="0" locked="0" layoutInCell="1" allowOverlap="1" wp14:anchorId="20988656" wp14:editId="5BE86B89">
            <wp:simplePos x="0" y="0"/>
            <wp:positionH relativeFrom="column">
              <wp:posOffset>3222625</wp:posOffset>
            </wp:positionH>
            <wp:positionV relativeFrom="paragraph">
              <wp:posOffset>114714</wp:posOffset>
            </wp:positionV>
            <wp:extent cx="2881630" cy="1964690"/>
            <wp:effectExtent l="19050" t="19050" r="0" b="0"/>
            <wp:wrapSquare wrapText="bothSides"/>
            <wp:docPr id="68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881630" cy="196469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lang w:val="en-US"/>
        </w:rPr>
        <w:t>The Table Of Contents</w:t>
      </w:r>
      <w:bookmarkEnd w:id="9"/>
      <w:bookmarkEnd w:id="10"/>
      <w:r w:rsidR="00F56133" w:rsidRPr="00F2224E">
        <w:rPr>
          <w:lang w:val="en-US"/>
        </w:rPr>
        <w:t xml:space="preserve"> </w:t>
      </w:r>
      <w:r w:rsidR="002C2350" w:rsidRPr="00F2224E">
        <w:rPr>
          <w:lang w:val="en-US"/>
        </w:rPr>
        <w:t>(TOC)</w:t>
      </w:r>
    </w:p>
    <w:p w14:paraId="324EF133"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The first five icons in the toolbar let you display the Table Of Contents (TOC) of:</w:t>
      </w:r>
    </w:p>
    <w:p w14:paraId="19880F91" w14:textId="77777777" w:rsidR="00FF7326" w:rsidRPr="00F2224E" w:rsidRDefault="00FF7326" w:rsidP="008F507A">
      <w:pPr>
        <w:ind w:right="-227"/>
        <w:rPr>
          <w:rFonts w:ascii="Times New Roman" w:hAnsi="Times New Roman"/>
          <w:lang w:val="en-US"/>
        </w:rPr>
      </w:pPr>
    </w:p>
    <w:p w14:paraId="13C9DF95" w14:textId="77777777" w:rsidR="00F56133" w:rsidRPr="00F2224E" w:rsidRDefault="00F56133" w:rsidP="008A01E7">
      <w:pPr>
        <w:numPr>
          <w:ilvl w:val="0"/>
          <w:numId w:val="4"/>
        </w:numPr>
        <w:ind w:right="-227"/>
        <w:rPr>
          <w:rFonts w:ascii="Times New Roman" w:hAnsi="Times New Roman"/>
          <w:lang w:val="en-US"/>
        </w:rPr>
      </w:pPr>
      <w:r w:rsidRPr="00F2224E">
        <w:rPr>
          <w:rFonts w:ascii="Times New Roman" w:hAnsi="Times New Roman"/>
          <w:b/>
          <w:lang w:val="en-US"/>
        </w:rPr>
        <w:t>Repertories</w:t>
      </w:r>
      <w:r w:rsidRPr="00F2224E">
        <w:rPr>
          <w:rFonts w:ascii="Times New Roman" w:hAnsi="Times New Roman"/>
          <w:lang w:val="en-US"/>
        </w:rPr>
        <w:t xml:space="preserve"> (</w:t>
      </w:r>
      <w:r w:rsidR="00EF6F60" w:rsidRPr="00F2224E">
        <w:rPr>
          <w:rFonts w:ascii="Times New Roman" w:hAnsi="Times New Roman"/>
          <w:lang w:val="en-US"/>
        </w:rPr>
        <w:t xml:space="preserve">Repertories, </w:t>
      </w:r>
      <w:r w:rsidRPr="00F2224E">
        <w:rPr>
          <w:rFonts w:ascii="Times New Roman" w:hAnsi="Times New Roman"/>
          <w:lang w:val="en-US"/>
        </w:rPr>
        <w:t>Concepts, Families)</w:t>
      </w:r>
    </w:p>
    <w:p w14:paraId="4293098E" w14:textId="77777777" w:rsidR="00F56133" w:rsidRPr="00EB7D5D" w:rsidRDefault="00F56133" w:rsidP="008A01E7">
      <w:pPr>
        <w:numPr>
          <w:ilvl w:val="0"/>
          <w:numId w:val="4"/>
        </w:numPr>
        <w:ind w:right="-227"/>
        <w:rPr>
          <w:rFonts w:ascii="Times New Roman" w:hAnsi="Times New Roman"/>
          <w:lang w:val="fr-FR"/>
        </w:rPr>
      </w:pPr>
      <w:r w:rsidRPr="00EB7D5D">
        <w:rPr>
          <w:rFonts w:ascii="Times New Roman" w:hAnsi="Times New Roman"/>
          <w:b/>
          <w:lang w:val="fr-FR"/>
        </w:rPr>
        <w:t>References</w:t>
      </w:r>
      <w:r w:rsidRPr="00EB7D5D">
        <w:rPr>
          <w:rFonts w:ascii="Times New Roman" w:hAnsi="Times New Roman"/>
          <w:lang w:val="fr-FR"/>
        </w:rPr>
        <w:t xml:space="preserve"> (MM’s, Journals, Therapeutics, etc.) </w:t>
      </w:r>
    </w:p>
    <w:p w14:paraId="1DE26FCB" w14:textId="77777777" w:rsidR="00F56133" w:rsidRPr="00F2224E" w:rsidRDefault="00F56133" w:rsidP="008A01E7">
      <w:pPr>
        <w:numPr>
          <w:ilvl w:val="0"/>
          <w:numId w:val="4"/>
        </w:numPr>
        <w:ind w:right="-227"/>
        <w:rPr>
          <w:rFonts w:ascii="Times New Roman" w:hAnsi="Times New Roman"/>
          <w:lang w:val="en-US"/>
        </w:rPr>
      </w:pPr>
      <w:r w:rsidRPr="00F2224E">
        <w:rPr>
          <w:rFonts w:ascii="Times New Roman" w:hAnsi="Times New Roman"/>
          <w:b/>
          <w:lang w:val="en-US"/>
        </w:rPr>
        <w:t>Patients</w:t>
      </w:r>
      <w:r w:rsidRPr="00F2224E">
        <w:rPr>
          <w:rFonts w:ascii="Times New Roman" w:hAnsi="Times New Roman"/>
          <w:lang w:val="en-US"/>
        </w:rPr>
        <w:t xml:space="preserve">: a list of all </w:t>
      </w:r>
      <w:r w:rsidR="001C04BB" w:rsidRPr="00F2224E">
        <w:rPr>
          <w:rFonts w:ascii="Times New Roman" w:hAnsi="Times New Roman"/>
          <w:lang w:val="en-US"/>
        </w:rPr>
        <w:t xml:space="preserve">patients </w:t>
      </w:r>
      <w:r w:rsidRPr="00F2224E">
        <w:rPr>
          <w:rFonts w:ascii="Times New Roman" w:hAnsi="Times New Roman"/>
          <w:lang w:val="en-US"/>
        </w:rPr>
        <w:t>in the patient file</w:t>
      </w:r>
    </w:p>
    <w:p w14:paraId="12E7851B" w14:textId="77777777" w:rsidR="00F56133" w:rsidRPr="00F2224E" w:rsidRDefault="00F56133" w:rsidP="008A01E7">
      <w:pPr>
        <w:numPr>
          <w:ilvl w:val="0"/>
          <w:numId w:val="4"/>
        </w:numPr>
        <w:ind w:right="-227"/>
        <w:rPr>
          <w:rFonts w:ascii="Times New Roman" w:hAnsi="Times New Roman"/>
          <w:lang w:val="en-US"/>
        </w:rPr>
      </w:pPr>
      <w:r w:rsidRPr="00F2224E">
        <w:rPr>
          <w:rFonts w:ascii="Times New Roman" w:hAnsi="Times New Roman"/>
          <w:b/>
          <w:lang w:val="en-US"/>
        </w:rPr>
        <w:t>Remedies</w:t>
      </w:r>
      <w:r w:rsidRPr="00F2224E">
        <w:rPr>
          <w:rFonts w:ascii="Times New Roman" w:hAnsi="Times New Roman"/>
          <w:lang w:val="en-US"/>
        </w:rPr>
        <w:t xml:space="preserve">: a list of all remedy abbreviations </w:t>
      </w:r>
    </w:p>
    <w:p w14:paraId="56EA25CA" w14:textId="77777777" w:rsidR="0045374D" w:rsidRPr="00F2224E" w:rsidRDefault="00F56133" w:rsidP="008A01E7">
      <w:pPr>
        <w:numPr>
          <w:ilvl w:val="0"/>
          <w:numId w:val="4"/>
        </w:numPr>
        <w:ind w:right="-227"/>
        <w:rPr>
          <w:rFonts w:ascii="Times New Roman" w:hAnsi="Times New Roman"/>
          <w:lang w:val="en-US"/>
        </w:rPr>
      </w:pPr>
      <w:r w:rsidRPr="00F2224E">
        <w:rPr>
          <w:rFonts w:ascii="Times New Roman" w:hAnsi="Times New Roman"/>
          <w:b/>
          <w:lang w:val="en-US"/>
        </w:rPr>
        <w:t>Families</w:t>
      </w:r>
      <w:r w:rsidRPr="00F2224E">
        <w:rPr>
          <w:rFonts w:ascii="Times New Roman" w:hAnsi="Times New Roman"/>
          <w:lang w:val="en-US"/>
        </w:rPr>
        <w:t xml:space="preserve">: </w:t>
      </w:r>
      <w:r w:rsidR="00DE1967" w:rsidRPr="00F2224E">
        <w:rPr>
          <w:rFonts w:ascii="Times New Roman" w:hAnsi="Times New Roman"/>
          <w:lang w:val="en-US"/>
        </w:rPr>
        <w:t>a list of all available family</w:t>
      </w:r>
      <w:r w:rsidRPr="00F2224E">
        <w:rPr>
          <w:rFonts w:ascii="Times New Roman" w:hAnsi="Times New Roman"/>
          <w:lang w:val="en-US"/>
        </w:rPr>
        <w:t xml:space="preserve"> groupings</w:t>
      </w:r>
    </w:p>
    <w:p w14:paraId="6FB88D12" w14:textId="77777777" w:rsidR="00972666" w:rsidRPr="00F2224E" w:rsidRDefault="00972666" w:rsidP="008F507A">
      <w:pPr>
        <w:ind w:right="-227"/>
        <w:rPr>
          <w:rFonts w:ascii="Times New Roman" w:hAnsi="Times New Roman"/>
          <w:lang w:val="en-US"/>
        </w:rPr>
      </w:pPr>
    </w:p>
    <w:p w14:paraId="1608F1D0" w14:textId="26B98850" w:rsidR="00572436" w:rsidRPr="00F2224E" w:rsidRDefault="00572436" w:rsidP="008F507A">
      <w:pPr>
        <w:ind w:right="-227"/>
        <w:rPr>
          <w:rFonts w:ascii="Times New Roman" w:hAnsi="Times New Roman"/>
          <w:lang w:val="en-US"/>
        </w:rPr>
      </w:pPr>
    </w:p>
    <w:p w14:paraId="00A91BD7" w14:textId="77777777" w:rsidR="00187A4F" w:rsidRPr="00F2224E" w:rsidRDefault="00187A4F" w:rsidP="008F507A">
      <w:pPr>
        <w:ind w:right="-227"/>
        <w:rPr>
          <w:rFonts w:ascii="Times New Roman" w:hAnsi="Times New Roman"/>
          <w:lang w:val="en-US"/>
        </w:rPr>
      </w:pPr>
    </w:p>
    <w:p w14:paraId="7CF76138" w14:textId="77777777" w:rsidR="00333827" w:rsidRPr="00F2224E" w:rsidRDefault="00333827" w:rsidP="008F507A">
      <w:pPr>
        <w:ind w:right="-227"/>
        <w:rPr>
          <w:rFonts w:ascii="Times New Roman" w:hAnsi="Times New Roman"/>
          <w:lang w:val="en-US"/>
        </w:rPr>
      </w:pPr>
      <w:r w:rsidRPr="00F2224E">
        <w:rPr>
          <w:rFonts w:ascii="Times New Roman" w:hAnsi="Times New Roman"/>
          <w:lang w:val="en-US"/>
        </w:rPr>
        <w:br w:type="page"/>
      </w:r>
    </w:p>
    <w:p w14:paraId="70317F38" w14:textId="3B350B18" w:rsidR="002C2350" w:rsidRPr="00F2224E" w:rsidRDefault="002C2350" w:rsidP="008F507A">
      <w:pPr>
        <w:ind w:right="-227"/>
        <w:rPr>
          <w:rFonts w:ascii="Times New Roman" w:hAnsi="Times New Roman"/>
          <w:lang w:val="en-US"/>
        </w:rPr>
      </w:pPr>
      <w:r w:rsidRPr="00F2224E">
        <w:rPr>
          <w:rFonts w:ascii="Times New Roman" w:hAnsi="Times New Roman"/>
          <w:lang w:val="en-US"/>
        </w:rPr>
        <w:lastRenderedPageBreak/>
        <w:t xml:space="preserve">You can also use the hot keys to </w:t>
      </w:r>
      <w:r w:rsidR="00835045" w:rsidRPr="00F2224E">
        <w:rPr>
          <w:rFonts w:ascii="Times New Roman" w:hAnsi="Times New Roman"/>
          <w:lang w:val="en-US"/>
        </w:rPr>
        <w:t>open</w:t>
      </w:r>
      <w:r w:rsidRPr="00F2224E">
        <w:rPr>
          <w:rFonts w:ascii="Times New Roman" w:hAnsi="Times New Roman"/>
          <w:lang w:val="en-US"/>
        </w:rPr>
        <w:t xml:space="preserve"> these five Table Of Contents.</w:t>
      </w:r>
    </w:p>
    <w:p w14:paraId="35EA6C33" w14:textId="77777777" w:rsidR="0045374D" w:rsidRPr="00F2224E" w:rsidRDefault="00F56133" w:rsidP="0026769A">
      <w:pPr>
        <w:numPr>
          <w:ilvl w:val="0"/>
          <w:numId w:val="96"/>
        </w:numPr>
        <w:ind w:right="-227"/>
        <w:rPr>
          <w:rFonts w:ascii="Times New Roman" w:hAnsi="Times New Roman"/>
          <w:lang w:val="en-US"/>
        </w:rPr>
      </w:pPr>
      <w:r w:rsidRPr="00F2224E">
        <w:rPr>
          <w:rFonts w:ascii="Times New Roman" w:hAnsi="Times New Roman"/>
          <w:lang w:val="en-US"/>
        </w:rPr>
        <w:t xml:space="preserve">(On Windows): </w:t>
      </w:r>
      <w:r w:rsidR="002C2350" w:rsidRPr="00F2224E">
        <w:rPr>
          <w:rFonts w:ascii="Times New Roman" w:hAnsi="Times New Roman"/>
          <w:b/>
          <w:lang w:val="en-US"/>
        </w:rPr>
        <w:t xml:space="preserve">Ctrl+1 </w:t>
      </w:r>
      <w:r w:rsidR="002C2350" w:rsidRPr="00F2224E">
        <w:rPr>
          <w:rFonts w:ascii="Times New Roman" w:hAnsi="Times New Roman"/>
          <w:lang w:val="en-US"/>
        </w:rPr>
        <w:t>(Repertories),</w:t>
      </w:r>
      <w:r w:rsidRPr="00F2224E">
        <w:rPr>
          <w:rFonts w:ascii="Times New Roman" w:hAnsi="Times New Roman"/>
          <w:b/>
          <w:lang w:val="en-US"/>
        </w:rPr>
        <w:t xml:space="preserve"> Ctrl+2</w:t>
      </w:r>
      <w:r w:rsidR="002C2350" w:rsidRPr="00F2224E">
        <w:rPr>
          <w:rFonts w:ascii="Times New Roman" w:hAnsi="Times New Roman"/>
          <w:b/>
          <w:lang w:val="en-US"/>
        </w:rPr>
        <w:t xml:space="preserve"> </w:t>
      </w:r>
      <w:r w:rsidR="002C2350" w:rsidRPr="00F2224E">
        <w:rPr>
          <w:rFonts w:ascii="Times New Roman" w:hAnsi="Times New Roman"/>
          <w:lang w:val="en-US"/>
        </w:rPr>
        <w:t>(References)</w:t>
      </w:r>
      <w:r w:rsidRPr="00F2224E">
        <w:rPr>
          <w:rFonts w:ascii="Times New Roman" w:hAnsi="Times New Roman"/>
          <w:lang w:val="en-US"/>
        </w:rPr>
        <w:t>,</w:t>
      </w:r>
      <w:r w:rsidRPr="00F2224E">
        <w:rPr>
          <w:rFonts w:ascii="Times New Roman" w:hAnsi="Times New Roman"/>
          <w:b/>
          <w:lang w:val="en-US"/>
        </w:rPr>
        <w:t xml:space="preserve"> Ctrl+3</w:t>
      </w:r>
      <w:r w:rsidR="002C2350" w:rsidRPr="00F2224E">
        <w:rPr>
          <w:rFonts w:ascii="Times New Roman" w:hAnsi="Times New Roman"/>
          <w:b/>
          <w:lang w:val="en-US"/>
        </w:rPr>
        <w:t xml:space="preserve"> </w:t>
      </w:r>
      <w:r w:rsidR="002C2350" w:rsidRPr="00F2224E">
        <w:rPr>
          <w:rFonts w:ascii="Times New Roman" w:hAnsi="Times New Roman"/>
          <w:lang w:val="en-US"/>
        </w:rPr>
        <w:t>(Patients)</w:t>
      </w:r>
      <w:r w:rsidRPr="00F2224E">
        <w:rPr>
          <w:rFonts w:ascii="Times New Roman" w:hAnsi="Times New Roman"/>
          <w:lang w:val="en-US"/>
        </w:rPr>
        <w:t>,</w:t>
      </w:r>
      <w:r w:rsidRPr="00F2224E">
        <w:rPr>
          <w:rFonts w:ascii="Times New Roman" w:hAnsi="Times New Roman"/>
          <w:b/>
          <w:lang w:val="en-US"/>
        </w:rPr>
        <w:t xml:space="preserve"> Ctrl+4</w:t>
      </w:r>
      <w:r w:rsidR="002C2350" w:rsidRPr="00F2224E">
        <w:rPr>
          <w:rFonts w:ascii="Times New Roman" w:hAnsi="Times New Roman"/>
          <w:b/>
          <w:lang w:val="en-US"/>
        </w:rPr>
        <w:t xml:space="preserve"> </w:t>
      </w:r>
      <w:r w:rsidR="002C2350" w:rsidRPr="00F2224E">
        <w:rPr>
          <w:rFonts w:ascii="Times New Roman" w:hAnsi="Times New Roman"/>
          <w:lang w:val="en-US"/>
        </w:rPr>
        <w:t>(Remedies),</w:t>
      </w:r>
      <w:r w:rsidR="002C2350" w:rsidRPr="00F2224E">
        <w:rPr>
          <w:rFonts w:ascii="Times New Roman" w:hAnsi="Times New Roman"/>
          <w:b/>
          <w:lang w:val="en-US"/>
        </w:rPr>
        <w:t xml:space="preserve"> Ctrl+5 </w:t>
      </w:r>
      <w:r w:rsidR="002C2350" w:rsidRPr="00F2224E">
        <w:rPr>
          <w:rFonts w:ascii="Times New Roman" w:hAnsi="Times New Roman"/>
          <w:lang w:val="en-US"/>
        </w:rPr>
        <w:t>(Families).</w:t>
      </w:r>
    </w:p>
    <w:p w14:paraId="7D45A6E2" w14:textId="77777777" w:rsidR="003620B8" w:rsidRPr="00F2224E" w:rsidRDefault="00F56133" w:rsidP="0026769A">
      <w:pPr>
        <w:numPr>
          <w:ilvl w:val="0"/>
          <w:numId w:val="96"/>
        </w:numPr>
        <w:ind w:right="-227"/>
        <w:rPr>
          <w:rFonts w:ascii="Times New Roman" w:hAnsi="Times New Roman"/>
          <w:lang w:val="en-US"/>
        </w:rPr>
      </w:pPr>
      <w:r w:rsidRPr="00F2224E">
        <w:rPr>
          <w:rFonts w:ascii="Times New Roman" w:hAnsi="Times New Roman"/>
          <w:lang w:val="en-US"/>
        </w:rPr>
        <w:t xml:space="preserve">(On Mac): </w:t>
      </w:r>
      <w:r w:rsidR="002C2350" w:rsidRPr="00F2224E">
        <w:rPr>
          <w:rFonts w:ascii="Times New Roman" w:hAnsi="Times New Roman"/>
          <w:b/>
          <w:lang w:val="en-US"/>
        </w:rPr>
        <w:t xml:space="preserve">Cmd+1 </w:t>
      </w:r>
      <w:r w:rsidR="002C2350" w:rsidRPr="00F2224E">
        <w:rPr>
          <w:rFonts w:ascii="Times New Roman" w:hAnsi="Times New Roman"/>
          <w:lang w:val="en-US"/>
        </w:rPr>
        <w:t>(Repertories),</w:t>
      </w:r>
      <w:r w:rsidR="002C2350" w:rsidRPr="00F2224E">
        <w:rPr>
          <w:rFonts w:ascii="Times New Roman" w:hAnsi="Times New Roman"/>
          <w:b/>
          <w:lang w:val="en-US"/>
        </w:rPr>
        <w:t xml:space="preserve"> Cmd+2 </w:t>
      </w:r>
      <w:r w:rsidR="002C2350" w:rsidRPr="00F2224E">
        <w:rPr>
          <w:rFonts w:ascii="Times New Roman" w:hAnsi="Times New Roman"/>
          <w:lang w:val="en-US"/>
        </w:rPr>
        <w:t>(Patients),</w:t>
      </w:r>
      <w:r w:rsidR="002C2350" w:rsidRPr="00F2224E">
        <w:rPr>
          <w:rFonts w:ascii="Times New Roman" w:hAnsi="Times New Roman"/>
          <w:b/>
          <w:lang w:val="en-US"/>
        </w:rPr>
        <w:t xml:space="preserve"> Cmd+3 </w:t>
      </w:r>
      <w:r w:rsidR="002C2350" w:rsidRPr="00F2224E">
        <w:rPr>
          <w:rFonts w:ascii="Times New Roman" w:hAnsi="Times New Roman"/>
          <w:lang w:val="en-US"/>
        </w:rPr>
        <w:t>(Remedies),</w:t>
      </w:r>
      <w:r w:rsidRPr="00F2224E">
        <w:rPr>
          <w:rFonts w:ascii="Times New Roman" w:hAnsi="Times New Roman"/>
          <w:b/>
          <w:lang w:val="en-US"/>
        </w:rPr>
        <w:t xml:space="preserve"> Cmd+4</w:t>
      </w:r>
      <w:r w:rsidR="002C2350" w:rsidRPr="00F2224E">
        <w:rPr>
          <w:rFonts w:ascii="Times New Roman" w:hAnsi="Times New Roman"/>
          <w:b/>
          <w:lang w:val="en-US"/>
        </w:rPr>
        <w:t xml:space="preserve"> </w:t>
      </w:r>
      <w:r w:rsidR="002C2350" w:rsidRPr="00F2224E">
        <w:rPr>
          <w:rFonts w:ascii="Times New Roman" w:hAnsi="Times New Roman"/>
          <w:lang w:val="en-US"/>
        </w:rPr>
        <w:t>(Remedies),</w:t>
      </w:r>
      <w:r w:rsidR="002C2350" w:rsidRPr="00F2224E">
        <w:rPr>
          <w:rFonts w:ascii="Times New Roman" w:hAnsi="Times New Roman"/>
          <w:b/>
          <w:lang w:val="en-US"/>
        </w:rPr>
        <w:t xml:space="preserve"> Ctrl+5 </w:t>
      </w:r>
      <w:r w:rsidR="002C2350" w:rsidRPr="00F2224E">
        <w:rPr>
          <w:rFonts w:ascii="Times New Roman" w:hAnsi="Times New Roman"/>
          <w:lang w:val="en-US"/>
        </w:rPr>
        <w:t>(Families).</w:t>
      </w:r>
    </w:p>
    <w:p w14:paraId="74201B71" w14:textId="77777777" w:rsidR="005E5EAC" w:rsidRPr="00F2224E" w:rsidRDefault="00572436" w:rsidP="00572436">
      <w:pPr>
        <w:pStyle w:val="Kop2"/>
        <w:ind w:right="-227"/>
        <w:rPr>
          <w:lang w:val="en-US"/>
        </w:rPr>
      </w:pPr>
      <w:r w:rsidRPr="00F2224E">
        <w:rPr>
          <w:lang w:val="en-US"/>
        </w:rPr>
        <w:t>Switch between Windows (Tabs) with Hot keys</w:t>
      </w:r>
    </w:p>
    <w:p w14:paraId="0EC9BB42" w14:textId="284FDEE7" w:rsidR="005A2056" w:rsidRPr="00F2224E" w:rsidRDefault="00FE0344" w:rsidP="008F507A">
      <w:pPr>
        <w:ind w:right="-227"/>
        <w:rPr>
          <w:rFonts w:ascii="Times New Roman" w:hAnsi="Times New Roman"/>
          <w:bCs/>
          <w:lang w:val="en-US"/>
        </w:rPr>
      </w:pPr>
      <w:r w:rsidRPr="00F2224E">
        <w:rPr>
          <w:noProof/>
          <w:lang w:val="en-US" w:eastAsia="en-GB"/>
        </w:rPr>
        <w:drawing>
          <wp:anchor distT="0" distB="0" distL="114300" distR="114300" simplePos="0" relativeHeight="251719168" behindDoc="0" locked="0" layoutInCell="1" allowOverlap="1" wp14:anchorId="16665A73" wp14:editId="77B94A45">
            <wp:simplePos x="0" y="0"/>
            <wp:positionH relativeFrom="column">
              <wp:posOffset>44367</wp:posOffset>
            </wp:positionH>
            <wp:positionV relativeFrom="paragraph">
              <wp:posOffset>634835</wp:posOffset>
            </wp:positionV>
            <wp:extent cx="5976620" cy="929005"/>
            <wp:effectExtent l="19050" t="19050" r="5080" b="4445"/>
            <wp:wrapSquare wrapText="bothSides"/>
            <wp:docPr id="735" name="Afbeelding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76620" cy="92900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572436" w:rsidRPr="00F2224E">
        <w:rPr>
          <w:rFonts w:ascii="Times New Roman" w:hAnsi="Times New Roman"/>
          <w:lang w:val="en-US"/>
        </w:rPr>
        <w:t xml:space="preserve">After you have opened a </w:t>
      </w:r>
      <w:r w:rsidR="00572436" w:rsidRPr="00F2224E">
        <w:rPr>
          <w:rFonts w:ascii="Times New Roman" w:hAnsi="Times New Roman"/>
          <w:b/>
          <w:lang w:val="en-US"/>
        </w:rPr>
        <w:t>R</w:t>
      </w:r>
      <w:r w:rsidR="00835045" w:rsidRPr="00F2224E">
        <w:rPr>
          <w:rFonts w:ascii="Times New Roman" w:hAnsi="Times New Roman"/>
          <w:b/>
          <w:lang w:val="en-US"/>
        </w:rPr>
        <w:t>epertory</w:t>
      </w:r>
      <w:r w:rsidR="00572436" w:rsidRPr="00F2224E">
        <w:rPr>
          <w:rFonts w:ascii="Times New Roman" w:hAnsi="Times New Roman"/>
          <w:lang w:val="en-US"/>
        </w:rPr>
        <w:t xml:space="preserve"> window, a </w:t>
      </w:r>
      <w:r w:rsidR="00572436" w:rsidRPr="00F2224E">
        <w:rPr>
          <w:rFonts w:ascii="Times New Roman" w:hAnsi="Times New Roman"/>
          <w:b/>
          <w:lang w:val="en-US"/>
        </w:rPr>
        <w:t>Reference</w:t>
      </w:r>
      <w:r w:rsidR="00572436" w:rsidRPr="00F2224E">
        <w:rPr>
          <w:rFonts w:ascii="Times New Roman" w:hAnsi="Times New Roman"/>
          <w:lang w:val="en-US"/>
        </w:rPr>
        <w:t xml:space="preserve"> window and a </w:t>
      </w:r>
      <w:r w:rsidR="00572436" w:rsidRPr="00F2224E">
        <w:rPr>
          <w:rFonts w:ascii="Times New Roman" w:hAnsi="Times New Roman"/>
          <w:b/>
          <w:lang w:val="en-US"/>
        </w:rPr>
        <w:t>Patient</w:t>
      </w:r>
      <w:r w:rsidR="00572436" w:rsidRPr="00F2224E">
        <w:rPr>
          <w:rFonts w:ascii="Times New Roman" w:hAnsi="Times New Roman"/>
          <w:lang w:val="en-US"/>
        </w:rPr>
        <w:t xml:space="preserve"> window, you can also use </w:t>
      </w:r>
      <w:r w:rsidR="005E5EAC" w:rsidRPr="00F2224E">
        <w:rPr>
          <w:rFonts w:ascii="Times New Roman" w:hAnsi="Times New Roman"/>
          <w:lang w:val="en-US"/>
        </w:rPr>
        <w:t>hotkeys to switch between the</w:t>
      </w:r>
      <w:r w:rsidR="00572436" w:rsidRPr="00F2224E">
        <w:rPr>
          <w:rFonts w:ascii="Times New Roman" w:hAnsi="Times New Roman"/>
          <w:lang w:val="en-US"/>
        </w:rPr>
        <w:t>se</w:t>
      </w:r>
      <w:r w:rsidR="005E5EAC" w:rsidRPr="00F2224E">
        <w:rPr>
          <w:rFonts w:ascii="Times New Roman" w:hAnsi="Times New Roman"/>
          <w:lang w:val="en-US"/>
        </w:rPr>
        <w:t xml:space="preserve"> three main windows</w:t>
      </w:r>
      <w:r w:rsidR="00572436" w:rsidRPr="00F2224E">
        <w:rPr>
          <w:rFonts w:ascii="Times New Roman" w:hAnsi="Times New Roman"/>
          <w:lang w:val="en-US"/>
        </w:rPr>
        <w:t xml:space="preserve">:  </w:t>
      </w:r>
      <w:r w:rsidR="005E5EAC" w:rsidRPr="00F2224E">
        <w:rPr>
          <w:rFonts w:ascii="Times New Roman" w:hAnsi="Times New Roman"/>
          <w:b/>
          <w:lang w:val="en-US"/>
        </w:rPr>
        <w:t>Alt+1, Alt+2, Alt+3</w:t>
      </w:r>
      <w:r w:rsidR="00F211AD" w:rsidRPr="00F2224E">
        <w:rPr>
          <w:rFonts w:ascii="Times New Roman" w:hAnsi="Times New Roman"/>
          <w:bCs/>
          <w:lang w:val="en-US"/>
        </w:rPr>
        <w:t xml:space="preserve"> (so these hotkeys only work after you have opened </w:t>
      </w:r>
      <w:r w:rsidR="001C613F" w:rsidRPr="00F2224E">
        <w:rPr>
          <w:rFonts w:ascii="Times New Roman" w:hAnsi="Times New Roman"/>
          <w:bCs/>
          <w:lang w:val="en-US"/>
        </w:rPr>
        <w:t>a Tab for a Repertory, Reference, Patient.</w:t>
      </w:r>
    </w:p>
    <w:p w14:paraId="6C219A88" w14:textId="77777777" w:rsidR="005A2056" w:rsidRPr="00F2224E" w:rsidRDefault="005A2056" w:rsidP="008F507A">
      <w:pPr>
        <w:ind w:right="-227"/>
        <w:rPr>
          <w:rFonts w:ascii="Times New Roman" w:hAnsi="Times New Roman"/>
          <w:lang w:val="en-US"/>
        </w:rPr>
      </w:pPr>
    </w:p>
    <w:p w14:paraId="60323F27" w14:textId="426426A0" w:rsidR="0045374D" w:rsidRPr="00F2224E" w:rsidRDefault="00FE0344" w:rsidP="00BA4632">
      <w:pPr>
        <w:ind w:right="-227"/>
        <w:rPr>
          <w:lang w:val="en-US"/>
        </w:rPr>
      </w:pPr>
      <w:bookmarkStart w:id="11" w:name="_Toc297135594"/>
      <w:bookmarkStart w:id="12" w:name="_Toc297135715"/>
      <w:r w:rsidRPr="00F2224E">
        <w:rPr>
          <w:rFonts w:ascii="Cambria" w:eastAsia="Times New Roman" w:hAnsi="Cambria"/>
          <w:b/>
          <w:bCs/>
          <w:i/>
          <w:iCs/>
          <w:noProof/>
          <w:sz w:val="28"/>
          <w:szCs w:val="28"/>
          <w:lang w:val="en-US" w:eastAsia="en-GB"/>
        </w:rPr>
        <w:drawing>
          <wp:anchor distT="0" distB="0" distL="114300" distR="114300" simplePos="0" relativeHeight="251693568" behindDoc="0" locked="0" layoutInCell="1" allowOverlap="1" wp14:anchorId="6FA8B302" wp14:editId="59AFA545">
            <wp:simplePos x="0" y="0"/>
            <wp:positionH relativeFrom="column">
              <wp:posOffset>3282950</wp:posOffset>
            </wp:positionH>
            <wp:positionV relativeFrom="paragraph">
              <wp:posOffset>38735</wp:posOffset>
            </wp:positionV>
            <wp:extent cx="2734945" cy="1308735"/>
            <wp:effectExtent l="19050" t="19050" r="8255" b="5715"/>
            <wp:wrapSquare wrapText="bothSides"/>
            <wp:docPr id="691" name="Afbeelding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34945" cy="130873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rFonts w:ascii="Cambria" w:eastAsia="Times New Roman" w:hAnsi="Cambria"/>
          <w:b/>
          <w:bCs/>
          <w:i/>
          <w:iCs/>
          <w:sz w:val="28"/>
          <w:szCs w:val="28"/>
          <w:lang w:val="en-US"/>
        </w:rPr>
        <w:t>Local options</w:t>
      </w:r>
      <w:bookmarkEnd w:id="11"/>
      <w:bookmarkEnd w:id="12"/>
    </w:p>
    <w:p w14:paraId="02AD9CCE" w14:textId="77777777" w:rsidR="0045374D" w:rsidRPr="00F2224E" w:rsidRDefault="0045374D" w:rsidP="008F507A">
      <w:pPr>
        <w:ind w:right="-227"/>
        <w:rPr>
          <w:rFonts w:ascii="Times New Roman" w:hAnsi="Times New Roman"/>
          <w:lang w:val="en-US"/>
        </w:rPr>
      </w:pPr>
      <w:r w:rsidRPr="00F2224E">
        <w:rPr>
          <w:rFonts w:ascii="Times New Roman" w:hAnsi="Times New Roman"/>
          <w:lang w:val="en-US"/>
        </w:rPr>
        <w:t xml:space="preserve">Many windows have a </w:t>
      </w:r>
      <w:r w:rsidRPr="00F2224E">
        <w:rPr>
          <w:rFonts w:ascii="Times New Roman" w:hAnsi="Times New Roman"/>
          <w:b/>
          <w:lang w:val="en-US"/>
        </w:rPr>
        <w:t>local options</w:t>
      </w:r>
      <w:r w:rsidRPr="00F2224E">
        <w:rPr>
          <w:rFonts w:ascii="Times New Roman" w:hAnsi="Times New Roman"/>
          <w:lang w:val="en-US"/>
        </w:rPr>
        <w:t xml:space="preserve"> button, which allows you to select some settings to </w:t>
      </w:r>
      <w:r w:rsidR="00DE1967" w:rsidRPr="00F2224E">
        <w:rPr>
          <w:rFonts w:ascii="Times New Roman" w:hAnsi="Times New Roman"/>
          <w:lang w:val="en-US"/>
        </w:rPr>
        <w:t xml:space="preserve">adapt </w:t>
      </w:r>
      <w:r w:rsidR="00572436" w:rsidRPr="00F2224E">
        <w:rPr>
          <w:rFonts w:ascii="Times New Roman" w:hAnsi="Times New Roman"/>
          <w:lang w:val="en-US"/>
        </w:rPr>
        <w:t>to</w:t>
      </w:r>
      <w:r w:rsidR="00DE1967" w:rsidRPr="00F2224E">
        <w:rPr>
          <w:rFonts w:ascii="Times New Roman" w:hAnsi="Times New Roman"/>
          <w:lang w:val="en-US"/>
        </w:rPr>
        <w:t xml:space="preserve"> you</w:t>
      </w:r>
      <w:r w:rsidR="00572436" w:rsidRPr="00F2224E">
        <w:rPr>
          <w:rFonts w:ascii="Times New Roman" w:hAnsi="Times New Roman"/>
          <w:lang w:val="en-US"/>
        </w:rPr>
        <w:t>r</w:t>
      </w:r>
      <w:r w:rsidR="00DE1967" w:rsidRPr="00F2224E">
        <w:rPr>
          <w:rFonts w:ascii="Times New Roman" w:hAnsi="Times New Roman"/>
          <w:lang w:val="en-US"/>
        </w:rPr>
        <w:t xml:space="preserve"> prefer</w:t>
      </w:r>
      <w:r w:rsidR="00572436" w:rsidRPr="00F2224E">
        <w:rPr>
          <w:rFonts w:ascii="Times New Roman" w:hAnsi="Times New Roman"/>
          <w:lang w:val="en-US"/>
        </w:rPr>
        <w:t>ence</w:t>
      </w:r>
      <w:r w:rsidR="00DE1967" w:rsidRPr="00F2224E">
        <w:rPr>
          <w:rFonts w:ascii="Times New Roman" w:hAnsi="Times New Roman"/>
          <w:lang w:val="en-US"/>
        </w:rPr>
        <w:t>.</w:t>
      </w:r>
    </w:p>
    <w:p w14:paraId="596531F3" w14:textId="77777777" w:rsidR="00F56133" w:rsidRPr="00F2224E" w:rsidRDefault="00F56133" w:rsidP="008F507A">
      <w:pPr>
        <w:ind w:right="-227"/>
        <w:rPr>
          <w:rFonts w:ascii="Times New Roman" w:hAnsi="Times New Roman"/>
          <w:lang w:val="en-US"/>
        </w:rPr>
      </w:pPr>
    </w:p>
    <w:p w14:paraId="1A3A0A14" w14:textId="77777777" w:rsidR="0045374D" w:rsidRPr="00F2224E" w:rsidRDefault="005E5EAC" w:rsidP="008F507A">
      <w:pPr>
        <w:ind w:right="-227"/>
        <w:rPr>
          <w:rFonts w:ascii="Times New Roman" w:hAnsi="Times New Roman"/>
          <w:lang w:val="en-US"/>
        </w:rPr>
      </w:pPr>
      <w:r w:rsidRPr="00F2224E">
        <w:rPr>
          <w:rFonts w:ascii="Times New Roman" w:hAnsi="Times New Roman"/>
          <w:b/>
          <w:lang w:val="en-US"/>
        </w:rPr>
        <w:t>Tip:</w:t>
      </w:r>
      <w:r w:rsidRPr="00F2224E">
        <w:rPr>
          <w:rFonts w:ascii="Times New Roman" w:hAnsi="Times New Roman"/>
          <w:lang w:val="en-US"/>
        </w:rPr>
        <w:t xml:space="preserve"> Advised default settings</w:t>
      </w:r>
      <w:r w:rsidRPr="00F2224E">
        <w:rPr>
          <w:rFonts w:ascii="Times New Roman" w:hAnsi="Times New Roman"/>
          <w:lang w:val="en-US"/>
        </w:rPr>
        <w:br/>
      </w:r>
      <w:r w:rsidR="0045374D" w:rsidRPr="00F2224E">
        <w:rPr>
          <w:rFonts w:ascii="Times New Roman" w:hAnsi="Times New Roman"/>
          <w:lang w:val="en-US"/>
        </w:rPr>
        <w:t xml:space="preserve">Make sure you check if there is a list with </w:t>
      </w:r>
      <w:r w:rsidRPr="00F2224E">
        <w:rPr>
          <w:rFonts w:ascii="Times New Roman" w:hAnsi="Times New Roman"/>
          <w:b/>
          <w:lang w:val="en-US"/>
        </w:rPr>
        <w:t>A</w:t>
      </w:r>
      <w:r w:rsidR="0045374D" w:rsidRPr="00F2224E">
        <w:rPr>
          <w:rFonts w:ascii="Times New Roman" w:hAnsi="Times New Roman"/>
          <w:b/>
          <w:lang w:val="en-US"/>
        </w:rPr>
        <w:t>dvised default settings</w:t>
      </w:r>
      <w:r w:rsidR="0045374D" w:rsidRPr="00F2224E">
        <w:rPr>
          <w:rFonts w:ascii="Times New Roman" w:hAnsi="Times New Roman"/>
          <w:lang w:val="en-US"/>
        </w:rPr>
        <w:t xml:space="preserve"> which works best for your country.</w:t>
      </w:r>
    </w:p>
    <w:p w14:paraId="3FA160BB" w14:textId="77777777" w:rsidR="005E5EAC" w:rsidRPr="00F2224E" w:rsidRDefault="005E5EAC" w:rsidP="008F507A">
      <w:pPr>
        <w:ind w:right="-227"/>
        <w:rPr>
          <w:rFonts w:ascii="Times New Roman" w:hAnsi="Times New Roman"/>
          <w:lang w:val="en-US"/>
        </w:rPr>
      </w:pPr>
    </w:p>
    <w:p w14:paraId="2D08BA01" w14:textId="7537FFD6" w:rsidR="005E5EAC" w:rsidRPr="00F2224E" w:rsidRDefault="00572436" w:rsidP="008F507A">
      <w:pPr>
        <w:ind w:right="-227"/>
        <w:rPr>
          <w:rFonts w:ascii="Times New Roman" w:hAnsi="Times New Roman"/>
          <w:lang w:val="en-US"/>
        </w:rPr>
      </w:pPr>
      <w:r w:rsidRPr="00F2224E">
        <w:rPr>
          <w:rFonts w:ascii="Times New Roman" w:hAnsi="Times New Roman"/>
          <w:lang w:val="en-US"/>
        </w:rPr>
        <w:t>For example, i</w:t>
      </w:r>
      <w:r w:rsidR="005E5EAC" w:rsidRPr="00F2224E">
        <w:rPr>
          <w:rFonts w:ascii="Times New Roman" w:hAnsi="Times New Roman"/>
          <w:lang w:val="en-US"/>
        </w:rPr>
        <w:t xml:space="preserve">n the table of contents of Repertories and References, it is best </w:t>
      </w:r>
      <w:r w:rsidR="00593DD3" w:rsidRPr="00F2224E">
        <w:rPr>
          <w:rFonts w:ascii="Times New Roman" w:hAnsi="Times New Roman"/>
          <w:lang w:val="en-US"/>
        </w:rPr>
        <w:t xml:space="preserve">to </w:t>
      </w:r>
      <w:r w:rsidR="009314F4" w:rsidRPr="00F2224E">
        <w:rPr>
          <w:rFonts w:ascii="Times New Roman" w:hAnsi="Times New Roman"/>
          <w:lang w:val="en-US"/>
        </w:rPr>
        <w:t xml:space="preserve">select: </w:t>
      </w:r>
      <w:r w:rsidR="009314F4" w:rsidRPr="00F2224E">
        <w:rPr>
          <w:rFonts w:ascii="Times New Roman" w:hAnsi="Times New Roman"/>
          <w:b/>
          <w:lang w:val="en-US"/>
        </w:rPr>
        <w:t xml:space="preserve">Show All </w:t>
      </w:r>
      <w:r w:rsidR="00307803" w:rsidRPr="00F2224E">
        <w:rPr>
          <w:rFonts w:ascii="Times New Roman" w:hAnsi="Times New Roman"/>
          <w:b/>
          <w:lang w:val="en-US"/>
        </w:rPr>
        <w:t>Languages</w:t>
      </w:r>
      <w:r w:rsidR="009314F4" w:rsidRPr="00F2224E">
        <w:rPr>
          <w:rFonts w:ascii="Times New Roman" w:hAnsi="Times New Roman"/>
          <w:lang w:val="en-US"/>
        </w:rPr>
        <w:t xml:space="preserve">. </w:t>
      </w:r>
      <w:r w:rsidR="00307803" w:rsidRPr="00F2224E">
        <w:rPr>
          <w:rFonts w:ascii="Times New Roman" w:hAnsi="Times New Roman"/>
          <w:lang w:val="en-US"/>
        </w:rPr>
        <w:t xml:space="preserve"> </w:t>
      </w:r>
      <w:r w:rsidR="009314F4" w:rsidRPr="00F2224E">
        <w:rPr>
          <w:rFonts w:ascii="Times New Roman" w:hAnsi="Times New Roman"/>
          <w:lang w:val="en-US"/>
        </w:rPr>
        <w:t xml:space="preserve">This will </w:t>
      </w:r>
      <w:r w:rsidR="00593DD3" w:rsidRPr="00F2224E">
        <w:rPr>
          <w:rFonts w:ascii="Times New Roman" w:hAnsi="Times New Roman"/>
          <w:lang w:val="en-US"/>
        </w:rPr>
        <w:t xml:space="preserve">always </w:t>
      </w:r>
      <w:r w:rsidR="009314F4" w:rsidRPr="00F2224E">
        <w:rPr>
          <w:rFonts w:ascii="Times New Roman" w:hAnsi="Times New Roman"/>
          <w:lang w:val="en-US"/>
        </w:rPr>
        <w:t xml:space="preserve">show all books you have </w:t>
      </w:r>
      <w:r w:rsidR="005E5EAC" w:rsidRPr="00F2224E">
        <w:rPr>
          <w:rFonts w:ascii="Times New Roman" w:hAnsi="Times New Roman"/>
          <w:lang w:val="en-US"/>
        </w:rPr>
        <w:t xml:space="preserve">available </w:t>
      </w:r>
      <w:r w:rsidR="009314F4" w:rsidRPr="00F2224E">
        <w:rPr>
          <w:rFonts w:ascii="Times New Roman" w:hAnsi="Times New Roman"/>
          <w:lang w:val="en-US"/>
        </w:rPr>
        <w:t>in your package.</w:t>
      </w:r>
      <w:r w:rsidR="00805DB8" w:rsidRPr="00F2224E">
        <w:rPr>
          <w:rFonts w:ascii="Times New Roman" w:hAnsi="Times New Roman"/>
          <w:lang w:val="en-US"/>
        </w:rPr>
        <w:t xml:space="preserve">  </w:t>
      </w:r>
    </w:p>
    <w:p w14:paraId="42D48A8F" w14:textId="77777777" w:rsidR="0013658E" w:rsidRPr="00F2224E" w:rsidRDefault="0013658E" w:rsidP="008F507A">
      <w:pPr>
        <w:ind w:right="-227"/>
        <w:rPr>
          <w:rFonts w:ascii="Times New Roman" w:hAnsi="Times New Roman"/>
          <w:lang w:val="en-US"/>
        </w:rPr>
      </w:pPr>
    </w:p>
    <w:p w14:paraId="6ED473C0" w14:textId="13135F46" w:rsidR="00F56133" w:rsidRPr="00F2224E" w:rsidRDefault="00FE0344" w:rsidP="008F507A">
      <w:pPr>
        <w:ind w:right="-227"/>
        <w:rPr>
          <w:lang w:val="en-US"/>
        </w:rPr>
      </w:pPr>
      <w:bookmarkStart w:id="13" w:name="_Toc297135596"/>
      <w:bookmarkStart w:id="14" w:name="_Toc297135717"/>
      <w:r w:rsidRPr="00F2224E">
        <w:rPr>
          <w:rFonts w:ascii="Cambria" w:eastAsia="Times New Roman" w:hAnsi="Cambria"/>
          <w:b/>
          <w:bCs/>
          <w:i/>
          <w:iCs/>
          <w:noProof/>
          <w:sz w:val="28"/>
          <w:szCs w:val="28"/>
          <w:lang w:val="en-US" w:eastAsia="en-GB"/>
        </w:rPr>
        <w:drawing>
          <wp:anchor distT="0" distB="0" distL="114300" distR="114300" simplePos="0" relativeHeight="251461120" behindDoc="0" locked="0" layoutInCell="1" allowOverlap="1" wp14:anchorId="35E84DA3" wp14:editId="14B58747">
            <wp:simplePos x="0" y="0"/>
            <wp:positionH relativeFrom="column">
              <wp:posOffset>3147695</wp:posOffset>
            </wp:positionH>
            <wp:positionV relativeFrom="paragraph">
              <wp:posOffset>121285</wp:posOffset>
            </wp:positionV>
            <wp:extent cx="2930525" cy="1664970"/>
            <wp:effectExtent l="19050" t="19050" r="3175" b="0"/>
            <wp:wrapSquare wrapText="bothSides"/>
            <wp:docPr id="42" name="Afbeelding 26" descr="SNAGHTMLdbd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NAGHTMLdbd68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930525" cy="166497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bookmarkEnd w:id="13"/>
      <w:bookmarkEnd w:id="14"/>
      <w:r w:rsidR="00F56133" w:rsidRPr="00F2224E">
        <w:rPr>
          <w:rFonts w:ascii="Cambria" w:eastAsia="Times New Roman" w:hAnsi="Cambria"/>
          <w:b/>
          <w:bCs/>
          <w:i/>
          <w:iCs/>
          <w:sz w:val="28"/>
          <w:szCs w:val="28"/>
          <w:lang w:val="en-US"/>
        </w:rPr>
        <w:t>O</w:t>
      </w:r>
      <w:r w:rsidR="00EF6B0B" w:rsidRPr="00F2224E">
        <w:rPr>
          <w:rFonts w:ascii="Cambria" w:eastAsia="Times New Roman" w:hAnsi="Cambria"/>
          <w:b/>
          <w:bCs/>
          <w:i/>
          <w:iCs/>
          <w:sz w:val="28"/>
          <w:szCs w:val="28"/>
          <w:lang w:val="en-US"/>
        </w:rPr>
        <w:t>pen a Repertory</w:t>
      </w:r>
    </w:p>
    <w:p w14:paraId="67698ADA" w14:textId="77777777" w:rsidR="00EF6B0B" w:rsidRPr="00F2224E" w:rsidRDefault="00593DD3" w:rsidP="008F507A">
      <w:pPr>
        <w:ind w:right="-227"/>
        <w:rPr>
          <w:rFonts w:ascii="Times New Roman" w:hAnsi="Times New Roman"/>
          <w:lang w:val="en-US"/>
        </w:rPr>
      </w:pPr>
      <w:r w:rsidRPr="00F2224E">
        <w:rPr>
          <w:rFonts w:ascii="Times New Roman" w:hAnsi="Times New Roman"/>
          <w:lang w:val="en-US"/>
        </w:rPr>
        <w:t xml:space="preserve">From </w:t>
      </w:r>
      <w:r w:rsidR="00F56133" w:rsidRPr="00F2224E">
        <w:rPr>
          <w:rFonts w:ascii="Times New Roman" w:hAnsi="Times New Roman"/>
          <w:lang w:val="en-US"/>
        </w:rPr>
        <w:t xml:space="preserve">TOC of the Repertories, you can open one of the repertories with a </w:t>
      </w:r>
      <w:r w:rsidR="00F56133" w:rsidRPr="00F2224E">
        <w:rPr>
          <w:rFonts w:ascii="Times New Roman" w:hAnsi="Times New Roman"/>
          <w:b/>
          <w:lang w:val="en-US"/>
        </w:rPr>
        <w:t>single click</w:t>
      </w:r>
      <w:r w:rsidR="00F56133" w:rsidRPr="00F2224E">
        <w:rPr>
          <w:rFonts w:ascii="Times New Roman" w:hAnsi="Times New Roman"/>
          <w:lang w:val="en-US"/>
        </w:rPr>
        <w:t xml:space="preserve"> on its </w:t>
      </w:r>
      <w:r w:rsidR="00EF6B0B" w:rsidRPr="00F2224E">
        <w:rPr>
          <w:rFonts w:ascii="Times New Roman" w:hAnsi="Times New Roman"/>
          <w:lang w:val="en-US"/>
        </w:rPr>
        <w:t>name</w:t>
      </w:r>
      <w:r w:rsidR="00F56133" w:rsidRPr="00F2224E">
        <w:rPr>
          <w:rFonts w:ascii="Times New Roman" w:hAnsi="Times New Roman"/>
          <w:lang w:val="en-US"/>
        </w:rPr>
        <w:t>.</w:t>
      </w:r>
      <w:r w:rsidR="002D1A28" w:rsidRPr="00F2224E">
        <w:rPr>
          <w:rFonts w:ascii="Times New Roman" w:hAnsi="Times New Roman"/>
          <w:lang w:val="en-US"/>
        </w:rPr>
        <w:t xml:space="preserve"> </w:t>
      </w:r>
    </w:p>
    <w:p w14:paraId="5700C202" w14:textId="77777777" w:rsidR="00EF6B0B" w:rsidRPr="00F2224E" w:rsidRDefault="00EF6B0B" w:rsidP="008F507A">
      <w:pPr>
        <w:ind w:right="-227"/>
        <w:rPr>
          <w:rFonts w:ascii="Times New Roman" w:hAnsi="Times New Roman"/>
          <w:lang w:val="en-US"/>
        </w:rPr>
      </w:pPr>
    </w:p>
    <w:p w14:paraId="531FA762"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A </w:t>
      </w:r>
      <w:r w:rsidR="00921971" w:rsidRPr="00F2224E">
        <w:rPr>
          <w:rFonts w:ascii="Times New Roman" w:hAnsi="Times New Roman"/>
          <w:lang w:val="en-US"/>
        </w:rPr>
        <w:t>Window (Tab)</w:t>
      </w:r>
      <w:r w:rsidR="0072580E" w:rsidRPr="00F2224E">
        <w:rPr>
          <w:rFonts w:ascii="Times New Roman" w:hAnsi="Times New Roman"/>
          <w:lang w:val="en-US"/>
        </w:rPr>
        <w:t xml:space="preserve"> </w:t>
      </w:r>
      <w:r w:rsidRPr="00F2224E">
        <w:rPr>
          <w:rFonts w:ascii="Times New Roman" w:hAnsi="Times New Roman"/>
          <w:lang w:val="en-US"/>
        </w:rPr>
        <w:t xml:space="preserve">will open for </w:t>
      </w:r>
      <w:r w:rsidR="00EF6B0B" w:rsidRPr="00F2224E">
        <w:rPr>
          <w:rFonts w:ascii="Times New Roman" w:hAnsi="Times New Roman"/>
          <w:lang w:val="en-US"/>
        </w:rPr>
        <w:t>that</w:t>
      </w:r>
      <w:r w:rsidRPr="00F2224E">
        <w:rPr>
          <w:rFonts w:ascii="Times New Roman" w:hAnsi="Times New Roman"/>
          <w:lang w:val="en-US"/>
        </w:rPr>
        <w:t xml:space="preserve"> repertory.</w:t>
      </w:r>
    </w:p>
    <w:p w14:paraId="00654095" w14:textId="77777777" w:rsidR="00EF6B0B" w:rsidRPr="00F2224E" w:rsidRDefault="00EF6B0B" w:rsidP="008F507A">
      <w:pPr>
        <w:ind w:right="-227"/>
        <w:rPr>
          <w:rFonts w:ascii="Times New Roman" w:hAnsi="Times New Roman"/>
          <w:lang w:val="en-US"/>
        </w:rPr>
      </w:pPr>
    </w:p>
    <w:p w14:paraId="476B4FC6" w14:textId="77777777" w:rsidR="00EF6B0B" w:rsidRPr="00F2224E" w:rsidRDefault="00EF6B0B" w:rsidP="008F507A">
      <w:pPr>
        <w:ind w:right="-227"/>
        <w:rPr>
          <w:rFonts w:ascii="Times New Roman" w:hAnsi="Times New Roman"/>
          <w:lang w:val="en-US"/>
        </w:rPr>
      </w:pPr>
    </w:p>
    <w:p w14:paraId="7AE028E2" w14:textId="77777777" w:rsidR="0013658E" w:rsidRPr="00F2224E" w:rsidRDefault="0013658E" w:rsidP="008F507A">
      <w:pPr>
        <w:ind w:right="-227"/>
        <w:rPr>
          <w:rFonts w:ascii="Times New Roman" w:hAnsi="Times New Roman"/>
          <w:b/>
          <w:lang w:val="en-US"/>
        </w:rPr>
      </w:pPr>
    </w:p>
    <w:p w14:paraId="048D590C" w14:textId="77777777" w:rsidR="0013658E" w:rsidRPr="00F2224E" w:rsidRDefault="0013658E" w:rsidP="008F507A">
      <w:pPr>
        <w:ind w:right="-227"/>
        <w:rPr>
          <w:rFonts w:ascii="Times New Roman" w:hAnsi="Times New Roman"/>
          <w:b/>
          <w:lang w:val="en-US"/>
        </w:rPr>
      </w:pPr>
    </w:p>
    <w:p w14:paraId="3D9DC70C" w14:textId="77777777" w:rsidR="004E288A" w:rsidRPr="00F2224E" w:rsidRDefault="004E288A" w:rsidP="008F507A">
      <w:pPr>
        <w:ind w:right="-227"/>
        <w:rPr>
          <w:rFonts w:ascii="Times New Roman" w:hAnsi="Times New Roman"/>
          <w:lang w:val="en-US"/>
        </w:rPr>
      </w:pPr>
    </w:p>
    <w:p w14:paraId="68E9FF35" w14:textId="77777777" w:rsidR="00BA4632" w:rsidRPr="00F2224E" w:rsidRDefault="00BA4632" w:rsidP="008F507A">
      <w:pPr>
        <w:ind w:right="-227"/>
        <w:rPr>
          <w:rFonts w:ascii="Times New Roman" w:hAnsi="Times New Roman"/>
          <w:lang w:val="en-US"/>
        </w:rPr>
      </w:pPr>
    </w:p>
    <w:p w14:paraId="73F08B03" w14:textId="77777777" w:rsidR="00EF6B0B" w:rsidRPr="00F2224E" w:rsidRDefault="00EF6B0B" w:rsidP="008F507A">
      <w:pPr>
        <w:ind w:right="-227"/>
        <w:rPr>
          <w:rFonts w:ascii="Times New Roman" w:hAnsi="Times New Roman"/>
          <w:lang w:val="en-US"/>
        </w:rPr>
      </w:pPr>
    </w:p>
    <w:p w14:paraId="6E11EE78" w14:textId="3C004926" w:rsidR="00F56133" w:rsidRPr="00F2224E" w:rsidRDefault="0013658E" w:rsidP="008F507A">
      <w:pPr>
        <w:pStyle w:val="Kop2"/>
        <w:spacing w:before="0" w:after="0"/>
        <w:ind w:right="-227"/>
        <w:rPr>
          <w:szCs w:val="22"/>
          <w:lang w:val="en-US"/>
        </w:rPr>
      </w:pPr>
      <w:bookmarkStart w:id="15" w:name="_Toc297135597"/>
      <w:bookmarkStart w:id="16" w:name="_Toc297135718"/>
      <w:r w:rsidRPr="00F2224E">
        <w:rPr>
          <w:lang w:val="en-US"/>
        </w:rPr>
        <w:t>All Repertories in one Tab</w:t>
      </w:r>
      <w:r w:rsidR="00486E14" w:rsidRPr="00F2224E">
        <w:rPr>
          <w:lang w:val="en-US"/>
        </w:rPr>
        <w:t>,</w:t>
      </w:r>
      <w:r w:rsidR="00EF6B0B" w:rsidRPr="00F2224E">
        <w:rPr>
          <w:lang w:val="en-US"/>
        </w:rPr>
        <w:t xml:space="preserve"> all References </w:t>
      </w:r>
      <w:r w:rsidRPr="00F2224E">
        <w:rPr>
          <w:lang w:val="en-US"/>
        </w:rPr>
        <w:t xml:space="preserve">in </w:t>
      </w:r>
      <w:r w:rsidR="00EF6B0B" w:rsidRPr="00F2224E">
        <w:rPr>
          <w:lang w:val="en-US"/>
        </w:rPr>
        <w:t>another Tab</w:t>
      </w:r>
      <w:bookmarkEnd w:id="15"/>
      <w:bookmarkEnd w:id="16"/>
    </w:p>
    <w:p w14:paraId="40F65F84" w14:textId="77777777" w:rsidR="00EF6B0B" w:rsidRPr="00F2224E" w:rsidRDefault="00EF6B0B" w:rsidP="008F507A">
      <w:pPr>
        <w:ind w:right="-227"/>
        <w:rPr>
          <w:rFonts w:ascii="Times New Roman" w:hAnsi="Times New Roman"/>
          <w:lang w:val="en-US"/>
        </w:rPr>
      </w:pPr>
      <w:r w:rsidRPr="00F2224E">
        <w:rPr>
          <w:rFonts w:ascii="Times New Roman" w:hAnsi="Times New Roman"/>
          <w:lang w:val="en-US"/>
        </w:rPr>
        <w:t>A</w:t>
      </w:r>
      <w:r w:rsidR="00F56133" w:rsidRPr="00F2224E">
        <w:rPr>
          <w:rFonts w:ascii="Times New Roman" w:hAnsi="Times New Roman"/>
          <w:lang w:val="en-US"/>
        </w:rPr>
        <w:t xml:space="preserve">ll </w:t>
      </w:r>
      <w:r w:rsidRPr="00F2224E">
        <w:rPr>
          <w:rFonts w:ascii="Times New Roman" w:hAnsi="Times New Roman"/>
          <w:lang w:val="en-US"/>
        </w:rPr>
        <w:t>items in the list of repertories will open in the same Tab, all on top of each other.</w:t>
      </w:r>
    </w:p>
    <w:p w14:paraId="46BB1069" w14:textId="28F143F0" w:rsidR="00593DD3" w:rsidRPr="00F2224E" w:rsidRDefault="00593DD3" w:rsidP="008F507A">
      <w:pPr>
        <w:ind w:right="-227"/>
        <w:rPr>
          <w:rFonts w:ascii="Times New Roman" w:hAnsi="Times New Roman"/>
          <w:lang w:val="en-US"/>
        </w:rPr>
      </w:pPr>
    </w:p>
    <w:p w14:paraId="11717499" w14:textId="4AC8209C" w:rsidR="004A3AE6" w:rsidRPr="00F2224E" w:rsidRDefault="00621DB2" w:rsidP="008F507A">
      <w:pPr>
        <w:ind w:right="-227"/>
        <w:rPr>
          <w:rFonts w:ascii="Times New Roman" w:hAnsi="Times New Roman"/>
          <w:lang w:val="en-US"/>
        </w:rPr>
      </w:pPr>
      <w:r w:rsidRPr="00F2224E">
        <w:rPr>
          <w:noProof/>
          <w:lang w:val="en-US" w:eastAsia="en-GB"/>
        </w:rPr>
        <w:drawing>
          <wp:anchor distT="0" distB="0" distL="114300" distR="114300" simplePos="0" relativeHeight="251694592" behindDoc="0" locked="0" layoutInCell="1" allowOverlap="1" wp14:anchorId="2BF72E13" wp14:editId="2FDBB597">
            <wp:simplePos x="0" y="0"/>
            <wp:positionH relativeFrom="column">
              <wp:posOffset>3203962</wp:posOffset>
            </wp:positionH>
            <wp:positionV relativeFrom="paragraph">
              <wp:posOffset>58061</wp:posOffset>
            </wp:positionV>
            <wp:extent cx="2940685" cy="1108075"/>
            <wp:effectExtent l="19050" t="19050" r="0" b="0"/>
            <wp:wrapSquare wrapText="bothSides"/>
            <wp:docPr id="699" name="Afbeelding 699" descr="SNAGHTML159f8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SNAGHTML159f89a"/>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40685" cy="110807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EF6B0B" w:rsidRPr="00F2224E">
        <w:rPr>
          <w:rFonts w:ascii="Times New Roman" w:hAnsi="Times New Roman"/>
          <w:lang w:val="en-US"/>
        </w:rPr>
        <w:t>If you open items from the list of references, th</w:t>
      </w:r>
      <w:r w:rsidR="0013658E" w:rsidRPr="00F2224E">
        <w:rPr>
          <w:rFonts w:ascii="Times New Roman" w:hAnsi="Times New Roman"/>
          <w:lang w:val="en-US"/>
        </w:rPr>
        <w:t>ey will all open in a se</w:t>
      </w:r>
      <w:r w:rsidR="00593DD3" w:rsidRPr="00F2224E">
        <w:rPr>
          <w:rFonts w:ascii="Times New Roman" w:hAnsi="Times New Roman"/>
          <w:lang w:val="en-US"/>
        </w:rPr>
        <w:t>c</w:t>
      </w:r>
      <w:r w:rsidR="0013658E" w:rsidRPr="00F2224E">
        <w:rPr>
          <w:rFonts w:ascii="Times New Roman" w:hAnsi="Times New Roman"/>
          <w:lang w:val="en-US"/>
        </w:rPr>
        <w:t>ond Tab</w:t>
      </w:r>
      <w:r w:rsidR="00486E14" w:rsidRPr="00F2224E">
        <w:rPr>
          <w:rFonts w:ascii="Times New Roman" w:hAnsi="Times New Roman"/>
          <w:lang w:val="en-US"/>
        </w:rPr>
        <w:t>.</w:t>
      </w:r>
    </w:p>
    <w:p w14:paraId="4892CD00" w14:textId="77777777" w:rsidR="00BA4632" w:rsidRPr="00F2224E" w:rsidRDefault="00BA4632" w:rsidP="008F507A">
      <w:pPr>
        <w:ind w:right="-227"/>
        <w:rPr>
          <w:rFonts w:ascii="Times New Roman" w:hAnsi="Times New Roman"/>
          <w:lang w:val="en-US"/>
        </w:rPr>
      </w:pPr>
    </w:p>
    <w:p w14:paraId="42CF546A" w14:textId="2934959B" w:rsidR="00BA4632"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782656" behindDoc="0" locked="0" layoutInCell="1" allowOverlap="1" wp14:anchorId="44AF49CC" wp14:editId="6AF08BEB">
            <wp:simplePos x="0" y="0"/>
            <wp:positionH relativeFrom="column">
              <wp:posOffset>1905</wp:posOffset>
            </wp:positionH>
            <wp:positionV relativeFrom="paragraph">
              <wp:posOffset>0</wp:posOffset>
            </wp:positionV>
            <wp:extent cx="304800" cy="317500"/>
            <wp:effectExtent l="0" t="0" r="0" b="0"/>
            <wp:wrapTight wrapText="bothSides">
              <wp:wrapPolygon edited="0">
                <wp:start x="0" y="0"/>
                <wp:lineTo x="0" y="20736"/>
                <wp:lineTo x="20250" y="20736"/>
                <wp:lineTo x="20250" y="0"/>
                <wp:lineTo x="0" y="0"/>
              </wp:wrapPolygon>
            </wp:wrapTight>
            <wp:docPr id="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4800" cy="317500"/>
                    </a:xfrm>
                    <a:prstGeom prst="rect">
                      <a:avLst/>
                    </a:prstGeom>
                    <a:noFill/>
                  </pic:spPr>
                </pic:pic>
              </a:graphicData>
            </a:graphic>
            <wp14:sizeRelH relativeFrom="page">
              <wp14:pctWidth>0</wp14:pctWidth>
            </wp14:sizeRelH>
            <wp14:sizeRelV relativeFrom="page">
              <wp14:pctHeight>0</wp14:pctHeight>
            </wp14:sizeRelV>
          </wp:anchor>
        </w:drawing>
      </w:r>
      <w:r w:rsidR="00572436" w:rsidRPr="00F2224E">
        <w:rPr>
          <w:rFonts w:ascii="Times New Roman" w:hAnsi="Times New Roman"/>
          <w:noProof/>
          <w:lang w:val="en-US" w:eastAsia="en-GB"/>
        </w:rPr>
        <w:t xml:space="preserve"> </w:t>
      </w:r>
      <w:r w:rsidR="002D05DF" w:rsidRPr="00F2224E">
        <w:rPr>
          <w:rFonts w:ascii="Times New Roman" w:hAnsi="Times New Roman"/>
          <w:lang w:val="en-US"/>
        </w:rPr>
        <w:t>A small triangle indicates there are m</w:t>
      </w:r>
      <w:r w:rsidR="0013658E" w:rsidRPr="00F2224E">
        <w:rPr>
          <w:rFonts w:ascii="Times New Roman" w:hAnsi="Times New Roman"/>
          <w:lang w:val="en-US"/>
        </w:rPr>
        <w:t>ore documents open in that Tab.</w:t>
      </w:r>
      <w:r w:rsidR="000B447C" w:rsidRPr="00F2224E">
        <w:rPr>
          <w:rFonts w:ascii="Times New Roman" w:hAnsi="Times New Roman"/>
          <w:lang w:val="en-US"/>
        </w:rPr>
        <w:t xml:space="preserve"> With a click on </w:t>
      </w:r>
      <w:r w:rsidR="00591248" w:rsidRPr="00F2224E">
        <w:rPr>
          <w:rFonts w:ascii="Times New Roman" w:hAnsi="Times New Roman"/>
          <w:lang w:val="en-US"/>
        </w:rPr>
        <w:t>another</w:t>
      </w:r>
      <w:r w:rsidR="000B447C" w:rsidRPr="00F2224E">
        <w:rPr>
          <w:rFonts w:ascii="Times New Roman" w:hAnsi="Times New Roman"/>
          <w:lang w:val="en-US"/>
        </w:rPr>
        <w:t xml:space="preserve"> title you can open it</w:t>
      </w:r>
      <w:r w:rsidR="004E288A" w:rsidRPr="00F2224E">
        <w:rPr>
          <w:rFonts w:ascii="Times New Roman" w:hAnsi="Times New Roman"/>
          <w:lang w:val="en-US"/>
        </w:rPr>
        <w:t>.</w:t>
      </w:r>
    </w:p>
    <w:p w14:paraId="26E63110" w14:textId="13F099FA" w:rsidR="0013658E" w:rsidRPr="00F2224E" w:rsidRDefault="00FE0344" w:rsidP="008F507A">
      <w:pPr>
        <w:ind w:right="-227"/>
        <w:rPr>
          <w:rFonts w:ascii="Times New Roman" w:hAnsi="Times New Roman"/>
          <w:lang w:val="en-US"/>
        </w:rPr>
      </w:pPr>
      <w:r w:rsidRPr="00F2224E">
        <w:rPr>
          <w:rFonts w:ascii="Times New Roman" w:hAnsi="Times New Roman"/>
          <w:noProof/>
          <w:lang w:val="en-US" w:eastAsia="en-GB"/>
        </w:rPr>
        <w:lastRenderedPageBreak/>
        <w:drawing>
          <wp:anchor distT="0" distB="0" distL="114300" distR="114300" simplePos="0" relativeHeight="251462144" behindDoc="0" locked="0" layoutInCell="1" allowOverlap="1" wp14:anchorId="13AEE81C" wp14:editId="6DBD5847">
            <wp:simplePos x="0" y="0"/>
            <wp:positionH relativeFrom="column">
              <wp:posOffset>3126740</wp:posOffset>
            </wp:positionH>
            <wp:positionV relativeFrom="paragraph">
              <wp:posOffset>164465</wp:posOffset>
            </wp:positionV>
            <wp:extent cx="2937510" cy="918210"/>
            <wp:effectExtent l="19050" t="19050" r="0" b="0"/>
            <wp:wrapSquare wrapText="bothSides"/>
            <wp:docPr id="41"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937510" cy="91821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67F50262"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In this example there are two</w:t>
      </w:r>
      <w:r w:rsidRPr="00F2224E">
        <w:rPr>
          <w:rFonts w:ascii="Times New Roman" w:hAnsi="Times New Roman"/>
          <w:b/>
          <w:lang w:val="en-US"/>
        </w:rPr>
        <w:t xml:space="preserve"> tabs</w:t>
      </w:r>
      <w:r w:rsidR="00593DD3" w:rsidRPr="00F2224E">
        <w:rPr>
          <w:rFonts w:ascii="Times New Roman" w:hAnsi="Times New Roman"/>
          <w:lang w:val="en-US"/>
        </w:rPr>
        <w:t xml:space="preserve">, </w:t>
      </w:r>
      <w:r w:rsidRPr="00F2224E">
        <w:rPr>
          <w:rFonts w:ascii="Times New Roman" w:hAnsi="Times New Roman"/>
          <w:lang w:val="en-US"/>
        </w:rPr>
        <w:t xml:space="preserve">one for the </w:t>
      </w:r>
      <w:r w:rsidRPr="00F2224E">
        <w:rPr>
          <w:rFonts w:ascii="Times New Roman" w:hAnsi="Times New Roman"/>
          <w:b/>
          <w:lang w:val="en-US"/>
        </w:rPr>
        <w:t>repertories</w:t>
      </w:r>
      <w:r w:rsidRPr="00F2224E">
        <w:rPr>
          <w:rFonts w:ascii="Times New Roman" w:hAnsi="Times New Roman"/>
          <w:lang w:val="en-US"/>
        </w:rPr>
        <w:t xml:space="preserve"> and one for </w:t>
      </w:r>
      <w:r w:rsidRPr="00F2224E">
        <w:rPr>
          <w:rFonts w:ascii="Times New Roman" w:hAnsi="Times New Roman"/>
          <w:b/>
          <w:lang w:val="en-US"/>
        </w:rPr>
        <w:t>references</w:t>
      </w:r>
      <w:r w:rsidRPr="00F2224E">
        <w:rPr>
          <w:rFonts w:ascii="Times New Roman" w:hAnsi="Times New Roman"/>
          <w:lang w:val="en-US"/>
        </w:rPr>
        <w:t xml:space="preserve">. </w:t>
      </w:r>
      <w:r w:rsidR="00A0273B" w:rsidRPr="00F2224E">
        <w:rPr>
          <w:rFonts w:ascii="Times New Roman" w:hAnsi="Times New Roman"/>
          <w:lang w:val="en-US"/>
        </w:rPr>
        <w:t xml:space="preserve">The </w:t>
      </w:r>
      <w:r w:rsidRPr="00F2224E">
        <w:rPr>
          <w:rFonts w:ascii="Times New Roman" w:hAnsi="Times New Roman"/>
          <w:b/>
          <w:lang w:val="en-US"/>
        </w:rPr>
        <w:t>triangle</w:t>
      </w:r>
      <w:r w:rsidRPr="00F2224E">
        <w:rPr>
          <w:rFonts w:ascii="Times New Roman" w:hAnsi="Times New Roman"/>
          <w:lang w:val="en-US"/>
        </w:rPr>
        <w:t xml:space="preserve"> in the right upper corner indicates </w:t>
      </w:r>
      <w:r w:rsidR="00A0273B" w:rsidRPr="00F2224E">
        <w:rPr>
          <w:rFonts w:ascii="Times New Roman" w:hAnsi="Times New Roman"/>
          <w:lang w:val="en-US"/>
        </w:rPr>
        <w:t xml:space="preserve">that </w:t>
      </w:r>
      <w:r w:rsidRPr="00F2224E">
        <w:rPr>
          <w:rFonts w:ascii="Times New Roman" w:hAnsi="Times New Roman"/>
          <w:lang w:val="en-US"/>
        </w:rPr>
        <w:t>there is more than one document available in that tab.</w:t>
      </w:r>
    </w:p>
    <w:p w14:paraId="0F7D1BFA" w14:textId="44F734BC" w:rsidR="0013658E" w:rsidRPr="00F2224E" w:rsidRDefault="0013658E" w:rsidP="008F507A">
      <w:pPr>
        <w:ind w:right="-227"/>
        <w:rPr>
          <w:rFonts w:ascii="Times New Roman" w:hAnsi="Times New Roman"/>
          <w:lang w:val="en-US"/>
        </w:rPr>
      </w:pPr>
    </w:p>
    <w:p w14:paraId="5AAED89A" w14:textId="77777777" w:rsidR="00BF648A" w:rsidRPr="00F2224E" w:rsidRDefault="00BF648A" w:rsidP="008F507A">
      <w:pPr>
        <w:ind w:right="-227"/>
        <w:rPr>
          <w:rFonts w:ascii="Times New Roman" w:hAnsi="Times New Roman"/>
          <w:lang w:val="en-US"/>
        </w:rPr>
      </w:pPr>
    </w:p>
    <w:p w14:paraId="4DA70715" w14:textId="77777777" w:rsidR="005A2056" w:rsidRPr="00F2224E" w:rsidRDefault="005A2056" w:rsidP="008F507A">
      <w:pPr>
        <w:ind w:right="-227"/>
        <w:rPr>
          <w:rFonts w:ascii="Times New Roman" w:hAnsi="Times New Roman"/>
          <w:lang w:val="en-US"/>
        </w:rPr>
      </w:pPr>
    </w:p>
    <w:p w14:paraId="1BC7927D" w14:textId="6FDE1EB4" w:rsidR="00F56133" w:rsidRPr="00F2224E" w:rsidRDefault="00FE0344" w:rsidP="008F507A">
      <w:pPr>
        <w:pStyle w:val="Kop2"/>
        <w:spacing w:before="0" w:after="0"/>
        <w:ind w:right="-227"/>
        <w:rPr>
          <w:lang w:val="en-US"/>
        </w:rPr>
      </w:pPr>
      <w:bookmarkStart w:id="17" w:name="_Toc297135598"/>
      <w:bookmarkStart w:id="18" w:name="_Toc297135719"/>
      <w:r w:rsidRPr="00F2224E">
        <w:rPr>
          <w:noProof/>
          <w:lang w:val="en-US" w:eastAsia="en-GB"/>
        </w:rPr>
        <w:drawing>
          <wp:anchor distT="0" distB="0" distL="114300" distR="114300" simplePos="0" relativeHeight="251695616" behindDoc="0" locked="0" layoutInCell="1" allowOverlap="1" wp14:anchorId="380B3B36" wp14:editId="5F9B9CE0">
            <wp:simplePos x="0" y="0"/>
            <wp:positionH relativeFrom="column">
              <wp:posOffset>2374900</wp:posOffset>
            </wp:positionH>
            <wp:positionV relativeFrom="paragraph">
              <wp:posOffset>33020</wp:posOffset>
            </wp:positionV>
            <wp:extent cx="3718560" cy="274955"/>
            <wp:effectExtent l="19050" t="19050" r="0" b="0"/>
            <wp:wrapSquare wrapText="bothSides"/>
            <wp:docPr id="700" name="Afbeelding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718560" cy="27495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lang w:val="en-US"/>
        </w:rPr>
        <w:t>Other tool bar icons</w:t>
      </w:r>
      <w:bookmarkEnd w:id="17"/>
      <w:bookmarkEnd w:id="18"/>
    </w:p>
    <w:p w14:paraId="524B816D" w14:textId="7D8AEC40"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There are several </w:t>
      </w:r>
      <w:r w:rsidR="00DF515D" w:rsidRPr="00F2224E">
        <w:rPr>
          <w:rFonts w:ascii="Times New Roman" w:hAnsi="Times New Roman"/>
          <w:lang w:val="en-US"/>
        </w:rPr>
        <w:t>other</w:t>
      </w:r>
      <w:r w:rsidRPr="00F2224E">
        <w:rPr>
          <w:rFonts w:ascii="Times New Roman" w:hAnsi="Times New Roman"/>
          <w:lang w:val="en-US"/>
        </w:rPr>
        <w:t xml:space="preserve"> tool bar icons. Some are </w:t>
      </w:r>
      <w:r w:rsidR="00307803" w:rsidRPr="00F2224E">
        <w:rPr>
          <w:rFonts w:ascii="Times New Roman" w:hAnsi="Times New Roman"/>
          <w:lang w:val="en-US"/>
        </w:rPr>
        <w:t>self-explanatory,</w:t>
      </w:r>
      <w:r w:rsidRPr="00F2224E">
        <w:rPr>
          <w:rFonts w:ascii="Times New Roman" w:hAnsi="Times New Roman"/>
          <w:lang w:val="en-US"/>
        </w:rPr>
        <w:t xml:space="preserve"> and some </w:t>
      </w:r>
      <w:r w:rsidR="00CB7D01" w:rsidRPr="00F2224E">
        <w:rPr>
          <w:rFonts w:ascii="Times New Roman" w:hAnsi="Times New Roman"/>
          <w:lang w:val="en-US"/>
        </w:rPr>
        <w:t xml:space="preserve">will </w:t>
      </w:r>
      <w:r w:rsidRPr="00F2224E">
        <w:rPr>
          <w:rFonts w:ascii="Times New Roman" w:hAnsi="Times New Roman"/>
          <w:lang w:val="en-US"/>
        </w:rPr>
        <w:t xml:space="preserve">be discussed </w:t>
      </w:r>
      <w:r w:rsidR="00CB7D01" w:rsidRPr="00F2224E">
        <w:rPr>
          <w:rFonts w:ascii="Times New Roman" w:hAnsi="Times New Roman"/>
          <w:lang w:val="en-US"/>
        </w:rPr>
        <w:t xml:space="preserve">in this manual </w:t>
      </w:r>
      <w:r w:rsidRPr="00F2224E">
        <w:rPr>
          <w:rFonts w:ascii="Times New Roman" w:hAnsi="Times New Roman"/>
          <w:lang w:val="en-US"/>
        </w:rPr>
        <w:t xml:space="preserve">later on. </w:t>
      </w:r>
    </w:p>
    <w:p w14:paraId="35B11F65" w14:textId="77777777" w:rsidR="005A2056" w:rsidRPr="00F2224E" w:rsidRDefault="005A2056" w:rsidP="008F507A">
      <w:pPr>
        <w:ind w:right="-227"/>
        <w:rPr>
          <w:rFonts w:ascii="Times New Roman" w:hAnsi="Times New Roman"/>
          <w:lang w:val="en-US"/>
        </w:rPr>
      </w:pPr>
    </w:p>
    <w:p w14:paraId="670E35A3" w14:textId="62739B06" w:rsidR="00F56133" w:rsidRPr="00F2224E" w:rsidRDefault="00F56133" w:rsidP="00BA4632">
      <w:pPr>
        <w:pStyle w:val="Kop2"/>
        <w:spacing w:before="0" w:after="0"/>
        <w:ind w:right="-227"/>
        <w:rPr>
          <w:lang w:val="en-US"/>
        </w:rPr>
      </w:pPr>
      <w:r w:rsidRPr="00F2224E">
        <w:rPr>
          <w:lang w:val="en-US"/>
        </w:rPr>
        <w:t>TOC of the Remedies</w:t>
      </w:r>
    </w:p>
    <w:p w14:paraId="272CA727" w14:textId="0EF98C4F" w:rsidR="00F56133"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493888" behindDoc="0" locked="0" layoutInCell="1" allowOverlap="1" wp14:anchorId="21EB5392" wp14:editId="78E5479F">
                <wp:simplePos x="0" y="0"/>
                <wp:positionH relativeFrom="column">
                  <wp:posOffset>3890010</wp:posOffset>
                </wp:positionH>
                <wp:positionV relativeFrom="paragraph">
                  <wp:posOffset>32385</wp:posOffset>
                </wp:positionV>
                <wp:extent cx="2272665" cy="274955"/>
                <wp:effectExtent l="5080" t="13335" r="8255" b="6985"/>
                <wp:wrapSquare wrapText="bothSides"/>
                <wp:docPr id="39"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2665" cy="274955"/>
                        </a:xfrm>
                        <a:prstGeom prst="rect">
                          <a:avLst/>
                        </a:prstGeom>
                        <a:solidFill>
                          <a:srgbClr val="FF9933"/>
                        </a:solidFill>
                        <a:ln w="9525">
                          <a:solidFill>
                            <a:srgbClr val="000000"/>
                          </a:solidFill>
                          <a:miter lim="800000"/>
                          <a:headEnd/>
                          <a:tailEnd/>
                        </a:ln>
                      </wps:spPr>
                      <wps:txbx>
                        <w:txbxContent>
                          <w:p w14:paraId="2CBA5073" w14:textId="77777777" w:rsidR="00EE7B81" w:rsidRDefault="00EE7B81" w:rsidP="00F56133">
                            <w:r>
                              <w:t xml:space="preserve">See video: </w:t>
                            </w:r>
                            <w:hyperlink r:id="rId140" w:history="1">
                              <w:r w:rsidRPr="00B14ECC">
                                <w:rPr>
                                  <w:rStyle w:val="Hyperlink"/>
                                </w:rPr>
                                <w:t>TOC of Remedies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EB5392" id="Text Box 306" o:spid="_x0000_s1029" type="#_x0000_t202" style="position:absolute;margin-left:306.3pt;margin-top:2.55pt;width:178.95pt;height:21.65pt;z-index:2514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" fillcolor="#f93">
                <v:textbox>
                  <w:txbxContent>
                    <w:p w14:paraId="2CBA5073" w14:textId="77777777" w:rsidR="00EE7B81" w:rsidRDefault="00EE7B81" w:rsidP="00F56133">
                      <w:r>
                        <w:t xml:space="preserve">See video: </w:t>
                      </w:r>
                      <w:hyperlink r:id="rId141" w:history="1">
                        <w:r w:rsidRPr="00B14ECC">
                          <w:rPr>
                            <w:rStyle w:val="Hyperlink"/>
                          </w:rPr>
                          <w:t>TOC of Remedies</w:t>
                        </w:r>
                      </w:hyperlink>
                    </w:p>
                  </w:txbxContent>
                </v:textbox>
                <w10:wrap type="square"/>
              </v:shape>
            </w:pict>
          </mc:Fallback>
        </mc:AlternateContent>
      </w:r>
      <w:r w:rsidR="00F56133" w:rsidRPr="00F2224E">
        <w:rPr>
          <w:rFonts w:ascii="Times New Roman" w:hAnsi="Times New Roman"/>
          <w:lang w:val="en-US"/>
        </w:rPr>
        <w:t xml:space="preserve">There is also a Table of Contents with a list of all remedy names. This Remedies TOC </w:t>
      </w:r>
      <w:r w:rsidR="006C7216" w:rsidRPr="00F2224E">
        <w:rPr>
          <w:rFonts w:ascii="Times New Roman" w:hAnsi="Times New Roman"/>
          <w:lang w:val="en-US"/>
        </w:rPr>
        <w:t>enables you to quickly</w:t>
      </w:r>
      <w:r w:rsidR="00F56133" w:rsidRPr="00F2224E">
        <w:rPr>
          <w:rFonts w:ascii="Times New Roman" w:hAnsi="Times New Roman"/>
          <w:lang w:val="en-US"/>
        </w:rPr>
        <w:t xml:space="preserve"> open the </w:t>
      </w:r>
      <w:r w:rsidR="00F56133" w:rsidRPr="00F2224E">
        <w:rPr>
          <w:rFonts w:ascii="Times New Roman" w:hAnsi="Times New Roman"/>
          <w:b/>
          <w:lang w:val="en-US"/>
        </w:rPr>
        <w:t>Remedy Information Window</w:t>
      </w:r>
      <w:r w:rsidR="00F56133" w:rsidRPr="00F2224E">
        <w:rPr>
          <w:rFonts w:ascii="Times New Roman" w:hAnsi="Times New Roman"/>
          <w:lang w:val="en-US"/>
        </w:rPr>
        <w:t xml:space="preserve"> (RIW) of that remedy.</w:t>
      </w:r>
    </w:p>
    <w:p w14:paraId="77153D16"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From the RIW you can consult keynote MM info, see the </w:t>
      </w:r>
      <w:r w:rsidR="00F43471" w:rsidRPr="00F2224E">
        <w:rPr>
          <w:rFonts w:ascii="Times New Roman" w:hAnsi="Times New Roman"/>
          <w:lang w:val="en-US"/>
        </w:rPr>
        <w:t xml:space="preserve">family </w:t>
      </w:r>
      <w:r w:rsidRPr="00F2224E">
        <w:rPr>
          <w:rFonts w:ascii="Times New Roman" w:hAnsi="Times New Roman"/>
          <w:lang w:val="en-US"/>
        </w:rPr>
        <w:t xml:space="preserve">info and other members of that family, </w:t>
      </w:r>
      <w:r w:rsidR="008A4362" w:rsidRPr="00F2224E">
        <w:rPr>
          <w:rFonts w:ascii="Times New Roman" w:hAnsi="Times New Roman"/>
          <w:lang w:val="en-US"/>
        </w:rPr>
        <w:t xml:space="preserve">as well as </w:t>
      </w:r>
      <w:r w:rsidRPr="00F2224E">
        <w:rPr>
          <w:rFonts w:ascii="Times New Roman" w:hAnsi="Times New Roman"/>
          <w:lang w:val="en-US"/>
        </w:rPr>
        <w:t>do a remedy search in your whole Library etc.</w:t>
      </w:r>
    </w:p>
    <w:p w14:paraId="04D55E7F" w14:textId="77777777" w:rsidR="00F56133" w:rsidRPr="00F2224E" w:rsidRDefault="008A4362" w:rsidP="008F507A">
      <w:pPr>
        <w:ind w:right="-227"/>
        <w:rPr>
          <w:rFonts w:ascii="Times New Roman" w:hAnsi="Times New Roman"/>
          <w:i/>
          <w:lang w:val="en-US"/>
        </w:rPr>
      </w:pPr>
      <w:r w:rsidRPr="00F2224E">
        <w:rPr>
          <w:rFonts w:ascii="Times New Roman" w:hAnsi="Times New Roman"/>
          <w:i/>
          <w:lang w:val="en-US"/>
        </w:rPr>
        <w:t>F</w:t>
      </w:r>
      <w:r w:rsidR="00F56133" w:rsidRPr="00F2224E">
        <w:rPr>
          <w:rFonts w:ascii="Times New Roman" w:hAnsi="Times New Roman"/>
          <w:i/>
          <w:lang w:val="en-US"/>
        </w:rPr>
        <w:t>or more information</w:t>
      </w:r>
      <w:r w:rsidRPr="00F2224E">
        <w:rPr>
          <w:rFonts w:ascii="Times New Roman" w:hAnsi="Times New Roman"/>
          <w:i/>
          <w:lang w:val="en-US"/>
        </w:rPr>
        <w:t xml:space="preserve"> see</w:t>
      </w:r>
      <w:r w:rsidR="00F56133" w:rsidRPr="00F2224E">
        <w:rPr>
          <w:rFonts w:ascii="Times New Roman" w:hAnsi="Times New Roman"/>
          <w:i/>
          <w:lang w:val="en-US"/>
        </w:rPr>
        <w:t xml:space="preserve"> in the chapter: Remedy Information Window</w:t>
      </w:r>
    </w:p>
    <w:p w14:paraId="0896D806" w14:textId="77777777" w:rsidR="00F56133" w:rsidRPr="00F2224E" w:rsidRDefault="00F56133" w:rsidP="008F507A">
      <w:pPr>
        <w:ind w:right="-227"/>
        <w:rPr>
          <w:rFonts w:ascii="Times New Roman" w:hAnsi="Times New Roman"/>
          <w:lang w:val="en-US"/>
        </w:rPr>
      </w:pPr>
    </w:p>
    <w:p w14:paraId="1DEA2643" w14:textId="464701B3" w:rsidR="00F56133" w:rsidRPr="00F2224E" w:rsidRDefault="00F56133" w:rsidP="008F507A">
      <w:pPr>
        <w:pStyle w:val="Kop2"/>
        <w:spacing w:before="0" w:after="0"/>
        <w:ind w:right="-227"/>
        <w:rPr>
          <w:lang w:val="en-US"/>
        </w:rPr>
      </w:pPr>
      <w:r w:rsidRPr="00F2224E">
        <w:rPr>
          <w:lang w:val="en-US"/>
        </w:rPr>
        <w:t>TOC of the Families</w:t>
      </w:r>
    </w:p>
    <w:p w14:paraId="3ACAA824"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There is also a Table of Contents with a list of all family-levels. This Families TOC has two main functions:</w:t>
      </w:r>
    </w:p>
    <w:p w14:paraId="0BA131B7" w14:textId="0E4CF673" w:rsidR="00F56133" w:rsidRPr="00F2224E" w:rsidRDefault="00FE0344" w:rsidP="008A01E7">
      <w:pPr>
        <w:numPr>
          <w:ilvl w:val="0"/>
          <w:numId w:val="5"/>
        </w:numPr>
        <w:ind w:right="-227"/>
        <w:rPr>
          <w:rFonts w:ascii="Times New Roman" w:hAnsi="Times New Roman"/>
          <w:lang w:val="en-US"/>
        </w:rPr>
      </w:pPr>
      <w:r w:rsidRPr="00F2224E">
        <w:rPr>
          <w:noProof/>
          <w:lang w:val="en-US" w:eastAsia="en-GB"/>
        </w:rPr>
        <mc:AlternateContent>
          <mc:Choice Requires="wps">
            <w:drawing>
              <wp:anchor distT="0" distB="0" distL="114300" distR="114300" simplePos="0" relativeHeight="251494912" behindDoc="0" locked="0" layoutInCell="1" allowOverlap="1" wp14:anchorId="5BF1D06B" wp14:editId="4281F2D0">
                <wp:simplePos x="0" y="0"/>
                <wp:positionH relativeFrom="column">
                  <wp:posOffset>4001135</wp:posOffset>
                </wp:positionH>
                <wp:positionV relativeFrom="paragraph">
                  <wp:posOffset>123825</wp:posOffset>
                </wp:positionV>
                <wp:extent cx="2196465" cy="243205"/>
                <wp:effectExtent l="11430" t="7620" r="11430" b="6350"/>
                <wp:wrapSquare wrapText="bothSides"/>
                <wp:docPr id="38"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465" cy="243205"/>
                        </a:xfrm>
                        <a:prstGeom prst="rect">
                          <a:avLst/>
                        </a:prstGeom>
                        <a:solidFill>
                          <a:srgbClr val="FF9933"/>
                        </a:solidFill>
                        <a:ln w="9525">
                          <a:solidFill>
                            <a:srgbClr val="000000"/>
                          </a:solidFill>
                          <a:miter lim="800000"/>
                          <a:headEnd/>
                          <a:tailEnd/>
                        </a:ln>
                      </wps:spPr>
                      <wps:txbx>
                        <w:txbxContent>
                          <w:p w14:paraId="4535EAD7" w14:textId="77777777" w:rsidR="00EE7B81" w:rsidRDefault="00EE7B81" w:rsidP="00F56133">
                            <w:r>
                              <w:t xml:space="preserve">See video: </w:t>
                            </w:r>
                            <w:hyperlink r:id="rId142" w:history="1">
                              <w:r w:rsidRPr="00B14ECC">
                                <w:rPr>
                                  <w:rStyle w:val="Hyperlink"/>
                                </w:rPr>
                                <w:t>TOC of Families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F1D06B" id="Text Box 307" o:spid="_x0000_s1030" type="#_x0000_t202" style="position:absolute;left:0;text-align:left;margin-left:315.05pt;margin-top:9.75pt;width:172.95pt;height:19.15pt;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" fillcolor="#f93">
                <v:textbox>
                  <w:txbxContent>
                    <w:p w14:paraId="4535EAD7" w14:textId="77777777" w:rsidR="00EE7B81" w:rsidRDefault="00EE7B81" w:rsidP="00F56133">
                      <w:r>
                        <w:t xml:space="preserve">See video: </w:t>
                      </w:r>
                      <w:hyperlink r:id="rId143" w:history="1">
                        <w:r w:rsidRPr="00B14ECC">
                          <w:rPr>
                            <w:rStyle w:val="Hyperlink"/>
                          </w:rPr>
                          <w:t>TOC of Families</w:t>
                        </w:r>
                      </w:hyperlink>
                    </w:p>
                  </w:txbxContent>
                </v:textbox>
                <w10:wrap type="square"/>
              </v:shape>
            </w:pict>
          </mc:Fallback>
        </mc:AlternateContent>
      </w:r>
      <w:r w:rsidR="00F56133" w:rsidRPr="00F2224E">
        <w:rPr>
          <w:rFonts w:ascii="Times New Roman" w:hAnsi="Times New Roman"/>
          <w:lang w:val="en-US"/>
        </w:rPr>
        <w:t>It opens the associated “Families-repertory” to that level, so you can see all other members of that family.</w:t>
      </w:r>
    </w:p>
    <w:p w14:paraId="41FCFBA4" w14:textId="77777777" w:rsidR="00702D12" w:rsidRPr="00F2224E" w:rsidRDefault="007C5F1D" w:rsidP="008A01E7">
      <w:pPr>
        <w:numPr>
          <w:ilvl w:val="0"/>
          <w:numId w:val="5"/>
        </w:numPr>
        <w:ind w:right="-227"/>
        <w:rPr>
          <w:rFonts w:ascii="Times New Roman" w:hAnsi="Times New Roman"/>
          <w:lang w:val="en-US"/>
        </w:rPr>
      </w:pPr>
      <w:r w:rsidRPr="00F2224E">
        <w:rPr>
          <w:rFonts w:ascii="Times New Roman" w:hAnsi="Times New Roman"/>
          <w:lang w:val="en-US"/>
        </w:rPr>
        <w:t>Y</w:t>
      </w:r>
      <w:r w:rsidR="00F56133" w:rsidRPr="00F2224E">
        <w:rPr>
          <w:rFonts w:ascii="Times New Roman" w:hAnsi="Times New Roman"/>
          <w:lang w:val="en-US"/>
        </w:rPr>
        <w:t xml:space="preserve">ou can use a Right mouse click to </w:t>
      </w:r>
      <w:r w:rsidRPr="00F2224E">
        <w:rPr>
          <w:rFonts w:ascii="Times New Roman" w:hAnsi="Times New Roman"/>
          <w:lang w:val="en-US"/>
        </w:rPr>
        <w:t xml:space="preserve">limit </w:t>
      </w:r>
      <w:r w:rsidR="00F56133" w:rsidRPr="00F2224E">
        <w:rPr>
          <w:rFonts w:ascii="Times New Roman" w:hAnsi="Times New Roman"/>
          <w:lang w:val="en-US"/>
        </w:rPr>
        <w:t xml:space="preserve">or </w:t>
      </w:r>
      <w:r w:rsidRPr="00F2224E">
        <w:rPr>
          <w:rFonts w:ascii="Times New Roman" w:hAnsi="Times New Roman"/>
          <w:lang w:val="en-US"/>
        </w:rPr>
        <w:t xml:space="preserve">highlight </w:t>
      </w:r>
      <w:r w:rsidR="00F56133" w:rsidRPr="00F2224E">
        <w:rPr>
          <w:rFonts w:ascii="Times New Roman" w:hAnsi="Times New Roman"/>
          <w:lang w:val="en-US"/>
        </w:rPr>
        <w:t>your analysis to this family-level.</w:t>
      </w:r>
    </w:p>
    <w:p w14:paraId="214EAB54" w14:textId="729DC5AB" w:rsidR="00F56133" w:rsidRPr="00F2224E" w:rsidRDefault="00F56133" w:rsidP="008F507A">
      <w:pPr>
        <w:ind w:right="-227"/>
        <w:rPr>
          <w:rFonts w:ascii="Times New Roman" w:hAnsi="Times New Roman"/>
          <w:i/>
          <w:lang w:val="en-US"/>
        </w:rPr>
      </w:pPr>
      <w:r w:rsidRPr="00F2224E">
        <w:rPr>
          <w:rFonts w:ascii="Times New Roman" w:hAnsi="Times New Roman"/>
          <w:i/>
          <w:lang w:val="en-US"/>
        </w:rPr>
        <w:t>For more information about using Families and the use of this TOC: see the chapter about Families.</w:t>
      </w:r>
    </w:p>
    <w:p w14:paraId="29B524AA" w14:textId="2F615A58" w:rsidR="00187A4F" w:rsidRPr="00F2224E" w:rsidRDefault="00187A4F" w:rsidP="008F507A">
      <w:pPr>
        <w:ind w:right="-227"/>
        <w:rPr>
          <w:rFonts w:ascii="Times New Roman" w:hAnsi="Times New Roman"/>
          <w:lang w:val="en-US"/>
        </w:rPr>
      </w:pPr>
    </w:p>
    <w:p w14:paraId="44D39BF7" w14:textId="77777777" w:rsidR="00284469" w:rsidRPr="00F2224E" w:rsidRDefault="00284469" w:rsidP="008F507A">
      <w:pPr>
        <w:ind w:right="-227"/>
        <w:rPr>
          <w:rFonts w:ascii="Times New Roman" w:hAnsi="Times New Roman"/>
          <w:lang w:val="en-US"/>
        </w:rPr>
      </w:pPr>
    </w:p>
    <w:p w14:paraId="620F8CCE" w14:textId="77777777" w:rsidR="009F12F3" w:rsidRPr="00F2224E" w:rsidRDefault="009F12F3" w:rsidP="008F507A">
      <w:pPr>
        <w:ind w:right="-227"/>
        <w:rPr>
          <w:rFonts w:ascii="Times New Roman" w:hAnsi="Times New Roman"/>
          <w:lang w:val="en-US"/>
        </w:rPr>
      </w:pPr>
    </w:p>
    <w:p w14:paraId="676D3A0A" w14:textId="647C37D8" w:rsidR="00F56133" w:rsidRPr="00EB7D5D" w:rsidRDefault="00F56133" w:rsidP="008F507A">
      <w:pPr>
        <w:pStyle w:val="Kop1"/>
        <w:spacing w:before="0" w:after="0"/>
        <w:ind w:right="-227"/>
        <w:rPr>
          <w:lang w:val="fr-FR"/>
        </w:rPr>
      </w:pPr>
      <w:bookmarkStart w:id="19" w:name="_Toc297135595"/>
      <w:bookmarkStart w:id="20" w:name="_Toc297135716"/>
      <w:r w:rsidRPr="00EB7D5D">
        <w:rPr>
          <w:lang w:val="fr-FR"/>
        </w:rPr>
        <w:t xml:space="preserve">General program options: </w:t>
      </w:r>
      <w:r w:rsidR="00E054B6" w:rsidRPr="00EB7D5D">
        <w:rPr>
          <w:lang w:val="fr-FR"/>
        </w:rPr>
        <w:t xml:space="preserve"> Change </w:t>
      </w:r>
      <w:r w:rsidRPr="00EB7D5D">
        <w:rPr>
          <w:lang w:val="fr-FR"/>
        </w:rPr>
        <w:t>‘Menu language’</w:t>
      </w:r>
      <w:bookmarkEnd w:id="19"/>
      <w:bookmarkEnd w:id="20"/>
      <w:r w:rsidRPr="00EB7D5D">
        <w:rPr>
          <w:lang w:val="fr-FR"/>
        </w:rPr>
        <w:t xml:space="preserve"> etc.</w:t>
      </w:r>
    </w:p>
    <w:p w14:paraId="6458797B"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The general program options can be </w:t>
      </w:r>
      <w:r w:rsidR="0013658E" w:rsidRPr="00F2224E">
        <w:rPr>
          <w:rFonts w:ascii="Times New Roman" w:hAnsi="Times New Roman"/>
          <w:lang w:val="en-US"/>
        </w:rPr>
        <w:t>changed</w:t>
      </w:r>
      <w:r w:rsidRPr="00F2224E">
        <w:rPr>
          <w:rFonts w:ascii="Times New Roman" w:hAnsi="Times New Roman"/>
          <w:lang w:val="en-US"/>
        </w:rPr>
        <w:t xml:space="preserve"> via the </w:t>
      </w:r>
      <w:r w:rsidR="0013658E" w:rsidRPr="00F2224E">
        <w:rPr>
          <w:rFonts w:ascii="Times New Roman" w:hAnsi="Times New Roman"/>
          <w:lang w:val="en-US"/>
        </w:rPr>
        <w:t>menu</w:t>
      </w:r>
      <w:r w:rsidRPr="00F2224E">
        <w:rPr>
          <w:rFonts w:ascii="Times New Roman" w:hAnsi="Times New Roman"/>
          <w:lang w:val="en-US"/>
        </w:rPr>
        <w:t>.</w:t>
      </w:r>
    </w:p>
    <w:p w14:paraId="31395A72" w14:textId="00C73EB5" w:rsidR="0013658E" w:rsidRPr="00F2224E" w:rsidRDefault="00FE0344" w:rsidP="0026769A">
      <w:pPr>
        <w:numPr>
          <w:ilvl w:val="0"/>
          <w:numId w:val="31"/>
        </w:numPr>
        <w:ind w:right="-227"/>
        <w:rPr>
          <w:rFonts w:ascii="Times New Roman" w:hAnsi="Times New Roman"/>
          <w:lang w:val="en-US"/>
        </w:rPr>
      </w:pPr>
      <w:r w:rsidRPr="00F2224E">
        <w:rPr>
          <w:noProof/>
          <w:lang w:val="en-US" w:eastAsia="en-GB"/>
        </w:rPr>
        <w:drawing>
          <wp:anchor distT="0" distB="0" distL="114300" distR="114300" simplePos="0" relativeHeight="251696640" behindDoc="0" locked="0" layoutInCell="1" allowOverlap="1" wp14:anchorId="66D5848A" wp14:editId="2D892117">
            <wp:simplePos x="0" y="0"/>
            <wp:positionH relativeFrom="column">
              <wp:posOffset>3495040</wp:posOffset>
            </wp:positionH>
            <wp:positionV relativeFrom="paragraph">
              <wp:posOffset>14605</wp:posOffset>
            </wp:positionV>
            <wp:extent cx="2591435" cy="1139190"/>
            <wp:effectExtent l="19050" t="19050" r="0" b="3810"/>
            <wp:wrapSquare wrapText="bothSides"/>
            <wp:docPr id="701" name="Afbeelding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591435" cy="113919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rFonts w:ascii="Times New Roman" w:hAnsi="Times New Roman"/>
          <w:lang w:val="en-US"/>
        </w:rPr>
        <w:t xml:space="preserve">[On Windows]: </w:t>
      </w:r>
      <w:r w:rsidR="00F56133" w:rsidRPr="00F2224E">
        <w:rPr>
          <w:rFonts w:ascii="Times New Roman" w:hAnsi="Times New Roman"/>
          <w:b/>
          <w:lang w:val="en-US"/>
        </w:rPr>
        <w:t>Tools</w:t>
      </w:r>
      <w:r w:rsidR="00F56133" w:rsidRPr="00F2224E">
        <w:rPr>
          <w:rFonts w:ascii="Times New Roman" w:hAnsi="Times New Roman"/>
          <w:lang w:val="en-US"/>
        </w:rPr>
        <w:t xml:space="preserve">, then </w:t>
      </w:r>
      <w:r w:rsidR="00F56133" w:rsidRPr="00F2224E">
        <w:rPr>
          <w:rFonts w:ascii="Times New Roman" w:hAnsi="Times New Roman"/>
          <w:b/>
          <w:lang w:val="en-US"/>
        </w:rPr>
        <w:t>Options</w:t>
      </w:r>
      <w:r w:rsidR="00F56133" w:rsidRPr="00F2224E">
        <w:rPr>
          <w:rFonts w:ascii="Times New Roman" w:hAnsi="Times New Roman"/>
          <w:lang w:val="en-US"/>
        </w:rPr>
        <w:t xml:space="preserve">.  </w:t>
      </w:r>
    </w:p>
    <w:p w14:paraId="004F9D70" w14:textId="77777777" w:rsidR="00F56133" w:rsidRPr="00F2224E" w:rsidRDefault="00F56133" w:rsidP="0026769A">
      <w:pPr>
        <w:numPr>
          <w:ilvl w:val="0"/>
          <w:numId w:val="31"/>
        </w:numPr>
        <w:ind w:right="-227"/>
        <w:rPr>
          <w:rFonts w:ascii="Times New Roman" w:hAnsi="Times New Roman"/>
          <w:lang w:val="en-US"/>
        </w:rPr>
      </w:pPr>
      <w:r w:rsidRPr="00F2224E">
        <w:rPr>
          <w:rFonts w:ascii="Times New Roman" w:hAnsi="Times New Roman"/>
          <w:lang w:val="en-US"/>
        </w:rPr>
        <w:t xml:space="preserve">[On Mac]: via the </w:t>
      </w:r>
      <w:r w:rsidRPr="00F2224E">
        <w:rPr>
          <w:rFonts w:ascii="Times New Roman" w:hAnsi="Times New Roman"/>
          <w:b/>
          <w:lang w:val="en-US"/>
        </w:rPr>
        <w:t>RadarOpus menu</w:t>
      </w:r>
      <w:r w:rsidRPr="00F2224E">
        <w:rPr>
          <w:rFonts w:ascii="Times New Roman" w:hAnsi="Times New Roman"/>
          <w:lang w:val="en-US"/>
        </w:rPr>
        <w:t xml:space="preserve">, then </w:t>
      </w:r>
      <w:r w:rsidRPr="00F2224E">
        <w:rPr>
          <w:rFonts w:ascii="Times New Roman" w:hAnsi="Times New Roman"/>
          <w:b/>
          <w:lang w:val="en-US"/>
        </w:rPr>
        <w:t>Preferences</w:t>
      </w:r>
      <w:r w:rsidRPr="00F2224E">
        <w:rPr>
          <w:rFonts w:ascii="Times New Roman" w:hAnsi="Times New Roman"/>
          <w:lang w:val="en-US"/>
        </w:rPr>
        <w:t xml:space="preserve">.  </w:t>
      </w:r>
      <w:r w:rsidRPr="00F2224E">
        <w:rPr>
          <w:rFonts w:ascii="Times New Roman" w:hAnsi="Times New Roman"/>
          <w:lang w:val="en-US"/>
        </w:rPr>
        <w:br/>
      </w:r>
      <w:r w:rsidR="00023FDF" w:rsidRPr="00F2224E">
        <w:rPr>
          <w:rFonts w:ascii="Times New Roman" w:hAnsi="Times New Roman"/>
          <w:lang w:val="en-US"/>
        </w:rPr>
        <w:t>In</w:t>
      </w:r>
      <w:r w:rsidRPr="00F2224E">
        <w:rPr>
          <w:rFonts w:ascii="Times New Roman" w:hAnsi="Times New Roman"/>
          <w:lang w:val="en-US"/>
        </w:rPr>
        <w:t xml:space="preserve"> </w:t>
      </w:r>
      <w:r w:rsidR="00023FDF" w:rsidRPr="00F2224E">
        <w:rPr>
          <w:rFonts w:ascii="Times New Roman" w:hAnsi="Times New Roman"/>
          <w:lang w:val="en-US"/>
        </w:rPr>
        <w:t>some</w:t>
      </w:r>
      <w:r w:rsidRPr="00F2224E">
        <w:rPr>
          <w:rFonts w:ascii="Times New Roman" w:hAnsi="Times New Roman"/>
          <w:lang w:val="en-US"/>
        </w:rPr>
        <w:t xml:space="preserve"> </w:t>
      </w:r>
      <w:r w:rsidR="004E288A" w:rsidRPr="00F2224E">
        <w:rPr>
          <w:rFonts w:ascii="Times New Roman" w:hAnsi="Times New Roman"/>
          <w:lang w:val="en-US"/>
        </w:rPr>
        <w:t>languages,</w:t>
      </w:r>
      <w:r w:rsidRPr="00F2224E">
        <w:rPr>
          <w:rFonts w:ascii="Times New Roman" w:hAnsi="Times New Roman"/>
          <w:lang w:val="en-US"/>
        </w:rPr>
        <w:t xml:space="preserve"> it </w:t>
      </w:r>
      <w:r w:rsidR="00A149C6" w:rsidRPr="00F2224E">
        <w:rPr>
          <w:rFonts w:ascii="Times New Roman" w:hAnsi="Times New Roman"/>
          <w:lang w:val="en-US"/>
        </w:rPr>
        <w:t>is</w:t>
      </w:r>
      <w:r w:rsidRPr="00F2224E">
        <w:rPr>
          <w:rFonts w:ascii="Times New Roman" w:hAnsi="Times New Roman"/>
          <w:lang w:val="en-US"/>
        </w:rPr>
        <w:t xml:space="preserve"> located in </w:t>
      </w:r>
      <w:r w:rsidR="00A149C6" w:rsidRPr="00F2224E">
        <w:rPr>
          <w:rFonts w:ascii="Times New Roman" w:hAnsi="Times New Roman"/>
          <w:lang w:val="en-US"/>
        </w:rPr>
        <w:t xml:space="preserve">the menu </w:t>
      </w:r>
      <w:r w:rsidRPr="00F2224E">
        <w:rPr>
          <w:rFonts w:ascii="Times New Roman" w:hAnsi="Times New Roman"/>
          <w:b/>
          <w:lang w:val="en-US"/>
        </w:rPr>
        <w:t>Tools</w:t>
      </w:r>
      <w:r w:rsidRPr="00F2224E">
        <w:rPr>
          <w:rFonts w:ascii="Times New Roman" w:hAnsi="Times New Roman"/>
          <w:lang w:val="en-US"/>
        </w:rPr>
        <w:t xml:space="preserve"> then </w:t>
      </w:r>
      <w:r w:rsidRPr="00F2224E">
        <w:rPr>
          <w:rFonts w:ascii="Times New Roman" w:hAnsi="Times New Roman"/>
          <w:b/>
          <w:lang w:val="en-US"/>
        </w:rPr>
        <w:t>Options</w:t>
      </w:r>
      <w:r w:rsidR="00023FDF" w:rsidRPr="00F2224E">
        <w:rPr>
          <w:rFonts w:ascii="Times New Roman" w:hAnsi="Times New Roman"/>
          <w:lang w:val="en-US"/>
        </w:rPr>
        <w:t>.</w:t>
      </w:r>
    </w:p>
    <w:p w14:paraId="095772E2" w14:textId="77777777" w:rsidR="00F56133" w:rsidRPr="00F2224E" w:rsidRDefault="00F56133" w:rsidP="008F507A">
      <w:pPr>
        <w:ind w:right="-227"/>
        <w:rPr>
          <w:rFonts w:ascii="Times New Roman" w:hAnsi="Times New Roman"/>
          <w:lang w:val="en-US"/>
        </w:rPr>
      </w:pPr>
    </w:p>
    <w:p w14:paraId="7ADF0D7C"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You </w:t>
      </w:r>
      <w:r w:rsidR="007D4195" w:rsidRPr="00F2224E">
        <w:rPr>
          <w:rFonts w:ascii="Times New Roman" w:hAnsi="Times New Roman"/>
          <w:lang w:val="en-US"/>
        </w:rPr>
        <w:t xml:space="preserve">will </w:t>
      </w:r>
      <w:r w:rsidR="00023FDF" w:rsidRPr="00F2224E">
        <w:rPr>
          <w:rFonts w:ascii="Times New Roman" w:hAnsi="Times New Roman"/>
          <w:lang w:val="en-US"/>
        </w:rPr>
        <w:t xml:space="preserve">find </w:t>
      </w:r>
      <w:r w:rsidR="007D4195" w:rsidRPr="00F2224E">
        <w:rPr>
          <w:rFonts w:ascii="Times New Roman" w:hAnsi="Times New Roman"/>
          <w:lang w:val="en-US"/>
        </w:rPr>
        <w:t xml:space="preserve">for instance </w:t>
      </w:r>
      <w:r w:rsidRPr="00F2224E">
        <w:rPr>
          <w:rFonts w:ascii="Times New Roman" w:hAnsi="Times New Roman"/>
          <w:lang w:val="en-US"/>
        </w:rPr>
        <w:t>the following options:</w:t>
      </w:r>
    </w:p>
    <w:p w14:paraId="5A153DE7" w14:textId="77777777" w:rsidR="00F56133" w:rsidRPr="00F2224E" w:rsidRDefault="00F56133" w:rsidP="0026769A">
      <w:pPr>
        <w:numPr>
          <w:ilvl w:val="0"/>
          <w:numId w:val="31"/>
        </w:numPr>
        <w:ind w:right="-227"/>
        <w:rPr>
          <w:rFonts w:ascii="Times New Roman" w:hAnsi="Times New Roman"/>
          <w:lang w:val="en-US"/>
        </w:rPr>
      </w:pPr>
      <w:r w:rsidRPr="00F2224E">
        <w:rPr>
          <w:rFonts w:ascii="Times New Roman" w:hAnsi="Times New Roman"/>
          <w:lang w:val="en-US"/>
        </w:rPr>
        <w:t xml:space="preserve">Language: </w:t>
      </w:r>
      <w:r w:rsidR="00CC680A" w:rsidRPr="00F2224E">
        <w:rPr>
          <w:rFonts w:ascii="Times New Roman" w:hAnsi="Times New Roman"/>
          <w:lang w:val="en-US"/>
        </w:rPr>
        <w:t xml:space="preserve">Here you </w:t>
      </w:r>
      <w:r w:rsidR="004E288A" w:rsidRPr="00F2224E">
        <w:rPr>
          <w:rFonts w:ascii="Times New Roman" w:hAnsi="Times New Roman"/>
          <w:lang w:val="en-US"/>
        </w:rPr>
        <w:t xml:space="preserve">can change </w:t>
      </w:r>
      <w:r w:rsidRPr="00F2224E">
        <w:rPr>
          <w:rFonts w:ascii="Times New Roman" w:hAnsi="Times New Roman"/>
          <w:lang w:val="en-US"/>
        </w:rPr>
        <w:t xml:space="preserve">the general </w:t>
      </w:r>
      <w:r w:rsidRPr="00F2224E">
        <w:rPr>
          <w:rFonts w:ascii="Times New Roman" w:hAnsi="Times New Roman"/>
          <w:b/>
          <w:lang w:val="en-US"/>
        </w:rPr>
        <w:t>language of the menu bar</w:t>
      </w:r>
      <w:r w:rsidRPr="00F2224E">
        <w:rPr>
          <w:rFonts w:ascii="Times New Roman" w:hAnsi="Times New Roman"/>
          <w:lang w:val="en-US"/>
        </w:rPr>
        <w:t>.</w:t>
      </w:r>
    </w:p>
    <w:p w14:paraId="7BF4BF2D" w14:textId="77777777" w:rsidR="00F56133" w:rsidRPr="00F2224E" w:rsidRDefault="00921971" w:rsidP="0026769A">
      <w:pPr>
        <w:numPr>
          <w:ilvl w:val="0"/>
          <w:numId w:val="31"/>
        </w:numPr>
        <w:ind w:right="-227"/>
        <w:rPr>
          <w:rFonts w:ascii="Times New Roman" w:hAnsi="Times New Roman"/>
          <w:lang w:val="en-US"/>
        </w:rPr>
      </w:pPr>
      <w:r w:rsidRPr="00F2224E">
        <w:rPr>
          <w:rFonts w:ascii="Times New Roman" w:hAnsi="Times New Roman"/>
          <w:lang w:val="en-US"/>
        </w:rPr>
        <w:t xml:space="preserve">User </w:t>
      </w:r>
      <w:r w:rsidRPr="00F2224E">
        <w:rPr>
          <w:rFonts w:ascii="Times New Roman" w:hAnsi="Times New Roman"/>
          <w:b/>
          <w:lang w:val="en-US"/>
        </w:rPr>
        <w:t>account</w:t>
      </w:r>
      <w:r w:rsidR="00234527" w:rsidRPr="00F2224E">
        <w:rPr>
          <w:rFonts w:ascii="Times New Roman" w:hAnsi="Times New Roman"/>
          <w:lang w:val="en-US"/>
        </w:rPr>
        <w:t>: Set a Login and Password</w:t>
      </w:r>
    </w:p>
    <w:p w14:paraId="77570FA4" w14:textId="77777777" w:rsidR="00234527" w:rsidRPr="00F2224E" w:rsidRDefault="00234527" w:rsidP="0026769A">
      <w:pPr>
        <w:numPr>
          <w:ilvl w:val="0"/>
          <w:numId w:val="31"/>
        </w:numPr>
        <w:ind w:right="-227"/>
        <w:rPr>
          <w:rFonts w:ascii="Times New Roman" w:hAnsi="Times New Roman"/>
          <w:lang w:val="en-US"/>
        </w:rPr>
      </w:pPr>
      <w:r w:rsidRPr="00F2224E">
        <w:rPr>
          <w:rFonts w:ascii="Times New Roman" w:hAnsi="Times New Roman"/>
          <w:lang w:val="en-US"/>
        </w:rPr>
        <w:t>Datab</w:t>
      </w:r>
      <w:r w:rsidR="004E288A" w:rsidRPr="00F2224E">
        <w:rPr>
          <w:rFonts w:ascii="Times New Roman" w:hAnsi="Times New Roman"/>
          <w:lang w:val="en-US"/>
        </w:rPr>
        <w:t>ase management: Making a RadarOp</w:t>
      </w:r>
      <w:r w:rsidRPr="00F2224E">
        <w:rPr>
          <w:rFonts w:ascii="Times New Roman" w:hAnsi="Times New Roman"/>
          <w:lang w:val="en-US"/>
        </w:rPr>
        <w:t xml:space="preserve">us </w:t>
      </w:r>
      <w:r w:rsidRPr="00F2224E">
        <w:rPr>
          <w:rFonts w:ascii="Times New Roman" w:hAnsi="Times New Roman"/>
          <w:b/>
          <w:lang w:val="en-US"/>
        </w:rPr>
        <w:t>backup</w:t>
      </w:r>
    </w:p>
    <w:p w14:paraId="61FFEECD" w14:textId="77777777" w:rsidR="00234527" w:rsidRPr="00F2224E" w:rsidRDefault="00234527" w:rsidP="0026769A">
      <w:pPr>
        <w:numPr>
          <w:ilvl w:val="0"/>
          <w:numId w:val="31"/>
        </w:numPr>
        <w:ind w:right="-227"/>
        <w:rPr>
          <w:rFonts w:ascii="Times New Roman" w:hAnsi="Times New Roman"/>
          <w:lang w:val="en-US"/>
        </w:rPr>
      </w:pPr>
      <w:r w:rsidRPr="00F2224E">
        <w:rPr>
          <w:rFonts w:ascii="Times New Roman" w:hAnsi="Times New Roman"/>
          <w:lang w:val="en-US"/>
        </w:rPr>
        <w:t>Convert / Import information from a</w:t>
      </w:r>
      <w:r w:rsidR="004E288A" w:rsidRPr="00F2224E">
        <w:rPr>
          <w:rFonts w:ascii="Times New Roman" w:hAnsi="Times New Roman"/>
          <w:lang w:val="en-US"/>
        </w:rPr>
        <w:t>n</w:t>
      </w:r>
      <w:r w:rsidRPr="00F2224E">
        <w:rPr>
          <w:rFonts w:ascii="Times New Roman" w:hAnsi="Times New Roman"/>
          <w:lang w:val="en-US"/>
        </w:rPr>
        <w:t xml:space="preserve"> older RadarClassic</w:t>
      </w:r>
      <w:r w:rsidR="00921971" w:rsidRPr="00F2224E">
        <w:rPr>
          <w:rFonts w:ascii="Times New Roman" w:hAnsi="Times New Roman"/>
          <w:lang w:val="en-US"/>
        </w:rPr>
        <w:t xml:space="preserve"> (8, 9, 10 or 10.5)</w:t>
      </w:r>
    </w:p>
    <w:p w14:paraId="327921CA" w14:textId="77777777" w:rsidR="00234527" w:rsidRPr="00F2224E" w:rsidRDefault="00921971" w:rsidP="0026769A">
      <w:pPr>
        <w:numPr>
          <w:ilvl w:val="0"/>
          <w:numId w:val="31"/>
        </w:numPr>
        <w:ind w:right="-227"/>
        <w:rPr>
          <w:rFonts w:ascii="Times New Roman" w:hAnsi="Times New Roman"/>
          <w:lang w:val="en-US"/>
        </w:rPr>
      </w:pPr>
      <w:r w:rsidRPr="00F2224E">
        <w:rPr>
          <w:rFonts w:ascii="Times New Roman" w:hAnsi="Times New Roman"/>
          <w:lang w:val="en-US"/>
        </w:rPr>
        <w:t xml:space="preserve">Your name and </w:t>
      </w:r>
      <w:r w:rsidR="00591248" w:rsidRPr="00F2224E">
        <w:rPr>
          <w:rFonts w:ascii="Times New Roman" w:hAnsi="Times New Roman"/>
          <w:lang w:val="en-US"/>
        </w:rPr>
        <w:t>address</w:t>
      </w:r>
      <w:r w:rsidRPr="00F2224E">
        <w:rPr>
          <w:rFonts w:ascii="Times New Roman" w:hAnsi="Times New Roman"/>
          <w:lang w:val="en-US"/>
        </w:rPr>
        <w:t xml:space="preserve"> on the invoice and prescription: this can set via Patient file submenu </w:t>
      </w:r>
    </w:p>
    <w:p w14:paraId="6C120AC3" w14:textId="77777777" w:rsidR="00921971" w:rsidRPr="00F2224E" w:rsidRDefault="00921971" w:rsidP="008F507A">
      <w:pPr>
        <w:ind w:right="-227"/>
        <w:rPr>
          <w:rFonts w:ascii="Times New Roman" w:hAnsi="Times New Roman"/>
          <w:lang w:val="en-US"/>
        </w:rPr>
      </w:pPr>
    </w:p>
    <w:p w14:paraId="0B33C684" w14:textId="77777777" w:rsidR="00BA4632" w:rsidRPr="00F2224E" w:rsidRDefault="00BA4632" w:rsidP="008F507A">
      <w:pPr>
        <w:ind w:right="-227"/>
        <w:rPr>
          <w:rFonts w:ascii="Times New Roman" w:hAnsi="Times New Roman"/>
          <w:lang w:val="en-US"/>
        </w:rPr>
      </w:pPr>
    </w:p>
    <w:p w14:paraId="5C536A2D" w14:textId="130D2651" w:rsidR="00234527" w:rsidRPr="00F2224E" w:rsidRDefault="00FE0344" w:rsidP="008F507A">
      <w:pPr>
        <w:pStyle w:val="Kop2"/>
        <w:spacing w:before="0" w:after="0"/>
        <w:ind w:right="-227"/>
        <w:rPr>
          <w:lang w:val="en-US"/>
        </w:rPr>
      </w:pPr>
      <w:r w:rsidRPr="00F2224E">
        <w:rPr>
          <w:noProof/>
          <w:lang w:val="en-US" w:eastAsia="en-GB"/>
        </w:rPr>
        <w:lastRenderedPageBreak/>
        <w:drawing>
          <wp:anchor distT="0" distB="0" distL="114300" distR="114300" simplePos="0" relativeHeight="251697664" behindDoc="0" locked="0" layoutInCell="1" allowOverlap="1" wp14:anchorId="284AA303" wp14:editId="277D7563">
            <wp:simplePos x="0" y="0"/>
            <wp:positionH relativeFrom="column">
              <wp:posOffset>2941955</wp:posOffset>
            </wp:positionH>
            <wp:positionV relativeFrom="paragraph">
              <wp:posOffset>38735</wp:posOffset>
            </wp:positionV>
            <wp:extent cx="3155950" cy="1586865"/>
            <wp:effectExtent l="19050" t="19050" r="6350" b="0"/>
            <wp:wrapSquare wrapText="bothSides"/>
            <wp:docPr id="702" name="Afbeelding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155950" cy="158686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234527" w:rsidRPr="00F2224E">
        <w:rPr>
          <w:lang w:val="en-US"/>
        </w:rPr>
        <w:t>The language of the Search box</w:t>
      </w:r>
    </w:p>
    <w:p w14:paraId="071D3158" w14:textId="77777777" w:rsidR="00B44D51" w:rsidRPr="00F2224E" w:rsidRDefault="00B44D51" w:rsidP="008F507A">
      <w:pPr>
        <w:ind w:right="-227"/>
        <w:rPr>
          <w:rFonts w:ascii="Times New Roman" w:hAnsi="Times New Roman"/>
          <w:lang w:val="en-US"/>
        </w:rPr>
      </w:pPr>
      <w:r w:rsidRPr="00F2224E">
        <w:rPr>
          <w:rFonts w:ascii="Times New Roman" w:hAnsi="Times New Roman"/>
          <w:lang w:val="en-US"/>
        </w:rPr>
        <w:t xml:space="preserve">This Quick search box allows to do a simple Word search. </w:t>
      </w:r>
    </w:p>
    <w:p w14:paraId="05FAAD27" w14:textId="77777777" w:rsidR="00B44D51" w:rsidRPr="00F2224E" w:rsidRDefault="00B44D51" w:rsidP="008F507A">
      <w:pPr>
        <w:ind w:right="-227"/>
        <w:rPr>
          <w:rFonts w:ascii="Times New Roman" w:hAnsi="Times New Roman"/>
          <w:lang w:val="en-US"/>
        </w:rPr>
      </w:pPr>
      <w:r w:rsidRPr="00F2224E">
        <w:rPr>
          <w:rFonts w:ascii="Times New Roman" w:hAnsi="Times New Roman"/>
          <w:lang w:val="en-US"/>
        </w:rPr>
        <w:t xml:space="preserve">You must type in the </w:t>
      </w:r>
      <w:r w:rsidR="00234527" w:rsidRPr="00F2224E">
        <w:rPr>
          <w:rFonts w:ascii="Times New Roman" w:hAnsi="Times New Roman"/>
          <w:lang w:val="en-US"/>
        </w:rPr>
        <w:t xml:space="preserve">language </w:t>
      </w:r>
      <w:r w:rsidRPr="00F2224E">
        <w:rPr>
          <w:rFonts w:ascii="Times New Roman" w:hAnsi="Times New Roman"/>
          <w:lang w:val="en-US"/>
        </w:rPr>
        <w:t>of the current document.</w:t>
      </w:r>
    </w:p>
    <w:p w14:paraId="7CD15CC6" w14:textId="77777777" w:rsidR="00234527" w:rsidRPr="00F2224E" w:rsidRDefault="00234527" w:rsidP="008F507A">
      <w:pPr>
        <w:ind w:right="-227"/>
        <w:rPr>
          <w:rFonts w:ascii="Times New Roman" w:hAnsi="Times New Roman"/>
          <w:lang w:val="en-US"/>
        </w:rPr>
      </w:pPr>
      <w:r w:rsidRPr="00F2224E">
        <w:rPr>
          <w:rFonts w:ascii="Times New Roman" w:hAnsi="Times New Roman"/>
          <w:lang w:val="en-US"/>
        </w:rPr>
        <w:t xml:space="preserve">If you have a </w:t>
      </w:r>
      <w:r w:rsidRPr="00F2224E">
        <w:rPr>
          <w:rFonts w:ascii="Times New Roman" w:hAnsi="Times New Roman"/>
          <w:b/>
          <w:lang w:val="en-US"/>
        </w:rPr>
        <w:t xml:space="preserve">bi-lingual </w:t>
      </w:r>
      <w:r w:rsidRPr="00F2224E">
        <w:rPr>
          <w:rFonts w:ascii="Times New Roman" w:hAnsi="Times New Roman"/>
          <w:lang w:val="en-US"/>
        </w:rPr>
        <w:t xml:space="preserve">Synthesis </w:t>
      </w:r>
      <w:r w:rsidR="00B44D51" w:rsidRPr="00F2224E">
        <w:rPr>
          <w:rFonts w:ascii="Times New Roman" w:hAnsi="Times New Roman"/>
          <w:lang w:val="en-US"/>
        </w:rPr>
        <w:t xml:space="preserve">or other document open, </w:t>
      </w:r>
      <w:r w:rsidRPr="00F2224E">
        <w:rPr>
          <w:rFonts w:ascii="Times New Roman" w:hAnsi="Times New Roman"/>
          <w:lang w:val="en-US"/>
        </w:rPr>
        <w:t xml:space="preserve">then you should type </w:t>
      </w:r>
      <w:r w:rsidR="00B44D51" w:rsidRPr="00F2224E">
        <w:rPr>
          <w:rFonts w:ascii="Times New Roman" w:hAnsi="Times New Roman"/>
          <w:lang w:val="en-US"/>
        </w:rPr>
        <w:t>in</w:t>
      </w:r>
      <w:r w:rsidRPr="00F2224E">
        <w:rPr>
          <w:rFonts w:ascii="Times New Roman" w:hAnsi="Times New Roman"/>
          <w:lang w:val="en-US"/>
        </w:rPr>
        <w:t xml:space="preserve"> the</w:t>
      </w:r>
      <w:r w:rsidR="00B87A88" w:rsidRPr="00F2224E">
        <w:rPr>
          <w:rFonts w:ascii="Times New Roman" w:hAnsi="Times New Roman"/>
          <w:lang w:val="en-US"/>
        </w:rPr>
        <w:t xml:space="preserve"> fi</w:t>
      </w:r>
      <w:r w:rsidR="00DF515D" w:rsidRPr="00F2224E">
        <w:rPr>
          <w:rFonts w:ascii="Times New Roman" w:hAnsi="Times New Roman"/>
          <w:lang w:val="en-US"/>
        </w:rPr>
        <w:t>r</w:t>
      </w:r>
      <w:r w:rsidR="00B87A88" w:rsidRPr="00F2224E">
        <w:rPr>
          <w:rFonts w:ascii="Times New Roman" w:hAnsi="Times New Roman"/>
          <w:lang w:val="en-US"/>
        </w:rPr>
        <w:t>st language</w:t>
      </w:r>
      <w:r w:rsidRPr="00F2224E">
        <w:rPr>
          <w:rFonts w:ascii="Times New Roman" w:hAnsi="Times New Roman"/>
          <w:lang w:val="en-US"/>
        </w:rPr>
        <w:t xml:space="preserve"> </w:t>
      </w:r>
      <w:r w:rsidR="00B87A88" w:rsidRPr="00F2224E">
        <w:rPr>
          <w:rFonts w:ascii="Times New Roman" w:hAnsi="Times New Roman"/>
          <w:lang w:val="en-US"/>
        </w:rPr>
        <w:t xml:space="preserve">shown in </w:t>
      </w:r>
      <w:r w:rsidR="00B44D51" w:rsidRPr="00F2224E">
        <w:rPr>
          <w:rFonts w:ascii="Times New Roman" w:hAnsi="Times New Roman"/>
          <w:lang w:val="en-US"/>
        </w:rPr>
        <w:t>that document</w:t>
      </w:r>
      <w:r w:rsidR="00B87A88" w:rsidRPr="00F2224E">
        <w:rPr>
          <w:rFonts w:ascii="Times New Roman" w:hAnsi="Times New Roman"/>
          <w:lang w:val="en-US"/>
        </w:rPr>
        <w:t>.</w:t>
      </w:r>
    </w:p>
    <w:p w14:paraId="06E10D32" w14:textId="77777777" w:rsidR="00B87A88" w:rsidRPr="00F2224E" w:rsidRDefault="00B87A88" w:rsidP="008F507A">
      <w:pPr>
        <w:ind w:right="-227"/>
        <w:rPr>
          <w:rFonts w:ascii="Times New Roman" w:hAnsi="Times New Roman"/>
          <w:lang w:val="en-US"/>
        </w:rPr>
      </w:pPr>
    </w:p>
    <w:p w14:paraId="02C3F4FC" w14:textId="77777777" w:rsidR="00B44D51" w:rsidRPr="00F2224E" w:rsidRDefault="00B87A88" w:rsidP="008F507A">
      <w:pPr>
        <w:ind w:right="-227"/>
        <w:rPr>
          <w:rFonts w:ascii="Times New Roman" w:hAnsi="Times New Roman"/>
          <w:lang w:val="en-US"/>
        </w:rPr>
      </w:pPr>
      <w:r w:rsidRPr="00F2224E">
        <w:rPr>
          <w:rFonts w:ascii="Times New Roman" w:hAnsi="Times New Roman"/>
          <w:lang w:val="en-US"/>
        </w:rPr>
        <w:t>If you open for example a German materia medica document, then you will need to type in German.</w:t>
      </w:r>
      <w:r w:rsidR="00B44D51" w:rsidRPr="00F2224E">
        <w:rPr>
          <w:rFonts w:ascii="Times New Roman" w:hAnsi="Times New Roman"/>
          <w:lang w:val="en-US"/>
        </w:rPr>
        <w:t xml:space="preserve"> </w:t>
      </w:r>
    </w:p>
    <w:p w14:paraId="329A1567" w14:textId="57ED2860" w:rsidR="00B44D51" w:rsidRPr="00F2224E" w:rsidRDefault="00B44D51" w:rsidP="008F507A">
      <w:pPr>
        <w:ind w:right="-227"/>
        <w:rPr>
          <w:rFonts w:ascii="Times New Roman" w:hAnsi="Times New Roman"/>
          <w:lang w:val="en-US"/>
        </w:rPr>
      </w:pPr>
      <w:r w:rsidRPr="00F2224E">
        <w:rPr>
          <w:rFonts w:ascii="Times New Roman" w:hAnsi="Times New Roman"/>
          <w:lang w:val="en-US"/>
        </w:rPr>
        <w:t xml:space="preserve">If you show the Synthesis repertory in English, with </w:t>
      </w:r>
      <w:r w:rsidR="00EC2508" w:rsidRPr="00F2224E">
        <w:rPr>
          <w:rFonts w:ascii="Times New Roman" w:hAnsi="Times New Roman"/>
          <w:lang w:val="en-US"/>
        </w:rPr>
        <w:t>a</w:t>
      </w:r>
      <w:r w:rsidRPr="00F2224E">
        <w:rPr>
          <w:rFonts w:ascii="Times New Roman" w:hAnsi="Times New Roman"/>
          <w:lang w:val="en-US"/>
        </w:rPr>
        <w:t xml:space="preserve"> second language German, you can search in English.</w:t>
      </w:r>
    </w:p>
    <w:p w14:paraId="5C33F08D" w14:textId="77777777" w:rsidR="004E288A" w:rsidRPr="00F2224E" w:rsidRDefault="00C40E7B" w:rsidP="00C40E7B">
      <w:pPr>
        <w:tabs>
          <w:tab w:val="left" w:pos="2100"/>
        </w:tabs>
        <w:ind w:right="-227"/>
        <w:rPr>
          <w:rFonts w:ascii="Times New Roman" w:hAnsi="Times New Roman"/>
          <w:lang w:val="en-US"/>
        </w:rPr>
      </w:pPr>
      <w:r w:rsidRPr="00F2224E">
        <w:rPr>
          <w:rFonts w:ascii="Times New Roman" w:hAnsi="Times New Roman"/>
          <w:lang w:val="en-US"/>
        </w:rPr>
        <w:tab/>
      </w:r>
    </w:p>
    <w:p w14:paraId="4FA043CA" w14:textId="77777777" w:rsidR="00C40E7B" w:rsidRPr="00F2224E" w:rsidRDefault="00DF515D" w:rsidP="00C40E7B">
      <w:pPr>
        <w:tabs>
          <w:tab w:val="left" w:pos="2100"/>
        </w:tabs>
        <w:ind w:right="-227"/>
        <w:rPr>
          <w:rFonts w:ascii="Times New Roman" w:hAnsi="Times New Roman"/>
          <w:b/>
          <w:bCs/>
          <w:color w:val="FF0000"/>
          <w:sz w:val="28"/>
          <w:szCs w:val="28"/>
          <w:lang w:val="en-US"/>
        </w:rPr>
      </w:pPr>
      <w:r w:rsidRPr="00F2224E">
        <w:rPr>
          <w:rFonts w:ascii="Times New Roman" w:hAnsi="Times New Roman"/>
          <w:b/>
          <w:bCs/>
          <w:color w:val="FF0000"/>
          <w:sz w:val="28"/>
          <w:szCs w:val="28"/>
          <w:lang w:val="en-US"/>
        </w:rPr>
        <w:t>Tip</w:t>
      </w:r>
      <w:r w:rsidR="00C40E7B" w:rsidRPr="00F2224E">
        <w:rPr>
          <w:rFonts w:ascii="Times New Roman" w:hAnsi="Times New Roman"/>
          <w:b/>
          <w:bCs/>
          <w:color w:val="FF0000"/>
          <w:sz w:val="28"/>
          <w:szCs w:val="28"/>
          <w:lang w:val="en-US"/>
        </w:rPr>
        <w:t xml:space="preserve">: </w:t>
      </w:r>
    </w:p>
    <w:p w14:paraId="52556BCE" w14:textId="6910B484" w:rsidR="00C40E7B" w:rsidRPr="00F2224E" w:rsidRDefault="00B44D51" w:rsidP="00C40E7B">
      <w:pPr>
        <w:tabs>
          <w:tab w:val="left" w:pos="2100"/>
        </w:tabs>
        <w:ind w:right="-227"/>
        <w:rPr>
          <w:rFonts w:ascii="Times New Roman" w:hAnsi="Times New Roman"/>
          <w:lang w:val="en-US"/>
        </w:rPr>
      </w:pPr>
      <w:r w:rsidRPr="00F2224E">
        <w:rPr>
          <w:rFonts w:ascii="Times New Roman" w:hAnsi="Times New Roman"/>
          <w:lang w:val="en-US"/>
        </w:rPr>
        <w:t xml:space="preserve">You can also open the </w:t>
      </w:r>
      <w:r w:rsidRPr="00F2224E">
        <w:rPr>
          <w:rFonts w:ascii="Times New Roman" w:hAnsi="Times New Roman"/>
          <w:b/>
          <w:lang w:val="en-US"/>
        </w:rPr>
        <w:t>Simple (word) search</w:t>
      </w:r>
      <w:r w:rsidRPr="00F2224E">
        <w:rPr>
          <w:rFonts w:ascii="Times New Roman" w:hAnsi="Times New Roman"/>
          <w:lang w:val="en-US"/>
        </w:rPr>
        <w:t xml:space="preserve"> </w:t>
      </w:r>
      <w:r w:rsidR="00A73ED0" w:rsidRPr="00F2224E">
        <w:rPr>
          <w:rFonts w:ascii="Times New Roman" w:hAnsi="Times New Roman"/>
          <w:lang w:val="en-US"/>
        </w:rPr>
        <w:t xml:space="preserve">window </w:t>
      </w:r>
      <w:r w:rsidR="00C40E7B" w:rsidRPr="00F2224E">
        <w:rPr>
          <w:rFonts w:ascii="Times New Roman" w:hAnsi="Times New Roman"/>
          <w:lang w:val="en-US"/>
        </w:rPr>
        <w:t xml:space="preserve">if you press on the </w:t>
      </w:r>
      <w:r w:rsidR="00591248" w:rsidRPr="00F2224E">
        <w:rPr>
          <w:rFonts w:ascii="Times New Roman" w:hAnsi="Times New Roman"/>
          <w:lang w:val="en-US"/>
        </w:rPr>
        <w:t>keyboard</w:t>
      </w:r>
      <w:r w:rsidR="00C40E7B" w:rsidRPr="00F2224E">
        <w:rPr>
          <w:rFonts w:ascii="Times New Roman" w:hAnsi="Times New Roman"/>
          <w:lang w:val="en-US"/>
        </w:rPr>
        <w:t xml:space="preserve"> the question mark “</w:t>
      </w:r>
      <w:r w:rsidR="00C40E7B" w:rsidRPr="00F2224E">
        <w:rPr>
          <w:rFonts w:ascii="Times New Roman" w:hAnsi="Times New Roman"/>
          <w:b/>
          <w:bCs/>
          <w:sz w:val="28"/>
          <w:szCs w:val="28"/>
          <w:lang w:val="en-US"/>
        </w:rPr>
        <w:t>?</w:t>
      </w:r>
      <w:r w:rsidR="00C40E7B" w:rsidRPr="00F2224E">
        <w:rPr>
          <w:rFonts w:ascii="Times New Roman" w:hAnsi="Times New Roman"/>
          <w:lang w:val="en-US"/>
        </w:rPr>
        <w:t>”</w:t>
      </w:r>
      <w:r w:rsidR="00BF648A" w:rsidRPr="00F2224E">
        <w:rPr>
          <w:rFonts w:ascii="Times New Roman" w:hAnsi="Times New Roman"/>
          <w:lang w:val="en-US"/>
        </w:rPr>
        <w:t xml:space="preserve"> or the </w:t>
      </w:r>
      <w:r w:rsidR="00BF648A" w:rsidRPr="00F2224E">
        <w:rPr>
          <w:rFonts w:ascii="Times New Roman" w:hAnsi="Times New Roman"/>
          <w:b/>
          <w:bCs/>
          <w:lang w:val="en-US"/>
        </w:rPr>
        <w:t>F4</w:t>
      </w:r>
      <w:r w:rsidR="00BF648A" w:rsidRPr="00F2224E">
        <w:rPr>
          <w:rFonts w:ascii="Times New Roman" w:hAnsi="Times New Roman"/>
          <w:lang w:val="en-US"/>
        </w:rPr>
        <w:t xml:space="preserve"> key.</w:t>
      </w:r>
      <w:r w:rsidR="00C40E7B" w:rsidRPr="00F2224E">
        <w:rPr>
          <w:rFonts w:ascii="Times New Roman" w:hAnsi="Times New Roman"/>
          <w:lang w:val="en-US"/>
        </w:rPr>
        <w:t xml:space="preserve"> </w:t>
      </w:r>
      <w:r w:rsidR="00BF648A" w:rsidRPr="00F2224E">
        <w:rPr>
          <w:rFonts w:ascii="Times New Roman" w:hAnsi="Times New Roman"/>
          <w:lang w:val="en-US"/>
        </w:rPr>
        <w:t>Or</w:t>
      </w:r>
      <w:r w:rsidR="00C40E7B" w:rsidRPr="00F2224E">
        <w:rPr>
          <w:rFonts w:ascii="Times New Roman" w:hAnsi="Times New Roman"/>
          <w:lang w:val="en-US"/>
        </w:rPr>
        <w:t xml:space="preserve"> </w:t>
      </w:r>
      <w:r w:rsidR="00A73ED0" w:rsidRPr="00F2224E">
        <w:rPr>
          <w:rFonts w:ascii="Times New Roman" w:hAnsi="Times New Roman"/>
          <w:lang w:val="en-US"/>
        </w:rPr>
        <w:t xml:space="preserve">you can </w:t>
      </w:r>
      <w:r w:rsidR="00BF648A" w:rsidRPr="00F2224E">
        <w:rPr>
          <w:rFonts w:ascii="Times New Roman" w:hAnsi="Times New Roman"/>
          <w:lang w:val="en-US"/>
        </w:rPr>
        <w:t xml:space="preserve">open the Advanced search with </w:t>
      </w:r>
      <w:r w:rsidR="00C40E7B" w:rsidRPr="00F2224E">
        <w:rPr>
          <w:rFonts w:ascii="Times New Roman" w:hAnsi="Times New Roman"/>
          <w:b/>
          <w:bCs/>
          <w:lang w:val="en-US"/>
        </w:rPr>
        <w:t xml:space="preserve">F5 </w:t>
      </w:r>
      <w:r w:rsidR="00BF648A" w:rsidRPr="00F2224E">
        <w:rPr>
          <w:rFonts w:ascii="Times New Roman" w:hAnsi="Times New Roman"/>
          <w:lang w:val="en-US"/>
        </w:rPr>
        <w:t>key.</w:t>
      </w:r>
      <w:r w:rsidR="00FA70C9" w:rsidRPr="00F2224E">
        <w:rPr>
          <w:rFonts w:ascii="Times New Roman" w:hAnsi="Times New Roman"/>
          <w:lang w:val="en-US"/>
        </w:rPr>
        <w:br/>
        <w:t>These two search windows</w:t>
      </w:r>
      <w:r w:rsidR="00CC7D0D" w:rsidRPr="00F2224E">
        <w:rPr>
          <w:rFonts w:ascii="Times New Roman" w:hAnsi="Times New Roman"/>
          <w:lang w:val="en-US"/>
        </w:rPr>
        <w:t xml:space="preserve"> (F4) and (F5) actually offer </w:t>
      </w:r>
      <w:r w:rsidR="00B312FB" w:rsidRPr="00F2224E">
        <w:rPr>
          <w:rFonts w:ascii="Times New Roman" w:hAnsi="Times New Roman"/>
          <w:lang w:val="en-US"/>
        </w:rPr>
        <w:t xml:space="preserve">you </w:t>
      </w:r>
      <w:r w:rsidR="00CC7D0D" w:rsidRPr="00F2224E">
        <w:rPr>
          <w:rFonts w:ascii="Times New Roman" w:hAnsi="Times New Roman"/>
          <w:lang w:val="en-US"/>
        </w:rPr>
        <w:t>a much better control over your search</w:t>
      </w:r>
      <w:r w:rsidR="00BF45F7" w:rsidRPr="00F2224E">
        <w:rPr>
          <w:rFonts w:ascii="Times New Roman" w:hAnsi="Times New Roman"/>
          <w:lang w:val="en-US"/>
        </w:rPr>
        <w:t xml:space="preserve"> compared to the search box in the toolbar</w:t>
      </w:r>
      <w:r w:rsidR="0051487A" w:rsidRPr="00F2224E">
        <w:rPr>
          <w:rFonts w:ascii="Times New Roman" w:hAnsi="Times New Roman"/>
          <w:lang w:val="en-US"/>
        </w:rPr>
        <w:t>, and should be used preferably.</w:t>
      </w:r>
    </w:p>
    <w:p w14:paraId="57C4BE2E" w14:textId="77777777" w:rsidR="00BF648A" w:rsidRPr="00F2224E" w:rsidRDefault="00BF648A" w:rsidP="00C40E7B">
      <w:pPr>
        <w:tabs>
          <w:tab w:val="left" w:pos="2100"/>
        </w:tabs>
        <w:ind w:right="-227"/>
        <w:rPr>
          <w:rFonts w:ascii="Times New Roman" w:hAnsi="Times New Roman"/>
          <w:lang w:val="en-US"/>
        </w:rPr>
      </w:pPr>
    </w:p>
    <w:p w14:paraId="3215AC5B" w14:textId="426984F9" w:rsidR="00C40E7B" w:rsidRPr="00F2224E" w:rsidRDefault="00A73ED0" w:rsidP="00C40E7B">
      <w:pPr>
        <w:tabs>
          <w:tab w:val="left" w:pos="2100"/>
        </w:tabs>
        <w:ind w:right="-227"/>
        <w:rPr>
          <w:rFonts w:ascii="Times New Roman" w:hAnsi="Times New Roman"/>
          <w:lang w:val="en-US"/>
        </w:rPr>
      </w:pPr>
      <w:r w:rsidRPr="00F2224E">
        <w:rPr>
          <w:rFonts w:ascii="Times New Roman" w:hAnsi="Times New Roman"/>
          <w:lang w:val="en-US"/>
        </w:rPr>
        <w:t>If you know the exact location of the symptom</w:t>
      </w:r>
      <w:r w:rsidR="00BF648A" w:rsidRPr="00F2224E">
        <w:rPr>
          <w:rFonts w:ascii="Times New Roman" w:hAnsi="Times New Roman"/>
          <w:lang w:val="en-US"/>
        </w:rPr>
        <w:t xml:space="preserve"> </w:t>
      </w:r>
      <w:r w:rsidR="00C40E7B" w:rsidRPr="00F2224E">
        <w:rPr>
          <w:rFonts w:ascii="Times New Roman" w:hAnsi="Times New Roman"/>
          <w:lang w:val="en-US"/>
        </w:rPr>
        <w:t xml:space="preserve">use the </w:t>
      </w:r>
      <w:r w:rsidR="00C40E7B" w:rsidRPr="00F2224E">
        <w:rPr>
          <w:rFonts w:ascii="Times New Roman" w:hAnsi="Times New Roman"/>
          <w:b/>
          <w:lang w:val="en-US"/>
        </w:rPr>
        <w:t>Find</w:t>
      </w:r>
      <w:r w:rsidR="00DF515D" w:rsidRPr="00F2224E">
        <w:rPr>
          <w:rFonts w:ascii="Times New Roman" w:hAnsi="Times New Roman"/>
          <w:lang w:val="en-US"/>
        </w:rPr>
        <w:t xml:space="preserve"> option,</w:t>
      </w:r>
      <w:r w:rsidR="00C40E7B" w:rsidRPr="00F2224E">
        <w:rPr>
          <w:rFonts w:ascii="Times New Roman" w:hAnsi="Times New Roman"/>
          <w:lang w:val="en-US"/>
        </w:rPr>
        <w:t xml:space="preserve"> to </w:t>
      </w:r>
      <w:r w:rsidR="00C40E7B" w:rsidRPr="00F2224E">
        <w:rPr>
          <w:rFonts w:ascii="Times New Roman" w:hAnsi="Times New Roman"/>
          <w:b/>
          <w:bCs/>
          <w:lang w:val="en-US"/>
        </w:rPr>
        <w:t>browse</w:t>
      </w:r>
      <w:r w:rsidR="00C40E7B" w:rsidRPr="00F2224E">
        <w:rPr>
          <w:rFonts w:ascii="Times New Roman" w:hAnsi="Times New Roman"/>
          <w:lang w:val="en-US"/>
        </w:rPr>
        <w:t xml:space="preserve"> to </w:t>
      </w:r>
      <w:r w:rsidRPr="00F2224E">
        <w:rPr>
          <w:rFonts w:ascii="Times New Roman" w:hAnsi="Times New Roman"/>
          <w:lang w:val="en-US"/>
        </w:rPr>
        <w:t>that symptom.</w:t>
      </w:r>
    </w:p>
    <w:p w14:paraId="0481F5D4" w14:textId="2730F711" w:rsidR="00C40E7B" w:rsidRPr="00F2224E" w:rsidRDefault="00C40E7B" w:rsidP="00C40E7B">
      <w:pPr>
        <w:tabs>
          <w:tab w:val="left" w:pos="2590"/>
        </w:tabs>
        <w:ind w:right="-227"/>
        <w:rPr>
          <w:rFonts w:ascii="Times New Roman" w:hAnsi="Times New Roman"/>
          <w:i/>
          <w:lang w:val="en-US"/>
        </w:rPr>
      </w:pPr>
      <w:r w:rsidRPr="00F2224E">
        <w:rPr>
          <w:rFonts w:ascii="Times New Roman" w:hAnsi="Times New Roman"/>
          <w:i/>
          <w:lang w:val="en-US"/>
        </w:rPr>
        <w:t xml:space="preserve">For more </w:t>
      </w:r>
      <w:r w:rsidR="00591248" w:rsidRPr="00F2224E">
        <w:rPr>
          <w:rFonts w:ascii="Times New Roman" w:hAnsi="Times New Roman"/>
          <w:i/>
          <w:lang w:val="en-US"/>
        </w:rPr>
        <w:t>information</w:t>
      </w:r>
      <w:r w:rsidRPr="00F2224E">
        <w:rPr>
          <w:rFonts w:ascii="Times New Roman" w:hAnsi="Times New Roman"/>
          <w:i/>
          <w:lang w:val="en-US"/>
        </w:rPr>
        <w:t xml:space="preserve"> see below</w:t>
      </w:r>
      <w:r w:rsidR="00890ADC" w:rsidRPr="00F2224E">
        <w:rPr>
          <w:rFonts w:ascii="Times New Roman" w:hAnsi="Times New Roman"/>
          <w:i/>
          <w:lang w:val="en-US"/>
        </w:rPr>
        <w:t xml:space="preserve"> chapter Find</w:t>
      </w:r>
      <w:r w:rsidRPr="00F2224E">
        <w:rPr>
          <w:rFonts w:ascii="Times New Roman" w:hAnsi="Times New Roman"/>
          <w:i/>
          <w:lang w:val="en-US"/>
        </w:rPr>
        <w:t>.</w:t>
      </w:r>
    </w:p>
    <w:p w14:paraId="08C08688" w14:textId="032D2795" w:rsidR="00A02CA8" w:rsidRPr="00F2224E" w:rsidRDefault="00A02CA8" w:rsidP="008F507A">
      <w:pPr>
        <w:ind w:right="-227"/>
        <w:rPr>
          <w:rFonts w:ascii="Times New Roman" w:hAnsi="Times New Roman"/>
          <w:lang w:val="en-US"/>
        </w:rPr>
      </w:pPr>
    </w:p>
    <w:p w14:paraId="76542EB5" w14:textId="77777777" w:rsidR="00BF648A" w:rsidRPr="00F2224E" w:rsidRDefault="00BF648A" w:rsidP="008F507A">
      <w:pPr>
        <w:ind w:right="-227"/>
        <w:rPr>
          <w:rFonts w:ascii="Times New Roman" w:hAnsi="Times New Roman"/>
          <w:lang w:val="en-US"/>
        </w:rPr>
      </w:pPr>
    </w:p>
    <w:p w14:paraId="5CF5D1F1" w14:textId="06D50DA5" w:rsidR="00E778AB" w:rsidRPr="00F2224E" w:rsidRDefault="00A73ED0" w:rsidP="00A73ED0">
      <w:pPr>
        <w:pStyle w:val="Kop2"/>
        <w:spacing w:before="0" w:after="0"/>
        <w:ind w:right="-227"/>
        <w:rPr>
          <w:lang w:val="en-US"/>
        </w:rPr>
      </w:pPr>
      <w:r w:rsidRPr="00F2224E">
        <w:rPr>
          <w:lang w:val="en-US"/>
        </w:rPr>
        <w:t xml:space="preserve">The language </w:t>
      </w:r>
      <w:r w:rsidR="00E778AB" w:rsidRPr="00F2224E">
        <w:rPr>
          <w:lang w:val="en-US"/>
        </w:rPr>
        <w:t>in Synthesis</w:t>
      </w:r>
      <w:r w:rsidR="009561D7" w:rsidRPr="00F2224E">
        <w:rPr>
          <w:lang w:val="en-US"/>
        </w:rPr>
        <w:t>:</w:t>
      </w:r>
      <w:r w:rsidRPr="00F2224E">
        <w:rPr>
          <w:lang w:val="en-US"/>
        </w:rPr>
        <w:t xml:space="preserve"> show a second language</w:t>
      </w:r>
    </w:p>
    <w:p w14:paraId="5D83EFC7" w14:textId="651F1899" w:rsidR="00A02CA8"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720192" behindDoc="0" locked="0" layoutInCell="1" allowOverlap="1" wp14:anchorId="525C6DC0" wp14:editId="3A67D02D">
            <wp:simplePos x="0" y="0"/>
            <wp:positionH relativeFrom="column">
              <wp:posOffset>3005455</wp:posOffset>
            </wp:positionH>
            <wp:positionV relativeFrom="paragraph">
              <wp:posOffset>86360</wp:posOffset>
            </wp:positionV>
            <wp:extent cx="3092450" cy="1116330"/>
            <wp:effectExtent l="19050" t="19050" r="12700" b="26670"/>
            <wp:wrapSquare wrapText="bothSides"/>
            <wp:docPr id="736" name="Afbeelding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92450" cy="111633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A02CA8" w:rsidRPr="00F2224E">
        <w:rPr>
          <w:rFonts w:ascii="Times New Roman" w:hAnsi="Times New Roman"/>
          <w:lang w:val="en-US"/>
        </w:rPr>
        <w:t>Read more in the chapter</w:t>
      </w:r>
      <w:r w:rsidR="00BF648A" w:rsidRPr="00F2224E">
        <w:rPr>
          <w:rFonts w:ascii="Times New Roman" w:hAnsi="Times New Roman"/>
          <w:lang w:val="en-US"/>
        </w:rPr>
        <w:t>s</w:t>
      </w:r>
      <w:r w:rsidR="00A02CA8" w:rsidRPr="00F2224E">
        <w:rPr>
          <w:rFonts w:ascii="Times New Roman" w:hAnsi="Times New Roman"/>
          <w:lang w:val="en-US"/>
        </w:rPr>
        <w:t xml:space="preserve"> Synthesis and </w:t>
      </w:r>
      <w:r w:rsidR="004E288A" w:rsidRPr="00F2224E">
        <w:rPr>
          <w:rFonts w:ascii="Times New Roman" w:hAnsi="Times New Roman"/>
          <w:lang w:val="en-US"/>
        </w:rPr>
        <w:t>S</w:t>
      </w:r>
      <w:r w:rsidR="00A02CA8" w:rsidRPr="00F2224E">
        <w:rPr>
          <w:rFonts w:ascii="Times New Roman" w:hAnsi="Times New Roman"/>
          <w:lang w:val="en-US"/>
        </w:rPr>
        <w:t xml:space="preserve">earch </w:t>
      </w:r>
      <w:r w:rsidR="00E778AB" w:rsidRPr="00F2224E">
        <w:rPr>
          <w:rFonts w:ascii="Times New Roman" w:hAnsi="Times New Roman"/>
          <w:lang w:val="en-US"/>
        </w:rPr>
        <w:t xml:space="preserve">how you can show a second language in Synthesis, and search in both </w:t>
      </w:r>
      <w:r w:rsidR="009D63BF" w:rsidRPr="00F2224E">
        <w:rPr>
          <w:rFonts w:ascii="Times New Roman" w:hAnsi="Times New Roman"/>
          <w:lang w:val="en-US"/>
        </w:rPr>
        <w:t>languages.</w:t>
      </w:r>
    </w:p>
    <w:p w14:paraId="29928E58" w14:textId="77777777" w:rsidR="009D63BF" w:rsidRPr="00F2224E" w:rsidRDefault="009D63BF" w:rsidP="008F507A">
      <w:pPr>
        <w:ind w:right="-227"/>
        <w:rPr>
          <w:rFonts w:ascii="Times New Roman" w:hAnsi="Times New Roman"/>
          <w:lang w:val="en-US"/>
        </w:rPr>
      </w:pPr>
    </w:p>
    <w:p w14:paraId="766B92C4" w14:textId="787A3416" w:rsidR="009D63BF" w:rsidRPr="00F2224E" w:rsidRDefault="009D63BF" w:rsidP="008F507A">
      <w:pPr>
        <w:ind w:right="-227"/>
        <w:rPr>
          <w:rFonts w:ascii="Times New Roman" w:hAnsi="Times New Roman"/>
          <w:lang w:val="en-US"/>
        </w:rPr>
      </w:pPr>
      <w:r w:rsidRPr="00F2224E">
        <w:rPr>
          <w:rFonts w:ascii="Times New Roman" w:hAnsi="Times New Roman"/>
          <w:lang w:val="en-US"/>
        </w:rPr>
        <w:t xml:space="preserve">If you have an additional language in your package, you can </w:t>
      </w:r>
      <w:r w:rsidR="00BF648A" w:rsidRPr="00F2224E">
        <w:rPr>
          <w:rFonts w:ascii="Times New Roman" w:hAnsi="Times New Roman"/>
          <w:lang w:val="en-US"/>
        </w:rPr>
        <w:t>display</w:t>
      </w:r>
      <w:r w:rsidRPr="00F2224E">
        <w:rPr>
          <w:rFonts w:ascii="Times New Roman" w:hAnsi="Times New Roman"/>
          <w:lang w:val="en-US"/>
        </w:rPr>
        <w:t xml:space="preserve"> it via the </w:t>
      </w:r>
      <w:r w:rsidRPr="00F2224E">
        <w:rPr>
          <w:rFonts w:ascii="Times New Roman" w:hAnsi="Times New Roman"/>
          <w:b/>
          <w:bCs/>
          <w:lang w:val="en-US"/>
        </w:rPr>
        <w:t>World icon</w:t>
      </w:r>
      <w:r w:rsidR="00BF648A" w:rsidRPr="00F2224E">
        <w:rPr>
          <w:rFonts w:ascii="Times New Roman" w:hAnsi="Times New Roman"/>
          <w:lang w:val="en-US"/>
        </w:rPr>
        <w:t xml:space="preserve">, then </w:t>
      </w:r>
      <w:r w:rsidR="00BF648A" w:rsidRPr="00F2224E">
        <w:rPr>
          <w:rFonts w:ascii="Times New Roman" w:hAnsi="Times New Roman"/>
          <w:b/>
          <w:bCs/>
          <w:lang w:val="en-US"/>
        </w:rPr>
        <w:t>Additional languages</w:t>
      </w:r>
      <w:r w:rsidRPr="00F2224E">
        <w:rPr>
          <w:rFonts w:ascii="Times New Roman" w:hAnsi="Times New Roman"/>
          <w:lang w:val="en-US"/>
        </w:rPr>
        <w:t xml:space="preserve">. </w:t>
      </w:r>
    </w:p>
    <w:p w14:paraId="59C2DA05" w14:textId="7764AED8" w:rsidR="00BF648A" w:rsidRPr="00F2224E" w:rsidRDefault="00BF648A" w:rsidP="008F507A">
      <w:pPr>
        <w:ind w:right="-227"/>
        <w:rPr>
          <w:rFonts w:ascii="Times New Roman" w:hAnsi="Times New Roman"/>
          <w:lang w:val="en-US"/>
        </w:rPr>
      </w:pPr>
    </w:p>
    <w:p w14:paraId="6C9480D0" w14:textId="181E9E95" w:rsidR="009F2224" w:rsidRPr="00F2224E" w:rsidRDefault="009F2224" w:rsidP="008F507A">
      <w:pPr>
        <w:ind w:right="-227"/>
        <w:rPr>
          <w:rFonts w:ascii="Times New Roman" w:hAnsi="Times New Roman"/>
          <w:lang w:val="en-US"/>
        </w:rPr>
      </w:pPr>
    </w:p>
    <w:p w14:paraId="69B666B6" w14:textId="77777777" w:rsidR="009F2224" w:rsidRPr="00F2224E" w:rsidRDefault="009F2224" w:rsidP="008F507A">
      <w:pPr>
        <w:ind w:right="-227"/>
        <w:rPr>
          <w:rFonts w:ascii="Times New Roman" w:hAnsi="Times New Roman"/>
          <w:lang w:val="en-US"/>
        </w:rPr>
      </w:pPr>
    </w:p>
    <w:p w14:paraId="17EA7060" w14:textId="77777777" w:rsidR="00595560" w:rsidRPr="00F2224E" w:rsidRDefault="00595560" w:rsidP="008F507A">
      <w:pPr>
        <w:ind w:right="-227"/>
        <w:rPr>
          <w:rFonts w:ascii="Times New Roman" w:hAnsi="Times New Roman"/>
          <w:lang w:val="en-US"/>
        </w:rPr>
      </w:pPr>
    </w:p>
    <w:p w14:paraId="68DF8F5C" w14:textId="54764055" w:rsidR="007E545E" w:rsidRPr="00F2224E" w:rsidRDefault="00597C0D" w:rsidP="008F507A">
      <w:pPr>
        <w:pStyle w:val="Kop1"/>
        <w:spacing w:before="0" w:after="0"/>
        <w:ind w:right="-227"/>
        <w:rPr>
          <w:lang w:val="en-US"/>
        </w:rPr>
      </w:pPr>
      <w:r w:rsidRPr="00F2224E">
        <w:rPr>
          <w:lang w:val="en-US"/>
        </w:rPr>
        <w:t>[</w:t>
      </w:r>
      <w:r w:rsidR="00B87A88" w:rsidRPr="00F2224E">
        <w:rPr>
          <w:lang w:val="en-US"/>
        </w:rPr>
        <w:t xml:space="preserve">For </w:t>
      </w:r>
      <w:r w:rsidR="007E545E" w:rsidRPr="00F2224E">
        <w:rPr>
          <w:lang w:val="en-US"/>
        </w:rPr>
        <w:t>Mac users</w:t>
      </w:r>
      <w:r w:rsidRPr="00F2224E">
        <w:rPr>
          <w:lang w:val="en-US"/>
        </w:rPr>
        <w:t>]</w:t>
      </w:r>
      <w:r w:rsidR="003431B4" w:rsidRPr="00F2224E">
        <w:rPr>
          <w:lang w:val="en-US"/>
        </w:rPr>
        <w:t xml:space="preserve"> </w:t>
      </w:r>
      <w:r w:rsidR="007E545E" w:rsidRPr="00F2224E">
        <w:rPr>
          <w:lang w:val="en-US"/>
        </w:rPr>
        <w:t>Tips &amp; a few hotkeys (print, copy &amp; paste)</w:t>
      </w:r>
    </w:p>
    <w:p w14:paraId="638BAD7D" w14:textId="77777777" w:rsidR="007E545E" w:rsidRPr="00F2224E" w:rsidRDefault="007E545E" w:rsidP="008F507A">
      <w:pPr>
        <w:ind w:right="-227"/>
        <w:rPr>
          <w:rFonts w:ascii="Times New Roman" w:hAnsi="Times New Roman"/>
          <w:b/>
          <w:lang w:val="en-US"/>
        </w:rPr>
      </w:pPr>
    </w:p>
    <w:p w14:paraId="008B71ED" w14:textId="77777777" w:rsidR="007E545E" w:rsidRPr="00F2224E" w:rsidRDefault="007E545E" w:rsidP="008F507A">
      <w:pPr>
        <w:ind w:right="-227"/>
        <w:rPr>
          <w:rFonts w:ascii="Times New Roman" w:hAnsi="Times New Roman"/>
          <w:b/>
          <w:lang w:val="en-US"/>
        </w:rPr>
      </w:pPr>
      <w:r w:rsidRPr="00F2224E">
        <w:rPr>
          <w:rFonts w:ascii="Times New Roman" w:hAnsi="Times New Roman"/>
          <w:b/>
          <w:lang w:val="en-US"/>
        </w:rPr>
        <w:t xml:space="preserve">Switch the Function keys (F1, F2, </w:t>
      </w:r>
      <w:r w:rsidR="00FC74BB" w:rsidRPr="00F2224E">
        <w:rPr>
          <w:rFonts w:ascii="Times New Roman" w:hAnsi="Times New Roman"/>
          <w:b/>
          <w:lang w:val="en-US"/>
        </w:rPr>
        <w:t>etc.</w:t>
      </w:r>
      <w:r w:rsidRPr="00F2224E">
        <w:rPr>
          <w:rFonts w:ascii="Times New Roman" w:hAnsi="Times New Roman"/>
          <w:b/>
          <w:lang w:val="en-US"/>
        </w:rPr>
        <w:t>)</w:t>
      </w:r>
    </w:p>
    <w:p w14:paraId="009E3897" w14:textId="77777777" w:rsidR="007E545E" w:rsidRPr="00F2224E" w:rsidRDefault="007E545E" w:rsidP="008F507A">
      <w:pPr>
        <w:ind w:right="-227"/>
        <w:rPr>
          <w:rFonts w:ascii="Times New Roman" w:hAnsi="Times New Roman"/>
          <w:lang w:val="en-US"/>
        </w:rPr>
      </w:pPr>
      <w:r w:rsidRPr="00F2224E">
        <w:rPr>
          <w:rFonts w:ascii="Times New Roman" w:hAnsi="Times New Roman"/>
          <w:lang w:val="en-US"/>
        </w:rPr>
        <w:t xml:space="preserve">By </w:t>
      </w:r>
      <w:r w:rsidR="004E288A" w:rsidRPr="00F2224E">
        <w:rPr>
          <w:rFonts w:ascii="Times New Roman" w:hAnsi="Times New Roman"/>
          <w:lang w:val="en-US"/>
        </w:rPr>
        <w:t>default,</w:t>
      </w:r>
      <w:r w:rsidRPr="00F2224E">
        <w:rPr>
          <w:rFonts w:ascii="Times New Roman" w:hAnsi="Times New Roman"/>
          <w:lang w:val="en-US"/>
        </w:rPr>
        <w:t xml:space="preserve"> the function keys on a Mac keyboard are assigned </w:t>
      </w:r>
      <w:r w:rsidR="004E288A" w:rsidRPr="00F2224E">
        <w:rPr>
          <w:rFonts w:ascii="Times New Roman" w:hAnsi="Times New Roman"/>
          <w:lang w:val="en-US"/>
        </w:rPr>
        <w:t xml:space="preserve">to </w:t>
      </w:r>
      <w:r w:rsidRPr="00F2224E">
        <w:rPr>
          <w:rFonts w:ascii="Times New Roman" w:hAnsi="Times New Roman"/>
          <w:lang w:val="en-US"/>
        </w:rPr>
        <w:t xml:space="preserve">the special Mac functions. </w:t>
      </w:r>
      <w:r w:rsidR="00B87A88" w:rsidRPr="00F2224E">
        <w:rPr>
          <w:rFonts w:ascii="Times New Roman" w:hAnsi="Times New Roman"/>
          <w:lang w:val="en-US"/>
        </w:rPr>
        <w:br/>
        <w:t xml:space="preserve">If you would like to use </w:t>
      </w:r>
      <w:r w:rsidRPr="00F2224E">
        <w:rPr>
          <w:rFonts w:ascii="Times New Roman" w:hAnsi="Times New Roman"/>
          <w:lang w:val="en-US"/>
        </w:rPr>
        <w:t xml:space="preserve">the F1, F2, F3 </w:t>
      </w:r>
      <w:r w:rsidR="00B87A88" w:rsidRPr="00F2224E">
        <w:rPr>
          <w:rFonts w:ascii="Times New Roman" w:hAnsi="Times New Roman"/>
          <w:lang w:val="en-US"/>
        </w:rPr>
        <w:t xml:space="preserve">keys directly without needing </w:t>
      </w:r>
      <w:r w:rsidRPr="00F2224E">
        <w:rPr>
          <w:rFonts w:ascii="Times New Roman" w:hAnsi="Times New Roman"/>
          <w:lang w:val="en-US"/>
        </w:rPr>
        <w:t xml:space="preserve">to hold down the </w:t>
      </w:r>
      <w:r w:rsidRPr="00F2224E">
        <w:rPr>
          <w:rFonts w:ascii="Times New Roman" w:hAnsi="Times New Roman"/>
          <w:b/>
          <w:lang w:val="en-US"/>
        </w:rPr>
        <w:t xml:space="preserve">Fn </w:t>
      </w:r>
      <w:r w:rsidRPr="00F2224E">
        <w:rPr>
          <w:rFonts w:ascii="Times New Roman" w:hAnsi="Times New Roman"/>
          <w:lang w:val="en-US"/>
        </w:rPr>
        <w:t>key</w:t>
      </w:r>
      <w:r w:rsidR="00B87A88" w:rsidRPr="00F2224E">
        <w:rPr>
          <w:rFonts w:ascii="Times New Roman" w:hAnsi="Times New Roman"/>
          <w:lang w:val="en-US"/>
        </w:rPr>
        <w:t xml:space="preserve"> then you can ch</w:t>
      </w:r>
      <w:r w:rsidR="004E288A" w:rsidRPr="00F2224E">
        <w:rPr>
          <w:rFonts w:ascii="Times New Roman" w:hAnsi="Times New Roman"/>
          <w:lang w:val="en-US"/>
        </w:rPr>
        <w:t xml:space="preserve">ange this. From </w:t>
      </w:r>
      <w:r w:rsidRPr="00F2224E">
        <w:rPr>
          <w:rFonts w:ascii="Times New Roman" w:hAnsi="Times New Roman"/>
          <w:lang w:val="en-US"/>
        </w:rPr>
        <w:t xml:space="preserve">your </w:t>
      </w:r>
      <w:r w:rsidRPr="00F2224E">
        <w:rPr>
          <w:rFonts w:ascii="Times New Roman" w:hAnsi="Times New Roman"/>
          <w:b/>
          <w:lang w:val="en-US"/>
        </w:rPr>
        <w:t>Apple icon</w:t>
      </w:r>
      <w:r w:rsidRPr="00F2224E">
        <w:rPr>
          <w:rFonts w:ascii="Times New Roman" w:hAnsi="Times New Roman"/>
          <w:lang w:val="en-US"/>
        </w:rPr>
        <w:t xml:space="preserve">, select </w:t>
      </w:r>
      <w:r w:rsidRPr="00F2224E">
        <w:rPr>
          <w:rFonts w:ascii="Times New Roman" w:hAnsi="Times New Roman"/>
          <w:b/>
          <w:lang w:val="en-US"/>
        </w:rPr>
        <w:t>Preferences</w:t>
      </w:r>
      <w:r w:rsidRPr="00F2224E">
        <w:rPr>
          <w:rFonts w:ascii="Times New Roman" w:hAnsi="Times New Roman"/>
          <w:lang w:val="en-US"/>
        </w:rPr>
        <w:t xml:space="preserve">, then </w:t>
      </w:r>
      <w:r w:rsidR="000777C8" w:rsidRPr="00F2224E">
        <w:rPr>
          <w:rFonts w:ascii="Times New Roman" w:hAnsi="Times New Roman"/>
          <w:lang w:val="en-US"/>
        </w:rPr>
        <w:t xml:space="preserve">search for this option </w:t>
      </w:r>
      <w:r w:rsidRPr="00F2224E">
        <w:rPr>
          <w:rFonts w:ascii="Times New Roman" w:hAnsi="Times New Roman"/>
          <w:lang w:val="en-US"/>
        </w:rPr>
        <w:t xml:space="preserve">in the </w:t>
      </w:r>
      <w:r w:rsidRPr="00F2224E">
        <w:rPr>
          <w:rFonts w:ascii="Times New Roman" w:hAnsi="Times New Roman"/>
          <w:b/>
          <w:lang w:val="en-US"/>
        </w:rPr>
        <w:t>Keyboard</w:t>
      </w:r>
      <w:r w:rsidRPr="00F2224E">
        <w:rPr>
          <w:rFonts w:ascii="Times New Roman" w:hAnsi="Times New Roman"/>
          <w:lang w:val="en-US"/>
        </w:rPr>
        <w:t xml:space="preserve"> section.</w:t>
      </w:r>
    </w:p>
    <w:p w14:paraId="50EDA1C4" w14:textId="77777777" w:rsidR="007E545E" w:rsidRPr="00F2224E" w:rsidRDefault="007E545E" w:rsidP="008F507A">
      <w:pPr>
        <w:ind w:right="-227"/>
        <w:rPr>
          <w:rFonts w:ascii="Times New Roman" w:hAnsi="Times New Roman"/>
          <w:lang w:val="en-US"/>
        </w:rPr>
      </w:pPr>
    </w:p>
    <w:p w14:paraId="4763C849" w14:textId="77777777" w:rsidR="007E545E" w:rsidRPr="00F2224E" w:rsidRDefault="007E545E" w:rsidP="008F507A">
      <w:pPr>
        <w:ind w:right="-227"/>
        <w:rPr>
          <w:rFonts w:ascii="Times New Roman" w:hAnsi="Times New Roman"/>
          <w:b/>
          <w:lang w:val="en-US"/>
        </w:rPr>
      </w:pPr>
      <w:r w:rsidRPr="00F2224E">
        <w:rPr>
          <w:rFonts w:ascii="Times New Roman" w:hAnsi="Times New Roman"/>
          <w:b/>
          <w:lang w:val="en-US"/>
        </w:rPr>
        <w:t xml:space="preserve">Right mouse click (Secondary click) </w:t>
      </w:r>
      <w:r w:rsidR="00B87A88" w:rsidRPr="00F2224E">
        <w:rPr>
          <w:rFonts w:ascii="Times New Roman" w:hAnsi="Times New Roman"/>
          <w:b/>
          <w:lang w:val="en-US"/>
        </w:rPr>
        <w:t>or Two finger tap (Trackpad)</w:t>
      </w:r>
    </w:p>
    <w:p w14:paraId="5A076F36" w14:textId="78CFE885" w:rsidR="007E545E" w:rsidRPr="00F2224E" w:rsidRDefault="00BA44EC" w:rsidP="008F507A">
      <w:pPr>
        <w:ind w:right="-227"/>
        <w:rPr>
          <w:rFonts w:ascii="Times New Roman" w:hAnsi="Times New Roman"/>
          <w:b/>
          <w:lang w:val="en-US"/>
        </w:rPr>
      </w:pPr>
      <w:r w:rsidRPr="00F2224E">
        <w:rPr>
          <w:rFonts w:ascii="Times New Roman" w:hAnsi="Times New Roman"/>
          <w:lang w:val="en-US"/>
        </w:rPr>
        <w:t>G</w:t>
      </w:r>
      <w:r w:rsidR="007E545E" w:rsidRPr="00F2224E">
        <w:rPr>
          <w:rFonts w:ascii="Times New Roman" w:hAnsi="Times New Roman"/>
          <w:lang w:val="en-US"/>
        </w:rPr>
        <w:t xml:space="preserve">o to your </w:t>
      </w:r>
      <w:r w:rsidR="007E545E" w:rsidRPr="00F2224E">
        <w:rPr>
          <w:rFonts w:ascii="Times New Roman" w:hAnsi="Times New Roman"/>
          <w:b/>
          <w:lang w:val="en-US"/>
        </w:rPr>
        <w:t xml:space="preserve">Apple </w:t>
      </w:r>
      <w:r w:rsidR="004E288A" w:rsidRPr="00F2224E">
        <w:rPr>
          <w:rFonts w:ascii="Times New Roman" w:hAnsi="Times New Roman"/>
          <w:b/>
          <w:lang w:val="en-US"/>
        </w:rPr>
        <w:t>icon</w:t>
      </w:r>
      <w:r w:rsidR="007E545E" w:rsidRPr="00F2224E">
        <w:rPr>
          <w:rFonts w:ascii="Times New Roman" w:hAnsi="Times New Roman"/>
          <w:lang w:val="en-US"/>
        </w:rPr>
        <w:t>, then</w:t>
      </w:r>
      <w:r w:rsidRPr="00F2224E">
        <w:rPr>
          <w:rFonts w:ascii="Times New Roman" w:hAnsi="Times New Roman"/>
          <w:lang w:val="en-US"/>
        </w:rPr>
        <w:t xml:space="preserve"> </w:t>
      </w:r>
      <w:r w:rsidR="007E545E" w:rsidRPr="00F2224E">
        <w:rPr>
          <w:rFonts w:ascii="Times New Roman" w:hAnsi="Times New Roman"/>
          <w:b/>
          <w:lang w:val="en-US"/>
        </w:rPr>
        <w:t>Preferences</w:t>
      </w:r>
      <w:r w:rsidR="007E545E" w:rsidRPr="00F2224E">
        <w:rPr>
          <w:rFonts w:ascii="Times New Roman" w:hAnsi="Times New Roman"/>
          <w:lang w:val="en-US"/>
        </w:rPr>
        <w:t xml:space="preserve"> to check the settings for the </w:t>
      </w:r>
      <w:r w:rsidR="00B87A88" w:rsidRPr="00F2224E">
        <w:rPr>
          <w:rFonts w:ascii="Times New Roman" w:hAnsi="Times New Roman"/>
          <w:b/>
          <w:lang w:val="en-US"/>
        </w:rPr>
        <w:t>Track</w:t>
      </w:r>
      <w:r w:rsidR="007E545E" w:rsidRPr="00F2224E">
        <w:rPr>
          <w:rFonts w:ascii="Times New Roman" w:hAnsi="Times New Roman"/>
          <w:b/>
          <w:lang w:val="en-US"/>
        </w:rPr>
        <w:t>pad</w:t>
      </w:r>
      <w:r w:rsidR="00B87A88" w:rsidRPr="00F2224E">
        <w:rPr>
          <w:rFonts w:ascii="Times New Roman" w:hAnsi="Times New Roman"/>
          <w:lang w:val="en-US"/>
        </w:rPr>
        <w:t>.</w:t>
      </w:r>
      <w:r w:rsidR="007E545E" w:rsidRPr="00F2224E">
        <w:rPr>
          <w:rFonts w:ascii="Times New Roman" w:hAnsi="Times New Roman"/>
          <w:lang w:val="en-US"/>
        </w:rPr>
        <w:t xml:space="preserve"> </w:t>
      </w:r>
      <w:r w:rsidR="00B87A88" w:rsidRPr="00F2224E">
        <w:rPr>
          <w:rFonts w:ascii="Times New Roman" w:hAnsi="Times New Roman"/>
          <w:lang w:val="en-US"/>
        </w:rPr>
        <w:t>Make sure it is set to what you prefer best.</w:t>
      </w:r>
      <w:r w:rsidR="004E288A" w:rsidRPr="00F2224E">
        <w:rPr>
          <w:rFonts w:ascii="Times New Roman" w:hAnsi="Times New Roman"/>
          <w:lang w:val="en-US"/>
        </w:rPr>
        <w:t xml:space="preserve"> </w:t>
      </w:r>
      <w:r w:rsidR="00B87A88" w:rsidRPr="00F2224E">
        <w:rPr>
          <w:rFonts w:ascii="Times New Roman" w:hAnsi="Times New Roman"/>
          <w:lang w:val="en-US"/>
        </w:rPr>
        <w:t xml:space="preserve">Keep in mind that </w:t>
      </w:r>
      <w:r w:rsidR="00EC2508" w:rsidRPr="00F2224E">
        <w:rPr>
          <w:rFonts w:ascii="Times New Roman" w:hAnsi="Times New Roman"/>
          <w:lang w:val="en-US"/>
        </w:rPr>
        <w:t>Ctrl+Click</w:t>
      </w:r>
      <w:r w:rsidR="00B87A88" w:rsidRPr="00F2224E">
        <w:rPr>
          <w:rFonts w:ascii="Times New Roman" w:hAnsi="Times New Roman"/>
          <w:lang w:val="en-US"/>
        </w:rPr>
        <w:t xml:space="preserve"> is also similar to a right mouse click</w:t>
      </w:r>
      <w:r w:rsidR="00B87A88" w:rsidRPr="00F2224E">
        <w:rPr>
          <w:rFonts w:ascii="Times New Roman" w:hAnsi="Times New Roman"/>
          <w:lang w:val="en-US"/>
        </w:rPr>
        <w:br/>
      </w:r>
      <w:r w:rsidR="00B87A88" w:rsidRPr="00F2224E">
        <w:rPr>
          <w:rFonts w:ascii="Times New Roman" w:hAnsi="Times New Roman"/>
          <w:lang w:val="en-US"/>
        </w:rPr>
        <w:br/>
      </w:r>
      <w:r w:rsidR="007B12DB" w:rsidRPr="00F2224E">
        <w:rPr>
          <w:rFonts w:ascii="Times New Roman" w:hAnsi="Times New Roman"/>
          <w:b/>
          <w:lang w:val="en-US"/>
        </w:rPr>
        <w:t>Having t</w:t>
      </w:r>
      <w:r w:rsidR="0076110B" w:rsidRPr="00F2224E">
        <w:rPr>
          <w:rFonts w:ascii="Times New Roman" w:hAnsi="Times New Roman"/>
          <w:b/>
          <w:lang w:val="en-US"/>
        </w:rPr>
        <w:t>rouble when typing</w:t>
      </w:r>
      <w:r w:rsidR="007B12DB" w:rsidRPr="00F2224E">
        <w:rPr>
          <w:rFonts w:ascii="Times New Roman" w:hAnsi="Times New Roman"/>
          <w:b/>
          <w:lang w:val="en-US"/>
        </w:rPr>
        <w:t>? (</w:t>
      </w:r>
      <w:r w:rsidR="004E288A" w:rsidRPr="00F2224E">
        <w:rPr>
          <w:rFonts w:ascii="Times New Roman" w:hAnsi="Times New Roman"/>
          <w:b/>
          <w:lang w:val="en-US"/>
        </w:rPr>
        <w:t xml:space="preserve">the </w:t>
      </w:r>
      <w:r w:rsidR="0076110B" w:rsidRPr="00F2224E">
        <w:rPr>
          <w:rFonts w:ascii="Times New Roman" w:hAnsi="Times New Roman"/>
          <w:b/>
          <w:lang w:val="en-US"/>
        </w:rPr>
        <w:t>curs</w:t>
      </w:r>
      <w:r w:rsidR="00DE3AC9" w:rsidRPr="00F2224E">
        <w:rPr>
          <w:rFonts w:ascii="Times New Roman" w:hAnsi="Times New Roman"/>
          <w:b/>
          <w:lang w:val="en-US"/>
        </w:rPr>
        <w:t xml:space="preserve">or </w:t>
      </w:r>
      <w:r w:rsidR="007B12DB" w:rsidRPr="00F2224E">
        <w:rPr>
          <w:rFonts w:ascii="Times New Roman" w:hAnsi="Times New Roman"/>
          <w:b/>
          <w:lang w:val="en-US"/>
        </w:rPr>
        <w:t xml:space="preserve">always </w:t>
      </w:r>
      <w:r w:rsidR="00DE3AC9" w:rsidRPr="00F2224E">
        <w:rPr>
          <w:rFonts w:ascii="Times New Roman" w:hAnsi="Times New Roman"/>
          <w:b/>
          <w:lang w:val="en-US"/>
        </w:rPr>
        <w:t>jumps</w:t>
      </w:r>
      <w:r w:rsidR="004E288A" w:rsidRPr="00F2224E">
        <w:rPr>
          <w:rFonts w:ascii="Times New Roman" w:hAnsi="Times New Roman"/>
          <w:b/>
          <w:lang w:val="en-US"/>
        </w:rPr>
        <w:t xml:space="preserve"> to a different position</w:t>
      </w:r>
      <w:r w:rsidR="007B12DB" w:rsidRPr="00F2224E">
        <w:rPr>
          <w:rFonts w:ascii="Times New Roman" w:hAnsi="Times New Roman"/>
          <w:b/>
          <w:lang w:val="en-US"/>
        </w:rPr>
        <w:t>)</w:t>
      </w:r>
    </w:p>
    <w:p w14:paraId="6A424A86" w14:textId="77777777" w:rsidR="00DE3AC9" w:rsidRPr="00F2224E" w:rsidRDefault="00DE3AC9" w:rsidP="008F507A">
      <w:pPr>
        <w:ind w:right="-227"/>
        <w:rPr>
          <w:rFonts w:ascii="Times New Roman" w:hAnsi="Times New Roman"/>
          <w:lang w:val="en-US"/>
        </w:rPr>
      </w:pPr>
      <w:r w:rsidRPr="00F2224E">
        <w:rPr>
          <w:rFonts w:ascii="Times New Roman" w:hAnsi="Times New Roman"/>
          <w:lang w:val="en-US"/>
        </w:rPr>
        <w:t xml:space="preserve">If you are having trouble when you are typing text, </w:t>
      </w:r>
      <w:r w:rsidR="004E288A" w:rsidRPr="00F2224E">
        <w:rPr>
          <w:rFonts w:ascii="Times New Roman" w:hAnsi="Times New Roman"/>
          <w:lang w:val="en-US"/>
        </w:rPr>
        <w:t xml:space="preserve">that </w:t>
      </w:r>
      <w:r w:rsidRPr="00F2224E">
        <w:rPr>
          <w:rFonts w:ascii="Times New Roman" w:hAnsi="Times New Roman"/>
          <w:lang w:val="en-US"/>
        </w:rPr>
        <w:t xml:space="preserve">the cursor </w:t>
      </w:r>
      <w:r w:rsidR="004E288A" w:rsidRPr="00F2224E">
        <w:rPr>
          <w:rFonts w:ascii="Times New Roman" w:hAnsi="Times New Roman"/>
          <w:lang w:val="en-US"/>
        </w:rPr>
        <w:t xml:space="preserve">jumps </w:t>
      </w:r>
      <w:r w:rsidRPr="00F2224E">
        <w:rPr>
          <w:rFonts w:ascii="Times New Roman" w:hAnsi="Times New Roman"/>
          <w:lang w:val="en-US"/>
        </w:rPr>
        <w:t>each time to a different location,</w:t>
      </w:r>
      <w:r w:rsidR="004E288A" w:rsidRPr="00F2224E">
        <w:rPr>
          <w:rFonts w:ascii="Times New Roman" w:hAnsi="Times New Roman"/>
          <w:lang w:val="en-US"/>
        </w:rPr>
        <w:t xml:space="preserve"> then</w:t>
      </w:r>
      <w:r w:rsidRPr="00F2224E">
        <w:rPr>
          <w:rFonts w:ascii="Times New Roman" w:hAnsi="Times New Roman"/>
          <w:lang w:val="en-US"/>
        </w:rPr>
        <w:t xml:space="preserve"> this is caused because you touch the </w:t>
      </w:r>
      <w:r w:rsidR="00591248" w:rsidRPr="00F2224E">
        <w:rPr>
          <w:rFonts w:ascii="Times New Roman" w:hAnsi="Times New Roman"/>
          <w:lang w:val="en-US"/>
        </w:rPr>
        <w:t>trackpad</w:t>
      </w:r>
      <w:r w:rsidRPr="00F2224E">
        <w:rPr>
          <w:rFonts w:ascii="Times New Roman" w:hAnsi="Times New Roman"/>
          <w:lang w:val="en-US"/>
        </w:rPr>
        <w:t xml:space="preserve"> with the ball of your hand. The solution is to deacti</w:t>
      </w:r>
      <w:r w:rsidR="004E288A" w:rsidRPr="00F2224E">
        <w:rPr>
          <w:rFonts w:ascii="Times New Roman" w:hAnsi="Times New Roman"/>
          <w:lang w:val="en-US"/>
        </w:rPr>
        <w:t>vate the option: “</w:t>
      </w:r>
      <w:r w:rsidR="004E288A" w:rsidRPr="00F2224E">
        <w:rPr>
          <w:rFonts w:ascii="Times New Roman" w:hAnsi="Times New Roman"/>
          <w:b/>
          <w:bCs/>
          <w:lang w:val="en-US"/>
        </w:rPr>
        <w:t>Tap to click</w:t>
      </w:r>
      <w:r w:rsidR="004E288A" w:rsidRPr="00F2224E">
        <w:rPr>
          <w:rFonts w:ascii="Times New Roman" w:hAnsi="Times New Roman"/>
          <w:lang w:val="en-US"/>
        </w:rPr>
        <w:t>”. Go to the Apple icon, Preferences, then Trackpad.</w:t>
      </w:r>
    </w:p>
    <w:p w14:paraId="0C31E3B4" w14:textId="77777777" w:rsidR="007E545E" w:rsidRPr="00F2224E" w:rsidRDefault="007E545E" w:rsidP="008F507A">
      <w:pPr>
        <w:ind w:right="-227"/>
        <w:rPr>
          <w:rFonts w:ascii="Times New Roman" w:hAnsi="Times New Roman"/>
          <w:lang w:val="en-US"/>
        </w:rPr>
      </w:pPr>
    </w:p>
    <w:p w14:paraId="3152FCA2" w14:textId="77777777" w:rsidR="009F2224" w:rsidRPr="00F2224E" w:rsidRDefault="009F2224" w:rsidP="008F507A">
      <w:pPr>
        <w:ind w:right="-227"/>
        <w:rPr>
          <w:rFonts w:ascii="Times New Roman" w:hAnsi="Times New Roman"/>
          <w:b/>
          <w:lang w:val="en-US"/>
        </w:rPr>
        <w:sectPr w:rsidR="009F2224" w:rsidRPr="00F2224E" w:rsidSect="0086251A">
          <w:footerReference w:type="default" r:id="rId147"/>
          <w:pgSz w:w="11906" w:h="16838"/>
          <w:pgMar w:top="1134" w:right="1247" w:bottom="1134" w:left="1247" w:header="709" w:footer="709" w:gutter="0"/>
          <w:cols w:space="708"/>
          <w:docGrid w:linePitch="360"/>
        </w:sectPr>
      </w:pPr>
    </w:p>
    <w:p w14:paraId="70F92EE1" w14:textId="158F30E2" w:rsidR="007E545E" w:rsidRPr="00F2224E" w:rsidRDefault="007E545E" w:rsidP="008F507A">
      <w:pPr>
        <w:ind w:right="-227"/>
        <w:rPr>
          <w:rFonts w:ascii="Times New Roman" w:hAnsi="Times New Roman"/>
          <w:b/>
          <w:lang w:val="en-US"/>
        </w:rPr>
      </w:pPr>
      <w:r w:rsidRPr="00F2224E">
        <w:rPr>
          <w:rFonts w:ascii="Times New Roman" w:hAnsi="Times New Roman"/>
          <w:b/>
          <w:lang w:val="en-US"/>
        </w:rPr>
        <w:lastRenderedPageBreak/>
        <w:t>Making Screenshots</w:t>
      </w:r>
    </w:p>
    <w:p w14:paraId="22885A50" w14:textId="0D59FCDF" w:rsidR="007E545E"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12320" behindDoc="0" locked="0" layoutInCell="1" allowOverlap="1" wp14:anchorId="3EEB396A" wp14:editId="0A8875B4">
            <wp:simplePos x="0" y="0"/>
            <wp:positionH relativeFrom="column">
              <wp:posOffset>0</wp:posOffset>
            </wp:positionH>
            <wp:positionV relativeFrom="paragraph">
              <wp:posOffset>125095</wp:posOffset>
            </wp:positionV>
            <wp:extent cx="457200" cy="308610"/>
            <wp:effectExtent l="0" t="0" r="0" b="0"/>
            <wp:wrapSquare wrapText="bothSides"/>
            <wp:docPr id="379" name="Afbeelding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57200" cy="308610"/>
                    </a:xfrm>
                    <a:prstGeom prst="rect">
                      <a:avLst/>
                    </a:prstGeom>
                    <a:noFill/>
                  </pic:spPr>
                </pic:pic>
              </a:graphicData>
            </a:graphic>
            <wp14:sizeRelH relativeFrom="page">
              <wp14:pctWidth>0</wp14:pctWidth>
            </wp14:sizeRelH>
            <wp14:sizeRelV relativeFrom="page">
              <wp14:pctHeight>0</wp14:pctHeight>
            </wp14:sizeRelV>
          </wp:anchor>
        </w:drawing>
      </w:r>
      <w:r w:rsidR="007E545E" w:rsidRPr="00F2224E">
        <w:rPr>
          <w:rFonts w:ascii="Times New Roman" w:hAnsi="Times New Roman"/>
          <w:lang w:val="en-US"/>
        </w:rPr>
        <w:t xml:space="preserve">In RadarOpus there is a button in the main toolbar to make a screenshot of </w:t>
      </w:r>
      <w:r w:rsidR="00782983" w:rsidRPr="00F2224E">
        <w:rPr>
          <w:rFonts w:ascii="Times New Roman" w:hAnsi="Times New Roman"/>
          <w:lang w:val="en-US"/>
        </w:rPr>
        <w:t>the</w:t>
      </w:r>
      <w:r w:rsidR="007E545E" w:rsidRPr="00F2224E">
        <w:rPr>
          <w:rFonts w:ascii="Times New Roman" w:hAnsi="Times New Roman"/>
          <w:lang w:val="en-US"/>
        </w:rPr>
        <w:t xml:space="preserve"> </w:t>
      </w:r>
      <w:r w:rsidR="007E545E" w:rsidRPr="00F2224E">
        <w:rPr>
          <w:rFonts w:ascii="Times New Roman" w:hAnsi="Times New Roman"/>
          <w:b/>
          <w:lang w:val="en-US"/>
        </w:rPr>
        <w:t>whole screen</w:t>
      </w:r>
      <w:r w:rsidR="007E545E" w:rsidRPr="00F2224E">
        <w:rPr>
          <w:rFonts w:ascii="Times New Roman" w:hAnsi="Times New Roman"/>
          <w:lang w:val="en-US"/>
        </w:rPr>
        <w:t>. But Mac also has general hotkeys to make screenshots of only a particular section of the screen or the whole screen.</w:t>
      </w:r>
    </w:p>
    <w:p w14:paraId="1C6368BA" w14:textId="192885B7" w:rsidR="00365AFE" w:rsidRPr="00F2224E" w:rsidRDefault="00365AFE"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792896" behindDoc="0" locked="0" layoutInCell="1" allowOverlap="1" wp14:anchorId="79EDAF2C" wp14:editId="4CB21525">
                <wp:simplePos x="0" y="0"/>
                <wp:positionH relativeFrom="column">
                  <wp:posOffset>3390900</wp:posOffset>
                </wp:positionH>
                <wp:positionV relativeFrom="paragraph">
                  <wp:posOffset>79375</wp:posOffset>
                </wp:positionV>
                <wp:extent cx="2529205" cy="339090"/>
                <wp:effectExtent l="5080" t="5080" r="8890" b="8255"/>
                <wp:wrapSquare wrapText="bothSides"/>
                <wp:docPr id="52"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9205" cy="339090"/>
                        </a:xfrm>
                        <a:prstGeom prst="rect">
                          <a:avLst/>
                        </a:prstGeom>
                        <a:solidFill>
                          <a:srgbClr val="FF9933"/>
                        </a:solidFill>
                        <a:ln w="9525">
                          <a:solidFill>
                            <a:srgbClr val="000000"/>
                          </a:solidFill>
                          <a:miter lim="800000"/>
                          <a:headEnd/>
                          <a:tailEnd/>
                        </a:ln>
                      </wps:spPr>
                      <wps:txbx>
                        <w:txbxContent>
                          <w:p w14:paraId="74F30056" w14:textId="730B10BD" w:rsidR="00EE7B81" w:rsidRPr="00BB4E4E" w:rsidRDefault="00EE7B81" w:rsidP="00365AFE">
                            <w:pPr>
                              <w:rPr>
                                <w:lang w:val="en-US"/>
                              </w:rPr>
                            </w:pPr>
                            <w:r w:rsidRPr="00BB4E4E">
                              <w:rPr>
                                <w:lang w:val="en-US"/>
                              </w:rPr>
                              <w:t xml:space="preserve">See video: </w:t>
                            </w:r>
                            <w:hyperlink r:id="rId149" w:history="1">
                              <w:r w:rsidRPr="00C00BF8">
                                <w:rPr>
                                  <w:rStyle w:val="Hyperlink"/>
                                  <w:lang w:val="en-US"/>
                                </w:rPr>
                                <w:t>copy-paste (MAC users)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EDAF2C" id="Text Box 296" o:spid="_x0000_s1031" type="#_x0000_t202" style="position:absolute;margin-left:267pt;margin-top:6.25pt;width:199.15pt;height:26.7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" fillcolor="#f93">
                <v:textbox>
                  <w:txbxContent>
                    <w:p w14:paraId="74F30056" w14:textId="730B10BD" w:rsidR="00EE7B81" w:rsidRPr="00BB4E4E" w:rsidRDefault="00EE7B81" w:rsidP="00365AFE">
                      <w:pPr>
                        <w:rPr>
                          <w:lang w:val="en-US"/>
                        </w:rPr>
                      </w:pPr>
                      <w:r w:rsidRPr="00BB4E4E">
                        <w:rPr>
                          <w:lang w:val="en-US"/>
                        </w:rPr>
                        <w:t xml:space="preserve">See video: </w:t>
                      </w:r>
                      <w:hyperlink r:id="rId150" w:history="1">
                        <w:r w:rsidRPr="00C00BF8">
                          <w:rPr>
                            <w:rStyle w:val="Hyperlink"/>
                            <w:lang w:val="en-US"/>
                          </w:rPr>
                          <w:t>copy-paste (MAC users)</w:t>
                        </w:r>
                      </w:hyperlink>
                    </w:p>
                  </w:txbxContent>
                </v:textbox>
                <w10:wrap type="square"/>
              </v:shape>
            </w:pict>
          </mc:Fallback>
        </mc:AlternateContent>
      </w:r>
    </w:p>
    <w:p w14:paraId="1C57A548" w14:textId="5911C111" w:rsidR="00365AFE" w:rsidRPr="00F2224E" w:rsidRDefault="00365AFE" w:rsidP="008F507A">
      <w:pPr>
        <w:ind w:right="-227"/>
        <w:rPr>
          <w:rFonts w:ascii="Times New Roman" w:hAnsi="Times New Roman"/>
          <w:lang w:val="en-US"/>
        </w:rPr>
      </w:pPr>
    </w:p>
    <w:p w14:paraId="5B2F6C1C" w14:textId="77777777" w:rsidR="00365AFE" w:rsidRPr="00F2224E" w:rsidRDefault="00365AFE" w:rsidP="008F507A">
      <w:pPr>
        <w:ind w:right="-227"/>
        <w:rPr>
          <w:rFonts w:ascii="Times New Roman" w:hAnsi="Times New Roman"/>
          <w:lang w:val="en-US"/>
        </w:rPr>
      </w:pPr>
    </w:p>
    <w:p w14:paraId="63FD6A2E" w14:textId="77777777" w:rsidR="004E288A" w:rsidRPr="00F2224E" w:rsidRDefault="004E288A" w:rsidP="008F507A">
      <w:pPr>
        <w:ind w:right="-227"/>
        <w:rPr>
          <w:rFonts w:ascii="Times New Roman" w:hAnsi="Times New Roman"/>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6307"/>
      </w:tblGrid>
      <w:tr w:rsidR="007E545E" w:rsidRPr="00F2224E" w14:paraId="3F41ECFA" w14:textId="77777777" w:rsidTr="00DE3AC9">
        <w:trPr>
          <w:jc w:val="center"/>
        </w:trPr>
        <w:tc>
          <w:tcPr>
            <w:tcW w:w="2376" w:type="dxa"/>
            <w:shd w:val="pct10" w:color="auto" w:fill="auto"/>
          </w:tcPr>
          <w:p w14:paraId="0BDF4C9E" w14:textId="77777777" w:rsidR="007E545E" w:rsidRPr="00F2224E" w:rsidRDefault="00DE3AC9" w:rsidP="008F507A">
            <w:pPr>
              <w:ind w:right="-227"/>
              <w:rPr>
                <w:rFonts w:ascii="Times New Roman" w:hAnsi="Times New Roman"/>
                <w:b/>
                <w:lang w:val="en-US"/>
              </w:rPr>
            </w:pPr>
            <w:r w:rsidRPr="00F2224E">
              <w:rPr>
                <w:rFonts w:ascii="Times New Roman" w:hAnsi="Times New Roman"/>
                <w:b/>
                <w:lang w:val="en-US"/>
              </w:rPr>
              <w:br w:type="page"/>
            </w:r>
            <w:r w:rsidR="007E545E" w:rsidRPr="00F2224E">
              <w:rPr>
                <w:rFonts w:ascii="Times New Roman" w:hAnsi="Times New Roman"/>
                <w:b/>
                <w:lang w:val="en-US"/>
              </w:rPr>
              <w:t>Hotkey on Mac</w:t>
            </w:r>
          </w:p>
        </w:tc>
        <w:tc>
          <w:tcPr>
            <w:tcW w:w="6307" w:type="dxa"/>
            <w:shd w:val="pct10" w:color="auto" w:fill="auto"/>
          </w:tcPr>
          <w:p w14:paraId="108AFE14" w14:textId="77777777" w:rsidR="007E545E" w:rsidRPr="00F2224E" w:rsidRDefault="007E545E" w:rsidP="008F507A">
            <w:pPr>
              <w:ind w:right="-227"/>
              <w:rPr>
                <w:rFonts w:ascii="Times New Roman" w:hAnsi="Times New Roman"/>
                <w:b/>
                <w:lang w:val="en-US"/>
              </w:rPr>
            </w:pPr>
            <w:r w:rsidRPr="00F2224E">
              <w:rPr>
                <w:rFonts w:ascii="Times New Roman" w:hAnsi="Times New Roman"/>
                <w:b/>
                <w:lang w:val="en-US"/>
              </w:rPr>
              <w:t>Function</w:t>
            </w:r>
          </w:p>
        </w:tc>
      </w:tr>
      <w:tr w:rsidR="007E545E" w:rsidRPr="009A4471" w14:paraId="1A5ADA8E" w14:textId="77777777" w:rsidTr="00DE3AC9">
        <w:trPr>
          <w:jc w:val="center"/>
        </w:trPr>
        <w:tc>
          <w:tcPr>
            <w:tcW w:w="2376" w:type="dxa"/>
          </w:tcPr>
          <w:p w14:paraId="0660BEE3" w14:textId="77777777" w:rsidR="007E545E" w:rsidRPr="00F2224E" w:rsidRDefault="007E545E" w:rsidP="008F507A">
            <w:pPr>
              <w:ind w:right="-227"/>
              <w:rPr>
                <w:rFonts w:ascii="Times New Roman" w:hAnsi="Times New Roman"/>
                <w:lang w:val="en-US"/>
              </w:rPr>
            </w:pPr>
            <w:r w:rsidRPr="00F2224E">
              <w:rPr>
                <w:rFonts w:ascii="Times New Roman" w:hAnsi="Times New Roman"/>
                <w:lang w:val="en-US"/>
              </w:rPr>
              <w:t>Shift+Cmd+3</w:t>
            </w:r>
          </w:p>
        </w:tc>
        <w:tc>
          <w:tcPr>
            <w:tcW w:w="6307" w:type="dxa"/>
          </w:tcPr>
          <w:p w14:paraId="4887BC97" w14:textId="77777777" w:rsidR="007E545E" w:rsidRPr="00F2224E" w:rsidRDefault="007E545E" w:rsidP="008F507A">
            <w:pPr>
              <w:ind w:right="-227"/>
              <w:rPr>
                <w:rFonts w:ascii="Times New Roman" w:hAnsi="Times New Roman"/>
                <w:lang w:val="en-US"/>
              </w:rPr>
            </w:pPr>
            <w:r w:rsidRPr="00F2224E">
              <w:rPr>
                <w:rFonts w:ascii="Times New Roman" w:hAnsi="Times New Roman"/>
                <w:lang w:val="en-US"/>
              </w:rPr>
              <w:t>Takes a screen shot of the entire screen</w:t>
            </w:r>
          </w:p>
        </w:tc>
      </w:tr>
      <w:tr w:rsidR="00365AFE" w:rsidRPr="009A4471" w14:paraId="4CBF0C22" w14:textId="77777777" w:rsidTr="00365AFE">
        <w:trPr>
          <w:jc w:val="center"/>
        </w:trPr>
        <w:tc>
          <w:tcPr>
            <w:tcW w:w="2376" w:type="dxa"/>
          </w:tcPr>
          <w:p w14:paraId="1CDAFE32" w14:textId="77777777" w:rsidR="00365AFE" w:rsidRPr="00F2224E" w:rsidRDefault="00365AFE" w:rsidP="00365AFE">
            <w:pPr>
              <w:ind w:right="-227"/>
              <w:rPr>
                <w:rFonts w:ascii="Times New Roman" w:hAnsi="Times New Roman"/>
                <w:lang w:val="en-US"/>
              </w:rPr>
            </w:pPr>
            <w:r w:rsidRPr="00F2224E">
              <w:rPr>
                <w:rFonts w:ascii="Times New Roman" w:hAnsi="Times New Roman"/>
                <w:lang w:val="en-US"/>
              </w:rPr>
              <w:t>Shift+Cmd+4</w:t>
            </w:r>
            <w:r w:rsidRPr="00F2224E">
              <w:rPr>
                <w:rFonts w:ascii="Times New Roman" w:hAnsi="Times New Roman"/>
                <w:lang w:val="en-US"/>
              </w:rPr>
              <w:tab/>
            </w:r>
          </w:p>
        </w:tc>
        <w:tc>
          <w:tcPr>
            <w:tcW w:w="6307" w:type="dxa"/>
          </w:tcPr>
          <w:p w14:paraId="185695D7" w14:textId="77777777" w:rsidR="00365AFE" w:rsidRPr="00F2224E" w:rsidRDefault="00365AFE" w:rsidP="00365AFE">
            <w:pPr>
              <w:ind w:right="-227"/>
              <w:rPr>
                <w:rFonts w:ascii="Times New Roman" w:hAnsi="Times New Roman"/>
                <w:lang w:val="en-US"/>
              </w:rPr>
            </w:pPr>
            <w:r w:rsidRPr="00F2224E">
              <w:rPr>
                <w:rFonts w:ascii="Times New Roman" w:hAnsi="Times New Roman"/>
                <w:lang w:val="en-US"/>
              </w:rPr>
              <w:t>Allows to select a specific area of the screen</w:t>
            </w:r>
          </w:p>
        </w:tc>
      </w:tr>
      <w:tr w:rsidR="00365AFE" w:rsidRPr="009A4471" w14:paraId="564AF98D" w14:textId="77777777" w:rsidTr="00DE3AC9">
        <w:trPr>
          <w:jc w:val="center"/>
        </w:trPr>
        <w:tc>
          <w:tcPr>
            <w:tcW w:w="2376" w:type="dxa"/>
          </w:tcPr>
          <w:p w14:paraId="4C9D8567" w14:textId="35EFAC44" w:rsidR="00365AFE" w:rsidRPr="00F2224E" w:rsidRDefault="00365AFE" w:rsidP="008F507A">
            <w:pPr>
              <w:ind w:right="-227"/>
              <w:rPr>
                <w:rFonts w:ascii="Times New Roman" w:hAnsi="Times New Roman"/>
                <w:lang w:val="en-US"/>
              </w:rPr>
            </w:pPr>
            <w:r w:rsidRPr="00F2224E">
              <w:rPr>
                <w:rFonts w:ascii="Times New Roman" w:hAnsi="Times New Roman"/>
                <w:lang w:val="en-US"/>
              </w:rPr>
              <w:t>Shift+Cmd+4 (spacebar)</w:t>
            </w:r>
          </w:p>
        </w:tc>
        <w:tc>
          <w:tcPr>
            <w:tcW w:w="6307" w:type="dxa"/>
          </w:tcPr>
          <w:p w14:paraId="5213A26C" w14:textId="2A5F29F3" w:rsidR="00365AFE" w:rsidRPr="00F2224E" w:rsidRDefault="00365AFE" w:rsidP="008F507A">
            <w:pPr>
              <w:ind w:right="-227"/>
              <w:rPr>
                <w:rFonts w:ascii="Times New Roman" w:hAnsi="Times New Roman"/>
                <w:lang w:val="en-US"/>
              </w:rPr>
            </w:pPr>
            <w:r w:rsidRPr="00F2224E">
              <w:rPr>
                <w:rFonts w:ascii="Times New Roman" w:hAnsi="Times New Roman"/>
                <w:lang w:val="en-US"/>
              </w:rPr>
              <w:t>First press Shift+4, then press spacebar: this will allow you to select one of the windows, if different programs are open.</w:t>
            </w:r>
          </w:p>
        </w:tc>
      </w:tr>
      <w:tr w:rsidR="007E545E" w:rsidRPr="009A4471" w14:paraId="4BE332CF" w14:textId="77777777" w:rsidTr="00DE3AC9">
        <w:trPr>
          <w:jc w:val="center"/>
        </w:trPr>
        <w:tc>
          <w:tcPr>
            <w:tcW w:w="2376" w:type="dxa"/>
          </w:tcPr>
          <w:p w14:paraId="2A7F2A11" w14:textId="77777777" w:rsidR="007E545E" w:rsidRPr="00F2224E" w:rsidRDefault="007E545E" w:rsidP="008F507A">
            <w:pPr>
              <w:ind w:right="-227"/>
              <w:rPr>
                <w:rFonts w:ascii="Times New Roman" w:hAnsi="Times New Roman"/>
                <w:lang w:val="en-US"/>
              </w:rPr>
            </w:pPr>
            <w:r w:rsidRPr="00F2224E">
              <w:rPr>
                <w:rFonts w:ascii="Times New Roman" w:hAnsi="Times New Roman"/>
                <w:lang w:val="en-US"/>
              </w:rPr>
              <w:t>“Camera button”</w:t>
            </w:r>
          </w:p>
        </w:tc>
        <w:tc>
          <w:tcPr>
            <w:tcW w:w="6307" w:type="dxa"/>
          </w:tcPr>
          <w:p w14:paraId="6B7D95A8" w14:textId="77777777" w:rsidR="007E545E" w:rsidRPr="00F2224E" w:rsidRDefault="007E545E" w:rsidP="008F507A">
            <w:pPr>
              <w:ind w:right="-227"/>
              <w:rPr>
                <w:rFonts w:ascii="Times New Roman" w:hAnsi="Times New Roman"/>
                <w:lang w:val="en-US"/>
              </w:rPr>
            </w:pPr>
            <w:r w:rsidRPr="00F2224E">
              <w:rPr>
                <w:rFonts w:ascii="Times New Roman" w:hAnsi="Times New Roman"/>
                <w:lang w:val="en-US"/>
              </w:rPr>
              <w:t>From the camera icon in RadarOpus you can make a full screen copy or a copy of the current window.</w:t>
            </w:r>
          </w:p>
        </w:tc>
      </w:tr>
    </w:tbl>
    <w:p w14:paraId="662114E0" w14:textId="77777777" w:rsidR="007E545E" w:rsidRPr="00F2224E" w:rsidRDefault="007E545E" w:rsidP="008F507A">
      <w:pPr>
        <w:ind w:right="-227"/>
        <w:rPr>
          <w:rFonts w:ascii="Times New Roman" w:hAnsi="Times New Roman"/>
          <w:lang w:val="en-US"/>
        </w:rPr>
      </w:pPr>
    </w:p>
    <w:p w14:paraId="1E2AC1E0" w14:textId="77777777" w:rsidR="007E545E" w:rsidRPr="00F2224E" w:rsidRDefault="007E545E" w:rsidP="008F507A">
      <w:pPr>
        <w:ind w:right="-227"/>
        <w:rPr>
          <w:rFonts w:ascii="Times New Roman" w:hAnsi="Times New Roman"/>
          <w:b/>
          <w:lang w:val="en-US"/>
        </w:rPr>
      </w:pPr>
      <w:r w:rsidRPr="00F2224E">
        <w:rPr>
          <w:rFonts w:ascii="Times New Roman" w:hAnsi="Times New Roman"/>
          <w:b/>
          <w:lang w:val="en-US"/>
        </w:rPr>
        <w:t xml:space="preserve">Copy and paste symptoms from the Repertory, the Clipboard or </w:t>
      </w:r>
      <w:r w:rsidR="00BA44EC" w:rsidRPr="00F2224E">
        <w:rPr>
          <w:rFonts w:ascii="Times New Roman" w:hAnsi="Times New Roman"/>
          <w:b/>
          <w:lang w:val="en-US"/>
        </w:rPr>
        <w:t xml:space="preserve">from </w:t>
      </w:r>
      <w:r w:rsidRPr="00F2224E">
        <w:rPr>
          <w:rFonts w:ascii="Times New Roman" w:hAnsi="Times New Roman"/>
          <w:b/>
          <w:lang w:val="en-US"/>
        </w:rPr>
        <w:t>a Reference window.</w:t>
      </w:r>
    </w:p>
    <w:p w14:paraId="695C6273" w14:textId="77777777" w:rsidR="007E545E" w:rsidRPr="00F2224E" w:rsidRDefault="007E545E" w:rsidP="008F507A">
      <w:pPr>
        <w:ind w:right="-227"/>
        <w:rPr>
          <w:rFonts w:ascii="Times New Roman" w:hAnsi="Times New Roman"/>
          <w:lang w:val="en-US"/>
        </w:rPr>
      </w:pPr>
      <w:r w:rsidRPr="00F2224E">
        <w:rPr>
          <w:rFonts w:ascii="Times New Roman" w:hAnsi="Times New Roman"/>
          <w:lang w:val="en-US"/>
        </w:rPr>
        <w:t xml:space="preserve">It is possible to copy and paste </w:t>
      </w:r>
      <w:r w:rsidR="00BA44EC" w:rsidRPr="00F2224E">
        <w:rPr>
          <w:rFonts w:ascii="Times New Roman" w:hAnsi="Times New Roman"/>
          <w:lang w:val="en-US"/>
        </w:rPr>
        <w:t xml:space="preserve">a symptom (with or without the remedies) </w:t>
      </w:r>
      <w:r w:rsidRPr="00F2224E">
        <w:rPr>
          <w:rFonts w:ascii="Times New Roman" w:hAnsi="Times New Roman"/>
          <w:lang w:val="en-US"/>
        </w:rPr>
        <w:t>anywhere in the Repertory. You can also do this in a symptom Clipboard or in any Reference document.</w:t>
      </w:r>
    </w:p>
    <w:p w14:paraId="1839B8D6" w14:textId="77777777" w:rsidR="004A3AE6" w:rsidRPr="00F2224E" w:rsidRDefault="004A3AE6" w:rsidP="008F507A">
      <w:pPr>
        <w:ind w:right="-227"/>
        <w:rPr>
          <w:rFonts w:ascii="Times New Roman" w:hAnsi="Times New Roman"/>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6555"/>
      </w:tblGrid>
      <w:tr w:rsidR="007E545E" w:rsidRPr="00F2224E" w14:paraId="1D65A2A1" w14:textId="77777777" w:rsidTr="004F5995">
        <w:trPr>
          <w:jc w:val="center"/>
        </w:trPr>
        <w:tc>
          <w:tcPr>
            <w:tcW w:w="2376" w:type="dxa"/>
            <w:shd w:val="pct10" w:color="auto" w:fill="auto"/>
          </w:tcPr>
          <w:p w14:paraId="7974A229" w14:textId="77777777" w:rsidR="007E545E" w:rsidRPr="00F2224E" w:rsidRDefault="007E545E" w:rsidP="008F507A">
            <w:pPr>
              <w:ind w:right="-227"/>
              <w:rPr>
                <w:rFonts w:ascii="Times New Roman" w:hAnsi="Times New Roman"/>
                <w:b/>
                <w:lang w:val="en-US"/>
              </w:rPr>
            </w:pPr>
            <w:r w:rsidRPr="00F2224E">
              <w:rPr>
                <w:rFonts w:ascii="Times New Roman" w:hAnsi="Times New Roman"/>
                <w:b/>
                <w:lang w:val="en-US"/>
              </w:rPr>
              <w:t>Hotkey on Mac</w:t>
            </w:r>
          </w:p>
        </w:tc>
        <w:tc>
          <w:tcPr>
            <w:tcW w:w="6555" w:type="dxa"/>
            <w:shd w:val="pct10" w:color="auto" w:fill="auto"/>
          </w:tcPr>
          <w:p w14:paraId="0A7DF67C" w14:textId="77777777" w:rsidR="007E545E" w:rsidRPr="00F2224E" w:rsidRDefault="007E545E" w:rsidP="008F507A">
            <w:pPr>
              <w:ind w:right="-227"/>
              <w:rPr>
                <w:rFonts w:ascii="Times New Roman" w:hAnsi="Times New Roman"/>
                <w:b/>
                <w:lang w:val="en-US"/>
              </w:rPr>
            </w:pPr>
            <w:r w:rsidRPr="00F2224E">
              <w:rPr>
                <w:rFonts w:ascii="Times New Roman" w:hAnsi="Times New Roman"/>
                <w:b/>
                <w:lang w:val="en-US"/>
              </w:rPr>
              <w:t>Function</w:t>
            </w:r>
          </w:p>
        </w:tc>
      </w:tr>
      <w:tr w:rsidR="00DE3AC9" w:rsidRPr="009A4471" w14:paraId="51656CE8" w14:textId="77777777" w:rsidTr="004F5995">
        <w:trPr>
          <w:jc w:val="center"/>
        </w:trPr>
        <w:tc>
          <w:tcPr>
            <w:tcW w:w="2376" w:type="dxa"/>
          </w:tcPr>
          <w:p w14:paraId="5F1CBB13" w14:textId="77777777" w:rsidR="00DE3AC9" w:rsidRPr="00F2224E" w:rsidRDefault="00DE3AC9" w:rsidP="008F507A">
            <w:pPr>
              <w:ind w:right="-227"/>
              <w:rPr>
                <w:rFonts w:ascii="Times New Roman" w:hAnsi="Times New Roman"/>
                <w:lang w:val="en-US"/>
              </w:rPr>
            </w:pPr>
            <w:r w:rsidRPr="00F2224E">
              <w:rPr>
                <w:rFonts w:ascii="Times New Roman" w:hAnsi="Times New Roman"/>
                <w:lang w:val="en-US"/>
              </w:rPr>
              <w:t>Cmd+C</w:t>
            </w:r>
          </w:p>
        </w:tc>
        <w:tc>
          <w:tcPr>
            <w:tcW w:w="6555" w:type="dxa"/>
          </w:tcPr>
          <w:p w14:paraId="6C41B7C5" w14:textId="77777777" w:rsidR="00DE3AC9" w:rsidRPr="00F2224E" w:rsidRDefault="00DE3AC9" w:rsidP="008F507A">
            <w:pPr>
              <w:ind w:right="-227"/>
              <w:rPr>
                <w:rFonts w:ascii="Times New Roman" w:hAnsi="Times New Roman"/>
                <w:lang w:val="en-US"/>
              </w:rPr>
            </w:pPr>
            <w:r w:rsidRPr="00F2224E">
              <w:rPr>
                <w:rFonts w:ascii="Times New Roman" w:hAnsi="Times New Roman"/>
                <w:lang w:val="en-US"/>
              </w:rPr>
              <w:t xml:space="preserve">If you do </w:t>
            </w:r>
            <w:r w:rsidRPr="00F2224E">
              <w:rPr>
                <w:rFonts w:ascii="Times New Roman" w:hAnsi="Times New Roman"/>
                <w:u w:val="single"/>
                <w:lang w:val="en-US"/>
              </w:rPr>
              <w:t>not</w:t>
            </w:r>
            <w:r w:rsidRPr="00F2224E">
              <w:rPr>
                <w:rFonts w:ascii="Times New Roman" w:hAnsi="Times New Roman"/>
                <w:lang w:val="en-US"/>
              </w:rPr>
              <w:t xml:space="preserve"> have any symptom selected in a clipboard</w:t>
            </w:r>
            <w:r w:rsidR="004F5995" w:rsidRPr="00F2224E">
              <w:rPr>
                <w:rFonts w:ascii="Times New Roman" w:hAnsi="Times New Roman"/>
                <w:lang w:val="en-US"/>
              </w:rPr>
              <w:t>:</w:t>
            </w:r>
          </w:p>
          <w:p w14:paraId="3033E1AD" w14:textId="09B02659" w:rsidR="00DE3AC9" w:rsidRPr="00F2224E" w:rsidRDefault="00DE3AC9" w:rsidP="008A01E7">
            <w:pPr>
              <w:numPr>
                <w:ilvl w:val="0"/>
                <w:numId w:val="13"/>
              </w:numPr>
              <w:ind w:right="-227"/>
              <w:rPr>
                <w:rFonts w:ascii="Times New Roman" w:hAnsi="Times New Roman"/>
                <w:lang w:val="en-US"/>
              </w:rPr>
            </w:pPr>
            <w:r w:rsidRPr="00F2224E">
              <w:rPr>
                <w:rFonts w:ascii="Times New Roman" w:hAnsi="Times New Roman"/>
                <w:lang w:val="en-US"/>
              </w:rPr>
              <w:t>This copies the Analysis</w:t>
            </w:r>
            <w:r w:rsidR="00365AFE" w:rsidRPr="00F2224E">
              <w:rPr>
                <w:rFonts w:ascii="Times New Roman" w:hAnsi="Times New Roman"/>
                <w:lang w:val="en-US"/>
              </w:rPr>
              <w:t>, then go to your text editor and press</w:t>
            </w:r>
            <w:r w:rsidR="00365AFE" w:rsidRPr="00F2224E">
              <w:rPr>
                <w:rFonts w:ascii="Times New Roman" w:hAnsi="Times New Roman"/>
                <w:lang w:val="en-US"/>
              </w:rPr>
              <w:br/>
              <w:t>Cmd+V and this will paste the analysis in a RTF format.</w:t>
            </w:r>
          </w:p>
        </w:tc>
      </w:tr>
      <w:tr w:rsidR="007E545E" w:rsidRPr="00F2224E" w14:paraId="7D3CAB61" w14:textId="77777777" w:rsidTr="004F5995">
        <w:trPr>
          <w:jc w:val="center"/>
        </w:trPr>
        <w:tc>
          <w:tcPr>
            <w:tcW w:w="2376" w:type="dxa"/>
          </w:tcPr>
          <w:p w14:paraId="3B0FEFED" w14:textId="77777777" w:rsidR="007E545E" w:rsidRPr="00F2224E" w:rsidRDefault="007E545E" w:rsidP="008F507A">
            <w:pPr>
              <w:ind w:right="-227"/>
              <w:rPr>
                <w:rFonts w:ascii="Times New Roman" w:hAnsi="Times New Roman"/>
                <w:lang w:val="en-US"/>
              </w:rPr>
            </w:pPr>
            <w:r w:rsidRPr="00F2224E">
              <w:rPr>
                <w:rFonts w:ascii="Times New Roman" w:hAnsi="Times New Roman"/>
                <w:lang w:val="en-US"/>
              </w:rPr>
              <w:t>Cmd+C</w:t>
            </w:r>
          </w:p>
        </w:tc>
        <w:tc>
          <w:tcPr>
            <w:tcW w:w="6555" w:type="dxa"/>
          </w:tcPr>
          <w:p w14:paraId="6D74234C" w14:textId="77777777" w:rsidR="00DE3AC9" w:rsidRPr="00F2224E" w:rsidRDefault="00DE3AC9" w:rsidP="008F507A">
            <w:pPr>
              <w:ind w:right="-227"/>
              <w:rPr>
                <w:rFonts w:ascii="Times New Roman" w:hAnsi="Times New Roman"/>
                <w:lang w:val="en-US"/>
              </w:rPr>
            </w:pPr>
            <w:r w:rsidRPr="00F2224E">
              <w:rPr>
                <w:rFonts w:ascii="Times New Roman" w:hAnsi="Times New Roman"/>
                <w:lang w:val="en-US"/>
              </w:rPr>
              <w:t>When you have select</w:t>
            </w:r>
            <w:r w:rsidR="004F5995" w:rsidRPr="00F2224E">
              <w:rPr>
                <w:rFonts w:ascii="Times New Roman" w:hAnsi="Times New Roman"/>
                <w:lang w:val="en-US"/>
              </w:rPr>
              <w:t>ed</w:t>
            </w:r>
            <w:r w:rsidRPr="00F2224E">
              <w:rPr>
                <w:rFonts w:ascii="Times New Roman" w:hAnsi="Times New Roman"/>
                <w:lang w:val="en-US"/>
              </w:rPr>
              <w:t xml:space="preserve"> </w:t>
            </w:r>
            <w:r w:rsidR="004F5995" w:rsidRPr="00F2224E">
              <w:rPr>
                <w:rFonts w:ascii="Times New Roman" w:hAnsi="Times New Roman"/>
                <w:lang w:val="en-US"/>
              </w:rPr>
              <w:t>one</w:t>
            </w:r>
            <w:r w:rsidRPr="00F2224E">
              <w:rPr>
                <w:rFonts w:ascii="Times New Roman" w:hAnsi="Times New Roman"/>
                <w:lang w:val="en-US"/>
              </w:rPr>
              <w:t xml:space="preserve"> or more symptoms:</w:t>
            </w:r>
          </w:p>
          <w:p w14:paraId="1B7B1066" w14:textId="77777777" w:rsidR="007E545E" w:rsidRPr="00F2224E" w:rsidRDefault="007E545E" w:rsidP="008A01E7">
            <w:pPr>
              <w:numPr>
                <w:ilvl w:val="0"/>
                <w:numId w:val="13"/>
              </w:numPr>
              <w:ind w:right="-227"/>
              <w:rPr>
                <w:rFonts w:ascii="Times New Roman" w:hAnsi="Times New Roman"/>
                <w:lang w:val="en-US"/>
              </w:rPr>
            </w:pPr>
            <w:r w:rsidRPr="00F2224E">
              <w:rPr>
                <w:rFonts w:ascii="Times New Roman" w:hAnsi="Times New Roman"/>
                <w:lang w:val="en-US"/>
              </w:rPr>
              <w:t xml:space="preserve">In the repertory: copies the symptom text + the remedies. </w:t>
            </w:r>
          </w:p>
          <w:p w14:paraId="5B30E136" w14:textId="77777777" w:rsidR="007E545E" w:rsidRPr="00F2224E" w:rsidRDefault="007E545E" w:rsidP="008A01E7">
            <w:pPr>
              <w:numPr>
                <w:ilvl w:val="0"/>
                <w:numId w:val="13"/>
              </w:numPr>
              <w:ind w:right="-227"/>
              <w:rPr>
                <w:rFonts w:ascii="Times New Roman" w:hAnsi="Times New Roman"/>
                <w:lang w:val="en-US"/>
              </w:rPr>
            </w:pPr>
            <w:r w:rsidRPr="00F2224E">
              <w:rPr>
                <w:rFonts w:ascii="Times New Roman" w:hAnsi="Times New Roman"/>
                <w:lang w:val="en-US"/>
              </w:rPr>
              <w:t>In the clipboards</w:t>
            </w:r>
            <w:r w:rsidR="004F5995" w:rsidRPr="00F2224E">
              <w:rPr>
                <w:rFonts w:ascii="Times New Roman" w:hAnsi="Times New Roman"/>
                <w:lang w:val="en-US"/>
              </w:rPr>
              <w:t xml:space="preserve"> also.</w:t>
            </w:r>
          </w:p>
        </w:tc>
      </w:tr>
      <w:tr w:rsidR="00DE3AC9" w:rsidRPr="00F2224E" w14:paraId="28B3BAFB" w14:textId="77777777" w:rsidTr="004F5995">
        <w:trPr>
          <w:jc w:val="center"/>
        </w:trPr>
        <w:tc>
          <w:tcPr>
            <w:tcW w:w="2376" w:type="dxa"/>
          </w:tcPr>
          <w:p w14:paraId="1B87B57B" w14:textId="77777777" w:rsidR="00DE3AC9" w:rsidRPr="00F2224E" w:rsidRDefault="00DE3AC9" w:rsidP="008F507A">
            <w:pPr>
              <w:ind w:right="-227"/>
              <w:rPr>
                <w:rFonts w:ascii="Times New Roman" w:hAnsi="Times New Roman"/>
                <w:lang w:val="en-US"/>
              </w:rPr>
            </w:pPr>
            <w:r w:rsidRPr="00F2224E">
              <w:rPr>
                <w:rFonts w:ascii="Times New Roman" w:hAnsi="Times New Roman"/>
                <w:lang w:val="en-US"/>
              </w:rPr>
              <w:t>Cmd+C</w:t>
            </w:r>
          </w:p>
        </w:tc>
        <w:tc>
          <w:tcPr>
            <w:tcW w:w="6555" w:type="dxa"/>
          </w:tcPr>
          <w:p w14:paraId="4049F24C" w14:textId="77777777" w:rsidR="00DE3AC9" w:rsidRPr="00F2224E" w:rsidRDefault="00DE3AC9" w:rsidP="008F507A">
            <w:pPr>
              <w:ind w:right="-227"/>
              <w:rPr>
                <w:rFonts w:ascii="Times New Roman" w:hAnsi="Times New Roman"/>
                <w:lang w:val="en-US"/>
              </w:rPr>
            </w:pPr>
            <w:r w:rsidRPr="00F2224E">
              <w:rPr>
                <w:rFonts w:ascii="Times New Roman" w:hAnsi="Times New Roman"/>
                <w:lang w:val="en-US"/>
              </w:rPr>
              <w:t>In a clipboard, if you do not have any symptom selected:</w:t>
            </w:r>
          </w:p>
          <w:p w14:paraId="6FE11371" w14:textId="77777777" w:rsidR="00DE3AC9" w:rsidRPr="00F2224E" w:rsidRDefault="00DE3AC9" w:rsidP="008A01E7">
            <w:pPr>
              <w:numPr>
                <w:ilvl w:val="0"/>
                <w:numId w:val="13"/>
              </w:numPr>
              <w:ind w:right="-227"/>
              <w:rPr>
                <w:rFonts w:ascii="Times New Roman" w:hAnsi="Times New Roman"/>
                <w:lang w:val="en-US"/>
              </w:rPr>
            </w:pPr>
            <w:r w:rsidRPr="00F2224E">
              <w:rPr>
                <w:rFonts w:ascii="Times New Roman" w:hAnsi="Times New Roman"/>
                <w:lang w:val="en-US"/>
              </w:rPr>
              <w:t>This copies the Analysis</w:t>
            </w:r>
          </w:p>
        </w:tc>
      </w:tr>
      <w:tr w:rsidR="007E545E" w:rsidRPr="009A4471" w14:paraId="4D9476A7" w14:textId="77777777" w:rsidTr="004F5995">
        <w:trPr>
          <w:jc w:val="center"/>
        </w:trPr>
        <w:tc>
          <w:tcPr>
            <w:tcW w:w="2376" w:type="dxa"/>
          </w:tcPr>
          <w:p w14:paraId="1218FC70" w14:textId="77777777" w:rsidR="007E545E" w:rsidRPr="00F2224E" w:rsidRDefault="007E545E" w:rsidP="008F507A">
            <w:pPr>
              <w:ind w:right="-227"/>
              <w:rPr>
                <w:rFonts w:ascii="Times New Roman" w:hAnsi="Times New Roman"/>
                <w:lang w:val="en-US"/>
              </w:rPr>
            </w:pPr>
            <w:r w:rsidRPr="00F2224E">
              <w:rPr>
                <w:rFonts w:ascii="Times New Roman" w:hAnsi="Times New Roman"/>
                <w:lang w:val="en-US"/>
              </w:rPr>
              <w:t>Shift+Cmd+C</w:t>
            </w:r>
          </w:p>
        </w:tc>
        <w:tc>
          <w:tcPr>
            <w:tcW w:w="6555" w:type="dxa"/>
          </w:tcPr>
          <w:p w14:paraId="63991294" w14:textId="77777777" w:rsidR="007E545E" w:rsidRPr="00F2224E" w:rsidRDefault="007E545E" w:rsidP="0026769A">
            <w:pPr>
              <w:numPr>
                <w:ilvl w:val="0"/>
                <w:numId w:val="40"/>
              </w:numPr>
              <w:ind w:right="-227"/>
              <w:rPr>
                <w:rFonts w:ascii="Times New Roman" w:hAnsi="Times New Roman"/>
                <w:lang w:val="en-US"/>
              </w:rPr>
            </w:pPr>
            <w:r w:rsidRPr="00F2224E">
              <w:rPr>
                <w:rFonts w:ascii="Times New Roman" w:hAnsi="Times New Roman"/>
                <w:lang w:val="en-US"/>
              </w:rPr>
              <w:t>In the repertory: copies the symptom text only</w:t>
            </w:r>
          </w:p>
          <w:p w14:paraId="026A92F5" w14:textId="77777777" w:rsidR="007E545E" w:rsidRPr="00F2224E" w:rsidRDefault="007E545E" w:rsidP="0026769A">
            <w:pPr>
              <w:numPr>
                <w:ilvl w:val="0"/>
                <w:numId w:val="40"/>
              </w:numPr>
              <w:ind w:right="-227"/>
              <w:rPr>
                <w:rFonts w:ascii="Times New Roman" w:hAnsi="Times New Roman"/>
                <w:lang w:val="en-US"/>
              </w:rPr>
            </w:pPr>
            <w:r w:rsidRPr="00F2224E">
              <w:rPr>
                <w:rFonts w:ascii="Times New Roman" w:hAnsi="Times New Roman"/>
                <w:lang w:val="en-US"/>
              </w:rPr>
              <w:t>In the clipboards/analysis: idem</w:t>
            </w:r>
          </w:p>
        </w:tc>
      </w:tr>
      <w:tr w:rsidR="007E545E" w:rsidRPr="009A4471" w14:paraId="7D8C282D" w14:textId="77777777" w:rsidTr="004F5995">
        <w:trPr>
          <w:jc w:val="center"/>
        </w:trPr>
        <w:tc>
          <w:tcPr>
            <w:tcW w:w="2376" w:type="dxa"/>
          </w:tcPr>
          <w:p w14:paraId="5398C09B" w14:textId="77777777" w:rsidR="007E545E" w:rsidRPr="00F2224E" w:rsidRDefault="007E545E" w:rsidP="008F507A">
            <w:pPr>
              <w:ind w:right="-227"/>
              <w:rPr>
                <w:rFonts w:ascii="Times New Roman" w:hAnsi="Times New Roman"/>
                <w:lang w:val="en-US"/>
              </w:rPr>
            </w:pPr>
            <w:r w:rsidRPr="00F2224E">
              <w:rPr>
                <w:rFonts w:ascii="Times New Roman" w:hAnsi="Times New Roman"/>
                <w:lang w:val="en-US"/>
              </w:rPr>
              <w:t>Cmd+A</w:t>
            </w:r>
          </w:p>
        </w:tc>
        <w:tc>
          <w:tcPr>
            <w:tcW w:w="6555" w:type="dxa"/>
          </w:tcPr>
          <w:p w14:paraId="2621E648" w14:textId="77777777" w:rsidR="007E545E" w:rsidRPr="00F2224E" w:rsidRDefault="007E545E" w:rsidP="0026769A">
            <w:pPr>
              <w:numPr>
                <w:ilvl w:val="0"/>
                <w:numId w:val="41"/>
              </w:numPr>
              <w:ind w:right="-227"/>
              <w:rPr>
                <w:rFonts w:ascii="Times New Roman" w:hAnsi="Times New Roman"/>
                <w:lang w:val="en-US"/>
              </w:rPr>
            </w:pPr>
            <w:r w:rsidRPr="00F2224E">
              <w:rPr>
                <w:rFonts w:ascii="Times New Roman" w:hAnsi="Times New Roman"/>
                <w:lang w:val="en-US"/>
              </w:rPr>
              <w:t>In the clipboards/analysis: first select all symptoms in a clipboard with Cmd+A. Then you can use Shift+Cmd+C to copy the symptom text only, or Cmd+C to copy the symptoms with the remedies.</w:t>
            </w:r>
          </w:p>
        </w:tc>
      </w:tr>
      <w:tr w:rsidR="007E545E" w:rsidRPr="009A4471" w14:paraId="4A1C42E3" w14:textId="77777777" w:rsidTr="004F5995">
        <w:trPr>
          <w:jc w:val="center"/>
        </w:trPr>
        <w:tc>
          <w:tcPr>
            <w:tcW w:w="2376" w:type="dxa"/>
          </w:tcPr>
          <w:p w14:paraId="04EE4641" w14:textId="77777777" w:rsidR="007E545E" w:rsidRPr="00F2224E" w:rsidRDefault="007E545E" w:rsidP="008F507A">
            <w:pPr>
              <w:ind w:right="-227"/>
              <w:rPr>
                <w:rFonts w:ascii="Times New Roman" w:hAnsi="Times New Roman"/>
                <w:lang w:val="en-US"/>
              </w:rPr>
            </w:pPr>
            <w:r w:rsidRPr="00F2224E">
              <w:rPr>
                <w:rFonts w:ascii="Times New Roman" w:hAnsi="Times New Roman"/>
                <w:lang w:val="en-US"/>
              </w:rPr>
              <w:t>Cmd+V</w:t>
            </w:r>
          </w:p>
        </w:tc>
        <w:tc>
          <w:tcPr>
            <w:tcW w:w="6555" w:type="dxa"/>
          </w:tcPr>
          <w:p w14:paraId="4409E17D" w14:textId="77777777" w:rsidR="007E545E" w:rsidRPr="00F2224E" w:rsidRDefault="00556436" w:rsidP="0026769A">
            <w:pPr>
              <w:numPr>
                <w:ilvl w:val="0"/>
                <w:numId w:val="41"/>
              </w:numPr>
              <w:ind w:right="-227"/>
              <w:rPr>
                <w:rFonts w:ascii="Times New Roman" w:hAnsi="Times New Roman"/>
                <w:lang w:val="en-US"/>
              </w:rPr>
            </w:pPr>
            <w:r w:rsidRPr="00F2224E">
              <w:rPr>
                <w:rFonts w:ascii="Times New Roman" w:hAnsi="Times New Roman"/>
                <w:lang w:val="en-US"/>
              </w:rPr>
              <w:t>This p</w:t>
            </w:r>
            <w:r w:rsidR="007E545E" w:rsidRPr="00F2224E">
              <w:rPr>
                <w:rFonts w:ascii="Times New Roman" w:hAnsi="Times New Roman"/>
                <w:lang w:val="en-US"/>
              </w:rPr>
              <w:t>astes the copied info to e.g. a Word document.</w:t>
            </w:r>
          </w:p>
        </w:tc>
      </w:tr>
    </w:tbl>
    <w:p w14:paraId="393EED6F" w14:textId="77777777" w:rsidR="00DE3AC9" w:rsidRPr="00F2224E" w:rsidRDefault="00DE3AC9" w:rsidP="008F507A">
      <w:pPr>
        <w:ind w:right="-227"/>
        <w:rPr>
          <w:rFonts w:ascii="Times New Roman" w:hAnsi="Times New Roman"/>
          <w:lang w:val="en-US"/>
        </w:rPr>
      </w:pPr>
    </w:p>
    <w:p w14:paraId="3E27958A" w14:textId="77777777" w:rsidR="004E288A" w:rsidRPr="00F2224E" w:rsidRDefault="004E288A" w:rsidP="008F507A">
      <w:pPr>
        <w:ind w:right="-227"/>
        <w:rPr>
          <w:rFonts w:ascii="Times New Roman" w:hAnsi="Times New Roman"/>
          <w:lang w:val="en-US"/>
        </w:rPr>
        <w:sectPr w:rsidR="004E288A" w:rsidRPr="00F2224E" w:rsidSect="0086251A">
          <w:pgSz w:w="11906" w:h="16838"/>
          <w:pgMar w:top="1134" w:right="1247" w:bottom="1134" w:left="1247" w:header="709" w:footer="709" w:gutter="0"/>
          <w:cols w:space="708"/>
          <w:docGrid w:linePitch="360"/>
        </w:sectPr>
      </w:pPr>
    </w:p>
    <w:p w14:paraId="0FA09D49" w14:textId="1275632D" w:rsidR="007E545E" w:rsidRPr="00F2224E" w:rsidRDefault="00597C0D" w:rsidP="008F507A">
      <w:pPr>
        <w:pStyle w:val="Kop1"/>
        <w:spacing w:before="0" w:after="0"/>
        <w:ind w:right="-227"/>
        <w:rPr>
          <w:lang w:val="en-US"/>
        </w:rPr>
      </w:pPr>
      <w:r w:rsidRPr="00F2224E">
        <w:rPr>
          <w:lang w:val="en-US"/>
        </w:rPr>
        <w:lastRenderedPageBreak/>
        <w:t>[</w:t>
      </w:r>
      <w:r w:rsidR="00B87A88" w:rsidRPr="00F2224E">
        <w:rPr>
          <w:lang w:val="en-US"/>
        </w:rPr>
        <w:t xml:space="preserve">For </w:t>
      </w:r>
      <w:r w:rsidR="007E545E" w:rsidRPr="00F2224E">
        <w:rPr>
          <w:lang w:val="en-US"/>
        </w:rPr>
        <w:t>Windows users</w:t>
      </w:r>
      <w:r w:rsidRPr="00F2224E">
        <w:rPr>
          <w:lang w:val="en-US"/>
        </w:rPr>
        <w:t>]</w:t>
      </w:r>
      <w:r w:rsidR="007E545E" w:rsidRPr="00F2224E">
        <w:rPr>
          <w:lang w:val="en-US"/>
        </w:rPr>
        <w:t xml:space="preserve"> Tips &amp; a few </w:t>
      </w:r>
      <w:r w:rsidR="00591248" w:rsidRPr="00F2224E">
        <w:rPr>
          <w:lang w:val="en-US"/>
        </w:rPr>
        <w:t>hotkeys (</w:t>
      </w:r>
      <w:r w:rsidR="007E545E" w:rsidRPr="00F2224E">
        <w:rPr>
          <w:lang w:val="en-US"/>
        </w:rPr>
        <w:t>print, copy &amp; paste)</w:t>
      </w:r>
    </w:p>
    <w:p w14:paraId="1FBEBE4E" w14:textId="2595863F" w:rsidR="007E545E" w:rsidRPr="00F2224E" w:rsidRDefault="00365AFE"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791872" behindDoc="0" locked="0" layoutInCell="1" allowOverlap="1" wp14:anchorId="69F01A46" wp14:editId="49F5D764">
                <wp:simplePos x="0" y="0"/>
                <wp:positionH relativeFrom="column">
                  <wp:posOffset>3581400</wp:posOffset>
                </wp:positionH>
                <wp:positionV relativeFrom="paragraph">
                  <wp:posOffset>99060</wp:posOffset>
                </wp:positionV>
                <wp:extent cx="2529205" cy="339090"/>
                <wp:effectExtent l="5080" t="5080" r="8890" b="8255"/>
                <wp:wrapSquare wrapText="bothSides"/>
                <wp:docPr id="51"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9205" cy="339090"/>
                        </a:xfrm>
                        <a:prstGeom prst="rect">
                          <a:avLst/>
                        </a:prstGeom>
                        <a:solidFill>
                          <a:srgbClr val="FF9933"/>
                        </a:solidFill>
                        <a:ln w="9525">
                          <a:solidFill>
                            <a:srgbClr val="000000"/>
                          </a:solidFill>
                          <a:miter lim="800000"/>
                          <a:headEnd/>
                          <a:tailEnd/>
                        </a:ln>
                      </wps:spPr>
                      <wps:txbx>
                        <w:txbxContent>
                          <w:p w14:paraId="43BD40FF" w14:textId="68E1A1C7" w:rsidR="00EE7B81" w:rsidRPr="00BB4E4E" w:rsidRDefault="00EE7B81" w:rsidP="00365AFE">
                            <w:pPr>
                              <w:rPr>
                                <w:lang w:val="en-US"/>
                              </w:rPr>
                            </w:pPr>
                            <w:r w:rsidRPr="00BB4E4E">
                              <w:rPr>
                                <w:lang w:val="en-US"/>
                              </w:rPr>
                              <w:t xml:space="preserve">See video: </w:t>
                            </w:r>
                            <w:hyperlink r:id="rId151" w:history="1">
                              <w:r w:rsidRPr="00C00BF8">
                                <w:rPr>
                                  <w:rStyle w:val="Hyperlink"/>
                                  <w:lang w:val="en-US"/>
                                </w:rPr>
                                <w:t>copy-paste (Windows users)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F01A46" id="_x0000_s1032" type="#_x0000_t202" style="position:absolute;margin-left:282pt;margin-top:7.8pt;width:199.15pt;height:26.7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" fillcolor="#f93">
                <v:textbox>
                  <w:txbxContent>
                    <w:p w14:paraId="43BD40FF" w14:textId="68E1A1C7" w:rsidR="00EE7B81" w:rsidRPr="00BB4E4E" w:rsidRDefault="00EE7B81" w:rsidP="00365AFE">
                      <w:pPr>
                        <w:rPr>
                          <w:lang w:val="en-US"/>
                        </w:rPr>
                      </w:pPr>
                      <w:r w:rsidRPr="00BB4E4E">
                        <w:rPr>
                          <w:lang w:val="en-US"/>
                        </w:rPr>
                        <w:t xml:space="preserve">See video: </w:t>
                      </w:r>
                      <w:hyperlink r:id="rId152" w:history="1">
                        <w:r w:rsidRPr="00C00BF8">
                          <w:rPr>
                            <w:rStyle w:val="Hyperlink"/>
                            <w:lang w:val="en-US"/>
                          </w:rPr>
                          <w:t>copy-paste (Windows users)</w:t>
                        </w:r>
                      </w:hyperlink>
                    </w:p>
                  </w:txbxContent>
                </v:textbox>
                <w10:wrap type="square"/>
              </v:shape>
            </w:pict>
          </mc:Fallback>
        </mc:AlternateContent>
      </w:r>
    </w:p>
    <w:p w14:paraId="18B0F1E3" w14:textId="77777777" w:rsidR="00365AFE" w:rsidRPr="00F2224E" w:rsidRDefault="00365AFE" w:rsidP="008F507A">
      <w:pPr>
        <w:ind w:right="-227"/>
        <w:rPr>
          <w:rFonts w:ascii="Times New Roman" w:hAnsi="Times New Roman"/>
          <w:lang w:val="en-US"/>
        </w:rPr>
      </w:pPr>
    </w:p>
    <w:p w14:paraId="0C25D32A" w14:textId="4ACA3401" w:rsidR="00365AFE" w:rsidRPr="00F2224E" w:rsidRDefault="00365AFE" w:rsidP="008F507A">
      <w:pPr>
        <w:ind w:right="-227"/>
        <w:rPr>
          <w:rFonts w:ascii="Times New Roman" w:hAnsi="Times New Roman"/>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3"/>
        <w:gridCol w:w="6213"/>
      </w:tblGrid>
      <w:tr w:rsidR="007E545E" w:rsidRPr="00F2224E" w14:paraId="7017336B" w14:textId="77777777" w:rsidTr="004E288A">
        <w:trPr>
          <w:jc w:val="center"/>
        </w:trPr>
        <w:tc>
          <w:tcPr>
            <w:tcW w:w="2603" w:type="dxa"/>
            <w:shd w:val="pct10" w:color="auto" w:fill="auto"/>
          </w:tcPr>
          <w:p w14:paraId="7397866E" w14:textId="77777777" w:rsidR="007E545E" w:rsidRPr="00F2224E" w:rsidRDefault="007E545E" w:rsidP="008F507A">
            <w:pPr>
              <w:ind w:right="-227"/>
              <w:rPr>
                <w:rFonts w:ascii="Times New Roman" w:hAnsi="Times New Roman"/>
                <w:b/>
                <w:lang w:val="en-US"/>
              </w:rPr>
            </w:pPr>
            <w:r w:rsidRPr="00F2224E">
              <w:rPr>
                <w:rFonts w:ascii="Times New Roman" w:hAnsi="Times New Roman"/>
                <w:b/>
                <w:lang w:val="en-US"/>
              </w:rPr>
              <w:t>Hotkey on Windows</w:t>
            </w:r>
          </w:p>
        </w:tc>
        <w:tc>
          <w:tcPr>
            <w:tcW w:w="6213" w:type="dxa"/>
            <w:shd w:val="pct10" w:color="auto" w:fill="auto"/>
          </w:tcPr>
          <w:p w14:paraId="170D30D6" w14:textId="77777777" w:rsidR="007E545E" w:rsidRPr="00F2224E" w:rsidRDefault="007E545E" w:rsidP="008F507A">
            <w:pPr>
              <w:ind w:right="-227"/>
              <w:rPr>
                <w:rFonts w:ascii="Times New Roman" w:hAnsi="Times New Roman"/>
                <w:b/>
                <w:lang w:val="en-US"/>
              </w:rPr>
            </w:pPr>
            <w:r w:rsidRPr="00F2224E">
              <w:rPr>
                <w:rFonts w:ascii="Times New Roman" w:hAnsi="Times New Roman"/>
                <w:b/>
                <w:lang w:val="en-US"/>
              </w:rPr>
              <w:t>Function</w:t>
            </w:r>
          </w:p>
        </w:tc>
      </w:tr>
      <w:tr w:rsidR="007E545E" w:rsidRPr="009A4471" w14:paraId="563B4091" w14:textId="77777777" w:rsidTr="004E288A">
        <w:trPr>
          <w:jc w:val="center"/>
        </w:trPr>
        <w:tc>
          <w:tcPr>
            <w:tcW w:w="2603" w:type="dxa"/>
          </w:tcPr>
          <w:p w14:paraId="451C7A1F" w14:textId="77777777" w:rsidR="007E545E" w:rsidRPr="00F2224E" w:rsidRDefault="007E545E" w:rsidP="008F507A">
            <w:pPr>
              <w:ind w:right="-227"/>
              <w:rPr>
                <w:rFonts w:ascii="Times New Roman" w:hAnsi="Times New Roman"/>
                <w:lang w:val="en-US"/>
              </w:rPr>
            </w:pPr>
            <w:r w:rsidRPr="00F2224E">
              <w:rPr>
                <w:rFonts w:ascii="Times New Roman" w:hAnsi="Times New Roman"/>
                <w:lang w:val="en-US"/>
              </w:rPr>
              <w:t>PrintScr</w:t>
            </w:r>
          </w:p>
        </w:tc>
        <w:tc>
          <w:tcPr>
            <w:tcW w:w="6213" w:type="dxa"/>
          </w:tcPr>
          <w:p w14:paraId="7085C09D" w14:textId="77777777" w:rsidR="007E545E" w:rsidRPr="00F2224E" w:rsidRDefault="007E545E" w:rsidP="0026769A">
            <w:pPr>
              <w:numPr>
                <w:ilvl w:val="0"/>
                <w:numId w:val="41"/>
              </w:numPr>
              <w:ind w:right="-227"/>
              <w:rPr>
                <w:rFonts w:ascii="Times New Roman" w:hAnsi="Times New Roman"/>
                <w:lang w:val="en-US"/>
              </w:rPr>
            </w:pPr>
            <w:r w:rsidRPr="00F2224E">
              <w:rPr>
                <w:rFonts w:ascii="Times New Roman" w:hAnsi="Times New Roman"/>
                <w:lang w:val="en-US"/>
              </w:rPr>
              <w:t>Th</w:t>
            </w:r>
            <w:r w:rsidR="00F53C62" w:rsidRPr="00F2224E">
              <w:rPr>
                <w:rFonts w:ascii="Times New Roman" w:hAnsi="Times New Roman"/>
                <w:lang w:val="en-US"/>
              </w:rPr>
              <w:t>is</w:t>
            </w:r>
            <w:r w:rsidRPr="00F2224E">
              <w:rPr>
                <w:rFonts w:ascii="Times New Roman" w:hAnsi="Times New Roman"/>
                <w:lang w:val="en-US"/>
              </w:rPr>
              <w:t xml:space="preserve"> keyboard key makes a screen shot of the entire screen (although nothing appears to happen). Then switch to Word and press Ctrl+V to paste </w:t>
            </w:r>
            <w:r w:rsidR="00F53C62" w:rsidRPr="00F2224E">
              <w:rPr>
                <w:rFonts w:ascii="Times New Roman" w:hAnsi="Times New Roman"/>
                <w:lang w:val="en-US"/>
              </w:rPr>
              <w:t>i</w:t>
            </w:r>
            <w:r w:rsidR="004E288A" w:rsidRPr="00F2224E">
              <w:rPr>
                <w:rFonts w:ascii="Times New Roman" w:hAnsi="Times New Roman"/>
                <w:lang w:val="en-US"/>
              </w:rPr>
              <w:t>t</w:t>
            </w:r>
            <w:r w:rsidR="00F53C62" w:rsidRPr="00F2224E">
              <w:rPr>
                <w:rFonts w:ascii="Times New Roman" w:hAnsi="Times New Roman"/>
                <w:lang w:val="en-US"/>
              </w:rPr>
              <w:t xml:space="preserve"> to</w:t>
            </w:r>
            <w:r w:rsidRPr="00F2224E">
              <w:rPr>
                <w:rFonts w:ascii="Times New Roman" w:hAnsi="Times New Roman"/>
                <w:lang w:val="en-US"/>
              </w:rPr>
              <w:t xml:space="preserve"> Word.</w:t>
            </w:r>
            <w:r w:rsidR="00F53C62" w:rsidRPr="00F2224E">
              <w:rPr>
                <w:rFonts w:ascii="Times New Roman" w:hAnsi="Times New Roman"/>
                <w:lang w:val="en-US"/>
              </w:rPr>
              <w:t xml:space="preserve"> You </w:t>
            </w:r>
            <w:r w:rsidRPr="00F2224E">
              <w:rPr>
                <w:rFonts w:ascii="Times New Roman" w:hAnsi="Times New Roman"/>
                <w:lang w:val="en-US"/>
              </w:rPr>
              <w:t xml:space="preserve">can </w:t>
            </w:r>
            <w:r w:rsidR="00F53C62" w:rsidRPr="00F2224E">
              <w:rPr>
                <w:rFonts w:ascii="Times New Roman" w:hAnsi="Times New Roman"/>
                <w:lang w:val="en-US"/>
              </w:rPr>
              <w:t xml:space="preserve">also </w:t>
            </w:r>
            <w:r w:rsidRPr="00F2224E">
              <w:rPr>
                <w:rFonts w:ascii="Times New Roman" w:hAnsi="Times New Roman"/>
                <w:lang w:val="en-US"/>
              </w:rPr>
              <w:t xml:space="preserve">past </w:t>
            </w:r>
            <w:r w:rsidR="00F53C62" w:rsidRPr="00F2224E">
              <w:rPr>
                <w:rFonts w:ascii="Times New Roman" w:hAnsi="Times New Roman"/>
                <w:lang w:val="en-US"/>
              </w:rPr>
              <w:t xml:space="preserve">it </w:t>
            </w:r>
            <w:r w:rsidRPr="00F2224E">
              <w:rPr>
                <w:rFonts w:ascii="Times New Roman" w:hAnsi="Times New Roman"/>
                <w:lang w:val="en-US"/>
              </w:rPr>
              <w:t xml:space="preserve">into </w:t>
            </w:r>
            <w:r w:rsidRPr="00F2224E">
              <w:rPr>
                <w:rFonts w:ascii="Times New Roman" w:hAnsi="Times New Roman"/>
                <w:b/>
                <w:lang w:val="en-US"/>
              </w:rPr>
              <w:t>Paint</w:t>
            </w:r>
            <w:r w:rsidRPr="00F2224E">
              <w:rPr>
                <w:rFonts w:ascii="Times New Roman" w:hAnsi="Times New Roman"/>
                <w:lang w:val="en-US"/>
              </w:rPr>
              <w:t xml:space="preserve"> and </w:t>
            </w:r>
            <w:r w:rsidR="00F53C62" w:rsidRPr="00F2224E">
              <w:rPr>
                <w:rFonts w:ascii="Times New Roman" w:hAnsi="Times New Roman"/>
                <w:lang w:val="en-US"/>
              </w:rPr>
              <w:t xml:space="preserve">then again </w:t>
            </w:r>
            <w:r w:rsidRPr="00F2224E">
              <w:rPr>
                <w:rFonts w:ascii="Times New Roman" w:hAnsi="Times New Roman"/>
                <w:lang w:val="en-US"/>
              </w:rPr>
              <w:t>select only a partic</w:t>
            </w:r>
            <w:r w:rsidR="00F53C62" w:rsidRPr="00F2224E">
              <w:rPr>
                <w:rFonts w:ascii="Times New Roman" w:hAnsi="Times New Roman"/>
                <w:lang w:val="en-US"/>
              </w:rPr>
              <w:t>ular section.</w:t>
            </w:r>
          </w:p>
        </w:tc>
      </w:tr>
      <w:tr w:rsidR="007E545E" w:rsidRPr="009A4471" w14:paraId="1F493987" w14:textId="77777777" w:rsidTr="004E288A">
        <w:trPr>
          <w:jc w:val="center"/>
        </w:trPr>
        <w:tc>
          <w:tcPr>
            <w:tcW w:w="2603" w:type="dxa"/>
          </w:tcPr>
          <w:p w14:paraId="3A28EC7E" w14:textId="77777777" w:rsidR="007E545E" w:rsidRPr="00F2224E" w:rsidRDefault="007E545E" w:rsidP="008F507A">
            <w:pPr>
              <w:ind w:right="-227"/>
              <w:rPr>
                <w:rFonts w:ascii="Times New Roman" w:hAnsi="Times New Roman"/>
                <w:lang w:val="en-US"/>
              </w:rPr>
            </w:pPr>
            <w:r w:rsidRPr="00F2224E">
              <w:rPr>
                <w:rFonts w:ascii="Times New Roman" w:hAnsi="Times New Roman"/>
                <w:lang w:val="en-US"/>
              </w:rPr>
              <w:t>“Camera button”</w:t>
            </w:r>
          </w:p>
        </w:tc>
        <w:tc>
          <w:tcPr>
            <w:tcW w:w="6213" w:type="dxa"/>
          </w:tcPr>
          <w:p w14:paraId="4F05743D" w14:textId="77777777" w:rsidR="007E545E" w:rsidRPr="00F2224E" w:rsidRDefault="007E545E" w:rsidP="0026769A">
            <w:pPr>
              <w:numPr>
                <w:ilvl w:val="0"/>
                <w:numId w:val="41"/>
              </w:numPr>
              <w:ind w:right="-227"/>
              <w:rPr>
                <w:rFonts w:ascii="Times New Roman" w:hAnsi="Times New Roman"/>
                <w:lang w:val="en-US"/>
              </w:rPr>
            </w:pPr>
            <w:r w:rsidRPr="00F2224E">
              <w:rPr>
                <w:rFonts w:ascii="Times New Roman" w:hAnsi="Times New Roman"/>
                <w:lang w:val="en-US"/>
              </w:rPr>
              <w:t>From the camera icon in RadarOpus you can make a full screen copy or a copy of the current window.</w:t>
            </w:r>
          </w:p>
        </w:tc>
      </w:tr>
    </w:tbl>
    <w:p w14:paraId="5730C310" w14:textId="77777777" w:rsidR="007E545E" w:rsidRPr="00F2224E" w:rsidRDefault="007E545E" w:rsidP="008F507A">
      <w:pPr>
        <w:ind w:right="-227"/>
        <w:rPr>
          <w:rFonts w:ascii="Times New Roman" w:hAnsi="Times New Roman"/>
          <w:b/>
          <w:lang w:val="en-US"/>
        </w:rPr>
      </w:pPr>
    </w:p>
    <w:p w14:paraId="04B8208C" w14:textId="77777777" w:rsidR="007E545E" w:rsidRPr="00F2224E" w:rsidRDefault="007E545E" w:rsidP="008F507A">
      <w:pPr>
        <w:ind w:right="-227"/>
        <w:rPr>
          <w:rFonts w:ascii="Times New Roman" w:hAnsi="Times New Roman"/>
          <w:b/>
          <w:lang w:val="en-US"/>
        </w:rPr>
      </w:pPr>
      <w:r w:rsidRPr="00F2224E">
        <w:rPr>
          <w:rFonts w:ascii="Times New Roman" w:hAnsi="Times New Roman"/>
          <w:b/>
          <w:lang w:val="en-US"/>
        </w:rPr>
        <w:t>Copy and paste symptoms from the Repertory, the Clipboard or a Reference window.</w:t>
      </w:r>
    </w:p>
    <w:p w14:paraId="26C54545" w14:textId="77777777" w:rsidR="007E545E" w:rsidRPr="00F2224E" w:rsidRDefault="007E545E" w:rsidP="008F507A">
      <w:pPr>
        <w:ind w:right="-227"/>
        <w:rPr>
          <w:rFonts w:ascii="Times New Roman" w:hAnsi="Times New Roman"/>
          <w:lang w:val="en-US"/>
        </w:rPr>
      </w:pPr>
      <w:r w:rsidRPr="00F2224E">
        <w:rPr>
          <w:rFonts w:ascii="Times New Roman" w:hAnsi="Times New Roman"/>
          <w:lang w:val="en-US"/>
        </w:rPr>
        <w:t xml:space="preserve">It is possible to copy and paste </w:t>
      </w:r>
      <w:r w:rsidR="008D1E66" w:rsidRPr="00F2224E">
        <w:rPr>
          <w:rFonts w:ascii="Times New Roman" w:hAnsi="Times New Roman"/>
          <w:lang w:val="en-US"/>
        </w:rPr>
        <w:t xml:space="preserve">a symptom (with or without the remedies) </w:t>
      </w:r>
      <w:r w:rsidRPr="00F2224E">
        <w:rPr>
          <w:rFonts w:ascii="Times New Roman" w:hAnsi="Times New Roman"/>
          <w:lang w:val="en-US"/>
        </w:rPr>
        <w:t xml:space="preserve">anywhere in the </w:t>
      </w:r>
      <w:r w:rsidRPr="00F2224E">
        <w:rPr>
          <w:rFonts w:ascii="Times New Roman" w:hAnsi="Times New Roman"/>
          <w:b/>
          <w:lang w:val="en-US"/>
        </w:rPr>
        <w:t>Repertory</w:t>
      </w:r>
      <w:r w:rsidRPr="00F2224E">
        <w:rPr>
          <w:rFonts w:ascii="Times New Roman" w:hAnsi="Times New Roman"/>
          <w:lang w:val="en-US"/>
        </w:rPr>
        <w:t xml:space="preserve">. You can also do this in a symptom </w:t>
      </w:r>
      <w:r w:rsidRPr="00F2224E">
        <w:rPr>
          <w:rFonts w:ascii="Times New Roman" w:hAnsi="Times New Roman"/>
          <w:b/>
          <w:lang w:val="en-US"/>
        </w:rPr>
        <w:t>Clipboard</w:t>
      </w:r>
      <w:r w:rsidRPr="00F2224E">
        <w:rPr>
          <w:rFonts w:ascii="Times New Roman" w:hAnsi="Times New Roman"/>
          <w:lang w:val="en-US"/>
        </w:rPr>
        <w:t xml:space="preserve"> or in any </w:t>
      </w:r>
      <w:r w:rsidR="004F3A15" w:rsidRPr="00F2224E">
        <w:rPr>
          <w:rFonts w:ascii="Times New Roman" w:hAnsi="Times New Roman"/>
          <w:lang w:val="en-US"/>
        </w:rPr>
        <w:tab/>
      </w:r>
      <w:r w:rsidRPr="00F2224E">
        <w:rPr>
          <w:rFonts w:ascii="Times New Roman" w:hAnsi="Times New Roman"/>
          <w:b/>
          <w:lang w:val="en-US"/>
        </w:rPr>
        <w:t>Reference document</w:t>
      </w:r>
      <w:r w:rsidRPr="00F2224E">
        <w:rPr>
          <w:rFonts w:ascii="Times New Roman" w:hAnsi="Times New Roman"/>
          <w:lang w:val="en-US"/>
        </w:rPr>
        <w:t>.</w:t>
      </w:r>
    </w:p>
    <w:p w14:paraId="78FF3A8F" w14:textId="77777777" w:rsidR="007E545E" w:rsidRPr="00F2224E" w:rsidRDefault="007E545E" w:rsidP="008F507A">
      <w:pPr>
        <w:ind w:right="-227"/>
        <w:rPr>
          <w:rFonts w:ascii="Times New Roman" w:hAnsi="Times New Roman"/>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0"/>
        <w:gridCol w:w="5872"/>
      </w:tblGrid>
      <w:tr w:rsidR="007E545E" w:rsidRPr="00F2224E" w14:paraId="0DA81157" w14:textId="77777777" w:rsidTr="00DE3AC9">
        <w:trPr>
          <w:jc w:val="center"/>
        </w:trPr>
        <w:tc>
          <w:tcPr>
            <w:tcW w:w="2610" w:type="dxa"/>
            <w:shd w:val="pct10" w:color="auto" w:fill="auto"/>
          </w:tcPr>
          <w:p w14:paraId="72767FA0" w14:textId="77777777" w:rsidR="007E545E" w:rsidRPr="00F2224E" w:rsidRDefault="007E545E" w:rsidP="008F507A">
            <w:pPr>
              <w:ind w:right="-227"/>
              <w:rPr>
                <w:rFonts w:ascii="Times New Roman" w:hAnsi="Times New Roman"/>
                <w:b/>
                <w:lang w:val="en-US"/>
              </w:rPr>
            </w:pPr>
            <w:r w:rsidRPr="00F2224E">
              <w:rPr>
                <w:rFonts w:ascii="Times New Roman" w:hAnsi="Times New Roman"/>
                <w:b/>
                <w:lang w:val="en-US"/>
              </w:rPr>
              <w:t>Hotkey on Windows</w:t>
            </w:r>
          </w:p>
        </w:tc>
        <w:tc>
          <w:tcPr>
            <w:tcW w:w="5872" w:type="dxa"/>
            <w:shd w:val="pct10" w:color="auto" w:fill="auto"/>
          </w:tcPr>
          <w:p w14:paraId="470B0ABF" w14:textId="77777777" w:rsidR="007E545E" w:rsidRPr="00F2224E" w:rsidRDefault="007E545E" w:rsidP="008F507A">
            <w:pPr>
              <w:ind w:right="-227"/>
              <w:rPr>
                <w:rFonts w:ascii="Times New Roman" w:hAnsi="Times New Roman"/>
                <w:b/>
                <w:lang w:val="en-US"/>
              </w:rPr>
            </w:pPr>
            <w:r w:rsidRPr="00F2224E">
              <w:rPr>
                <w:rFonts w:ascii="Times New Roman" w:hAnsi="Times New Roman"/>
                <w:b/>
                <w:lang w:val="en-US"/>
              </w:rPr>
              <w:t>Function</w:t>
            </w:r>
          </w:p>
        </w:tc>
      </w:tr>
      <w:tr w:rsidR="004F5995" w:rsidRPr="00DE4D30" w14:paraId="72D7D257" w14:textId="77777777" w:rsidTr="00D6170A">
        <w:trPr>
          <w:jc w:val="center"/>
        </w:trPr>
        <w:tc>
          <w:tcPr>
            <w:tcW w:w="2610" w:type="dxa"/>
          </w:tcPr>
          <w:p w14:paraId="03ADE2D1" w14:textId="77777777" w:rsidR="004F5995" w:rsidRPr="00F2224E" w:rsidRDefault="004F5995" w:rsidP="00D6170A">
            <w:pPr>
              <w:ind w:right="-227"/>
              <w:rPr>
                <w:rFonts w:ascii="Times New Roman" w:hAnsi="Times New Roman"/>
                <w:lang w:val="en-US"/>
              </w:rPr>
            </w:pPr>
            <w:r w:rsidRPr="00F2224E">
              <w:rPr>
                <w:rFonts w:ascii="Times New Roman" w:hAnsi="Times New Roman"/>
                <w:lang w:val="en-US"/>
              </w:rPr>
              <w:t>Ctrl+C</w:t>
            </w:r>
          </w:p>
        </w:tc>
        <w:tc>
          <w:tcPr>
            <w:tcW w:w="5872" w:type="dxa"/>
          </w:tcPr>
          <w:p w14:paraId="76ACCF66" w14:textId="77777777" w:rsidR="00365AFE" w:rsidRPr="00F2224E" w:rsidRDefault="00365AFE" w:rsidP="00365AFE">
            <w:pPr>
              <w:ind w:right="-227"/>
              <w:rPr>
                <w:rFonts w:ascii="Times New Roman" w:hAnsi="Times New Roman"/>
                <w:lang w:val="en-US"/>
              </w:rPr>
            </w:pPr>
            <w:r w:rsidRPr="00F2224E">
              <w:rPr>
                <w:rFonts w:ascii="Times New Roman" w:hAnsi="Times New Roman"/>
                <w:lang w:val="en-US"/>
              </w:rPr>
              <w:t xml:space="preserve">If you do </w:t>
            </w:r>
            <w:r w:rsidRPr="00F2224E">
              <w:rPr>
                <w:rFonts w:ascii="Times New Roman" w:hAnsi="Times New Roman"/>
                <w:u w:val="single"/>
                <w:lang w:val="en-US"/>
              </w:rPr>
              <w:t>not</w:t>
            </w:r>
            <w:r w:rsidRPr="00F2224E">
              <w:rPr>
                <w:rFonts w:ascii="Times New Roman" w:hAnsi="Times New Roman"/>
                <w:lang w:val="en-US"/>
              </w:rPr>
              <w:t xml:space="preserve"> have any symptom selected in a clipboard:</w:t>
            </w:r>
          </w:p>
          <w:p w14:paraId="652FB8F7" w14:textId="5E9D7B35" w:rsidR="004F5995" w:rsidRPr="00F2224E" w:rsidRDefault="00365AFE" w:rsidP="00365AFE">
            <w:pPr>
              <w:numPr>
                <w:ilvl w:val="0"/>
                <w:numId w:val="13"/>
              </w:numPr>
              <w:ind w:right="-227"/>
              <w:rPr>
                <w:rFonts w:ascii="Times New Roman" w:hAnsi="Times New Roman"/>
                <w:lang w:val="en-US"/>
              </w:rPr>
            </w:pPr>
            <w:r w:rsidRPr="00F2224E">
              <w:rPr>
                <w:rFonts w:ascii="Times New Roman" w:hAnsi="Times New Roman"/>
                <w:lang w:val="en-US"/>
              </w:rPr>
              <w:t>This copies the Analysis, then go to your text editor and press</w:t>
            </w:r>
            <w:r w:rsidRPr="00F2224E">
              <w:rPr>
                <w:rFonts w:ascii="Times New Roman" w:hAnsi="Times New Roman"/>
                <w:lang w:val="en-US"/>
              </w:rPr>
              <w:br/>
              <w:t>Cmd+V and this will paste the analysis in a RTF format.</w:t>
            </w:r>
          </w:p>
        </w:tc>
      </w:tr>
      <w:tr w:rsidR="007E545E" w:rsidRPr="00F2224E" w14:paraId="258D2A85" w14:textId="77777777" w:rsidTr="00DE3AC9">
        <w:trPr>
          <w:jc w:val="center"/>
        </w:trPr>
        <w:tc>
          <w:tcPr>
            <w:tcW w:w="2610" w:type="dxa"/>
          </w:tcPr>
          <w:p w14:paraId="5CAD420C" w14:textId="77777777" w:rsidR="007E545E" w:rsidRPr="00F2224E" w:rsidRDefault="007E545E" w:rsidP="008F507A">
            <w:pPr>
              <w:ind w:right="-227"/>
              <w:rPr>
                <w:rFonts w:ascii="Times New Roman" w:hAnsi="Times New Roman"/>
                <w:lang w:val="en-US"/>
              </w:rPr>
            </w:pPr>
            <w:r w:rsidRPr="00F2224E">
              <w:rPr>
                <w:rFonts w:ascii="Times New Roman" w:hAnsi="Times New Roman"/>
                <w:lang w:val="en-US"/>
              </w:rPr>
              <w:t>Ctrl+C</w:t>
            </w:r>
          </w:p>
        </w:tc>
        <w:tc>
          <w:tcPr>
            <w:tcW w:w="5872" w:type="dxa"/>
          </w:tcPr>
          <w:p w14:paraId="7DCBBCAB" w14:textId="77777777" w:rsidR="007E545E" w:rsidRPr="00F2224E" w:rsidRDefault="007E545E" w:rsidP="008A01E7">
            <w:pPr>
              <w:numPr>
                <w:ilvl w:val="0"/>
                <w:numId w:val="13"/>
              </w:numPr>
              <w:ind w:right="-227"/>
              <w:rPr>
                <w:rFonts w:ascii="Times New Roman" w:hAnsi="Times New Roman"/>
                <w:lang w:val="en-US"/>
              </w:rPr>
            </w:pPr>
            <w:r w:rsidRPr="00F2224E">
              <w:rPr>
                <w:rFonts w:ascii="Times New Roman" w:hAnsi="Times New Roman"/>
                <w:lang w:val="en-US"/>
              </w:rPr>
              <w:t xml:space="preserve">In the repertory: copies the symptom text + the remedies. </w:t>
            </w:r>
          </w:p>
          <w:p w14:paraId="0C11E50F" w14:textId="77777777" w:rsidR="007E545E" w:rsidRPr="00F2224E" w:rsidRDefault="004F5995" w:rsidP="008A01E7">
            <w:pPr>
              <w:numPr>
                <w:ilvl w:val="0"/>
                <w:numId w:val="13"/>
              </w:numPr>
              <w:ind w:right="-227"/>
              <w:rPr>
                <w:rFonts w:ascii="Times New Roman" w:hAnsi="Times New Roman"/>
                <w:lang w:val="en-US"/>
              </w:rPr>
            </w:pPr>
            <w:r w:rsidRPr="00F2224E">
              <w:rPr>
                <w:rFonts w:ascii="Times New Roman" w:hAnsi="Times New Roman"/>
                <w:lang w:val="en-US"/>
              </w:rPr>
              <w:t>In the clipboards also</w:t>
            </w:r>
          </w:p>
        </w:tc>
      </w:tr>
      <w:tr w:rsidR="007E545E" w:rsidRPr="00DE4D30" w14:paraId="056D06A9" w14:textId="77777777" w:rsidTr="00DE3AC9">
        <w:trPr>
          <w:jc w:val="center"/>
        </w:trPr>
        <w:tc>
          <w:tcPr>
            <w:tcW w:w="2610" w:type="dxa"/>
          </w:tcPr>
          <w:p w14:paraId="33A50164" w14:textId="77777777" w:rsidR="007E545E" w:rsidRPr="00F2224E" w:rsidRDefault="007E545E" w:rsidP="008F507A">
            <w:pPr>
              <w:ind w:right="-227"/>
              <w:rPr>
                <w:rFonts w:ascii="Times New Roman" w:hAnsi="Times New Roman"/>
                <w:lang w:val="en-US"/>
              </w:rPr>
            </w:pPr>
            <w:r w:rsidRPr="00F2224E">
              <w:rPr>
                <w:rFonts w:ascii="Times New Roman" w:hAnsi="Times New Roman"/>
                <w:lang w:val="en-US"/>
              </w:rPr>
              <w:t>Shift+Ctrl+C</w:t>
            </w:r>
          </w:p>
        </w:tc>
        <w:tc>
          <w:tcPr>
            <w:tcW w:w="5872" w:type="dxa"/>
          </w:tcPr>
          <w:p w14:paraId="5C332155" w14:textId="77777777" w:rsidR="007E545E" w:rsidRPr="00F2224E" w:rsidRDefault="007E545E" w:rsidP="0026769A">
            <w:pPr>
              <w:numPr>
                <w:ilvl w:val="0"/>
                <w:numId w:val="40"/>
              </w:numPr>
              <w:ind w:right="-227"/>
              <w:rPr>
                <w:rFonts w:ascii="Times New Roman" w:hAnsi="Times New Roman"/>
                <w:lang w:val="en-US"/>
              </w:rPr>
            </w:pPr>
            <w:r w:rsidRPr="00F2224E">
              <w:rPr>
                <w:rFonts w:ascii="Times New Roman" w:hAnsi="Times New Roman"/>
                <w:lang w:val="en-US"/>
              </w:rPr>
              <w:t>In the repertory: copies the symptom text only</w:t>
            </w:r>
          </w:p>
          <w:p w14:paraId="3092A913" w14:textId="77777777" w:rsidR="007E545E" w:rsidRPr="00F2224E" w:rsidRDefault="007E545E" w:rsidP="0026769A">
            <w:pPr>
              <w:numPr>
                <w:ilvl w:val="0"/>
                <w:numId w:val="40"/>
              </w:numPr>
              <w:ind w:right="-227"/>
              <w:rPr>
                <w:rFonts w:ascii="Times New Roman" w:hAnsi="Times New Roman"/>
                <w:lang w:val="en-US"/>
              </w:rPr>
            </w:pPr>
            <w:r w:rsidRPr="00F2224E">
              <w:rPr>
                <w:rFonts w:ascii="Times New Roman" w:hAnsi="Times New Roman"/>
                <w:lang w:val="en-US"/>
              </w:rPr>
              <w:t>In the clipboards/analysis: idem</w:t>
            </w:r>
          </w:p>
        </w:tc>
      </w:tr>
      <w:tr w:rsidR="007E545E" w:rsidRPr="00DE4D30" w14:paraId="357DB415" w14:textId="77777777" w:rsidTr="00DE3AC9">
        <w:trPr>
          <w:jc w:val="center"/>
        </w:trPr>
        <w:tc>
          <w:tcPr>
            <w:tcW w:w="2610" w:type="dxa"/>
          </w:tcPr>
          <w:p w14:paraId="42A5432F" w14:textId="77777777" w:rsidR="007E545E" w:rsidRPr="00F2224E" w:rsidRDefault="007E545E" w:rsidP="008F507A">
            <w:pPr>
              <w:ind w:right="-227"/>
              <w:rPr>
                <w:rFonts w:ascii="Times New Roman" w:hAnsi="Times New Roman"/>
                <w:lang w:val="en-US"/>
              </w:rPr>
            </w:pPr>
            <w:r w:rsidRPr="00F2224E">
              <w:rPr>
                <w:rFonts w:ascii="Times New Roman" w:hAnsi="Times New Roman"/>
                <w:lang w:val="en-US"/>
              </w:rPr>
              <w:t>Ctrl+A</w:t>
            </w:r>
          </w:p>
        </w:tc>
        <w:tc>
          <w:tcPr>
            <w:tcW w:w="5872" w:type="dxa"/>
          </w:tcPr>
          <w:p w14:paraId="590F27FB" w14:textId="77777777" w:rsidR="007E545E" w:rsidRPr="00F2224E" w:rsidRDefault="007E545E" w:rsidP="0026769A">
            <w:pPr>
              <w:numPr>
                <w:ilvl w:val="0"/>
                <w:numId w:val="41"/>
              </w:numPr>
              <w:ind w:right="-227"/>
              <w:rPr>
                <w:rFonts w:ascii="Times New Roman" w:hAnsi="Times New Roman"/>
                <w:lang w:val="en-US"/>
              </w:rPr>
            </w:pPr>
            <w:r w:rsidRPr="00F2224E">
              <w:rPr>
                <w:rFonts w:ascii="Times New Roman" w:hAnsi="Times New Roman"/>
                <w:lang w:val="en-US"/>
              </w:rPr>
              <w:t>In the clipboards/</w:t>
            </w:r>
            <w:r w:rsidR="00F212D1" w:rsidRPr="00F2224E">
              <w:rPr>
                <w:rFonts w:ascii="Times New Roman" w:hAnsi="Times New Roman"/>
                <w:lang w:val="en-US"/>
              </w:rPr>
              <w:t xml:space="preserve"> </w:t>
            </w:r>
            <w:r w:rsidRPr="00F2224E">
              <w:rPr>
                <w:rFonts w:ascii="Times New Roman" w:hAnsi="Times New Roman"/>
                <w:lang w:val="en-US"/>
              </w:rPr>
              <w:t>analysis: first select all symptoms in a clipboard with Ctrl+A. Then you can use Shift+Ctrl+C to copy the symptom text only, or Ctrl+C to copy the symptoms with the remedies.</w:t>
            </w:r>
          </w:p>
        </w:tc>
      </w:tr>
      <w:tr w:rsidR="007E545E" w:rsidRPr="00DE4D30" w14:paraId="75FF9695" w14:textId="77777777" w:rsidTr="00DE3AC9">
        <w:trPr>
          <w:jc w:val="center"/>
        </w:trPr>
        <w:tc>
          <w:tcPr>
            <w:tcW w:w="2610" w:type="dxa"/>
          </w:tcPr>
          <w:p w14:paraId="327252AF" w14:textId="77777777" w:rsidR="007E545E" w:rsidRPr="00F2224E" w:rsidRDefault="007E545E" w:rsidP="008F507A">
            <w:pPr>
              <w:ind w:right="-227"/>
              <w:rPr>
                <w:rFonts w:ascii="Times New Roman" w:hAnsi="Times New Roman"/>
                <w:lang w:val="en-US"/>
              </w:rPr>
            </w:pPr>
            <w:r w:rsidRPr="00F2224E">
              <w:rPr>
                <w:rFonts w:ascii="Times New Roman" w:hAnsi="Times New Roman"/>
                <w:lang w:val="en-US"/>
              </w:rPr>
              <w:t>Ctrl+V</w:t>
            </w:r>
          </w:p>
        </w:tc>
        <w:tc>
          <w:tcPr>
            <w:tcW w:w="5872" w:type="dxa"/>
          </w:tcPr>
          <w:p w14:paraId="66DAE13C" w14:textId="77777777" w:rsidR="007E545E" w:rsidRPr="00F2224E" w:rsidRDefault="007E545E" w:rsidP="0026769A">
            <w:pPr>
              <w:numPr>
                <w:ilvl w:val="0"/>
                <w:numId w:val="41"/>
              </w:numPr>
              <w:ind w:right="-227"/>
              <w:rPr>
                <w:rFonts w:ascii="Times New Roman" w:hAnsi="Times New Roman"/>
                <w:lang w:val="en-US"/>
              </w:rPr>
            </w:pPr>
            <w:r w:rsidRPr="00F2224E">
              <w:rPr>
                <w:rFonts w:ascii="Times New Roman" w:hAnsi="Times New Roman"/>
                <w:lang w:val="en-US"/>
              </w:rPr>
              <w:t>This Pastes the copied info to e.g. a Word document.</w:t>
            </w:r>
          </w:p>
        </w:tc>
      </w:tr>
    </w:tbl>
    <w:p w14:paraId="74005902" w14:textId="4A2B3F8F" w:rsidR="004F5995" w:rsidRPr="00F2224E" w:rsidRDefault="004F5995" w:rsidP="004F5995">
      <w:pPr>
        <w:ind w:right="-227"/>
        <w:rPr>
          <w:rFonts w:ascii="Times New Roman" w:hAnsi="Times New Roman"/>
          <w:lang w:val="en-US"/>
        </w:rPr>
      </w:pPr>
    </w:p>
    <w:p w14:paraId="78322278" w14:textId="36614769" w:rsidR="00951E4B" w:rsidRPr="00F2224E" w:rsidRDefault="00951E4B" w:rsidP="004F5995">
      <w:pPr>
        <w:ind w:right="-227"/>
        <w:rPr>
          <w:rFonts w:ascii="Times New Roman" w:hAnsi="Times New Roman"/>
          <w:lang w:val="en-US"/>
        </w:rPr>
      </w:pPr>
    </w:p>
    <w:p w14:paraId="4CFD5DB0" w14:textId="77777777" w:rsidR="00951E4B" w:rsidRPr="00F2224E" w:rsidRDefault="00951E4B" w:rsidP="004F5995">
      <w:pPr>
        <w:ind w:right="-227"/>
        <w:rPr>
          <w:rFonts w:ascii="Times New Roman" w:hAnsi="Times New Roman"/>
          <w:lang w:val="en-US"/>
        </w:rPr>
      </w:pPr>
    </w:p>
    <w:p w14:paraId="4C63A00E" w14:textId="7AD66242" w:rsidR="00F56133" w:rsidRPr="00F2224E" w:rsidRDefault="00F56133" w:rsidP="004F5995">
      <w:pPr>
        <w:pStyle w:val="Kop1"/>
        <w:spacing w:before="0" w:after="0"/>
        <w:ind w:right="-227"/>
        <w:rPr>
          <w:lang w:val="en-US"/>
        </w:rPr>
      </w:pPr>
      <w:r w:rsidRPr="00F2224E">
        <w:rPr>
          <w:lang w:val="en-US"/>
        </w:rPr>
        <w:t>Introduction Part 2</w:t>
      </w:r>
      <w:r w:rsidR="001A222D" w:rsidRPr="00F2224E">
        <w:rPr>
          <w:lang w:val="en-US"/>
        </w:rPr>
        <w:t>: The Repertory Window:</w:t>
      </w:r>
    </w:p>
    <w:p w14:paraId="25001C85" w14:textId="033A5BAE" w:rsidR="00F56133" w:rsidRPr="00F2224E" w:rsidRDefault="00FE0344" w:rsidP="008F507A">
      <w:pPr>
        <w:ind w:right="-227"/>
        <w:rPr>
          <w:rFonts w:ascii="Times New Roman" w:hAnsi="Times New Roman"/>
          <w:b/>
          <w:lang w:val="en-US"/>
        </w:rPr>
      </w:pPr>
      <w:r w:rsidRPr="00F2224E">
        <w:rPr>
          <w:noProof/>
          <w:lang w:val="en-US" w:eastAsia="en-GB"/>
        </w:rPr>
        <w:drawing>
          <wp:anchor distT="0" distB="0" distL="114300" distR="114300" simplePos="0" relativeHeight="251778560" behindDoc="0" locked="0" layoutInCell="1" allowOverlap="1" wp14:anchorId="6106691A" wp14:editId="607CDA75">
            <wp:simplePos x="0" y="0"/>
            <wp:positionH relativeFrom="column">
              <wp:posOffset>3263265</wp:posOffset>
            </wp:positionH>
            <wp:positionV relativeFrom="paragraph">
              <wp:posOffset>132080</wp:posOffset>
            </wp:positionV>
            <wp:extent cx="2854325" cy="1811020"/>
            <wp:effectExtent l="19050" t="19050" r="22225" b="17780"/>
            <wp:wrapSquare wrapText="bothSides"/>
            <wp:docPr id="812" name="Afbeelding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54325" cy="181102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rFonts w:ascii="Times New Roman" w:hAnsi="Times New Roman"/>
          <w:b/>
          <w:lang w:val="en-US"/>
        </w:rPr>
        <w:t>Local</w:t>
      </w:r>
      <w:r w:rsidR="00F53C62" w:rsidRPr="00F2224E">
        <w:rPr>
          <w:rFonts w:ascii="Times New Roman" w:hAnsi="Times New Roman"/>
          <w:b/>
          <w:lang w:val="en-US"/>
        </w:rPr>
        <w:t xml:space="preserve"> Options</w:t>
      </w:r>
    </w:p>
    <w:p w14:paraId="1052CF38" w14:textId="77777777" w:rsidR="00F56133" w:rsidRPr="00F2224E" w:rsidRDefault="00F53C62" w:rsidP="008F507A">
      <w:pPr>
        <w:ind w:right="-227"/>
        <w:rPr>
          <w:rFonts w:ascii="Times New Roman" w:hAnsi="Times New Roman"/>
          <w:lang w:val="en-US"/>
        </w:rPr>
      </w:pPr>
      <w:r w:rsidRPr="00F2224E">
        <w:rPr>
          <w:rFonts w:ascii="Times New Roman" w:hAnsi="Times New Roman"/>
          <w:lang w:val="en-US"/>
        </w:rPr>
        <w:t>H</w:t>
      </w:r>
      <w:r w:rsidR="00F56133" w:rsidRPr="00F2224E">
        <w:rPr>
          <w:rFonts w:ascii="Times New Roman" w:hAnsi="Times New Roman"/>
          <w:lang w:val="en-US"/>
        </w:rPr>
        <w:t xml:space="preserve">ave a look at this </w:t>
      </w:r>
      <w:r w:rsidR="00F56133" w:rsidRPr="00F2224E">
        <w:rPr>
          <w:rFonts w:ascii="Times New Roman" w:hAnsi="Times New Roman"/>
          <w:b/>
          <w:lang w:val="en-US"/>
        </w:rPr>
        <w:t>Local Options</w:t>
      </w:r>
      <w:r w:rsidR="00F56133" w:rsidRPr="00F2224E">
        <w:rPr>
          <w:rFonts w:ascii="Times New Roman" w:hAnsi="Times New Roman"/>
          <w:lang w:val="en-US"/>
        </w:rPr>
        <w:t xml:space="preserve"> of the repertory window to see the </w:t>
      </w:r>
      <w:r w:rsidR="008167D3" w:rsidRPr="00F2224E">
        <w:rPr>
          <w:rFonts w:ascii="Times New Roman" w:hAnsi="Times New Roman"/>
          <w:lang w:val="en-US"/>
        </w:rPr>
        <w:t>options that</w:t>
      </w:r>
      <w:r w:rsidR="00F56133" w:rsidRPr="00F2224E">
        <w:rPr>
          <w:rFonts w:ascii="Times New Roman" w:hAnsi="Times New Roman"/>
          <w:lang w:val="en-US"/>
        </w:rPr>
        <w:t xml:space="preserve"> can be set to</w:t>
      </w:r>
      <w:r w:rsidRPr="00F2224E">
        <w:rPr>
          <w:rFonts w:ascii="Times New Roman" w:hAnsi="Times New Roman"/>
          <w:lang w:val="en-US"/>
        </w:rPr>
        <w:t xml:space="preserve"> your preferences. For example:</w:t>
      </w:r>
    </w:p>
    <w:p w14:paraId="53E453F6" w14:textId="77777777" w:rsidR="00F56133" w:rsidRPr="00F2224E" w:rsidRDefault="00F56133" w:rsidP="008A01E7">
      <w:pPr>
        <w:numPr>
          <w:ilvl w:val="0"/>
          <w:numId w:val="12"/>
        </w:numPr>
        <w:ind w:right="-227"/>
        <w:rPr>
          <w:rFonts w:ascii="Times New Roman" w:hAnsi="Times New Roman"/>
          <w:lang w:val="en-US"/>
        </w:rPr>
      </w:pPr>
      <w:r w:rsidRPr="00F2224E">
        <w:rPr>
          <w:rFonts w:ascii="Times New Roman" w:hAnsi="Times New Roman"/>
          <w:lang w:val="en-US"/>
        </w:rPr>
        <w:t xml:space="preserve">One or two </w:t>
      </w:r>
      <w:r w:rsidRPr="00F2224E">
        <w:rPr>
          <w:rFonts w:ascii="Times New Roman" w:hAnsi="Times New Roman"/>
          <w:b/>
          <w:lang w:val="en-US"/>
        </w:rPr>
        <w:t>columns</w:t>
      </w:r>
      <w:r w:rsidRPr="00F2224E">
        <w:rPr>
          <w:rFonts w:ascii="Times New Roman" w:hAnsi="Times New Roman"/>
          <w:lang w:val="en-US"/>
        </w:rPr>
        <w:t xml:space="preserve"> display</w:t>
      </w:r>
    </w:p>
    <w:p w14:paraId="7975DC2E" w14:textId="77777777" w:rsidR="00F56133" w:rsidRPr="00F2224E" w:rsidRDefault="001A222D" w:rsidP="008A01E7">
      <w:pPr>
        <w:numPr>
          <w:ilvl w:val="0"/>
          <w:numId w:val="12"/>
        </w:numPr>
        <w:ind w:right="-227"/>
        <w:rPr>
          <w:rFonts w:ascii="Times New Roman" w:hAnsi="Times New Roman"/>
          <w:lang w:val="en-US"/>
        </w:rPr>
      </w:pPr>
      <w:r w:rsidRPr="00F2224E">
        <w:rPr>
          <w:rFonts w:ascii="Times New Roman" w:hAnsi="Times New Roman"/>
          <w:lang w:val="en-US"/>
        </w:rPr>
        <w:t>Expand/</w:t>
      </w:r>
      <w:r w:rsidR="00F56133" w:rsidRPr="00F2224E">
        <w:rPr>
          <w:rFonts w:ascii="Times New Roman" w:hAnsi="Times New Roman"/>
          <w:lang w:val="en-US"/>
        </w:rPr>
        <w:t xml:space="preserve">collapse </w:t>
      </w:r>
      <w:r w:rsidR="00F56133" w:rsidRPr="00F2224E">
        <w:rPr>
          <w:rFonts w:ascii="Times New Roman" w:hAnsi="Times New Roman"/>
          <w:b/>
          <w:lang w:val="en-US"/>
        </w:rPr>
        <w:t>cross-references</w:t>
      </w:r>
      <w:r w:rsidRPr="00F2224E">
        <w:rPr>
          <w:rFonts w:ascii="Times New Roman" w:hAnsi="Times New Roman"/>
          <w:b/>
          <w:lang w:val="en-US"/>
        </w:rPr>
        <w:t xml:space="preserve"> </w:t>
      </w:r>
      <w:r w:rsidRPr="00F2224E">
        <w:rPr>
          <w:rFonts w:ascii="Times New Roman" w:hAnsi="Times New Roman"/>
          <w:lang w:val="en-US"/>
        </w:rPr>
        <w:t>(advised expanded)</w:t>
      </w:r>
    </w:p>
    <w:p w14:paraId="398CCC6B" w14:textId="77777777" w:rsidR="00F56133" w:rsidRPr="00F2224E" w:rsidRDefault="001A222D" w:rsidP="008A01E7">
      <w:pPr>
        <w:numPr>
          <w:ilvl w:val="0"/>
          <w:numId w:val="12"/>
        </w:numPr>
        <w:ind w:right="-227"/>
        <w:rPr>
          <w:rFonts w:ascii="Times New Roman" w:hAnsi="Times New Roman"/>
          <w:lang w:val="en-US"/>
        </w:rPr>
      </w:pPr>
      <w:r w:rsidRPr="00F2224E">
        <w:rPr>
          <w:rFonts w:ascii="Times New Roman" w:hAnsi="Times New Roman"/>
          <w:lang w:val="en-US"/>
        </w:rPr>
        <w:t>Expand/</w:t>
      </w:r>
      <w:r w:rsidR="00F56133" w:rsidRPr="00F2224E">
        <w:rPr>
          <w:rFonts w:ascii="Times New Roman" w:hAnsi="Times New Roman"/>
          <w:lang w:val="en-US"/>
        </w:rPr>
        <w:t xml:space="preserve">collapse </w:t>
      </w:r>
      <w:r w:rsidR="00F56133" w:rsidRPr="00F2224E">
        <w:rPr>
          <w:rFonts w:ascii="Times New Roman" w:hAnsi="Times New Roman"/>
          <w:b/>
          <w:lang w:val="en-US"/>
        </w:rPr>
        <w:t>concepts</w:t>
      </w:r>
      <w:r w:rsidRPr="00F2224E">
        <w:rPr>
          <w:rFonts w:ascii="Times New Roman" w:hAnsi="Times New Roman"/>
          <w:b/>
          <w:lang w:val="en-US"/>
        </w:rPr>
        <w:t xml:space="preserve"> </w:t>
      </w:r>
      <w:r w:rsidRPr="00F2224E">
        <w:rPr>
          <w:rFonts w:ascii="Times New Roman" w:hAnsi="Times New Roman"/>
          <w:lang w:val="en-US"/>
        </w:rPr>
        <w:t>(advised collapsed)</w:t>
      </w:r>
    </w:p>
    <w:p w14:paraId="698AFA83" w14:textId="77777777" w:rsidR="00F56133" w:rsidRPr="00F2224E" w:rsidRDefault="00F56133" w:rsidP="008A01E7">
      <w:pPr>
        <w:numPr>
          <w:ilvl w:val="0"/>
          <w:numId w:val="12"/>
        </w:numPr>
        <w:ind w:right="-227"/>
        <w:rPr>
          <w:rFonts w:ascii="Times New Roman" w:hAnsi="Times New Roman"/>
          <w:lang w:val="en-US"/>
        </w:rPr>
      </w:pPr>
      <w:r w:rsidRPr="00F2224E">
        <w:rPr>
          <w:rFonts w:ascii="Times New Roman" w:hAnsi="Times New Roman"/>
          <w:lang w:val="en-US"/>
        </w:rPr>
        <w:t xml:space="preserve">Show the symptom </w:t>
      </w:r>
      <w:r w:rsidRPr="00F2224E">
        <w:rPr>
          <w:rFonts w:ascii="Times New Roman" w:hAnsi="Times New Roman"/>
          <w:b/>
          <w:lang w:val="en-US"/>
        </w:rPr>
        <w:t>tags</w:t>
      </w:r>
      <w:r w:rsidR="001A222D" w:rsidRPr="00F2224E">
        <w:rPr>
          <w:rFonts w:ascii="Times New Roman" w:hAnsi="Times New Roman"/>
          <w:b/>
          <w:lang w:val="en-US"/>
        </w:rPr>
        <w:t xml:space="preserve"> </w:t>
      </w:r>
      <w:r w:rsidR="001A222D" w:rsidRPr="00F2224E">
        <w:rPr>
          <w:rFonts w:ascii="Times New Roman" w:hAnsi="Times New Roman"/>
          <w:lang w:val="en-US"/>
        </w:rPr>
        <w:t>(advised on)</w:t>
      </w:r>
    </w:p>
    <w:p w14:paraId="13B96509" w14:textId="77777777" w:rsidR="00600CC8" w:rsidRPr="00F2224E" w:rsidRDefault="001A222D" w:rsidP="001A222D">
      <w:pPr>
        <w:numPr>
          <w:ilvl w:val="0"/>
          <w:numId w:val="12"/>
        </w:numPr>
        <w:ind w:right="-227"/>
        <w:rPr>
          <w:rFonts w:ascii="Times New Roman" w:hAnsi="Times New Roman"/>
          <w:lang w:val="en-US"/>
        </w:rPr>
      </w:pPr>
      <w:r w:rsidRPr="00F2224E">
        <w:rPr>
          <w:rFonts w:ascii="Times New Roman" w:hAnsi="Times New Roman"/>
          <w:lang w:val="en-US"/>
        </w:rPr>
        <w:t xml:space="preserve">Show </w:t>
      </w:r>
      <w:r w:rsidRPr="00F2224E">
        <w:rPr>
          <w:rFonts w:ascii="Times New Roman" w:hAnsi="Times New Roman"/>
          <w:b/>
          <w:lang w:val="en-US"/>
        </w:rPr>
        <w:t xml:space="preserve">tooltips on </w:t>
      </w:r>
      <w:r w:rsidR="00591248" w:rsidRPr="00F2224E">
        <w:rPr>
          <w:rFonts w:ascii="Times New Roman" w:hAnsi="Times New Roman"/>
          <w:b/>
          <w:lang w:val="en-US"/>
        </w:rPr>
        <w:t>remedies</w:t>
      </w:r>
      <w:r w:rsidRPr="00F2224E">
        <w:rPr>
          <w:rFonts w:ascii="Times New Roman" w:hAnsi="Times New Roman"/>
          <w:b/>
          <w:lang w:val="en-US"/>
        </w:rPr>
        <w:t xml:space="preserve"> and authors</w:t>
      </w:r>
      <w:r w:rsidRPr="00F2224E">
        <w:rPr>
          <w:rFonts w:ascii="Times New Roman" w:hAnsi="Times New Roman"/>
          <w:lang w:val="en-US"/>
        </w:rPr>
        <w:t xml:space="preserve"> (advi</w:t>
      </w:r>
      <w:r w:rsidR="00591248" w:rsidRPr="00F2224E">
        <w:rPr>
          <w:rFonts w:ascii="Times New Roman" w:hAnsi="Times New Roman"/>
          <w:lang w:val="en-US"/>
        </w:rPr>
        <w:t>s</w:t>
      </w:r>
      <w:r w:rsidRPr="00F2224E">
        <w:rPr>
          <w:rFonts w:ascii="Times New Roman" w:hAnsi="Times New Roman"/>
          <w:lang w:val="en-US"/>
        </w:rPr>
        <w:t>ed on)</w:t>
      </w:r>
    </w:p>
    <w:p w14:paraId="4A65BDE5" w14:textId="30D5B52A" w:rsidR="00F53C62" w:rsidRPr="00F2224E" w:rsidRDefault="00F53C62" w:rsidP="008F507A">
      <w:pPr>
        <w:ind w:right="-227"/>
        <w:rPr>
          <w:rFonts w:ascii="Times New Roman" w:hAnsi="Times New Roman"/>
          <w:lang w:val="en-US"/>
        </w:rPr>
      </w:pPr>
    </w:p>
    <w:p w14:paraId="1193CD00" w14:textId="77777777" w:rsidR="009316EF" w:rsidRPr="00F2224E" w:rsidRDefault="009316EF" w:rsidP="008F507A">
      <w:pPr>
        <w:ind w:right="-227"/>
        <w:rPr>
          <w:rFonts w:ascii="Times New Roman" w:hAnsi="Times New Roman"/>
          <w:lang w:val="en-US"/>
        </w:rPr>
      </w:pPr>
    </w:p>
    <w:p w14:paraId="05DA5EA0" w14:textId="37E63F22" w:rsidR="00F53C62" w:rsidRPr="00F2224E" w:rsidRDefault="00FE0344" w:rsidP="008F507A">
      <w:pPr>
        <w:ind w:right="-227"/>
        <w:rPr>
          <w:rFonts w:ascii="Times New Roman" w:hAnsi="Times New Roman"/>
          <w:lang w:val="en-US"/>
        </w:rPr>
      </w:pPr>
      <w:r w:rsidRPr="00F2224E">
        <w:rPr>
          <w:rFonts w:ascii="Times New Roman" w:hAnsi="Times New Roman"/>
          <w:b/>
          <w:noProof/>
          <w:lang w:val="en-US" w:eastAsia="en-GB"/>
        </w:rPr>
        <w:lastRenderedPageBreak/>
        <w:drawing>
          <wp:anchor distT="0" distB="0" distL="114300" distR="114300" simplePos="0" relativeHeight="251698688" behindDoc="0" locked="0" layoutInCell="1" allowOverlap="1" wp14:anchorId="4DFB033B" wp14:editId="50DEC712">
            <wp:simplePos x="0" y="0"/>
            <wp:positionH relativeFrom="column">
              <wp:posOffset>3867785</wp:posOffset>
            </wp:positionH>
            <wp:positionV relativeFrom="paragraph">
              <wp:posOffset>104140</wp:posOffset>
            </wp:positionV>
            <wp:extent cx="2207895" cy="1530350"/>
            <wp:effectExtent l="19050" t="19050" r="1905" b="0"/>
            <wp:wrapSquare wrapText="bothSides"/>
            <wp:docPr id="703" name="Afbeelding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207895" cy="153035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F53C62" w:rsidRPr="00F2224E">
        <w:rPr>
          <w:rFonts w:ascii="Times New Roman" w:hAnsi="Times New Roman"/>
          <w:b/>
          <w:lang w:val="en-US"/>
        </w:rPr>
        <w:t>Cross-references</w:t>
      </w:r>
      <w:r w:rsidR="00F53C62" w:rsidRPr="00F2224E">
        <w:rPr>
          <w:rFonts w:ascii="Times New Roman" w:hAnsi="Times New Roman"/>
          <w:lang w:val="en-US"/>
        </w:rPr>
        <w:t xml:space="preserve"> can be shown as arrow icons only (collapsed). To see the </w:t>
      </w:r>
      <w:r w:rsidR="00960CED" w:rsidRPr="00F2224E">
        <w:rPr>
          <w:rFonts w:ascii="Times New Roman" w:hAnsi="Times New Roman"/>
          <w:lang w:val="en-US"/>
        </w:rPr>
        <w:t>cross-references,</w:t>
      </w:r>
      <w:r w:rsidR="00F53C62" w:rsidRPr="00F2224E">
        <w:rPr>
          <w:rFonts w:ascii="Times New Roman" w:hAnsi="Times New Roman"/>
          <w:lang w:val="en-US"/>
        </w:rPr>
        <w:t xml:space="preserve"> you need to hover your mouse a moment above the icon to open a (tooltip) window with the list of cross-references.</w:t>
      </w:r>
    </w:p>
    <w:p w14:paraId="256CC8BD" w14:textId="77777777" w:rsidR="00F53C62" w:rsidRPr="00F2224E" w:rsidRDefault="00F53C62" w:rsidP="008F507A">
      <w:pPr>
        <w:ind w:right="-227"/>
        <w:rPr>
          <w:rFonts w:ascii="Times New Roman" w:hAnsi="Times New Roman"/>
          <w:lang w:val="en-US"/>
        </w:rPr>
      </w:pPr>
      <w:r w:rsidRPr="00F2224E">
        <w:rPr>
          <w:rFonts w:ascii="Times New Roman" w:hAnsi="Times New Roman"/>
          <w:lang w:val="en-US"/>
        </w:rPr>
        <w:t>Click on one of the cross-references to jump to that rubric.</w:t>
      </w:r>
    </w:p>
    <w:p w14:paraId="595DBF5E" w14:textId="77777777" w:rsidR="00F53C62" w:rsidRPr="00F2224E" w:rsidRDefault="00F53C62" w:rsidP="008F507A">
      <w:pPr>
        <w:ind w:right="-227"/>
        <w:rPr>
          <w:rFonts w:ascii="Times New Roman" w:hAnsi="Times New Roman"/>
          <w:lang w:val="en-US"/>
        </w:rPr>
      </w:pPr>
    </w:p>
    <w:p w14:paraId="7C8368A3" w14:textId="77777777" w:rsidR="00F53C62" w:rsidRPr="00F2224E" w:rsidRDefault="00F53C62" w:rsidP="008F507A">
      <w:pPr>
        <w:ind w:right="-227"/>
        <w:rPr>
          <w:rFonts w:ascii="Times New Roman" w:hAnsi="Times New Roman"/>
          <w:lang w:val="en-US"/>
        </w:rPr>
      </w:pPr>
      <w:r w:rsidRPr="00F2224E">
        <w:rPr>
          <w:rFonts w:ascii="Times New Roman" w:hAnsi="Times New Roman"/>
          <w:lang w:val="en-US"/>
        </w:rPr>
        <w:t xml:space="preserve">If you like to </w:t>
      </w:r>
      <w:r w:rsidRPr="00F2224E">
        <w:rPr>
          <w:rFonts w:ascii="Times New Roman" w:hAnsi="Times New Roman"/>
          <w:b/>
          <w:lang w:val="en-US"/>
        </w:rPr>
        <w:t>show all cross-references fully</w:t>
      </w:r>
      <w:r w:rsidRPr="00F2224E">
        <w:rPr>
          <w:rFonts w:ascii="Times New Roman" w:hAnsi="Times New Roman"/>
          <w:lang w:val="en-US"/>
        </w:rPr>
        <w:t xml:space="preserve"> (expanded or collapsed), you can change this via the </w:t>
      </w:r>
      <w:r w:rsidRPr="00F2224E">
        <w:rPr>
          <w:rFonts w:ascii="Times New Roman" w:hAnsi="Times New Roman"/>
          <w:b/>
          <w:lang w:val="en-US"/>
        </w:rPr>
        <w:t>Local Options</w:t>
      </w:r>
      <w:r w:rsidRPr="00F2224E">
        <w:rPr>
          <w:rFonts w:ascii="Times New Roman" w:hAnsi="Times New Roman"/>
          <w:lang w:val="en-US"/>
        </w:rPr>
        <w:t xml:space="preserve"> menu</w:t>
      </w:r>
      <w:r w:rsidR="00314C03" w:rsidRPr="00F2224E">
        <w:rPr>
          <w:rFonts w:ascii="Times New Roman" w:hAnsi="Times New Roman"/>
          <w:lang w:val="en-US"/>
        </w:rPr>
        <w:t xml:space="preserve"> in the right upper corner</w:t>
      </w:r>
      <w:r w:rsidRPr="00F2224E">
        <w:rPr>
          <w:rFonts w:ascii="Times New Roman" w:hAnsi="Times New Roman"/>
          <w:lang w:val="en-US"/>
        </w:rPr>
        <w:t>.</w:t>
      </w:r>
    </w:p>
    <w:p w14:paraId="58524035" w14:textId="77777777" w:rsidR="00F53C62" w:rsidRPr="00F2224E" w:rsidRDefault="00F53C62" w:rsidP="008F507A">
      <w:pPr>
        <w:ind w:right="-227"/>
        <w:rPr>
          <w:rFonts w:ascii="Times New Roman" w:hAnsi="Times New Roman"/>
          <w:lang w:val="en-US"/>
        </w:rPr>
      </w:pPr>
    </w:p>
    <w:p w14:paraId="474079C6" w14:textId="77777777" w:rsidR="004F5995" w:rsidRPr="00F2224E" w:rsidRDefault="004F5995" w:rsidP="008F507A">
      <w:pPr>
        <w:ind w:right="-227"/>
        <w:rPr>
          <w:rFonts w:ascii="Times New Roman" w:hAnsi="Times New Roman"/>
          <w:lang w:val="en-US"/>
        </w:rPr>
      </w:pPr>
    </w:p>
    <w:p w14:paraId="1B9F259F" w14:textId="77777777" w:rsidR="001962EC" w:rsidRPr="00F2224E" w:rsidRDefault="001962EC" w:rsidP="008F507A">
      <w:pPr>
        <w:ind w:right="-227"/>
        <w:rPr>
          <w:rFonts w:ascii="Times New Roman" w:hAnsi="Times New Roman"/>
          <w:lang w:val="en-US"/>
        </w:rPr>
      </w:pPr>
    </w:p>
    <w:p w14:paraId="5943ED03" w14:textId="65072930" w:rsidR="00F56133" w:rsidRPr="00F2224E" w:rsidRDefault="00FE0344" w:rsidP="008F507A">
      <w:pPr>
        <w:pStyle w:val="Kop2"/>
        <w:spacing w:before="0" w:after="0"/>
        <w:ind w:right="-227"/>
        <w:rPr>
          <w:lang w:val="en-US"/>
        </w:rPr>
      </w:pPr>
      <w:r w:rsidRPr="00F2224E">
        <w:rPr>
          <w:noProof/>
          <w:lang w:val="en-US" w:eastAsia="en-GB"/>
        </w:rPr>
        <w:drawing>
          <wp:anchor distT="0" distB="0" distL="114300" distR="114300" simplePos="0" relativeHeight="251517440" behindDoc="0" locked="0" layoutInCell="1" allowOverlap="1" wp14:anchorId="31B7C0C8" wp14:editId="6199D181">
            <wp:simplePos x="0" y="0"/>
            <wp:positionH relativeFrom="column">
              <wp:posOffset>3787775</wp:posOffset>
            </wp:positionH>
            <wp:positionV relativeFrom="paragraph">
              <wp:posOffset>144780</wp:posOffset>
            </wp:positionV>
            <wp:extent cx="2311400" cy="877570"/>
            <wp:effectExtent l="19050" t="19050" r="0" b="0"/>
            <wp:wrapSquare wrapText="bothSides"/>
            <wp:docPr id="385" name="Afbeelding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311400" cy="87757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lang w:val="en-US"/>
        </w:rPr>
        <w:t>Spacebar Toggle</w:t>
      </w:r>
    </w:p>
    <w:p w14:paraId="1DE865C8" w14:textId="77777777" w:rsidR="00600CC8" w:rsidRPr="00F2224E" w:rsidRDefault="00F56133" w:rsidP="008F507A">
      <w:pPr>
        <w:ind w:right="-227"/>
        <w:rPr>
          <w:rFonts w:ascii="Times New Roman" w:hAnsi="Times New Roman"/>
          <w:lang w:val="en-US"/>
        </w:rPr>
      </w:pPr>
      <w:r w:rsidRPr="00F2224E">
        <w:rPr>
          <w:rFonts w:ascii="Times New Roman" w:hAnsi="Times New Roman"/>
          <w:lang w:val="en-US"/>
        </w:rPr>
        <w:t xml:space="preserve">The </w:t>
      </w:r>
      <w:r w:rsidRPr="00F2224E">
        <w:rPr>
          <w:rFonts w:ascii="Times New Roman" w:hAnsi="Times New Roman"/>
          <w:b/>
          <w:lang w:val="en-US"/>
        </w:rPr>
        <w:t>Spacebar</w:t>
      </w:r>
      <w:r w:rsidRPr="00F2224E">
        <w:rPr>
          <w:rFonts w:ascii="Times New Roman" w:hAnsi="Times New Roman"/>
          <w:lang w:val="en-US"/>
        </w:rPr>
        <w:t xml:space="preserve"> has a special function in a repertory window. </w:t>
      </w:r>
    </w:p>
    <w:p w14:paraId="77956D63" w14:textId="77777777" w:rsidR="00F56133" w:rsidRPr="00F2224E" w:rsidRDefault="00322BB7" w:rsidP="008F507A">
      <w:pPr>
        <w:ind w:right="-227"/>
        <w:rPr>
          <w:rFonts w:ascii="Times New Roman" w:hAnsi="Times New Roman"/>
          <w:lang w:val="en-US"/>
        </w:rPr>
      </w:pPr>
      <w:r w:rsidRPr="00F2224E">
        <w:rPr>
          <w:rFonts w:ascii="Times New Roman" w:hAnsi="Times New Roman"/>
          <w:lang w:val="en-US"/>
        </w:rPr>
        <w:t>P</w:t>
      </w:r>
      <w:r w:rsidR="00F56133" w:rsidRPr="00F2224E">
        <w:rPr>
          <w:rFonts w:ascii="Times New Roman" w:hAnsi="Times New Roman"/>
          <w:lang w:val="en-US"/>
        </w:rPr>
        <w:t xml:space="preserve">ress on it </w:t>
      </w:r>
      <w:r w:rsidRPr="00F2224E">
        <w:rPr>
          <w:rFonts w:ascii="Times New Roman" w:hAnsi="Times New Roman"/>
          <w:lang w:val="en-US"/>
        </w:rPr>
        <w:t xml:space="preserve">three </w:t>
      </w:r>
      <w:r w:rsidR="00F56133" w:rsidRPr="00F2224E">
        <w:rPr>
          <w:rFonts w:ascii="Times New Roman" w:hAnsi="Times New Roman"/>
          <w:lang w:val="en-US"/>
        </w:rPr>
        <w:t xml:space="preserve">times and it will switch between </w:t>
      </w:r>
      <w:r w:rsidRPr="00F2224E">
        <w:rPr>
          <w:rFonts w:ascii="Times New Roman" w:hAnsi="Times New Roman"/>
          <w:u w:val="single"/>
          <w:lang w:val="en-US"/>
        </w:rPr>
        <w:t>three</w:t>
      </w:r>
      <w:r w:rsidRPr="00F2224E">
        <w:rPr>
          <w:rFonts w:ascii="Times New Roman" w:hAnsi="Times New Roman"/>
          <w:lang w:val="en-US"/>
        </w:rPr>
        <w:t xml:space="preserve"> </w:t>
      </w:r>
      <w:r w:rsidR="00F56133" w:rsidRPr="00F2224E">
        <w:rPr>
          <w:rFonts w:ascii="Times New Roman" w:hAnsi="Times New Roman"/>
          <w:lang w:val="en-US"/>
        </w:rPr>
        <w:t xml:space="preserve">different displays: </w:t>
      </w:r>
    </w:p>
    <w:p w14:paraId="3A9276F6" w14:textId="77777777" w:rsidR="00F56133" w:rsidRPr="00F2224E" w:rsidRDefault="00F56133" w:rsidP="0026769A">
      <w:pPr>
        <w:numPr>
          <w:ilvl w:val="0"/>
          <w:numId w:val="14"/>
        </w:numPr>
        <w:ind w:right="-227"/>
        <w:rPr>
          <w:rFonts w:ascii="Times New Roman" w:hAnsi="Times New Roman"/>
          <w:lang w:val="en-US"/>
        </w:rPr>
      </w:pPr>
      <w:r w:rsidRPr="00F2224E">
        <w:rPr>
          <w:rFonts w:ascii="Times New Roman" w:hAnsi="Times New Roman"/>
          <w:lang w:val="en-US"/>
        </w:rPr>
        <w:t xml:space="preserve">Only the </w:t>
      </w:r>
      <w:r w:rsidRPr="00F2224E">
        <w:rPr>
          <w:rFonts w:ascii="Times New Roman" w:hAnsi="Times New Roman"/>
          <w:b/>
          <w:lang w:val="en-US"/>
        </w:rPr>
        <w:t>number of remedies</w:t>
      </w:r>
    </w:p>
    <w:p w14:paraId="1FEA88EC" w14:textId="77777777" w:rsidR="00F56133" w:rsidRPr="00F2224E" w:rsidRDefault="004F5995" w:rsidP="0026769A">
      <w:pPr>
        <w:numPr>
          <w:ilvl w:val="0"/>
          <w:numId w:val="14"/>
        </w:numPr>
        <w:ind w:right="-227"/>
        <w:rPr>
          <w:rFonts w:ascii="Times New Roman" w:hAnsi="Times New Roman"/>
          <w:lang w:val="en-US"/>
        </w:rPr>
      </w:pPr>
      <w:r w:rsidRPr="00F2224E">
        <w:rPr>
          <w:rFonts w:ascii="Times New Roman" w:hAnsi="Times New Roman"/>
          <w:lang w:val="en-US"/>
        </w:rPr>
        <w:t>Show also</w:t>
      </w:r>
      <w:r w:rsidR="00F56133" w:rsidRPr="00F2224E">
        <w:rPr>
          <w:rFonts w:ascii="Times New Roman" w:hAnsi="Times New Roman"/>
          <w:lang w:val="en-US"/>
        </w:rPr>
        <w:t xml:space="preserve"> the </w:t>
      </w:r>
      <w:r w:rsidR="00F56133" w:rsidRPr="00F2224E">
        <w:rPr>
          <w:rFonts w:ascii="Times New Roman" w:hAnsi="Times New Roman"/>
          <w:b/>
          <w:lang w:val="en-US"/>
        </w:rPr>
        <w:t>remedy abbreviations</w:t>
      </w:r>
    </w:p>
    <w:p w14:paraId="03937924" w14:textId="77777777" w:rsidR="00F56133" w:rsidRPr="00F2224E" w:rsidRDefault="00591248" w:rsidP="0026769A">
      <w:pPr>
        <w:numPr>
          <w:ilvl w:val="0"/>
          <w:numId w:val="14"/>
        </w:numPr>
        <w:ind w:right="-227"/>
        <w:rPr>
          <w:rFonts w:ascii="Times New Roman" w:hAnsi="Times New Roman"/>
          <w:lang w:val="en-US"/>
        </w:rPr>
      </w:pPr>
      <w:r w:rsidRPr="00F2224E">
        <w:rPr>
          <w:rFonts w:ascii="Times New Roman" w:hAnsi="Times New Roman"/>
          <w:lang w:val="en-US"/>
        </w:rPr>
        <w:t>Show</w:t>
      </w:r>
      <w:r w:rsidR="004F5995" w:rsidRPr="00F2224E">
        <w:rPr>
          <w:rFonts w:ascii="Times New Roman" w:hAnsi="Times New Roman"/>
          <w:lang w:val="en-US"/>
        </w:rPr>
        <w:t xml:space="preserve"> also </w:t>
      </w:r>
      <w:r w:rsidR="004F5995" w:rsidRPr="00F2224E">
        <w:rPr>
          <w:rFonts w:ascii="Times New Roman" w:hAnsi="Times New Roman"/>
          <w:b/>
          <w:lang w:val="en-US"/>
        </w:rPr>
        <w:t>authors</w:t>
      </w:r>
      <w:r w:rsidR="004F5995" w:rsidRPr="00F2224E">
        <w:rPr>
          <w:rFonts w:ascii="Times New Roman" w:hAnsi="Times New Roman"/>
          <w:lang w:val="en-US"/>
        </w:rPr>
        <w:t xml:space="preserve"> (</w:t>
      </w:r>
      <w:r w:rsidR="00F56133" w:rsidRPr="00F2224E">
        <w:rPr>
          <w:rFonts w:ascii="Times New Roman" w:hAnsi="Times New Roman"/>
          <w:lang w:val="en-US"/>
        </w:rPr>
        <w:t>source references</w:t>
      </w:r>
      <w:r w:rsidR="004F5995" w:rsidRPr="00F2224E">
        <w:rPr>
          <w:rFonts w:ascii="Times New Roman" w:hAnsi="Times New Roman"/>
          <w:lang w:val="en-US"/>
        </w:rPr>
        <w:t>)</w:t>
      </w:r>
    </w:p>
    <w:p w14:paraId="4B9AFE6B" w14:textId="2D53117E" w:rsidR="00F53C62" w:rsidRPr="00F2224E" w:rsidRDefault="00FE0344" w:rsidP="008F507A">
      <w:pPr>
        <w:ind w:right="-227"/>
        <w:rPr>
          <w:sz w:val="16"/>
          <w:szCs w:val="16"/>
          <w:lang w:val="en-US"/>
        </w:rPr>
      </w:pPr>
      <w:r w:rsidRPr="00F2224E">
        <w:rPr>
          <w:noProof/>
          <w:sz w:val="16"/>
          <w:szCs w:val="16"/>
          <w:lang w:val="en-US" w:eastAsia="en-GB"/>
        </w:rPr>
        <w:drawing>
          <wp:anchor distT="0" distB="0" distL="114300" distR="114300" simplePos="0" relativeHeight="251518464" behindDoc="0" locked="0" layoutInCell="1" allowOverlap="1" wp14:anchorId="716B8408" wp14:editId="6C023FB6">
            <wp:simplePos x="0" y="0"/>
            <wp:positionH relativeFrom="column">
              <wp:posOffset>915670</wp:posOffset>
            </wp:positionH>
            <wp:positionV relativeFrom="paragraph">
              <wp:posOffset>102870</wp:posOffset>
            </wp:positionV>
            <wp:extent cx="2286000" cy="1001395"/>
            <wp:effectExtent l="19050" t="19050" r="0" b="8255"/>
            <wp:wrapSquare wrapText="bothSides"/>
            <wp:docPr id="386" name="Afbeelding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286000" cy="100139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Pr="00F2224E">
        <w:rPr>
          <w:noProof/>
          <w:sz w:val="16"/>
          <w:szCs w:val="16"/>
          <w:lang w:val="en-US" w:eastAsia="en-GB"/>
        </w:rPr>
        <w:drawing>
          <wp:anchor distT="0" distB="0" distL="114300" distR="114300" simplePos="0" relativeHeight="251519488" behindDoc="0" locked="0" layoutInCell="1" allowOverlap="1" wp14:anchorId="44B51CC5" wp14:editId="24E44D34">
            <wp:simplePos x="0" y="0"/>
            <wp:positionH relativeFrom="column">
              <wp:posOffset>3787775</wp:posOffset>
            </wp:positionH>
            <wp:positionV relativeFrom="paragraph">
              <wp:posOffset>12700</wp:posOffset>
            </wp:positionV>
            <wp:extent cx="2300605" cy="1096010"/>
            <wp:effectExtent l="19050" t="19050" r="4445" b="8890"/>
            <wp:wrapSquare wrapText="bothSides"/>
            <wp:docPr id="387" name="Afbeelding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300605" cy="109601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141F2C62" w14:textId="77777777" w:rsidR="00F53C62" w:rsidRPr="00F2224E" w:rsidRDefault="00F53C62" w:rsidP="008F507A">
      <w:pPr>
        <w:ind w:right="-227"/>
        <w:rPr>
          <w:sz w:val="16"/>
          <w:szCs w:val="16"/>
          <w:lang w:val="en-US"/>
        </w:rPr>
      </w:pPr>
    </w:p>
    <w:p w14:paraId="0AF67975" w14:textId="77777777" w:rsidR="002A1000" w:rsidRPr="00F2224E" w:rsidRDefault="002A1000" w:rsidP="008F507A">
      <w:pPr>
        <w:ind w:right="-227"/>
        <w:rPr>
          <w:sz w:val="16"/>
          <w:szCs w:val="16"/>
          <w:lang w:val="en-US"/>
        </w:rPr>
      </w:pPr>
    </w:p>
    <w:p w14:paraId="2C9E266B" w14:textId="77777777" w:rsidR="00F53C62" w:rsidRPr="00F2224E" w:rsidRDefault="00F53C62" w:rsidP="008F507A">
      <w:pPr>
        <w:ind w:right="-227"/>
        <w:rPr>
          <w:sz w:val="16"/>
          <w:szCs w:val="16"/>
          <w:lang w:val="en-US"/>
        </w:rPr>
      </w:pPr>
    </w:p>
    <w:p w14:paraId="4A349117" w14:textId="77777777" w:rsidR="00F53C62" w:rsidRPr="00F2224E" w:rsidRDefault="00F53C62" w:rsidP="008F507A">
      <w:pPr>
        <w:ind w:right="-227"/>
        <w:rPr>
          <w:sz w:val="16"/>
          <w:szCs w:val="16"/>
          <w:lang w:val="en-US"/>
        </w:rPr>
      </w:pPr>
    </w:p>
    <w:p w14:paraId="5DAEFE5D" w14:textId="77777777" w:rsidR="00F53C62" w:rsidRPr="00F2224E" w:rsidRDefault="00F53C62" w:rsidP="008F507A">
      <w:pPr>
        <w:ind w:right="-227"/>
        <w:rPr>
          <w:sz w:val="16"/>
          <w:szCs w:val="16"/>
          <w:lang w:val="en-US"/>
        </w:rPr>
      </w:pPr>
    </w:p>
    <w:p w14:paraId="1D611BEA" w14:textId="77777777" w:rsidR="00F53C62" w:rsidRPr="00F2224E" w:rsidRDefault="00F53C62" w:rsidP="008F507A">
      <w:pPr>
        <w:ind w:right="-227"/>
        <w:rPr>
          <w:sz w:val="16"/>
          <w:szCs w:val="16"/>
          <w:lang w:val="en-US"/>
        </w:rPr>
      </w:pPr>
    </w:p>
    <w:p w14:paraId="3178A997" w14:textId="77777777" w:rsidR="00F53C62" w:rsidRPr="00F2224E" w:rsidRDefault="00F53C62" w:rsidP="008F507A">
      <w:pPr>
        <w:ind w:right="-227"/>
        <w:rPr>
          <w:sz w:val="16"/>
          <w:szCs w:val="16"/>
          <w:lang w:val="en-US"/>
        </w:rPr>
      </w:pPr>
    </w:p>
    <w:p w14:paraId="7D0EC790" w14:textId="77777777" w:rsidR="00F53C62" w:rsidRPr="00F2224E" w:rsidRDefault="00F53C62" w:rsidP="008F507A">
      <w:pPr>
        <w:ind w:right="-227"/>
        <w:rPr>
          <w:sz w:val="16"/>
          <w:szCs w:val="16"/>
          <w:lang w:val="en-US"/>
        </w:rPr>
      </w:pPr>
    </w:p>
    <w:p w14:paraId="3B0AEAFB" w14:textId="77777777" w:rsidR="00F53C62" w:rsidRPr="00F2224E" w:rsidRDefault="00F53C62" w:rsidP="008F507A">
      <w:pPr>
        <w:ind w:right="-227"/>
        <w:rPr>
          <w:sz w:val="16"/>
          <w:szCs w:val="16"/>
          <w:lang w:val="en-US"/>
        </w:rPr>
      </w:pPr>
    </w:p>
    <w:p w14:paraId="2CE568D7" w14:textId="7C10C7DF" w:rsidR="00F56133" w:rsidRPr="00F2224E" w:rsidRDefault="00FE0344" w:rsidP="008F507A">
      <w:pPr>
        <w:pStyle w:val="Kop2"/>
        <w:spacing w:before="0" w:after="0"/>
        <w:ind w:right="-227"/>
        <w:rPr>
          <w:lang w:val="en-US"/>
        </w:rPr>
      </w:pPr>
      <w:r w:rsidRPr="00F2224E">
        <w:rPr>
          <w:noProof/>
          <w:lang w:val="en-US" w:eastAsia="en-GB"/>
        </w:rPr>
        <w:drawing>
          <wp:anchor distT="0" distB="0" distL="114300" distR="114300" simplePos="0" relativeHeight="251779584" behindDoc="0" locked="0" layoutInCell="1" allowOverlap="1" wp14:anchorId="731D80C3" wp14:editId="2198C02A">
            <wp:simplePos x="0" y="0"/>
            <wp:positionH relativeFrom="column">
              <wp:posOffset>2841625</wp:posOffset>
            </wp:positionH>
            <wp:positionV relativeFrom="paragraph">
              <wp:posOffset>138430</wp:posOffset>
            </wp:positionV>
            <wp:extent cx="3257550" cy="1199515"/>
            <wp:effectExtent l="19050" t="19050" r="0" b="635"/>
            <wp:wrapSquare wrapText="bothSides"/>
            <wp:docPr id="813" name="Afbeelding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257550" cy="119951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lang w:val="en-US"/>
        </w:rPr>
        <w:t>Show</w:t>
      </w:r>
      <w:r w:rsidR="00D4160B" w:rsidRPr="00F2224E">
        <w:rPr>
          <w:lang w:val="en-US"/>
        </w:rPr>
        <w:t>:</w:t>
      </w:r>
      <w:r w:rsidR="00F56133" w:rsidRPr="00F2224E">
        <w:rPr>
          <w:lang w:val="en-US"/>
        </w:rPr>
        <w:t xml:space="preserve"> remedies, </w:t>
      </w:r>
      <w:r w:rsidR="00335E13" w:rsidRPr="00F2224E">
        <w:rPr>
          <w:lang w:val="en-US"/>
        </w:rPr>
        <w:t>author (</w:t>
      </w:r>
      <w:r w:rsidR="00F56133" w:rsidRPr="00F2224E">
        <w:rPr>
          <w:lang w:val="en-US"/>
        </w:rPr>
        <w:t>source</w:t>
      </w:r>
      <w:r w:rsidR="00335E13" w:rsidRPr="00F2224E">
        <w:rPr>
          <w:lang w:val="en-US"/>
        </w:rPr>
        <w:t>)</w:t>
      </w:r>
      <w:r w:rsidR="00F56133" w:rsidRPr="00F2224E">
        <w:rPr>
          <w:lang w:val="en-US"/>
        </w:rPr>
        <w:t xml:space="preserve"> references</w:t>
      </w:r>
      <w:r w:rsidR="00D4160B" w:rsidRPr="00F2224E">
        <w:rPr>
          <w:lang w:val="en-US"/>
        </w:rPr>
        <w:t xml:space="preserve"> or  “tags”</w:t>
      </w:r>
    </w:p>
    <w:p w14:paraId="77F3C8C8" w14:textId="77777777" w:rsidR="00F56133" w:rsidRPr="00F2224E" w:rsidRDefault="002B5176" w:rsidP="008F507A">
      <w:pPr>
        <w:ind w:right="-227"/>
        <w:rPr>
          <w:rFonts w:ascii="Times New Roman" w:hAnsi="Times New Roman"/>
          <w:lang w:val="en-US"/>
        </w:rPr>
      </w:pPr>
      <w:r w:rsidRPr="00F2224E">
        <w:rPr>
          <w:rFonts w:ascii="Times New Roman" w:hAnsi="Times New Roman"/>
          <w:lang w:val="en-US"/>
        </w:rPr>
        <w:t>How to</w:t>
      </w:r>
      <w:r w:rsidR="00F56133" w:rsidRPr="00F2224E">
        <w:rPr>
          <w:rFonts w:ascii="Times New Roman" w:hAnsi="Times New Roman"/>
          <w:lang w:val="en-US"/>
        </w:rPr>
        <w:t xml:space="preserve"> use the </w:t>
      </w:r>
      <w:r w:rsidR="00600CC8" w:rsidRPr="00F2224E">
        <w:rPr>
          <w:rFonts w:ascii="Times New Roman" w:hAnsi="Times New Roman"/>
          <w:lang w:val="en-US"/>
        </w:rPr>
        <w:t>three</w:t>
      </w:r>
      <w:r w:rsidR="00F56133" w:rsidRPr="00F2224E">
        <w:rPr>
          <w:rFonts w:ascii="Times New Roman" w:hAnsi="Times New Roman"/>
          <w:lang w:val="en-US"/>
        </w:rPr>
        <w:t xml:space="preserve"> buttons at the </w:t>
      </w:r>
      <w:r w:rsidR="00600CC8" w:rsidRPr="00F2224E">
        <w:rPr>
          <w:rFonts w:ascii="Times New Roman" w:hAnsi="Times New Roman"/>
          <w:lang w:val="en-US"/>
        </w:rPr>
        <w:t>right</w:t>
      </w:r>
      <w:r w:rsidR="00F56133" w:rsidRPr="00F2224E">
        <w:rPr>
          <w:rFonts w:ascii="Times New Roman" w:hAnsi="Times New Roman"/>
          <w:lang w:val="en-US"/>
        </w:rPr>
        <w:t xml:space="preserve"> upper corner of the repertory</w:t>
      </w:r>
      <w:r w:rsidR="00600CC8" w:rsidRPr="00F2224E">
        <w:rPr>
          <w:rFonts w:ascii="Times New Roman" w:hAnsi="Times New Roman"/>
          <w:lang w:val="en-US"/>
        </w:rPr>
        <w:t>:</w:t>
      </w:r>
      <w:r w:rsidR="00F56133" w:rsidRPr="00F2224E">
        <w:rPr>
          <w:rFonts w:ascii="Times New Roman" w:hAnsi="Times New Roman"/>
          <w:lang w:val="en-US"/>
        </w:rPr>
        <w:t xml:space="preserve"> </w:t>
      </w:r>
      <w:r w:rsidR="00600CC8" w:rsidRPr="00F2224E">
        <w:rPr>
          <w:rFonts w:ascii="Times New Roman" w:hAnsi="Times New Roman"/>
          <w:lang w:val="en-US"/>
        </w:rPr>
        <w:t>turn on/</w:t>
      </w:r>
      <w:r w:rsidRPr="00F2224E">
        <w:rPr>
          <w:rFonts w:ascii="Times New Roman" w:hAnsi="Times New Roman"/>
          <w:lang w:val="en-US"/>
        </w:rPr>
        <w:t xml:space="preserve"> </w:t>
      </w:r>
      <w:r w:rsidR="00600CC8" w:rsidRPr="00F2224E">
        <w:rPr>
          <w:rFonts w:ascii="Times New Roman" w:hAnsi="Times New Roman"/>
          <w:lang w:val="en-US"/>
        </w:rPr>
        <w:t xml:space="preserve">off the </w:t>
      </w:r>
      <w:r w:rsidR="00F56133" w:rsidRPr="00F2224E">
        <w:rPr>
          <w:rFonts w:ascii="Times New Roman" w:hAnsi="Times New Roman"/>
          <w:b/>
          <w:lang w:val="en-US"/>
        </w:rPr>
        <w:t>remedies</w:t>
      </w:r>
      <w:r w:rsidR="00600CC8" w:rsidRPr="00F2224E">
        <w:rPr>
          <w:rFonts w:ascii="Times New Roman" w:hAnsi="Times New Roman"/>
          <w:b/>
          <w:lang w:val="en-US"/>
        </w:rPr>
        <w:t>,</w:t>
      </w:r>
      <w:r w:rsidR="00F56133" w:rsidRPr="00F2224E">
        <w:rPr>
          <w:rFonts w:ascii="Times New Roman" w:hAnsi="Times New Roman"/>
          <w:lang w:val="en-US"/>
        </w:rPr>
        <w:t xml:space="preserve"> </w:t>
      </w:r>
      <w:r w:rsidR="00600CC8" w:rsidRPr="00F2224E">
        <w:rPr>
          <w:rFonts w:ascii="Times New Roman" w:hAnsi="Times New Roman"/>
          <w:lang w:val="en-US"/>
        </w:rPr>
        <w:t xml:space="preserve">the </w:t>
      </w:r>
      <w:r w:rsidR="00F56133" w:rsidRPr="00F2224E">
        <w:rPr>
          <w:rFonts w:ascii="Times New Roman" w:hAnsi="Times New Roman"/>
          <w:b/>
          <w:lang w:val="en-US"/>
        </w:rPr>
        <w:t>source references</w:t>
      </w:r>
      <w:r w:rsidR="00600CC8" w:rsidRPr="00F2224E">
        <w:rPr>
          <w:rFonts w:ascii="Times New Roman" w:hAnsi="Times New Roman"/>
          <w:b/>
          <w:lang w:val="en-US"/>
        </w:rPr>
        <w:t xml:space="preserve"> </w:t>
      </w:r>
      <w:r w:rsidR="00600CC8" w:rsidRPr="00F2224E">
        <w:rPr>
          <w:rFonts w:ascii="Times New Roman" w:hAnsi="Times New Roman"/>
          <w:lang w:val="en-US"/>
        </w:rPr>
        <w:t xml:space="preserve">(authors), and also the </w:t>
      </w:r>
      <w:r w:rsidR="004C56FA" w:rsidRPr="00F2224E">
        <w:rPr>
          <w:rFonts w:ascii="Times New Roman" w:hAnsi="Times New Roman"/>
          <w:b/>
          <w:lang w:val="en-US"/>
        </w:rPr>
        <w:t>t</w:t>
      </w:r>
      <w:r w:rsidR="00600CC8" w:rsidRPr="00F2224E">
        <w:rPr>
          <w:rFonts w:ascii="Times New Roman" w:hAnsi="Times New Roman"/>
          <w:b/>
          <w:lang w:val="en-US"/>
        </w:rPr>
        <w:t>ags</w:t>
      </w:r>
      <w:r w:rsidR="00600CC8" w:rsidRPr="00F2224E">
        <w:rPr>
          <w:rFonts w:ascii="Times New Roman" w:hAnsi="Times New Roman"/>
          <w:lang w:val="en-US"/>
        </w:rPr>
        <w:t xml:space="preserve"> (labels)</w:t>
      </w:r>
    </w:p>
    <w:p w14:paraId="5E6AA833" w14:textId="77777777" w:rsidR="00600CC8" w:rsidRPr="00F2224E" w:rsidRDefault="00600CC8" w:rsidP="008F507A">
      <w:pPr>
        <w:ind w:right="-227"/>
        <w:rPr>
          <w:rFonts w:ascii="Times New Roman" w:hAnsi="Times New Roman"/>
          <w:lang w:val="en-US"/>
        </w:rPr>
      </w:pPr>
    </w:p>
    <w:p w14:paraId="3CC39CFF" w14:textId="77777777" w:rsidR="008F507A" w:rsidRPr="00F2224E" w:rsidRDefault="00F53C62" w:rsidP="008F507A">
      <w:pPr>
        <w:ind w:right="-227"/>
        <w:rPr>
          <w:rFonts w:ascii="Times New Roman" w:hAnsi="Times New Roman"/>
          <w:lang w:val="en-US"/>
        </w:rPr>
      </w:pPr>
      <w:r w:rsidRPr="00F2224E">
        <w:rPr>
          <w:rFonts w:ascii="Times New Roman" w:hAnsi="Times New Roman"/>
          <w:lang w:val="en-US"/>
        </w:rPr>
        <w:t>Attention</w:t>
      </w:r>
      <w:r w:rsidR="00600CC8" w:rsidRPr="00F2224E">
        <w:rPr>
          <w:rFonts w:ascii="Times New Roman" w:hAnsi="Times New Roman"/>
          <w:lang w:val="en-US"/>
        </w:rPr>
        <w:t>: The Tags button will hide</w:t>
      </w:r>
      <w:r w:rsidRPr="00F2224E">
        <w:rPr>
          <w:rFonts w:ascii="Times New Roman" w:hAnsi="Times New Roman"/>
          <w:lang w:val="en-US"/>
        </w:rPr>
        <w:t xml:space="preserve">/show the </w:t>
      </w:r>
      <w:r w:rsidR="00785290" w:rsidRPr="00F2224E">
        <w:rPr>
          <w:rFonts w:ascii="Times New Roman" w:hAnsi="Times New Roman"/>
          <w:b/>
          <w:lang w:val="en-US"/>
        </w:rPr>
        <w:t>R</w:t>
      </w:r>
      <w:r w:rsidR="00600CC8" w:rsidRPr="00F2224E">
        <w:rPr>
          <w:rFonts w:ascii="Times New Roman" w:hAnsi="Times New Roman"/>
          <w:b/>
          <w:lang w:val="en-US"/>
        </w:rPr>
        <w:t>eferring rubrics</w:t>
      </w:r>
      <w:r w:rsidRPr="00F2224E">
        <w:rPr>
          <w:rFonts w:ascii="Times New Roman" w:hAnsi="Times New Roman"/>
          <w:lang w:val="en-US"/>
        </w:rPr>
        <w:t xml:space="preserve"> </w:t>
      </w:r>
      <w:r w:rsidR="00335E13" w:rsidRPr="00F2224E">
        <w:rPr>
          <w:rFonts w:ascii="Times New Roman" w:hAnsi="Times New Roman"/>
          <w:lang w:val="en-US"/>
        </w:rPr>
        <w:t>(synonym rubrics)</w:t>
      </w:r>
      <w:r w:rsidR="00D4160B" w:rsidRPr="00F2224E">
        <w:rPr>
          <w:rFonts w:ascii="Times New Roman" w:hAnsi="Times New Roman"/>
          <w:lang w:val="en-US"/>
        </w:rPr>
        <w:t>,</w:t>
      </w:r>
      <w:r w:rsidRPr="00F2224E">
        <w:rPr>
          <w:rFonts w:ascii="Times New Roman" w:hAnsi="Times New Roman"/>
          <w:lang w:val="en-US"/>
        </w:rPr>
        <w:t xml:space="preserve"> </w:t>
      </w:r>
      <w:r w:rsidRPr="00F2224E">
        <w:rPr>
          <w:rFonts w:ascii="Times New Roman" w:hAnsi="Times New Roman"/>
          <w:b/>
          <w:lang w:val="en-US"/>
        </w:rPr>
        <w:t>Cross references</w:t>
      </w:r>
      <w:r w:rsidR="00D4160B" w:rsidRPr="00F2224E">
        <w:rPr>
          <w:rFonts w:ascii="Times New Roman" w:hAnsi="Times New Roman"/>
          <w:lang w:val="en-US"/>
        </w:rPr>
        <w:t xml:space="preserve">, and </w:t>
      </w:r>
      <w:r w:rsidR="00D4160B" w:rsidRPr="00F2224E">
        <w:rPr>
          <w:rFonts w:ascii="Times New Roman" w:hAnsi="Times New Roman"/>
          <w:b/>
          <w:lang w:val="en-US"/>
        </w:rPr>
        <w:t>Concepts</w:t>
      </w:r>
      <w:r w:rsidR="00D4160B" w:rsidRPr="00F2224E">
        <w:rPr>
          <w:rFonts w:ascii="Times New Roman" w:hAnsi="Times New Roman"/>
          <w:lang w:val="en-US"/>
        </w:rPr>
        <w:t xml:space="preserve"> icons</w:t>
      </w:r>
    </w:p>
    <w:p w14:paraId="376AAEC4" w14:textId="77777777" w:rsidR="00D95499" w:rsidRPr="00F2224E" w:rsidRDefault="00D95499" w:rsidP="008F507A">
      <w:pPr>
        <w:ind w:right="-227"/>
        <w:rPr>
          <w:rFonts w:ascii="Times New Roman" w:hAnsi="Times New Roman"/>
          <w:lang w:val="en-US"/>
        </w:rPr>
      </w:pPr>
    </w:p>
    <w:p w14:paraId="12BF5DA9" w14:textId="49EC1B44" w:rsidR="00F56133" w:rsidRPr="00F2224E" w:rsidRDefault="00FE0344" w:rsidP="008F507A">
      <w:pPr>
        <w:pStyle w:val="Kop2"/>
        <w:spacing w:before="0" w:after="0"/>
        <w:ind w:right="-227"/>
        <w:rPr>
          <w:lang w:val="en-US"/>
        </w:rPr>
      </w:pPr>
      <w:r w:rsidRPr="00F2224E">
        <w:rPr>
          <w:noProof/>
          <w:lang w:val="en-US" w:eastAsia="en-GB"/>
        </w:rPr>
        <w:drawing>
          <wp:anchor distT="0" distB="0" distL="114300" distR="114300" simplePos="0" relativeHeight="251504128" behindDoc="0" locked="0" layoutInCell="1" allowOverlap="1" wp14:anchorId="4DE1B8D1" wp14:editId="2FAAE3A6">
            <wp:simplePos x="0" y="0"/>
            <wp:positionH relativeFrom="column">
              <wp:posOffset>2898140</wp:posOffset>
            </wp:positionH>
            <wp:positionV relativeFrom="paragraph">
              <wp:posOffset>5715</wp:posOffset>
            </wp:positionV>
            <wp:extent cx="3184525" cy="1668145"/>
            <wp:effectExtent l="19050" t="19050" r="0" b="8255"/>
            <wp:wrapSquare wrapText="bothSides"/>
            <wp:docPr id="332" name="Afbeelding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84525" cy="166814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lang w:val="en-US"/>
        </w:rPr>
        <w:t>About Tags</w:t>
      </w:r>
    </w:p>
    <w:p w14:paraId="5278E8AC"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Any symptom in the repertory or in the materia medica can have one or more </w:t>
      </w:r>
      <w:r w:rsidRPr="00F2224E">
        <w:rPr>
          <w:rFonts w:ascii="Times New Roman" w:hAnsi="Times New Roman"/>
          <w:b/>
          <w:lang w:val="en-US"/>
        </w:rPr>
        <w:t>Tags</w:t>
      </w:r>
      <w:r w:rsidRPr="00F2224E">
        <w:rPr>
          <w:rFonts w:ascii="Times New Roman" w:hAnsi="Times New Roman"/>
          <w:lang w:val="en-US"/>
        </w:rPr>
        <w:t xml:space="preserve"> connected to it.  </w:t>
      </w:r>
    </w:p>
    <w:p w14:paraId="0382E4E1" w14:textId="77777777" w:rsidR="00F56133" w:rsidRPr="00F2224E" w:rsidRDefault="0040385A" w:rsidP="008F507A">
      <w:pPr>
        <w:ind w:right="-227"/>
        <w:rPr>
          <w:rFonts w:ascii="Times New Roman" w:hAnsi="Times New Roman"/>
          <w:lang w:val="en-US"/>
        </w:rPr>
      </w:pPr>
      <w:r w:rsidRPr="00F2224E">
        <w:rPr>
          <w:rFonts w:ascii="Times New Roman" w:hAnsi="Times New Roman"/>
          <w:b/>
          <w:lang w:val="en-US"/>
        </w:rPr>
        <w:t>Tags</w:t>
      </w:r>
      <w:r w:rsidR="00D4160B" w:rsidRPr="00F2224E">
        <w:rPr>
          <w:rFonts w:ascii="Times New Roman" w:hAnsi="Times New Roman"/>
          <w:b/>
          <w:lang w:val="en-US"/>
        </w:rPr>
        <w:t xml:space="preserve"> </w:t>
      </w:r>
      <w:r w:rsidR="00D4160B" w:rsidRPr="00F2224E">
        <w:rPr>
          <w:rFonts w:ascii="Times New Roman" w:hAnsi="Times New Roman"/>
          <w:lang w:val="en-US"/>
        </w:rPr>
        <w:t>are</w:t>
      </w:r>
      <w:r w:rsidR="00F56133" w:rsidRPr="00F2224E">
        <w:rPr>
          <w:rFonts w:ascii="Times New Roman" w:hAnsi="Times New Roman"/>
          <w:lang w:val="en-US"/>
        </w:rPr>
        <w:t>:</w:t>
      </w:r>
    </w:p>
    <w:p w14:paraId="4F934FC6" w14:textId="77777777" w:rsidR="00F56133" w:rsidRPr="00F2224E" w:rsidRDefault="00F56133" w:rsidP="0026769A">
      <w:pPr>
        <w:numPr>
          <w:ilvl w:val="0"/>
          <w:numId w:val="39"/>
        </w:numPr>
        <w:ind w:right="-227"/>
        <w:rPr>
          <w:rFonts w:ascii="Times New Roman" w:hAnsi="Times New Roman"/>
          <w:lang w:val="en-US"/>
        </w:rPr>
      </w:pPr>
      <w:r w:rsidRPr="00F2224E">
        <w:rPr>
          <w:rFonts w:ascii="Times New Roman" w:hAnsi="Times New Roman"/>
          <w:lang w:val="en-US"/>
        </w:rPr>
        <w:t xml:space="preserve">Bookmarks, </w:t>
      </w:r>
    </w:p>
    <w:p w14:paraId="61683612" w14:textId="77777777" w:rsidR="00F56133" w:rsidRPr="00F2224E" w:rsidRDefault="00591248" w:rsidP="0026769A">
      <w:pPr>
        <w:numPr>
          <w:ilvl w:val="0"/>
          <w:numId w:val="39"/>
        </w:numPr>
        <w:ind w:right="-227"/>
        <w:rPr>
          <w:rFonts w:ascii="Times New Roman" w:hAnsi="Times New Roman"/>
          <w:lang w:val="en-US"/>
        </w:rPr>
      </w:pPr>
      <w:r w:rsidRPr="00F2224E">
        <w:rPr>
          <w:rFonts w:ascii="Times New Roman" w:hAnsi="Times New Roman"/>
          <w:lang w:val="en-US"/>
        </w:rPr>
        <w:t>Miasma</w:t>
      </w:r>
      <w:r w:rsidR="00F66F6F" w:rsidRPr="00F2224E">
        <w:rPr>
          <w:rFonts w:ascii="Times New Roman" w:hAnsi="Times New Roman"/>
          <w:lang w:val="en-US"/>
        </w:rPr>
        <w:t xml:space="preserve"> </w:t>
      </w:r>
      <w:r w:rsidRPr="00F2224E">
        <w:rPr>
          <w:rFonts w:ascii="Times New Roman" w:hAnsi="Times New Roman"/>
          <w:lang w:val="en-US"/>
        </w:rPr>
        <w:t>labels</w:t>
      </w:r>
    </w:p>
    <w:p w14:paraId="75EF33E4" w14:textId="77777777" w:rsidR="00F56133" w:rsidRPr="00F2224E" w:rsidRDefault="00F56133" w:rsidP="0026769A">
      <w:pPr>
        <w:numPr>
          <w:ilvl w:val="0"/>
          <w:numId w:val="39"/>
        </w:numPr>
        <w:ind w:right="-227"/>
        <w:rPr>
          <w:rFonts w:ascii="Times New Roman" w:hAnsi="Times New Roman"/>
          <w:lang w:val="en-US"/>
        </w:rPr>
      </w:pPr>
      <w:r w:rsidRPr="00F2224E">
        <w:rPr>
          <w:rFonts w:ascii="Times New Roman" w:hAnsi="Times New Roman"/>
          <w:lang w:val="en-US"/>
        </w:rPr>
        <w:t>Cross</w:t>
      </w:r>
      <w:r w:rsidR="003347AE" w:rsidRPr="00F2224E">
        <w:rPr>
          <w:rFonts w:ascii="Times New Roman" w:hAnsi="Times New Roman"/>
          <w:lang w:val="en-US"/>
        </w:rPr>
        <w:t>-</w:t>
      </w:r>
      <w:r w:rsidRPr="00F2224E">
        <w:rPr>
          <w:rFonts w:ascii="Times New Roman" w:hAnsi="Times New Roman"/>
          <w:lang w:val="en-US"/>
        </w:rPr>
        <w:t xml:space="preserve">References, </w:t>
      </w:r>
    </w:p>
    <w:p w14:paraId="74A6AC7C" w14:textId="77777777" w:rsidR="00F56133" w:rsidRPr="00F2224E" w:rsidRDefault="00F56133" w:rsidP="0026769A">
      <w:pPr>
        <w:numPr>
          <w:ilvl w:val="0"/>
          <w:numId w:val="39"/>
        </w:numPr>
        <w:ind w:right="-227"/>
        <w:rPr>
          <w:rFonts w:ascii="Times New Roman" w:hAnsi="Times New Roman"/>
          <w:lang w:val="en-US"/>
        </w:rPr>
      </w:pPr>
      <w:r w:rsidRPr="00F2224E">
        <w:rPr>
          <w:rFonts w:ascii="Times New Roman" w:hAnsi="Times New Roman"/>
          <w:lang w:val="en-US"/>
        </w:rPr>
        <w:t>Synonym rubric links,</w:t>
      </w:r>
    </w:p>
    <w:p w14:paraId="3933F839" w14:textId="77777777" w:rsidR="00F56133" w:rsidRPr="00F2224E" w:rsidRDefault="00F56133" w:rsidP="0026769A">
      <w:pPr>
        <w:numPr>
          <w:ilvl w:val="0"/>
          <w:numId w:val="39"/>
        </w:numPr>
        <w:ind w:right="-227"/>
        <w:rPr>
          <w:rFonts w:ascii="Times New Roman" w:hAnsi="Times New Roman"/>
          <w:lang w:val="en-US"/>
        </w:rPr>
      </w:pPr>
      <w:r w:rsidRPr="00F2224E">
        <w:rPr>
          <w:rFonts w:ascii="Times New Roman" w:hAnsi="Times New Roman"/>
          <w:lang w:val="en-US"/>
        </w:rPr>
        <w:t xml:space="preserve">Concepts link, etc. </w:t>
      </w:r>
    </w:p>
    <w:p w14:paraId="19C68132" w14:textId="77777777" w:rsidR="00F56133" w:rsidRPr="00F2224E" w:rsidRDefault="00F56133" w:rsidP="008F507A">
      <w:pPr>
        <w:ind w:left="720" w:right="-227"/>
        <w:rPr>
          <w:rFonts w:ascii="Times New Roman" w:hAnsi="Times New Roman"/>
          <w:lang w:val="en-US"/>
        </w:rPr>
      </w:pPr>
    </w:p>
    <w:p w14:paraId="6F571083"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With the main </w:t>
      </w:r>
      <w:r w:rsidRPr="00F2224E">
        <w:rPr>
          <w:rFonts w:ascii="Times New Roman" w:hAnsi="Times New Roman"/>
          <w:b/>
          <w:lang w:val="en-US"/>
        </w:rPr>
        <w:t>Tags button</w:t>
      </w:r>
      <w:r w:rsidRPr="00F2224E">
        <w:rPr>
          <w:rFonts w:ascii="Times New Roman" w:hAnsi="Times New Roman"/>
          <w:lang w:val="en-US"/>
        </w:rPr>
        <w:t xml:space="preserve">, you can select to show the tags </w:t>
      </w:r>
      <w:r w:rsidRPr="00F2224E">
        <w:rPr>
          <w:rFonts w:ascii="Times New Roman" w:hAnsi="Times New Roman"/>
          <w:b/>
          <w:lang w:val="en-US"/>
        </w:rPr>
        <w:t>on/</w:t>
      </w:r>
      <w:r w:rsidR="002F17B8" w:rsidRPr="00F2224E">
        <w:rPr>
          <w:rFonts w:ascii="Times New Roman" w:hAnsi="Times New Roman"/>
          <w:b/>
          <w:lang w:val="en-US"/>
        </w:rPr>
        <w:t xml:space="preserve"> </w:t>
      </w:r>
      <w:r w:rsidRPr="00F2224E">
        <w:rPr>
          <w:rFonts w:ascii="Times New Roman" w:hAnsi="Times New Roman"/>
          <w:b/>
          <w:lang w:val="en-US"/>
        </w:rPr>
        <w:t>off</w:t>
      </w:r>
      <w:r w:rsidRPr="00F2224E">
        <w:rPr>
          <w:rFonts w:ascii="Times New Roman" w:hAnsi="Times New Roman"/>
          <w:lang w:val="en-US"/>
        </w:rPr>
        <w:t xml:space="preserve">. </w:t>
      </w:r>
    </w:p>
    <w:p w14:paraId="7A215803"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With the </w:t>
      </w:r>
      <w:r w:rsidRPr="00F2224E">
        <w:rPr>
          <w:rFonts w:ascii="Times New Roman" w:hAnsi="Times New Roman"/>
          <w:b/>
          <w:lang w:val="en-US"/>
        </w:rPr>
        <w:t xml:space="preserve">sub-button </w:t>
      </w:r>
      <w:r w:rsidRPr="00F2224E">
        <w:rPr>
          <w:rFonts w:ascii="Times New Roman" w:hAnsi="Times New Roman"/>
          <w:lang w:val="en-US"/>
        </w:rPr>
        <w:t xml:space="preserve">you can select from a list </w:t>
      </w:r>
      <w:r w:rsidRPr="00F2224E">
        <w:rPr>
          <w:rFonts w:ascii="Times New Roman" w:hAnsi="Times New Roman"/>
          <w:b/>
          <w:lang w:val="en-US"/>
        </w:rPr>
        <w:t>which type of tags should be shown</w:t>
      </w:r>
      <w:r w:rsidRPr="00F2224E">
        <w:rPr>
          <w:rFonts w:ascii="Times New Roman" w:hAnsi="Times New Roman"/>
          <w:lang w:val="en-US"/>
        </w:rPr>
        <w:t xml:space="preserve">.   </w:t>
      </w:r>
    </w:p>
    <w:p w14:paraId="6C3A76FB" w14:textId="77777777" w:rsidR="00F56133" w:rsidRPr="00F2224E" w:rsidRDefault="00F56133" w:rsidP="008F507A">
      <w:pPr>
        <w:ind w:right="-227"/>
        <w:rPr>
          <w:rFonts w:ascii="Times New Roman" w:hAnsi="Times New Roman"/>
          <w:lang w:val="en-US"/>
        </w:rPr>
      </w:pPr>
    </w:p>
    <w:p w14:paraId="19F359D2" w14:textId="77777777" w:rsidR="00F56133" w:rsidRPr="00F2224E" w:rsidRDefault="00B728C5" w:rsidP="008F507A">
      <w:pPr>
        <w:ind w:right="-227"/>
        <w:rPr>
          <w:rFonts w:ascii="Times New Roman" w:hAnsi="Times New Roman"/>
          <w:b/>
          <w:lang w:val="en-US"/>
        </w:rPr>
      </w:pPr>
      <w:r w:rsidRPr="00F2224E">
        <w:rPr>
          <w:rFonts w:ascii="Times New Roman" w:hAnsi="Times New Roman"/>
          <w:b/>
          <w:lang w:val="en-US"/>
        </w:rPr>
        <w:t>Local options</w:t>
      </w:r>
    </w:p>
    <w:p w14:paraId="27C990A7" w14:textId="77777777" w:rsidR="00B728C5" w:rsidRPr="00F2224E" w:rsidRDefault="00B728C5" w:rsidP="008F507A">
      <w:pPr>
        <w:ind w:right="-227"/>
        <w:rPr>
          <w:rFonts w:ascii="Times New Roman" w:hAnsi="Times New Roman"/>
          <w:lang w:val="en-US"/>
        </w:rPr>
      </w:pPr>
      <w:r w:rsidRPr="00F2224E">
        <w:rPr>
          <w:rFonts w:ascii="Times New Roman" w:hAnsi="Times New Roman"/>
          <w:lang w:val="en-US"/>
        </w:rPr>
        <w:t xml:space="preserve">- you can </w:t>
      </w:r>
      <w:r w:rsidR="00D4160B" w:rsidRPr="00F2224E">
        <w:rPr>
          <w:rFonts w:ascii="Times New Roman" w:hAnsi="Times New Roman"/>
          <w:lang w:val="en-US"/>
        </w:rPr>
        <w:t>select to</w:t>
      </w:r>
      <w:r w:rsidRPr="00F2224E">
        <w:rPr>
          <w:rFonts w:ascii="Times New Roman" w:hAnsi="Times New Roman"/>
          <w:lang w:val="en-US"/>
        </w:rPr>
        <w:t xml:space="preserve"> show all cross references (expanded) or only icon (collapsed)</w:t>
      </w:r>
    </w:p>
    <w:p w14:paraId="7ABF1574" w14:textId="77777777" w:rsidR="00F56133" w:rsidRPr="00F2224E" w:rsidRDefault="00B728C5" w:rsidP="008F507A">
      <w:pPr>
        <w:ind w:right="-227"/>
        <w:rPr>
          <w:rFonts w:ascii="Times New Roman" w:hAnsi="Times New Roman"/>
          <w:lang w:val="en-US"/>
        </w:rPr>
      </w:pPr>
      <w:r w:rsidRPr="00F2224E">
        <w:rPr>
          <w:rFonts w:ascii="Times New Roman" w:hAnsi="Times New Roman"/>
          <w:lang w:val="en-US"/>
        </w:rPr>
        <w:t>- the same for the concepts, you can show them expanded or collapsed to a</w:t>
      </w:r>
      <w:r w:rsidR="00740F7F" w:rsidRPr="00F2224E">
        <w:rPr>
          <w:rFonts w:ascii="Times New Roman" w:hAnsi="Times New Roman"/>
          <w:lang w:val="en-US"/>
        </w:rPr>
        <w:t>n</w:t>
      </w:r>
      <w:r w:rsidRPr="00F2224E">
        <w:rPr>
          <w:rFonts w:ascii="Times New Roman" w:hAnsi="Times New Roman"/>
          <w:lang w:val="en-US"/>
        </w:rPr>
        <w:t xml:space="preserve"> icon.</w:t>
      </w:r>
    </w:p>
    <w:p w14:paraId="0FA70B97" w14:textId="2CD6340B" w:rsidR="00F56133" w:rsidRPr="00F2224E" w:rsidRDefault="00FE0344" w:rsidP="008F507A">
      <w:pPr>
        <w:ind w:right="-227"/>
        <w:rPr>
          <w:rFonts w:ascii="Times New Roman" w:hAnsi="Times New Roman"/>
          <w:lang w:val="en-US"/>
        </w:rPr>
      </w:pPr>
      <w:r w:rsidRPr="00F2224E">
        <w:rPr>
          <w:noProof/>
          <w:lang w:val="en-US" w:eastAsia="en-GB"/>
        </w:rPr>
        <w:lastRenderedPageBreak/>
        <w:drawing>
          <wp:anchor distT="0" distB="0" distL="114300" distR="114300" simplePos="0" relativeHeight="251699712" behindDoc="0" locked="0" layoutInCell="1" allowOverlap="1" wp14:anchorId="677C0D0E" wp14:editId="7ABC820D">
            <wp:simplePos x="0" y="0"/>
            <wp:positionH relativeFrom="column">
              <wp:posOffset>2882900</wp:posOffset>
            </wp:positionH>
            <wp:positionV relativeFrom="paragraph">
              <wp:posOffset>83820</wp:posOffset>
            </wp:positionV>
            <wp:extent cx="3205480" cy="1484630"/>
            <wp:effectExtent l="19050" t="19050" r="0" b="1270"/>
            <wp:wrapSquare wrapText="bothSides"/>
            <wp:docPr id="704" name="Afbeelding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205480" cy="148463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16744A7E" w14:textId="77777777" w:rsidR="00A568CD" w:rsidRPr="00F2224E" w:rsidRDefault="008F507A" w:rsidP="008F507A">
      <w:pPr>
        <w:ind w:right="-227"/>
        <w:rPr>
          <w:rFonts w:ascii="Times New Roman" w:hAnsi="Times New Roman"/>
          <w:b/>
          <w:lang w:val="en-US"/>
        </w:rPr>
      </w:pPr>
      <w:r w:rsidRPr="00F2224E">
        <w:rPr>
          <w:rFonts w:ascii="Times New Roman" w:hAnsi="Times New Roman"/>
          <w:b/>
          <w:lang w:val="en-US"/>
        </w:rPr>
        <w:t>Referring rubrics (Synonyms)</w:t>
      </w:r>
      <w:r w:rsidR="00785290" w:rsidRPr="00F2224E">
        <w:rPr>
          <w:rFonts w:ascii="Times New Roman" w:hAnsi="Times New Roman"/>
          <w:b/>
          <w:lang w:val="en-US"/>
        </w:rPr>
        <w:t>:</w:t>
      </w:r>
      <w:r w:rsidR="00A568CD" w:rsidRPr="00F2224E">
        <w:rPr>
          <w:rFonts w:ascii="Times New Roman" w:hAnsi="Times New Roman"/>
          <w:b/>
          <w:lang w:val="en-US"/>
        </w:rPr>
        <w:t xml:space="preserve"> </w:t>
      </w:r>
    </w:p>
    <w:p w14:paraId="065A84D1" w14:textId="77777777" w:rsidR="00B728C5" w:rsidRPr="00F2224E" w:rsidRDefault="00A568CD" w:rsidP="008F507A">
      <w:pPr>
        <w:ind w:right="-227"/>
        <w:rPr>
          <w:rFonts w:ascii="Times New Roman" w:hAnsi="Times New Roman"/>
          <w:lang w:val="en-US"/>
        </w:rPr>
      </w:pPr>
      <w:r w:rsidRPr="00F2224E">
        <w:rPr>
          <w:rFonts w:ascii="Times New Roman" w:hAnsi="Times New Roman"/>
          <w:lang w:val="en-US"/>
        </w:rPr>
        <w:t xml:space="preserve">The </w:t>
      </w:r>
      <w:r w:rsidR="005871B5" w:rsidRPr="00F2224E">
        <w:rPr>
          <w:rFonts w:ascii="Times New Roman" w:hAnsi="Times New Roman"/>
          <w:lang w:val="en-US"/>
        </w:rPr>
        <w:t xml:space="preserve">empty </w:t>
      </w:r>
      <w:r w:rsidRPr="00F2224E">
        <w:rPr>
          <w:rFonts w:ascii="Times New Roman" w:hAnsi="Times New Roman"/>
          <w:lang w:val="en-US"/>
        </w:rPr>
        <w:t>referring rubrics</w:t>
      </w:r>
      <w:r w:rsidR="005871B5" w:rsidRPr="00F2224E">
        <w:rPr>
          <w:rFonts w:ascii="Times New Roman" w:hAnsi="Times New Roman"/>
          <w:lang w:val="en-US"/>
        </w:rPr>
        <w:t xml:space="preserve"> (synonyms) </w:t>
      </w:r>
      <w:r w:rsidRPr="00F2224E">
        <w:rPr>
          <w:rFonts w:ascii="Times New Roman" w:hAnsi="Times New Roman"/>
          <w:lang w:val="en-US"/>
        </w:rPr>
        <w:t xml:space="preserve">point to the synonym </w:t>
      </w:r>
      <w:r w:rsidR="00C2535F" w:rsidRPr="00F2224E">
        <w:rPr>
          <w:rFonts w:ascii="Times New Roman" w:hAnsi="Times New Roman"/>
          <w:lang w:val="en-US"/>
        </w:rPr>
        <w:t>rubrics that</w:t>
      </w:r>
      <w:r w:rsidR="005871B5" w:rsidRPr="00F2224E">
        <w:rPr>
          <w:rFonts w:ascii="Times New Roman" w:hAnsi="Times New Roman"/>
          <w:lang w:val="en-US"/>
        </w:rPr>
        <w:t xml:space="preserve"> have remedies in them</w:t>
      </w:r>
      <w:r w:rsidRPr="00F2224E">
        <w:rPr>
          <w:rFonts w:ascii="Times New Roman" w:hAnsi="Times New Roman"/>
          <w:lang w:val="en-US"/>
        </w:rPr>
        <w:t xml:space="preserve">. </w:t>
      </w:r>
    </w:p>
    <w:p w14:paraId="59A5EC83" w14:textId="77777777" w:rsidR="00B728C5" w:rsidRPr="00F2224E" w:rsidRDefault="00B728C5" w:rsidP="008F507A">
      <w:pPr>
        <w:ind w:right="-227"/>
        <w:rPr>
          <w:rFonts w:ascii="Times New Roman" w:hAnsi="Times New Roman"/>
          <w:lang w:val="en-US"/>
        </w:rPr>
      </w:pPr>
    </w:p>
    <w:p w14:paraId="4D6F4C55" w14:textId="77777777" w:rsidR="008F507A" w:rsidRPr="00F2224E" w:rsidRDefault="008F507A" w:rsidP="008F507A">
      <w:pPr>
        <w:ind w:right="-227"/>
        <w:rPr>
          <w:rFonts w:ascii="Times New Roman" w:hAnsi="Times New Roman"/>
          <w:lang w:val="en-US"/>
        </w:rPr>
      </w:pPr>
      <w:r w:rsidRPr="00F2224E">
        <w:rPr>
          <w:rFonts w:ascii="Times New Roman" w:hAnsi="Times New Roman"/>
          <w:lang w:val="en-US"/>
        </w:rPr>
        <w:t xml:space="preserve">Attention: </w:t>
      </w:r>
    </w:p>
    <w:p w14:paraId="41D0448D" w14:textId="77777777" w:rsidR="00A568CD" w:rsidRPr="00F2224E" w:rsidRDefault="008F507A" w:rsidP="008F507A">
      <w:pPr>
        <w:ind w:right="-227"/>
        <w:rPr>
          <w:rFonts w:ascii="Times New Roman" w:hAnsi="Times New Roman"/>
          <w:lang w:val="en-US"/>
        </w:rPr>
      </w:pPr>
      <w:r w:rsidRPr="00F2224E">
        <w:rPr>
          <w:rFonts w:ascii="Times New Roman" w:hAnsi="Times New Roman"/>
          <w:lang w:val="en-US"/>
        </w:rPr>
        <w:t xml:space="preserve">“the Show/Hide Tags” button will also hide the </w:t>
      </w:r>
      <w:r w:rsidR="005871B5" w:rsidRPr="00F2224E">
        <w:rPr>
          <w:rFonts w:ascii="Times New Roman" w:hAnsi="Times New Roman"/>
          <w:lang w:val="en-US"/>
        </w:rPr>
        <w:t>referring rubric</w:t>
      </w:r>
      <w:r w:rsidRPr="00F2224E">
        <w:rPr>
          <w:rFonts w:ascii="Times New Roman" w:hAnsi="Times New Roman"/>
          <w:lang w:val="en-US"/>
        </w:rPr>
        <w:t>s and cross references.</w:t>
      </w:r>
    </w:p>
    <w:p w14:paraId="6DE2AFBC" w14:textId="77777777" w:rsidR="008F507A" w:rsidRPr="00F2224E" w:rsidRDefault="008F507A" w:rsidP="008F507A">
      <w:pPr>
        <w:ind w:right="-227"/>
        <w:rPr>
          <w:rFonts w:ascii="Times New Roman" w:hAnsi="Times New Roman"/>
          <w:lang w:val="en-US"/>
        </w:rPr>
      </w:pPr>
    </w:p>
    <w:p w14:paraId="2C7CA952" w14:textId="77777777" w:rsidR="00F56133" w:rsidRPr="00F2224E" w:rsidRDefault="00F56133" w:rsidP="008F507A">
      <w:pPr>
        <w:ind w:right="-227"/>
        <w:rPr>
          <w:rFonts w:ascii="Times New Roman" w:hAnsi="Times New Roman"/>
          <w:i/>
          <w:sz w:val="20"/>
          <w:szCs w:val="20"/>
          <w:lang w:val="en-US"/>
        </w:rPr>
      </w:pPr>
      <w:r w:rsidRPr="00F2224E">
        <w:rPr>
          <w:rFonts w:ascii="Times New Roman" w:hAnsi="Times New Roman"/>
          <w:i/>
          <w:sz w:val="20"/>
          <w:szCs w:val="20"/>
          <w:lang w:val="en-US"/>
        </w:rPr>
        <w:t xml:space="preserve">More explanation about tags </w:t>
      </w:r>
      <w:r w:rsidR="00DF482D" w:rsidRPr="00F2224E">
        <w:rPr>
          <w:rFonts w:ascii="Times New Roman" w:hAnsi="Times New Roman"/>
          <w:i/>
          <w:sz w:val="20"/>
          <w:szCs w:val="20"/>
          <w:lang w:val="en-US"/>
        </w:rPr>
        <w:t xml:space="preserve">can </w:t>
      </w:r>
      <w:r w:rsidRPr="00F2224E">
        <w:rPr>
          <w:rFonts w:ascii="Times New Roman" w:hAnsi="Times New Roman"/>
          <w:i/>
          <w:sz w:val="20"/>
          <w:szCs w:val="20"/>
          <w:lang w:val="en-US"/>
        </w:rPr>
        <w:t xml:space="preserve">be </w:t>
      </w:r>
      <w:r w:rsidR="00DF482D" w:rsidRPr="00F2224E">
        <w:rPr>
          <w:rFonts w:ascii="Times New Roman" w:hAnsi="Times New Roman"/>
          <w:i/>
          <w:sz w:val="20"/>
          <w:szCs w:val="20"/>
          <w:lang w:val="en-US"/>
        </w:rPr>
        <w:t xml:space="preserve">found </w:t>
      </w:r>
      <w:r w:rsidRPr="00F2224E">
        <w:rPr>
          <w:rFonts w:ascii="Times New Roman" w:hAnsi="Times New Roman"/>
          <w:i/>
          <w:sz w:val="20"/>
          <w:szCs w:val="20"/>
          <w:lang w:val="en-US"/>
        </w:rPr>
        <w:t xml:space="preserve">elsewhere. </w:t>
      </w:r>
    </w:p>
    <w:p w14:paraId="45788987" w14:textId="44215ADD" w:rsidR="00335E13" w:rsidRPr="00F2224E" w:rsidRDefault="00335E13" w:rsidP="008F507A">
      <w:pPr>
        <w:ind w:right="-227"/>
        <w:rPr>
          <w:rFonts w:ascii="Times New Roman" w:hAnsi="Times New Roman"/>
          <w:sz w:val="20"/>
          <w:szCs w:val="20"/>
          <w:lang w:val="en-US"/>
        </w:rPr>
      </w:pPr>
    </w:p>
    <w:p w14:paraId="4EA79AC3" w14:textId="77777777" w:rsidR="001962EC" w:rsidRPr="00F2224E" w:rsidRDefault="001962EC" w:rsidP="008F507A">
      <w:pPr>
        <w:ind w:right="-227"/>
        <w:rPr>
          <w:rFonts w:ascii="Times New Roman" w:hAnsi="Times New Roman"/>
          <w:sz w:val="20"/>
          <w:szCs w:val="20"/>
          <w:lang w:val="en-US"/>
        </w:rPr>
      </w:pPr>
    </w:p>
    <w:p w14:paraId="3C40D89C" w14:textId="77777777" w:rsidR="00335E13" w:rsidRPr="00F2224E" w:rsidRDefault="00335E13" w:rsidP="008F507A">
      <w:pPr>
        <w:ind w:right="-227"/>
        <w:rPr>
          <w:rFonts w:ascii="Times New Roman" w:hAnsi="Times New Roman"/>
          <w:sz w:val="20"/>
          <w:szCs w:val="20"/>
          <w:lang w:val="en-US"/>
        </w:rPr>
      </w:pPr>
    </w:p>
    <w:p w14:paraId="1EC2A6F9" w14:textId="73AEE221" w:rsidR="00F56133" w:rsidRPr="00F2224E" w:rsidRDefault="00F56133" w:rsidP="008F507A">
      <w:pPr>
        <w:pStyle w:val="Kop1"/>
        <w:spacing w:before="0" w:after="0"/>
        <w:ind w:right="-227"/>
        <w:rPr>
          <w:lang w:val="en-US"/>
        </w:rPr>
      </w:pPr>
      <w:r w:rsidRPr="00F2224E">
        <w:rPr>
          <w:lang w:val="en-US"/>
        </w:rPr>
        <w:t>Repertory Views</w:t>
      </w:r>
    </w:p>
    <w:p w14:paraId="2C8C712E" w14:textId="6295ADB5" w:rsidR="00F56133"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490816" behindDoc="0" locked="0" layoutInCell="1" allowOverlap="1" wp14:anchorId="1D0DB7D7" wp14:editId="603853D0">
                <wp:simplePos x="0" y="0"/>
                <wp:positionH relativeFrom="column">
                  <wp:posOffset>3594735</wp:posOffset>
                </wp:positionH>
                <wp:positionV relativeFrom="paragraph">
                  <wp:posOffset>61595</wp:posOffset>
                </wp:positionV>
                <wp:extent cx="2529205" cy="339090"/>
                <wp:effectExtent l="5080" t="5080" r="8890" b="8255"/>
                <wp:wrapSquare wrapText="bothSides"/>
                <wp:docPr id="37"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9205" cy="339090"/>
                        </a:xfrm>
                        <a:prstGeom prst="rect">
                          <a:avLst/>
                        </a:prstGeom>
                        <a:solidFill>
                          <a:srgbClr val="FF9933"/>
                        </a:solidFill>
                        <a:ln w="9525">
                          <a:solidFill>
                            <a:srgbClr val="000000"/>
                          </a:solidFill>
                          <a:miter lim="800000"/>
                          <a:headEnd/>
                          <a:tailEnd/>
                        </a:ln>
                      </wps:spPr>
                      <wps:txbx>
                        <w:txbxContent>
                          <w:p w14:paraId="6777A4B7" w14:textId="77777777" w:rsidR="00EE7B81" w:rsidRPr="00BB4E4E" w:rsidRDefault="00EE7B81" w:rsidP="00F56133">
                            <w:pPr>
                              <w:rPr>
                                <w:lang w:val="en-US"/>
                              </w:rPr>
                            </w:pPr>
                            <w:r w:rsidRPr="00BB4E4E">
                              <w:rPr>
                                <w:lang w:val="en-US"/>
                              </w:rPr>
                              <w:t xml:space="preserve">See video: </w:t>
                            </w:r>
                            <w:hyperlink r:id="rId161" w:history="1">
                              <w:r w:rsidRPr="00BB4E4E">
                                <w:rPr>
                                  <w:rStyle w:val="Hyperlink"/>
                                  <w:lang w:val="en-US"/>
                                </w:rPr>
                                <w:t>Repertory Views intro</w:t>
                              </w:r>
                            </w:hyperlink>
                            <w:r w:rsidRPr="00BB4E4E">
                              <w:rPr>
                                <w:lang w:val="en-US"/>
                              </w:rPr>
                              <w:t xml:space="preserve"> (11:57)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0DB7D7" id="_x0000_s1033" type="#_x0000_t202" style="position:absolute;margin-left:283.05pt;margin-top:4.85pt;width:199.15pt;height:26.7pt;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" fillcolor="#f93">
                <v:textbox>
                  <w:txbxContent>
                    <w:p w14:paraId="6777A4B7" w14:textId="77777777" w:rsidR="00EE7B81" w:rsidRPr="00BB4E4E" w:rsidRDefault="00EE7B81" w:rsidP="00F56133">
                      <w:pPr>
                        <w:rPr>
                          <w:lang w:val="en-US"/>
                        </w:rPr>
                      </w:pPr>
                      <w:r w:rsidRPr="00BB4E4E">
                        <w:rPr>
                          <w:lang w:val="en-US"/>
                        </w:rPr>
                        <w:t xml:space="preserve">See video: </w:t>
                      </w:r>
                      <w:hyperlink r:id="rId162" w:history="1">
                        <w:r w:rsidRPr="00BB4E4E">
                          <w:rPr>
                            <w:rStyle w:val="Hyperlink"/>
                            <w:lang w:val="en-US"/>
                          </w:rPr>
                          <w:t>Repertory Views intro</w:t>
                        </w:r>
                      </w:hyperlink>
                      <w:r w:rsidRPr="00BB4E4E">
                        <w:rPr>
                          <w:lang w:val="en-US"/>
                        </w:rPr>
                        <w:t xml:space="preserve"> (11:57)</w:t>
                      </w:r>
                    </w:p>
                  </w:txbxContent>
                </v:textbox>
                <w10:wrap type="square"/>
              </v:shape>
            </w:pict>
          </mc:Fallback>
        </mc:AlternateContent>
      </w:r>
      <w:r w:rsidR="00F56133" w:rsidRPr="00F2224E">
        <w:rPr>
          <w:rFonts w:ascii="Times New Roman" w:hAnsi="Times New Roman"/>
          <w:lang w:val="en-US"/>
        </w:rPr>
        <w:t xml:space="preserve">With Repertory Views you can select which </w:t>
      </w:r>
      <w:r w:rsidR="000673DD" w:rsidRPr="00F2224E">
        <w:rPr>
          <w:rFonts w:ascii="Times New Roman" w:hAnsi="Times New Roman"/>
          <w:lang w:val="en-US"/>
        </w:rPr>
        <w:t xml:space="preserve">sources </w:t>
      </w:r>
      <w:r w:rsidR="00F56133" w:rsidRPr="00F2224E">
        <w:rPr>
          <w:rFonts w:ascii="Times New Roman" w:hAnsi="Times New Roman"/>
          <w:lang w:val="en-US"/>
        </w:rPr>
        <w:t xml:space="preserve">(a </w:t>
      </w:r>
      <w:r w:rsidR="000673DD" w:rsidRPr="00F2224E">
        <w:rPr>
          <w:rFonts w:ascii="Times New Roman" w:hAnsi="Times New Roman"/>
          <w:lang w:val="en-US"/>
        </w:rPr>
        <w:t xml:space="preserve">source </w:t>
      </w:r>
      <w:r w:rsidR="00F56133" w:rsidRPr="00F2224E">
        <w:rPr>
          <w:rFonts w:ascii="Times New Roman" w:hAnsi="Times New Roman"/>
          <w:lang w:val="en-US"/>
        </w:rPr>
        <w:t xml:space="preserve">is an </w:t>
      </w:r>
      <w:r w:rsidR="000673DD" w:rsidRPr="00F2224E">
        <w:rPr>
          <w:rFonts w:ascii="Times New Roman" w:hAnsi="Times New Roman"/>
          <w:lang w:val="en-US"/>
        </w:rPr>
        <w:t xml:space="preserve">author </w:t>
      </w:r>
      <w:r w:rsidR="00F56133" w:rsidRPr="00F2224E">
        <w:rPr>
          <w:rFonts w:ascii="Times New Roman" w:hAnsi="Times New Roman"/>
          <w:lang w:val="en-US"/>
        </w:rPr>
        <w:t xml:space="preserve">and a document) you want </w:t>
      </w:r>
      <w:r w:rsidR="00960CED" w:rsidRPr="00F2224E">
        <w:rPr>
          <w:rFonts w:ascii="Times New Roman" w:hAnsi="Times New Roman"/>
          <w:lang w:val="en-US"/>
        </w:rPr>
        <w:t>to see</w:t>
      </w:r>
      <w:r w:rsidR="00F56133" w:rsidRPr="00F2224E">
        <w:rPr>
          <w:rFonts w:ascii="Times New Roman" w:hAnsi="Times New Roman"/>
          <w:lang w:val="en-US"/>
        </w:rPr>
        <w:t xml:space="preserve"> in your repertory. </w:t>
      </w:r>
    </w:p>
    <w:p w14:paraId="22DEB992" w14:textId="4882FEE0" w:rsidR="00F56133"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491840" behindDoc="0" locked="0" layoutInCell="1" allowOverlap="1" wp14:anchorId="32528035" wp14:editId="4EFFDB0A">
            <wp:simplePos x="0" y="0"/>
            <wp:positionH relativeFrom="column">
              <wp:posOffset>3669030</wp:posOffset>
            </wp:positionH>
            <wp:positionV relativeFrom="paragraph">
              <wp:posOffset>160655</wp:posOffset>
            </wp:positionV>
            <wp:extent cx="2454910" cy="2025650"/>
            <wp:effectExtent l="19050" t="19050" r="2540" b="0"/>
            <wp:wrapSquare wrapText="bothSides"/>
            <wp:docPr id="297" name="Afbeeld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454910" cy="2025650"/>
                    </a:xfrm>
                    <a:prstGeom prst="rect">
                      <a:avLst/>
                    </a:prstGeom>
                    <a:noFill/>
                    <a:ln w="9525">
                      <a:solidFill>
                        <a:srgbClr val="000090"/>
                      </a:solidFill>
                      <a:miter lim="800000"/>
                      <a:headEnd/>
                      <a:tailEnd/>
                    </a:ln>
                  </pic:spPr>
                </pic:pic>
              </a:graphicData>
            </a:graphic>
            <wp14:sizeRelH relativeFrom="page">
              <wp14:pctWidth>0</wp14:pctWidth>
            </wp14:sizeRelH>
            <wp14:sizeRelV relativeFrom="page">
              <wp14:pctHeight>0</wp14:pctHeight>
            </wp14:sizeRelV>
          </wp:anchor>
        </w:drawing>
      </w:r>
    </w:p>
    <w:p w14:paraId="5581D0EF"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The main views</w:t>
      </w:r>
      <w:r w:rsidR="005F6F51" w:rsidRPr="00F2224E">
        <w:rPr>
          <w:rFonts w:ascii="Times New Roman" w:hAnsi="Times New Roman"/>
          <w:lang w:val="en-US"/>
        </w:rPr>
        <w:t>,</w:t>
      </w:r>
      <w:r w:rsidRPr="00F2224E">
        <w:rPr>
          <w:rFonts w:ascii="Times New Roman" w:hAnsi="Times New Roman"/>
          <w:lang w:val="en-US"/>
        </w:rPr>
        <w:t xml:space="preserve"> which are listed from more sources to </w:t>
      </w:r>
      <w:r w:rsidR="00983D3A" w:rsidRPr="00F2224E">
        <w:rPr>
          <w:rFonts w:ascii="Times New Roman" w:hAnsi="Times New Roman"/>
          <w:lang w:val="en-US"/>
        </w:rPr>
        <w:t>fewer sources</w:t>
      </w:r>
      <w:r w:rsidR="005F6F51" w:rsidRPr="00F2224E">
        <w:rPr>
          <w:rFonts w:ascii="Times New Roman" w:hAnsi="Times New Roman"/>
          <w:lang w:val="en-US"/>
        </w:rPr>
        <w:t>,</w:t>
      </w:r>
      <w:r w:rsidR="00983D3A" w:rsidRPr="00F2224E">
        <w:rPr>
          <w:rFonts w:ascii="Times New Roman" w:hAnsi="Times New Roman"/>
          <w:lang w:val="en-US"/>
        </w:rPr>
        <w:t xml:space="preserve"> </w:t>
      </w:r>
      <w:r w:rsidRPr="00F2224E">
        <w:rPr>
          <w:rFonts w:ascii="Times New Roman" w:hAnsi="Times New Roman"/>
          <w:lang w:val="en-US"/>
        </w:rPr>
        <w:t xml:space="preserve">are (from above downwards): </w:t>
      </w:r>
    </w:p>
    <w:p w14:paraId="703931D2" w14:textId="77777777" w:rsidR="00F56133" w:rsidRPr="00F2224E" w:rsidRDefault="00F56133" w:rsidP="0026769A">
      <w:pPr>
        <w:numPr>
          <w:ilvl w:val="0"/>
          <w:numId w:val="23"/>
        </w:numPr>
        <w:ind w:right="-227"/>
        <w:rPr>
          <w:rFonts w:ascii="Times New Roman" w:hAnsi="Times New Roman"/>
          <w:lang w:val="en-US"/>
        </w:rPr>
      </w:pPr>
      <w:r w:rsidRPr="00F2224E">
        <w:rPr>
          <w:rFonts w:ascii="Times New Roman" w:hAnsi="Times New Roman"/>
          <w:b/>
          <w:lang w:val="en-US"/>
        </w:rPr>
        <w:t>Full Synthesis</w:t>
      </w:r>
      <w:r w:rsidRPr="00F2224E">
        <w:rPr>
          <w:rFonts w:ascii="Times New Roman" w:hAnsi="Times New Roman"/>
          <w:lang w:val="en-US"/>
        </w:rPr>
        <w:t xml:space="preserve"> (</w:t>
      </w:r>
      <w:r w:rsidR="00740F7F" w:rsidRPr="00F2224E">
        <w:rPr>
          <w:rFonts w:ascii="Times New Roman" w:hAnsi="Times New Roman"/>
          <w:lang w:val="en-US"/>
        </w:rPr>
        <w:t xml:space="preserve">with also </w:t>
      </w:r>
      <w:r w:rsidRPr="00F2224E">
        <w:rPr>
          <w:rFonts w:ascii="Times New Roman" w:hAnsi="Times New Roman"/>
          <w:lang w:val="en-US"/>
        </w:rPr>
        <w:t xml:space="preserve">remedies copied from sub-rubrics to the main rubric, if appropriate). This contains all sources, including e.g. Jan Scholten- </w:t>
      </w:r>
      <w:r w:rsidR="00983D3A" w:rsidRPr="00F2224E">
        <w:rPr>
          <w:rFonts w:ascii="Times New Roman" w:hAnsi="Times New Roman"/>
          <w:lang w:val="en-US"/>
        </w:rPr>
        <w:t>non-proving</w:t>
      </w:r>
      <w:r w:rsidRPr="00F2224E">
        <w:rPr>
          <w:rFonts w:ascii="Times New Roman" w:hAnsi="Times New Roman"/>
          <w:lang w:val="en-US"/>
        </w:rPr>
        <w:t xml:space="preserve"> sources, dream and meditation sources.</w:t>
      </w:r>
    </w:p>
    <w:p w14:paraId="5D392CB0" w14:textId="77777777" w:rsidR="00F56133" w:rsidRPr="00F2224E" w:rsidRDefault="00F56133" w:rsidP="0026769A">
      <w:pPr>
        <w:numPr>
          <w:ilvl w:val="0"/>
          <w:numId w:val="23"/>
        </w:numPr>
        <w:ind w:right="-227"/>
        <w:rPr>
          <w:rFonts w:ascii="Times New Roman" w:hAnsi="Times New Roman"/>
          <w:lang w:val="en-US"/>
        </w:rPr>
      </w:pPr>
      <w:r w:rsidRPr="00F2224E">
        <w:rPr>
          <w:rFonts w:ascii="Times New Roman" w:hAnsi="Times New Roman"/>
          <w:b/>
          <w:lang w:val="en-US"/>
        </w:rPr>
        <w:t>Full Synthesis</w:t>
      </w:r>
      <w:r w:rsidRPr="00F2224E">
        <w:rPr>
          <w:rFonts w:ascii="Times New Roman" w:hAnsi="Times New Roman"/>
          <w:lang w:val="en-US"/>
        </w:rPr>
        <w:t xml:space="preserve"> (</w:t>
      </w:r>
      <w:r w:rsidR="005F6F51" w:rsidRPr="00F2224E">
        <w:rPr>
          <w:rFonts w:ascii="Times New Roman" w:hAnsi="Times New Roman"/>
          <w:lang w:val="en-US"/>
        </w:rPr>
        <w:t xml:space="preserve">not </w:t>
      </w:r>
      <w:r w:rsidRPr="00F2224E">
        <w:rPr>
          <w:rFonts w:ascii="Times New Roman" w:hAnsi="Times New Roman"/>
          <w:lang w:val="en-US"/>
        </w:rPr>
        <w:t>with these remedies copied from sub-rubrics to the main rubric)</w:t>
      </w:r>
    </w:p>
    <w:p w14:paraId="75744F40" w14:textId="77777777" w:rsidR="00F56133" w:rsidRPr="00F2224E" w:rsidRDefault="00F56133" w:rsidP="0026769A">
      <w:pPr>
        <w:numPr>
          <w:ilvl w:val="0"/>
          <w:numId w:val="23"/>
        </w:numPr>
        <w:ind w:right="-227"/>
        <w:rPr>
          <w:rFonts w:ascii="Times New Roman" w:hAnsi="Times New Roman"/>
          <w:lang w:val="en-US"/>
        </w:rPr>
      </w:pPr>
      <w:r w:rsidRPr="00F2224E">
        <w:rPr>
          <w:rFonts w:ascii="Times New Roman" w:hAnsi="Times New Roman"/>
          <w:b/>
          <w:lang w:val="en-US"/>
        </w:rPr>
        <w:t>Millennium</w:t>
      </w:r>
      <w:r w:rsidRPr="00F2224E">
        <w:rPr>
          <w:rFonts w:ascii="Times New Roman" w:hAnsi="Times New Roman"/>
          <w:lang w:val="en-US"/>
        </w:rPr>
        <w:t xml:space="preserve"> (which contain many of the new remedies, </w:t>
      </w:r>
      <w:r w:rsidR="00591248" w:rsidRPr="00F2224E">
        <w:rPr>
          <w:rFonts w:ascii="Times New Roman" w:hAnsi="Times New Roman"/>
          <w:lang w:val="en-US"/>
        </w:rPr>
        <w:t>this view</w:t>
      </w:r>
      <w:r w:rsidRPr="00F2224E">
        <w:rPr>
          <w:rFonts w:ascii="Times New Roman" w:hAnsi="Times New Roman"/>
          <w:lang w:val="en-US"/>
        </w:rPr>
        <w:t xml:space="preserve"> is considered </w:t>
      </w:r>
      <w:r w:rsidRPr="00F2224E">
        <w:rPr>
          <w:rFonts w:ascii="Times New Roman" w:hAnsi="Times New Roman"/>
          <w:b/>
          <w:lang w:val="en-US"/>
        </w:rPr>
        <w:t>progressive</w:t>
      </w:r>
      <w:r w:rsidRPr="00F2224E">
        <w:rPr>
          <w:rFonts w:ascii="Times New Roman" w:hAnsi="Times New Roman"/>
          <w:lang w:val="en-US"/>
        </w:rPr>
        <w:t>)</w:t>
      </w:r>
    </w:p>
    <w:p w14:paraId="0A1138FF" w14:textId="77777777" w:rsidR="00F56133" w:rsidRPr="00F2224E" w:rsidRDefault="00F56133" w:rsidP="0026769A">
      <w:pPr>
        <w:numPr>
          <w:ilvl w:val="0"/>
          <w:numId w:val="23"/>
        </w:numPr>
        <w:ind w:right="-227"/>
        <w:rPr>
          <w:rFonts w:ascii="Times New Roman" w:hAnsi="Times New Roman"/>
          <w:lang w:val="en-US"/>
        </w:rPr>
      </w:pPr>
      <w:r w:rsidRPr="00F2224E">
        <w:rPr>
          <w:rFonts w:ascii="Times New Roman" w:hAnsi="Times New Roman"/>
          <w:b/>
          <w:lang w:val="en-US"/>
        </w:rPr>
        <w:t xml:space="preserve">Quantum </w:t>
      </w:r>
      <w:r w:rsidRPr="00F2224E">
        <w:rPr>
          <w:rFonts w:ascii="Times New Roman" w:hAnsi="Times New Roman"/>
          <w:lang w:val="en-US"/>
        </w:rPr>
        <w:t xml:space="preserve">(which </w:t>
      </w:r>
      <w:r w:rsidR="005F6F51" w:rsidRPr="00F2224E">
        <w:rPr>
          <w:rFonts w:ascii="Times New Roman" w:hAnsi="Times New Roman"/>
          <w:lang w:val="en-US"/>
        </w:rPr>
        <w:t xml:space="preserve">contains </w:t>
      </w:r>
      <w:r w:rsidRPr="00F2224E">
        <w:rPr>
          <w:rFonts w:ascii="Times New Roman" w:hAnsi="Times New Roman"/>
          <w:lang w:val="en-US"/>
        </w:rPr>
        <w:t xml:space="preserve">only the more </w:t>
      </w:r>
      <w:r w:rsidRPr="00F2224E">
        <w:rPr>
          <w:rFonts w:ascii="Times New Roman" w:hAnsi="Times New Roman"/>
          <w:b/>
          <w:lang w:val="en-US"/>
        </w:rPr>
        <w:t>traditional</w:t>
      </w:r>
      <w:r w:rsidRPr="00F2224E">
        <w:rPr>
          <w:rFonts w:ascii="Times New Roman" w:hAnsi="Times New Roman"/>
          <w:lang w:val="en-US"/>
        </w:rPr>
        <w:t xml:space="preserve"> remedies, but still modern sources like Desk Top Guide by Roger Morrison are included)</w:t>
      </w:r>
    </w:p>
    <w:p w14:paraId="51C45418" w14:textId="77777777" w:rsidR="00F56133" w:rsidRPr="00F2224E" w:rsidRDefault="00F56133" w:rsidP="0026769A">
      <w:pPr>
        <w:numPr>
          <w:ilvl w:val="0"/>
          <w:numId w:val="23"/>
        </w:numPr>
        <w:ind w:right="-227"/>
        <w:rPr>
          <w:rFonts w:ascii="Times New Roman" w:hAnsi="Times New Roman"/>
          <w:lang w:val="en-US"/>
        </w:rPr>
      </w:pPr>
      <w:r w:rsidRPr="00F2224E">
        <w:rPr>
          <w:rFonts w:ascii="Times New Roman" w:hAnsi="Times New Roman"/>
          <w:b/>
          <w:lang w:val="en-US"/>
        </w:rPr>
        <w:t>Modern till 1987 (Schmidt)</w:t>
      </w:r>
      <w:r w:rsidRPr="00F2224E">
        <w:rPr>
          <w:rFonts w:ascii="Times New Roman" w:hAnsi="Times New Roman"/>
          <w:lang w:val="en-US"/>
        </w:rPr>
        <w:t xml:space="preserve"> (this view contains all sources up till Pierre Schmidt)</w:t>
      </w:r>
    </w:p>
    <w:p w14:paraId="73DB052A" w14:textId="77777777" w:rsidR="00F56133" w:rsidRPr="00F2224E" w:rsidRDefault="00F56133" w:rsidP="0026769A">
      <w:pPr>
        <w:numPr>
          <w:ilvl w:val="0"/>
          <w:numId w:val="23"/>
        </w:numPr>
        <w:ind w:right="-227"/>
        <w:rPr>
          <w:rFonts w:ascii="Times New Roman" w:hAnsi="Times New Roman"/>
          <w:lang w:val="en-US"/>
        </w:rPr>
      </w:pPr>
      <w:r w:rsidRPr="00F2224E">
        <w:rPr>
          <w:rFonts w:ascii="Times New Roman" w:hAnsi="Times New Roman"/>
          <w:b/>
          <w:lang w:val="en-US"/>
        </w:rPr>
        <w:t>Pioneers till 1843 (Hahnemann)</w:t>
      </w:r>
      <w:r w:rsidRPr="00F2224E">
        <w:rPr>
          <w:rFonts w:ascii="Times New Roman" w:hAnsi="Times New Roman"/>
          <w:lang w:val="en-US"/>
        </w:rPr>
        <w:t xml:space="preserve"> (this view contains all sources </w:t>
      </w:r>
      <w:r w:rsidR="005F6F51" w:rsidRPr="00F2224E">
        <w:rPr>
          <w:rFonts w:ascii="Times New Roman" w:hAnsi="Times New Roman"/>
          <w:lang w:val="en-US"/>
        </w:rPr>
        <w:t>until</w:t>
      </w:r>
      <w:r w:rsidRPr="00F2224E">
        <w:rPr>
          <w:rFonts w:ascii="Times New Roman" w:hAnsi="Times New Roman"/>
          <w:lang w:val="en-US"/>
        </w:rPr>
        <w:t xml:space="preserve"> the death of Hahnemann)</w:t>
      </w:r>
    </w:p>
    <w:p w14:paraId="34622467" w14:textId="77777777" w:rsidR="00F56133" w:rsidRPr="00F2224E" w:rsidRDefault="00F56133" w:rsidP="0026769A">
      <w:pPr>
        <w:numPr>
          <w:ilvl w:val="0"/>
          <w:numId w:val="23"/>
        </w:numPr>
        <w:ind w:right="-227"/>
        <w:rPr>
          <w:rFonts w:ascii="Times New Roman" w:hAnsi="Times New Roman"/>
          <w:lang w:val="en-US"/>
        </w:rPr>
      </w:pPr>
      <w:r w:rsidRPr="00F2224E">
        <w:rPr>
          <w:rFonts w:ascii="Times New Roman" w:hAnsi="Times New Roman"/>
          <w:b/>
          <w:lang w:val="en-US"/>
        </w:rPr>
        <w:t>Kent Repertory (revised)</w:t>
      </w:r>
      <w:r w:rsidRPr="00F2224E">
        <w:rPr>
          <w:rFonts w:ascii="Times New Roman" w:hAnsi="Times New Roman"/>
          <w:lang w:val="en-US"/>
        </w:rPr>
        <w:t xml:space="preserve"> (This view is the starting point of </w:t>
      </w:r>
      <w:r w:rsidR="00740F7F" w:rsidRPr="00F2224E">
        <w:rPr>
          <w:rFonts w:ascii="Times New Roman" w:hAnsi="Times New Roman"/>
          <w:lang w:val="en-US"/>
        </w:rPr>
        <w:t xml:space="preserve">all the </w:t>
      </w:r>
      <w:r w:rsidRPr="00F2224E">
        <w:rPr>
          <w:rFonts w:ascii="Times New Roman" w:hAnsi="Times New Roman"/>
          <w:lang w:val="en-US"/>
        </w:rPr>
        <w:t xml:space="preserve">above views and contains the original Kent Repertory, slightly modified and corrected. </w:t>
      </w:r>
      <w:r w:rsidR="005F6F51" w:rsidRPr="00F2224E">
        <w:rPr>
          <w:rFonts w:ascii="Times New Roman" w:hAnsi="Times New Roman"/>
          <w:lang w:val="en-US"/>
        </w:rPr>
        <w:t>T</w:t>
      </w:r>
      <w:r w:rsidRPr="00F2224E">
        <w:rPr>
          <w:rFonts w:ascii="Times New Roman" w:hAnsi="Times New Roman"/>
          <w:lang w:val="en-US"/>
        </w:rPr>
        <w:t xml:space="preserve">he Food and Drink symptoms (Desires and Aversions) </w:t>
      </w:r>
      <w:r w:rsidR="005F6F51" w:rsidRPr="00F2224E">
        <w:rPr>
          <w:rFonts w:ascii="Times New Roman" w:hAnsi="Times New Roman"/>
          <w:lang w:val="en-US"/>
        </w:rPr>
        <w:t xml:space="preserve">for example </w:t>
      </w:r>
      <w:r w:rsidRPr="00F2224E">
        <w:rPr>
          <w:rFonts w:ascii="Times New Roman" w:hAnsi="Times New Roman"/>
          <w:lang w:val="en-US"/>
        </w:rPr>
        <w:t>are all located in the chapter Generalities</w:t>
      </w:r>
      <w:r w:rsidR="005F6F51" w:rsidRPr="00F2224E">
        <w:rPr>
          <w:rFonts w:ascii="Times New Roman" w:hAnsi="Times New Roman"/>
          <w:lang w:val="en-US"/>
        </w:rPr>
        <w:t>.</w:t>
      </w:r>
    </w:p>
    <w:p w14:paraId="341B5EE8" w14:textId="77777777" w:rsidR="00F56133" w:rsidRPr="00F2224E" w:rsidRDefault="00F56133" w:rsidP="008F507A">
      <w:pPr>
        <w:ind w:left="720" w:right="-227"/>
        <w:rPr>
          <w:rFonts w:ascii="Times New Roman" w:hAnsi="Times New Roman"/>
          <w:lang w:val="en-US"/>
        </w:rPr>
      </w:pPr>
    </w:p>
    <w:p w14:paraId="1914BBCE" w14:textId="77777777" w:rsidR="00F56133" w:rsidRPr="00F2224E" w:rsidRDefault="00F56133" w:rsidP="008F507A">
      <w:pPr>
        <w:pStyle w:val="Gemiddeldearcering1-accent31"/>
        <w:ind w:right="-227"/>
        <w:jc w:val="center"/>
        <w:rPr>
          <w:sz w:val="20"/>
          <w:szCs w:val="20"/>
          <w:lang w:val="en-US"/>
        </w:rPr>
      </w:pPr>
      <w:r w:rsidRPr="00F2224E">
        <w:rPr>
          <w:sz w:val="20"/>
          <w:szCs w:val="20"/>
          <w:lang w:val="en-US"/>
        </w:rPr>
        <w:t xml:space="preserve">Note: The functionality of the repertory </w:t>
      </w:r>
      <w:r w:rsidR="008948DA" w:rsidRPr="00F2224E">
        <w:rPr>
          <w:sz w:val="20"/>
          <w:szCs w:val="20"/>
          <w:lang w:val="en-US"/>
        </w:rPr>
        <w:t>views will</w:t>
      </w:r>
      <w:r w:rsidRPr="00F2224E">
        <w:rPr>
          <w:sz w:val="20"/>
          <w:szCs w:val="20"/>
          <w:lang w:val="en-US"/>
        </w:rPr>
        <w:t xml:space="preserve"> be extended greatly in future live updates.</w:t>
      </w:r>
      <w:r w:rsidRPr="00F2224E">
        <w:rPr>
          <w:sz w:val="20"/>
          <w:szCs w:val="20"/>
          <w:lang w:val="en-US"/>
        </w:rPr>
        <w:br/>
        <w:t xml:space="preserve">e.g. </w:t>
      </w:r>
      <w:r w:rsidR="008948DA" w:rsidRPr="00F2224E">
        <w:rPr>
          <w:sz w:val="20"/>
          <w:szCs w:val="20"/>
          <w:lang w:val="en-US"/>
        </w:rPr>
        <w:t xml:space="preserve">you </w:t>
      </w:r>
      <w:r w:rsidRPr="00F2224E">
        <w:rPr>
          <w:sz w:val="20"/>
          <w:szCs w:val="20"/>
          <w:lang w:val="en-US"/>
        </w:rPr>
        <w:t>will</w:t>
      </w:r>
      <w:r w:rsidR="008948DA" w:rsidRPr="00F2224E">
        <w:rPr>
          <w:sz w:val="20"/>
          <w:szCs w:val="20"/>
          <w:lang w:val="en-US"/>
        </w:rPr>
        <w:t xml:space="preserve"> for example</w:t>
      </w:r>
      <w:r w:rsidRPr="00F2224E">
        <w:rPr>
          <w:sz w:val="20"/>
          <w:szCs w:val="20"/>
          <w:lang w:val="en-US"/>
        </w:rPr>
        <w:t xml:space="preserve"> be able to apply a view based on a </w:t>
      </w:r>
      <w:r w:rsidRPr="00F2224E">
        <w:rPr>
          <w:b/>
          <w:sz w:val="20"/>
          <w:szCs w:val="20"/>
          <w:lang w:val="en-US"/>
        </w:rPr>
        <w:t>family selection</w:t>
      </w:r>
    </w:p>
    <w:p w14:paraId="79868259" w14:textId="77777777" w:rsidR="00F56133" w:rsidRPr="00F2224E" w:rsidRDefault="00F56133" w:rsidP="0087011D">
      <w:pPr>
        <w:pStyle w:val="Kop2"/>
        <w:rPr>
          <w:lang w:val="en-US"/>
        </w:rPr>
      </w:pPr>
      <w:r w:rsidRPr="00F2224E">
        <w:rPr>
          <w:lang w:val="en-US"/>
        </w:rPr>
        <w:t>The two View-option buttons</w:t>
      </w:r>
    </w:p>
    <w:p w14:paraId="384381B3" w14:textId="55378667" w:rsidR="00F56133" w:rsidRPr="00F2224E" w:rsidRDefault="00FE0344" w:rsidP="008F507A">
      <w:pPr>
        <w:ind w:right="-227"/>
        <w:rPr>
          <w:rFonts w:ascii="Times New Roman" w:hAnsi="Times New Roman"/>
          <w:lang w:val="en-US"/>
        </w:rPr>
      </w:pPr>
      <w:r w:rsidRPr="00F2224E">
        <w:rPr>
          <w:noProof/>
          <w:lang w:val="en-US" w:eastAsia="en-GB"/>
        </w:rPr>
        <mc:AlternateContent>
          <mc:Choice Requires="wps">
            <w:drawing>
              <wp:anchor distT="0" distB="0" distL="114300" distR="114300" simplePos="0" relativeHeight="251556352" behindDoc="0" locked="0" layoutInCell="1" allowOverlap="1" wp14:anchorId="220D4793" wp14:editId="633DCEE8">
                <wp:simplePos x="0" y="0"/>
                <wp:positionH relativeFrom="column">
                  <wp:posOffset>3835400</wp:posOffset>
                </wp:positionH>
                <wp:positionV relativeFrom="paragraph">
                  <wp:posOffset>93980</wp:posOffset>
                </wp:positionV>
                <wp:extent cx="2272665" cy="339090"/>
                <wp:effectExtent l="7620" t="5080" r="5715" b="8255"/>
                <wp:wrapSquare wrapText="bothSides"/>
                <wp:docPr id="36" name="Text 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2665" cy="339090"/>
                        </a:xfrm>
                        <a:prstGeom prst="rect">
                          <a:avLst/>
                        </a:prstGeom>
                        <a:solidFill>
                          <a:srgbClr val="FF9933"/>
                        </a:solidFill>
                        <a:ln w="9525">
                          <a:solidFill>
                            <a:srgbClr val="000000"/>
                          </a:solidFill>
                          <a:miter lim="800000"/>
                          <a:headEnd/>
                          <a:tailEnd/>
                        </a:ln>
                      </wps:spPr>
                      <wps:txbx>
                        <w:txbxContent>
                          <w:p w14:paraId="626CB314" w14:textId="77777777" w:rsidR="00EE7B81" w:rsidRDefault="00EE7B81" w:rsidP="004F28B3">
                            <w:r>
                              <w:t xml:space="preserve">See video: </w:t>
                            </w:r>
                            <w:hyperlink r:id="rId164" w:history="1">
                              <w:r w:rsidRPr="004F28B3">
                                <w:rPr>
                                  <w:rStyle w:val="Hyperlink"/>
                                </w:rPr>
                                <w:t>Views buttons</w:t>
                              </w:r>
                            </w:hyperlink>
                            <w:r>
                              <w:t xml:space="preserve"> (6:46)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0D4793" id="Text Box 481" o:spid="_x0000_s1034" type="#_x0000_t202" style="position:absolute;margin-left:302pt;margin-top:7.4pt;width:178.95pt;height:26.7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" fillcolor="#f93">
                <v:textbox>
                  <w:txbxContent>
                    <w:p w14:paraId="626CB314" w14:textId="77777777" w:rsidR="00EE7B81" w:rsidRDefault="00EE7B81" w:rsidP="004F28B3">
                      <w:r>
                        <w:t xml:space="preserve">See video: </w:t>
                      </w:r>
                      <w:hyperlink r:id="rId165" w:history="1">
                        <w:r w:rsidRPr="004F28B3">
                          <w:rPr>
                            <w:rStyle w:val="Hyperlink"/>
                          </w:rPr>
                          <w:t>Views buttons</w:t>
                        </w:r>
                      </w:hyperlink>
                      <w:r>
                        <w:t xml:space="preserve"> (6:46)</w:t>
                      </w:r>
                    </w:p>
                  </w:txbxContent>
                </v:textbox>
                <w10:wrap type="square"/>
              </v:shape>
            </w:pict>
          </mc:Fallback>
        </mc:AlternateContent>
      </w:r>
      <w:r w:rsidR="00F56133" w:rsidRPr="00F2224E">
        <w:rPr>
          <w:rFonts w:ascii="Times New Roman" w:hAnsi="Times New Roman"/>
          <w:lang w:val="en-US"/>
        </w:rPr>
        <w:t>There are two Views-option button</w:t>
      </w:r>
      <w:r w:rsidR="00EF0A81" w:rsidRPr="00F2224E">
        <w:rPr>
          <w:rFonts w:ascii="Times New Roman" w:hAnsi="Times New Roman"/>
          <w:lang w:val="en-US"/>
        </w:rPr>
        <w:t>s</w:t>
      </w:r>
      <w:r w:rsidR="00F56133" w:rsidRPr="00F2224E">
        <w:rPr>
          <w:rFonts w:ascii="Times New Roman" w:hAnsi="Times New Roman"/>
          <w:lang w:val="en-US"/>
        </w:rPr>
        <w:t>. One shows/</w:t>
      </w:r>
      <w:r w:rsidR="00EF0A81" w:rsidRPr="00F2224E">
        <w:rPr>
          <w:rFonts w:ascii="Times New Roman" w:hAnsi="Times New Roman"/>
          <w:lang w:val="en-US"/>
        </w:rPr>
        <w:t xml:space="preserve"> </w:t>
      </w:r>
      <w:r w:rsidR="00F56133" w:rsidRPr="00F2224E">
        <w:rPr>
          <w:rFonts w:ascii="Times New Roman" w:hAnsi="Times New Roman"/>
          <w:lang w:val="en-US"/>
        </w:rPr>
        <w:t xml:space="preserve">hides the number of remedies which are </w:t>
      </w:r>
      <w:r w:rsidR="00EF0A81" w:rsidRPr="00F2224E">
        <w:rPr>
          <w:rFonts w:ascii="Times New Roman" w:hAnsi="Times New Roman"/>
          <w:lang w:val="en-US"/>
        </w:rPr>
        <w:t xml:space="preserve">excluded </w:t>
      </w:r>
      <w:r w:rsidR="00F56133" w:rsidRPr="00F2224E">
        <w:rPr>
          <w:rFonts w:ascii="Times New Roman" w:hAnsi="Times New Roman"/>
          <w:lang w:val="en-US"/>
        </w:rPr>
        <w:t xml:space="preserve">from a </w:t>
      </w:r>
      <w:r w:rsidR="00EF0A81" w:rsidRPr="00F2224E">
        <w:rPr>
          <w:rFonts w:ascii="Times New Roman" w:hAnsi="Times New Roman"/>
          <w:lang w:val="en-US"/>
        </w:rPr>
        <w:t>view</w:t>
      </w:r>
      <w:r w:rsidR="00F56133" w:rsidRPr="00F2224E">
        <w:rPr>
          <w:rFonts w:ascii="Times New Roman" w:hAnsi="Times New Roman"/>
          <w:lang w:val="en-US"/>
        </w:rPr>
        <w:t>. The second button can show/</w:t>
      </w:r>
      <w:r w:rsidR="00EF0A81" w:rsidRPr="00F2224E">
        <w:rPr>
          <w:rFonts w:ascii="Times New Roman" w:hAnsi="Times New Roman"/>
          <w:lang w:val="en-US"/>
        </w:rPr>
        <w:t xml:space="preserve"> </w:t>
      </w:r>
      <w:r w:rsidR="00F56133" w:rsidRPr="00F2224E">
        <w:rPr>
          <w:rFonts w:ascii="Times New Roman" w:hAnsi="Times New Roman"/>
          <w:lang w:val="en-US"/>
        </w:rPr>
        <w:t>hide rubrics which do not have any remedies in that view</w:t>
      </w:r>
      <w:r w:rsidR="00576E13" w:rsidRPr="00F2224E">
        <w:rPr>
          <w:rFonts w:ascii="Times New Roman" w:hAnsi="Times New Roman"/>
          <w:lang w:val="en-US"/>
        </w:rPr>
        <w:t>.</w:t>
      </w:r>
    </w:p>
    <w:p w14:paraId="10D38320" w14:textId="77777777" w:rsidR="00F56133" w:rsidRPr="00F2224E" w:rsidRDefault="00F56133" w:rsidP="008F507A">
      <w:pPr>
        <w:ind w:right="-227"/>
        <w:rPr>
          <w:rFonts w:ascii="Times New Roman" w:hAnsi="Times New Roman"/>
          <w:lang w:val="en-US"/>
        </w:rPr>
      </w:pPr>
    </w:p>
    <w:p w14:paraId="1F8FF46A" w14:textId="77777777" w:rsidR="001962EC" w:rsidRPr="00F2224E" w:rsidRDefault="001962EC" w:rsidP="008F507A">
      <w:pPr>
        <w:ind w:right="-227"/>
        <w:rPr>
          <w:rFonts w:ascii="Times New Roman" w:hAnsi="Times New Roman"/>
          <w:b/>
          <w:lang w:val="en-US"/>
        </w:rPr>
        <w:sectPr w:rsidR="001962EC" w:rsidRPr="00F2224E" w:rsidSect="0086251A">
          <w:pgSz w:w="11906" w:h="16838"/>
          <w:pgMar w:top="1134" w:right="1247" w:bottom="1134" w:left="1247" w:header="709" w:footer="709" w:gutter="0"/>
          <w:cols w:space="708"/>
          <w:docGrid w:linePitch="360"/>
        </w:sectPr>
      </w:pPr>
    </w:p>
    <w:p w14:paraId="1D5A26F6" w14:textId="0EE919D0" w:rsidR="00F56133" w:rsidRPr="00F2224E" w:rsidRDefault="00F56133" w:rsidP="008F507A">
      <w:pPr>
        <w:ind w:right="-227"/>
        <w:rPr>
          <w:rFonts w:ascii="Times New Roman" w:hAnsi="Times New Roman"/>
          <w:b/>
          <w:lang w:val="en-US"/>
        </w:rPr>
      </w:pPr>
      <w:r w:rsidRPr="00F2224E">
        <w:rPr>
          <w:rFonts w:ascii="Times New Roman" w:hAnsi="Times New Roman"/>
          <w:b/>
          <w:lang w:val="en-US"/>
        </w:rPr>
        <w:lastRenderedPageBreak/>
        <w:t>Show/</w:t>
      </w:r>
      <w:r w:rsidR="00420F1D" w:rsidRPr="00F2224E">
        <w:rPr>
          <w:rFonts w:ascii="Times New Roman" w:hAnsi="Times New Roman"/>
          <w:b/>
          <w:lang w:val="en-US"/>
        </w:rPr>
        <w:t xml:space="preserve"> </w:t>
      </w:r>
      <w:r w:rsidRPr="00F2224E">
        <w:rPr>
          <w:rFonts w:ascii="Times New Roman" w:hAnsi="Times New Roman"/>
          <w:b/>
          <w:lang w:val="en-US"/>
        </w:rPr>
        <w:t>hide remedies excluded from a View</w:t>
      </w:r>
    </w:p>
    <w:p w14:paraId="26957805" w14:textId="47D605E5" w:rsidR="00AC0BD4"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728384" behindDoc="0" locked="0" layoutInCell="1" allowOverlap="1" wp14:anchorId="727F8F77" wp14:editId="5AAD5D02">
            <wp:simplePos x="0" y="0"/>
            <wp:positionH relativeFrom="column">
              <wp:posOffset>2527300</wp:posOffset>
            </wp:positionH>
            <wp:positionV relativeFrom="paragraph">
              <wp:posOffset>125730</wp:posOffset>
            </wp:positionV>
            <wp:extent cx="3562350" cy="1891665"/>
            <wp:effectExtent l="19050" t="19050" r="0" b="0"/>
            <wp:wrapSquare wrapText="bothSides"/>
            <wp:docPr id="746" name="Afbeelding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562350" cy="189166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420F1D" w:rsidRPr="00F2224E">
        <w:rPr>
          <w:rFonts w:ascii="Times New Roman" w:hAnsi="Times New Roman"/>
          <w:lang w:val="en-US"/>
        </w:rPr>
        <w:t xml:space="preserve">Applying </w:t>
      </w:r>
      <w:r w:rsidR="00576E13" w:rsidRPr="00F2224E">
        <w:rPr>
          <w:rFonts w:ascii="Times New Roman" w:hAnsi="Times New Roman"/>
          <w:lang w:val="en-US"/>
        </w:rPr>
        <w:t>a Repertory-</w:t>
      </w:r>
      <w:r w:rsidR="00F56133" w:rsidRPr="00F2224E">
        <w:rPr>
          <w:rFonts w:ascii="Times New Roman" w:hAnsi="Times New Roman"/>
          <w:lang w:val="en-US"/>
        </w:rPr>
        <w:t xml:space="preserve">View is like applying a filter. </w:t>
      </w:r>
    </w:p>
    <w:p w14:paraId="4F2A2AB0" w14:textId="77777777" w:rsidR="00F31176" w:rsidRPr="00F2224E" w:rsidRDefault="00AC0BD4" w:rsidP="008F507A">
      <w:pPr>
        <w:ind w:right="-227"/>
        <w:rPr>
          <w:rFonts w:ascii="Times New Roman" w:hAnsi="Times New Roman"/>
          <w:lang w:val="en-US"/>
        </w:rPr>
      </w:pPr>
      <w:r w:rsidRPr="00F2224E">
        <w:rPr>
          <w:rFonts w:ascii="Times New Roman" w:hAnsi="Times New Roman"/>
          <w:lang w:val="en-US"/>
        </w:rPr>
        <w:t xml:space="preserve">Some </w:t>
      </w:r>
      <w:r w:rsidR="00F56133" w:rsidRPr="00F2224E">
        <w:rPr>
          <w:rFonts w:ascii="Times New Roman" w:hAnsi="Times New Roman"/>
          <w:lang w:val="en-US"/>
        </w:rPr>
        <w:t xml:space="preserve">remedies will fall outside of that view. </w:t>
      </w:r>
    </w:p>
    <w:p w14:paraId="1FB477BC" w14:textId="77777777" w:rsidR="00F31176" w:rsidRPr="00F2224E" w:rsidRDefault="00F31176" w:rsidP="008F507A">
      <w:pPr>
        <w:ind w:right="-227"/>
        <w:rPr>
          <w:rFonts w:ascii="Times New Roman" w:hAnsi="Times New Roman"/>
          <w:lang w:val="en-US"/>
        </w:rPr>
      </w:pPr>
      <w:r w:rsidRPr="00F2224E">
        <w:rPr>
          <w:rFonts w:ascii="Times New Roman" w:hAnsi="Times New Roman"/>
          <w:lang w:val="en-US"/>
        </w:rPr>
        <w:t>There are also rubrics which can have all remedies removed in a certain Repertory View.</w:t>
      </w:r>
    </w:p>
    <w:p w14:paraId="696219F2" w14:textId="77777777" w:rsidR="00F31176" w:rsidRPr="00F2224E" w:rsidRDefault="00F31176" w:rsidP="008F507A">
      <w:pPr>
        <w:ind w:right="-227"/>
        <w:rPr>
          <w:rFonts w:ascii="Times New Roman" w:hAnsi="Times New Roman"/>
          <w:lang w:val="en-US"/>
        </w:rPr>
      </w:pPr>
    </w:p>
    <w:p w14:paraId="738A5105" w14:textId="77777777" w:rsidR="00F31176" w:rsidRPr="00F2224E" w:rsidRDefault="00F31176" w:rsidP="008F507A">
      <w:pPr>
        <w:ind w:right="-227"/>
        <w:rPr>
          <w:rFonts w:ascii="Times New Roman" w:hAnsi="Times New Roman"/>
          <w:b/>
          <w:lang w:val="en-US"/>
        </w:rPr>
      </w:pPr>
      <w:r w:rsidRPr="00F2224E">
        <w:rPr>
          <w:rFonts w:ascii="Times New Roman" w:hAnsi="Times New Roman"/>
          <w:b/>
          <w:lang w:val="en-US"/>
        </w:rPr>
        <w:t>View buttons</w:t>
      </w:r>
    </w:p>
    <w:p w14:paraId="1C53338A" w14:textId="77777777" w:rsidR="00F31176" w:rsidRPr="00F2224E" w:rsidRDefault="00F31176" w:rsidP="008F507A">
      <w:pPr>
        <w:ind w:right="-227"/>
        <w:rPr>
          <w:rFonts w:ascii="Times New Roman" w:hAnsi="Times New Roman"/>
          <w:lang w:val="en-US"/>
        </w:rPr>
      </w:pPr>
      <w:r w:rsidRPr="00F2224E">
        <w:rPr>
          <w:rFonts w:ascii="Times New Roman" w:hAnsi="Times New Roman"/>
          <w:lang w:val="en-US"/>
        </w:rPr>
        <w:t xml:space="preserve">The two Views icons let you show/hide the number of </w:t>
      </w:r>
      <w:r w:rsidR="00591248" w:rsidRPr="00F2224E">
        <w:rPr>
          <w:rFonts w:ascii="Times New Roman" w:hAnsi="Times New Roman"/>
          <w:lang w:val="en-US"/>
        </w:rPr>
        <w:t>removed</w:t>
      </w:r>
      <w:r w:rsidRPr="00F2224E">
        <w:rPr>
          <w:rFonts w:ascii="Times New Roman" w:hAnsi="Times New Roman"/>
          <w:lang w:val="en-US"/>
        </w:rPr>
        <w:t xml:space="preserve"> remedies.</w:t>
      </w:r>
    </w:p>
    <w:p w14:paraId="3EECFF63" w14:textId="77777777" w:rsidR="00F31176" w:rsidRPr="00F2224E" w:rsidRDefault="00F31176" w:rsidP="008F507A">
      <w:pPr>
        <w:ind w:right="-227"/>
        <w:rPr>
          <w:rFonts w:ascii="Times New Roman" w:hAnsi="Times New Roman"/>
          <w:lang w:val="en-US"/>
        </w:rPr>
      </w:pPr>
      <w:r w:rsidRPr="00F2224E">
        <w:rPr>
          <w:rFonts w:ascii="Times New Roman" w:hAnsi="Times New Roman"/>
          <w:lang w:val="en-US"/>
        </w:rPr>
        <w:t>You can also show/hide the symptoms which do now have any remedies remaining in a View</w:t>
      </w:r>
    </w:p>
    <w:p w14:paraId="250E5308" w14:textId="77777777" w:rsidR="00556436" w:rsidRPr="00F2224E" w:rsidRDefault="00420F1D" w:rsidP="008F507A">
      <w:pPr>
        <w:ind w:right="-227"/>
        <w:rPr>
          <w:rFonts w:ascii="Times New Roman" w:hAnsi="Times New Roman"/>
          <w:lang w:val="en-US"/>
        </w:rPr>
      </w:pPr>
      <w:r w:rsidRPr="00F2224E">
        <w:rPr>
          <w:rFonts w:ascii="Times New Roman" w:hAnsi="Times New Roman"/>
          <w:lang w:val="en-US"/>
        </w:rPr>
        <w:t xml:space="preserve">When </w:t>
      </w:r>
      <w:r w:rsidR="00F56133" w:rsidRPr="00F2224E">
        <w:rPr>
          <w:rFonts w:ascii="Times New Roman" w:hAnsi="Times New Roman"/>
          <w:lang w:val="en-US"/>
        </w:rPr>
        <w:t xml:space="preserve">you </w:t>
      </w:r>
      <w:r w:rsidR="00335E13" w:rsidRPr="00F2224E">
        <w:rPr>
          <w:rFonts w:ascii="Times New Roman" w:hAnsi="Times New Roman"/>
          <w:lang w:val="en-US"/>
        </w:rPr>
        <w:t>hold</w:t>
      </w:r>
      <w:r w:rsidRPr="00F2224E">
        <w:rPr>
          <w:rFonts w:ascii="Times New Roman" w:hAnsi="Times New Roman"/>
          <w:lang w:val="en-US"/>
        </w:rPr>
        <w:t xml:space="preserve"> </w:t>
      </w:r>
      <w:r w:rsidR="00F56133" w:rsidRPr="00F2224E">
        <w:rPr>
          <w:rFonts w:ascii="Times New Roman" w:hAnsi="Times New Roman"/>
          <w:lang w:val="en-US"/>
        </w:rPr>
        <w:t xml:space="preserve">your mouse </w:t>
      </w:r>
      <w:r w:rsidRPr="00F2224E">
        <w:rPr>
          <w:rFonts w:ascii="Times New Roman" w:hAnsi="Times New Roman"/>
          <w:lang w:val="en-US"/>
        </w:rPr>
        <w:t xml:space="preserve">over </w:t>
      </w:r>
      <w:r w:rsidR="00F31176" w:rsidRPr="00F2224E">
        <w:rPr>
          <w:rFonts w:ascii="Times New Roman" w:hAnsi="Times New Roman"/>
          <w:lang w:val="en-US"/>
        </w:rPr>
        <w:t>the number of excluded remedies,</w:t>
      </w:r>
      <w:r w:rsidR="00F56133" w:rsidRPr="00F2224E">
        <w:rPr>
          <w:rFonts w:ascii="Times New Roman" w:hAnsi="Times New Roman"/>
          <w:lang w:val="en-US"/>
        </w:rPr>
        <w:t xml:space="preserve"> you will see which remedies </w:t>
      </w:r>
      <w:r w:rsidR="00F31176" w:rsidRPr="00F2224E">
        <w:rPr>
          <w:rFonts w:ascii="Times New Roman" w:hAnsi="Times New Roman"/>
          <w:lang w:val="en-US"/>
        </w:rPr>
        <w:t xml:space="preserve">are </w:t>
      </w:r>
      <w:r w:rsidR="00591248" w:rsidRPr="00F2224E">
        <w:rPr>
          <w:rFonts w:ascii="Times New Roman" w:hAnsi="Times New Roman"/>
          <w:lang w:val="en-US"/>
        </w:rPr>
        <w:t>excluded</w:t>
      </w:r>
      <w:r w:rsidR="007201CF" w:rsidRPr="00F2224E">
        <w:rPr>
          <w:rFonts w:ascii="Times New Roman" w:hAnsi="Times New Roman"/>
          <w:lang w:val="en-US"/>
        </w:rPr>
        <w:t>.</w:t>
      </w:r>
    </w:p>
    <w:p w14:paraId="31941A1F" w14:textId="35A94BEE" w:rsidR="00335E13" w:rsidRPr="00F2224E" w:rsidRDefault="00335E13" w:rsidP="007201CF">
      <w:pPr>
        <w:pStyle w:val="Kop2"/>
        <w:rPr>
          <w:rFonts w:ascii="Times New Roman" w:hAnsi="Times New Roman"/>
          <w:lang w:val="en-US"/>
        </w:rPr>
      </w:pPr>
      <w:r w:rsidRPr="00F2224E">
        <w:rPr>
          <w:rFonts w:ascii="Times New Roman" w:hAnsi="Times New Roman"/>
          <w:lang w:val="en-US"/>
        </w:rPr>
        <w:t>Repertory translations (Two languages)</w:t>
      </w:r>
    </w:p>
    <w:p w14:paraId="061E6953" w14:textId="1284B425" w:rsidR="00335E13" w:rsidRPr="00F2224E" w:rsidRDefault="00335E13" w:rsidP="008F507A">
      <w:pPr>
        <w:ind w:right="-227"/>
        <w:rPr>
          <w:rFonts w:ascii="Times New Roman" w:hAnsi="Times New Roman"/>
          <w:lang w:val="en-US"/>
        </w:rPr>
      </w:pPr>
      <w:r w:rsidRPr="00F2224E">
        <w:rPr>
          <w:rFonts w:ascii="Times New Roman" w:hAnsi="Times New Roman"/>
          <w:lang w:val="en-US"/>
        </w:rPr>
        <w:t>Please see the chapter Search &amp; Languages</w:t>
      </w:r>
      <w:r w:rsidR="007201CF" w:rsidRPr="00F2224E">
        <w:rPr>
          <w:rFonts w:ascii="Times New Roman" w:hAnsi="Times New Roman"/>
          <w:lang w:val="en-US"/>
        </w:rPr>
        <w:t xml:space="preserve"> for more </w:t>
      </w:r>
      <w:r w:rsidR="00591248" w:rsidRPr="00F2224E">
        <w:rPr>
          <w:rFonts w:ascii="Times New Roman" w:hAnsi="Times New Roman"/>
          <w:lang w:val="en-US"/>
        </w:rPr>
        <w:t>information</w:t>
      </w:r>
      <w:r w:rsidR="007201CF" w:rsidRPr="00F2224E">
        <w:rPr>
          <w:rFonts w:ascii="Times New Roman" w:hAnsi="Times New Roman"/>
          <w:lang w:val="en-US"/>
        </w:rPr>
        <w:t xml:space="preserve"> how to show in your language or how to show an additional second language. And how to search for words in different languages.  </w:t>
      </w:r>
    </w:p>
    <w:p w14:paraId="07FFBA13" w14:textId="77777777" w:rsidR="007B52A7" w:rsidRPr="00F2224E" w:rsidRDefault="007B52A7" w:rsidP="008F507A">
      <w:pPr>
        <w:ind w:right="-227"/>
        <w:rPr>
          <w:rFonts w:ascii="Times New Roman" w:hAnsi="Times New Roman"/>
          <w:lang w:val="en-US"/>
        </w:rPr>
      </w:pPr>
    </w:p>
    <w:p w14:paraId="60497894" w14:textId="77777777" w:rsidR="007B52A7" w:rsidRPr="00F2224E" w:rsidRDefault="007B52A7" w:rsidP="008F507A">
      <w:pPr>
        <w:ind w:right="-227"/>
        <w:rPr>
          <w:rFonts w:ascii="Times New Roman" w:hAnsi="Times New Roman"/>
          <w:lang w:val="en-US"/>
        </w:rPr>
      </w:pPr>
    </w:p>
    <w:p w14:paraId="31D4BA3C" w14:textId="6CCC5739" w:rsidR="00F56133" w:rsidRPr="00F2224E" w:rsidRDefault="00F56133" w:rsidP="008F507A">
      <w:pPr>
        <w:pStyle w:val="Kop1"/>
        <w:spacing w:before="0" w:after="0"/>
        <w:ind w:right="-227"/>
        <w:rPr>
          <w:lang w:val="en-US"/>
        </w:rPr>
      </w:pPr>
      <w:bookmarkStart w:id="21" w:name="_Toc297135615"/>
      <w:bookmarkStart w:id="22" w:name="_Toc297135741"/>
      <w:r w:rsidRPr="00F2224E">
        <w:rPr>
          <w:lang w:val="en-US"/>
        </w:rPr>
        <w:t>The Symptom Path</w:t>
      </w:r>
      <w:bookmarkEnd w:id="21"/>
      <w:bookmarkEnd w:id="22"/>
    </w:p>
    <w:p w14:paraId="48F950FC" w14:textId="08F45D37" w:rsidR="00F56133"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492864" behindDoc="0" locked="0" layoutInCell="1" allowOverlap="1" wp14:anchorId="22AFC9DC" wp14:editId="4440E740">
                <wp:simplePos x="0" y="0"/>
                <wp:positionH relativeFrom="column">
                  <wp:posOffset>3785870</wp:posOffset>
                </wp:positionH>
                <wp:positionV relativeFrom="paragraph">
                  <wp:posOffset>121920</wp:posOffset>
                </wp:positionV>
                <wp:extent cx="2212975" cy="267335"/>
                <wp:effectExtent l="5715" t="13335" r="10160" b="5080"/>
                <wp:wrapSquare wrapText="bothSides"/>
                <wp:docPr id="35"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2975" cy="267335"/>
                        </a:xfrm>
                        <a:prstGeom prst="rect">
                          <a:avLst/>
                        </a:prstGeom>
                        <a:solidFill>
                          <a:srgbClr val="FF9933"/>
                        </a:solidFill>
                        <a:ln w="9525">
                          <a:solidFill>
                            <a:srgbClr val="000000"/>
                          </a:solidFill>
                          <a:miter lim="800000"/>
                          <a:headEnd/>
                          <a:tailEnd/>
                        </a:ln>
                      </wps:spPr>
                      <wps:txbx>
                        <w:txbxContent>
                          <w:p w14:paraId="5EFB384E" w14:textId="77777777" w:rsidR="00EE7B81" w:rsidRPr="00782983" w:rsidRDefault="00EE7B81" w:rsidP="00F56133">
                            <w:pPr>
                              <w:rPr>
                                <w:lang w:val="en-US"/>
                              </w:rPr>
                            </w:pPr>
                            <w:r w:rsidRPr="00782983">
                              <w:rPr>
                                <w:lang w:val="en-US"/>
                              </w:rPr>
                              <w:t xml:space="preserve">See video:  </w:t>
                            </w:r>
                            <w:hyperlink r:id="rId167" w:tgtFrame="_blank" w:history="1">
                              <w:r w:rsidRPr="00782983">
                                <w:rPr>
                                  <w:rStyle w:val="Hyperlink"/>
                                  <w:lang w:val="en-US"/>
                                </w:rPr>
                                <w:t>Symptom Path</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AFC9DC" id="Text Box 300" o:spid="_x0000_s1035" type="#_x0000_t202" style="position:absolute;margin-left:298.1pt;margin-top:9.6pt;width:174.25pt;height:21.05pt;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" fillcolor="#f93">
                <v:textbox>
                  <w:txbxContent>
                    <w:p w14:paraId="5EFB384E" w14:textId="77777777" w:rsidR="00EE7B81" w:rsidRPr="00782983" w:rsidRDefault="00EE7B81" w:rsidP="00F56133">
                      <w:pPr>
                        <w:rPr>
                          <w:lang w:val="en-US"/>
                        </w:rPr>
                      </w:pPr>
                      <w:r w:rsidRPr="00782983">
                        <w:rPr>
                          <w:lang w:val="en-US"/>
                        </w:rPr>
                        <w:t xml:space="preserve">See video:  </w:t>
                      </w:r>
                      <w:hyperlink r:id="rId168" w:tgtFrame="_blank" w:history="1">
                        <w:r w:rsidRPr="00782983">
                          <w:rPr>
                            <w:rStyle w:val="Hyperlink"/>
                            <w:lang w:val="en-US"/>
                          </w:rPr>
                          <w:t>Symptom Path</w:t>
                        </w:r>
                      </w:hyperlink>
                    </w:p>
                  </w:txbxContent>
                </v:textbox>
                <w10:wrap type="square"/>
              </v:shape>
            </w:pict>
          </mc:Fallback>
        </mc:AlternateContent>
      </w:r>
      <w:r w:rsidR="00F56133" w:rsidRPr="00F2224E">
        <w:rPr>
          <w:rFonts w:ascii="Times New Roman" w:hAnsi="Times New Roman"/>
          <w:lang w:val="en-US"/>
        </w:rPr>
        <w:t xml:space="preserve">At the top you can see the </w:t>
      </w:r>
      <w:r w:rsidR="00F56133" w:rsidRPr="00F2224E">
        <w:rPr>
          <w:rFonts w:ascii="Times New Roman" w:hAnsi="Times New Roman"/>
          <w:b/>
          <w:lang w:val="en-US"/>
        </w:rPr>
        <w:t>Symptom path</w:t>
      </w:r>
      <w:r w:rsidR="00F56133" w:rsidRPr="00F2224E">
        <w:rPr>
          <w:rFonts w:ascii="Times New Roman" w:hAnsi="Times New Roman"/>
          <w:lang w:val="en-US"/>
        </w:rPr>
        <w:t xml:space="preserve"> of the current symptom or rubric. The symptom path shows you the current symptom which the hand indicator is pointing to. </w:t>
      </w:r>
    </w:p>
    <w:p w14:paraId="1FA4AE70" w14:textId="28E4DFE6" w:rsidR="00F56133"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704832" behindDoc="0" locked="0" layoutInCell="1" allowOverlap="1" wp14:anchorId="4CDFB9B0" wp14:editId="6AB7D149">
            <wp:simplePos x="0" y="0"/>
            <wp:positionH relativeFrom="column">
              <wp:posOffset>3035935</wp:posOffset>
            </wp:positionH>
            <wp:positionV relativeFrom="paragraph">
              <wp:posOffset>69850</wp:posOffset>
            </wp:positionV>
            <wp:extent cx="3044190" cy="1208405"/>
            <wp:effectExtent l="19050" t="19050" r="3810" b="0"/>
            <wp:wrapSquare wrapText="bothSides"/>
            <wp:docPr id="710" name="Afbeelding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044190" cy="120840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0BC4BED4" w14:textId="77777777" w:rsidR="00325AED" w:rsidRPr="00F2224E" w:rsidRDefault="00325AED" w:rsidP="008F507A">
      <w:pPr>
        <w:ind w:right="-227"/>
        <w:rPr>
          <w:rFonts w:ascii="Times New Roman" w:hAnsi="Times New Roman"/>
          <w:lang w:val="en-US"/>
        </w:rPr>
      </w:pPr>
    </w:p>
    <w:p w14:paraId="15D99114" w14:textId="77777777" w:rsidR="00F56133" w:rsidRPr="00F2224E" w:rsidRDefault="00786F3C" w:rsidP="008F507A">
      <w:pPr>
        <w:ind w:right="-227"/>
        <w:rPr>
          <w:rFonts w:ascii="Times New Roman" w:hAnsi="Times New Roman"/>
          <w:b/>
          <w:lang w:val="en-US"/>
        </w:rPr>
      </w:pPr>
      <w:r w:rsidRPr="00F2224E">
        <w:rPr>
          <w:rFonts w:ascii="Times New Roman" w:hAnsi="Times New Roman"/>
          <w:b/>
          <w:lang w:val="en-US"/>
        </w:rPr>
        <w:t>A c</w:t>
      </w:r>
      <w:r w:rsidR="00F56133" w:rsidRPr="00F2224E">
        <w:rPr>
          <w:rFonts w:ascii="Times New Roman" w:hAnsi="Times New Roman"/>
          <w:b/>
          <w:lang w:val="en-US"/>
        </w:rPr>
        <w:t>lick on the Symptom Path open</w:t>
      </w:r>
      <w:r w:rsidR="00325AED" w:rsidRPr="00F2224E">
        <w:rPr>
          <w:rFonts w:ascii="Times New Roman" w:hAnsi="Times New Roman"/>
          <w:b/>
          <w:lang w:val="en-US"/>
        </w:rPr>
        <w:t>s</w:t>
      </w:r>
      <w:r w:rsidR="00F56133" w:rsidRPr="00F2224E">
        <w:rPr>
          <w:rFonts w:ascii="Times New Roman" w:hAnsi="Times New Roman"/>
          <w:b/>
          <w:lang w:val="en-US"/>
        </w:rPr>
        <w:t xml:space="preserve"> the ‘Find from current location’</w:t>
      </w:r>
      <w:r w:rsidR="00325AED" w:rsidRPr="00F2224E">
        <w:rPr>
          <w:rFonts w:ascii="Times New Roman" w:hAnsi="Times New Roman"/>
          <w:b/>
          <w:lang w:val="en-US"/>
        </w:rPr>
        <w:t xml:space="preserve"> (F3)</w:t>
      </w:r>
    </w:p>
    <w:p w14:paraId="569F595F" w14:textId="77777777" w:rsidR="00F56133" w:rsidRPr="00F2224E" w:rsidRDefault="00F56133" w:rsidP="008F507A">
      <w:pPr>
        <w:ind w:right="-227"/>
        <w:rPr>
          <w:rFonts w:ascii="Times New Roman" w:hAnsi="Times New Roman"/>
          <w:lang w:val="en-US"/>
        </w:rPr>
      </w:pPr>
    </w:p>
    <w:p w14:paraId="3A3478B0" w14:textId="77777777" w:rsidR="00325AED" w:rsidRPr="00F2224E" w:rsidRDefault="00325AED" w:rsidP="008F507A">
      <w:pPr>
        <w:ind w:right="-227"/>
        <w:rPr>
          <w:rFonts w:ascii="Times New Roman" w:hAnsi="Times New Roman"/>
          <w:lang w:val="en-US"/>
        </w:rPr>
      </w:pPr>
    </w:p>
    <w:p w14:paraId="0A06D65A" w14:textId="77777777" w:rsidR="00325AED" w:rsidRPr="00F2224E" w:rsidRDefault="00325AED" w:rsidP="008F507A">
      <w:pPr>
        <w:ind w:right="-227"/>
        <w:rPr>
          <w:rFonts w:ascii="Times New Roman" w:hAnsi="Times New Roman"/>
          <w:lang w:val="en-US"/>
        </w:rPr>
      </w:pPr>
    </w:p>
    <w:p w14:paraId="4359E913" w14:textId="77777777" w:rsidR="00325AED" w:rsidRPr="00F2224E" w:rsidRDefault="00325AED" w:rsidP="008F507A">
      <w:pPr>
        <w:ind w:right="-227"/>
        <w:rPr>
          <w:rFonts w:ascii="Times New Roman" w:hAnsi="Times New Roman"/>
          <w:lang w:val="en-US"/>
        </w:rPr>
      </w:pPr>
    </w:p>
    <w:p w14:paraId="6B4F6873" w14:textId="77777777" w:rsidR="00F56133" w:rsidRPr="00F2224E" w:rsidRDefault="00325AED" w:rsidP="008F507A">
      <w:pPr>
        <w:ind w:right="-227"/>
        <w:rPr>
          <w:rFonts w:ascii="Times New Roman" w:hAnsi="Times New Roman"/>
          <w:lang w:val="en-US"/>
        </w:rPr>
      </w:pPr>
      <w:r w:rsidRPr="00F2224E">
        <w:rPr>
          <w:rFonts w:ascii="Times New Roman" w:hAnsi="Times New Roman"/>
          <w:lang w:val="en-US"/>
        </w:rPr>
        <w:t>Tip:</w:t>
      </w:r>
      <w:r w:rsidR="00F56133" w:rsidRPr="00F2224E">
        <w:rPr>
          <w:rFonts w:ascii="Times New Roman" w:hAnsi="Times New Roman"/>
          <w:lang w:val="en-US"/>
        </w:rPr>
        <w:br/>
        <w:t xml:space="preserve">It is possible to change </w:t>
      </w:r>
      <w:r w:rsidRPr="00F2224E">
        <w:rPr>
          <w:rFonts w:ascii="Times New Roman" w:hAnsi="Times New Roman"/>
          <w:lang w:val="en-US"/>
        </w:rPr>
        <w:t>the function of a click on the symptom path</w:t>
      </w:r>
      <w:r w:rsidR="00F56133" w:rsidRPr="00F2224E">
        <w:rPr>
          <w:rFonts w:ascii="Times New Roman" w:hAnsi="Times New Roman"/>
          <w:lang w:val="en-US"/>
        </w:rPr>
        <w:t>, so that a click on the symptom path only navigates one or more levels upwards</w:t>
      </w:r>
      <w:r w:rsidRPr="00F2224E">
        <w:rPr>
          <w:rFonts w:ascii="Times New Roman" w:hAnsi="Times New Roman"/>
          <w:lang w:val="en-US"/>
        </w:rPr>
        <w:t>, and will not open the Find window</w:t>
      </w:r>
      <w:r w:rsidR="00F56133" w:rsidRPr="00F2224E">
        <w:rPr>
          <w:rFonts w:ascii="Times New Roman" w:hAnsi="Times New Roman"/>
          <w:lang w:val="en-US"/>
        </w:rPr>
        <w:t>.</w:t>
      </w:r>
    </w:p>
    <w:p w14:paraId="6066E8DB" w14:textId="0B8F28D7" w:rsidR="00F56133"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705856" behindDoc="0" locked="0" layoutInCell="1" allowOverlap="1" wp14:anchorId="3DE37AB1" wp14:editId="105442B1">
            <wp:simplePos x="0" y="0"/>
            <wp:positionH relativeFrom="column">
              <wp:posOffset>2982595</wp:posOffset>
            </wp:positionH>
            <wp:positionV relativeFrom="paragraph">
              <wp:posOffset>123190</wp:posOffset>
            </wp:positionV>
            <wp:extent cx="2978785" cy="1362710"/>
            <wp:effectExtent l="19050" t="19050" r="0" b="8890"/>
            <wp:wrapSquare wrapText="bothSides"/>
            <wp:docPr id="711" name="Afbeelding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978785" cy="136271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66FFF4BF" w14:textId="77777777" w:rsidR="00325AED" w:rsidRPr="00F2224E" w:rsidRDefault="00325AED" w:rsidP="00325AED">
      <w:pPr>
        <w:ind w:right="-227"/>
        <w:rPr>
          <w:rFonts w:ascii="Times New Roman" w:hAnsi="Times New Roman"/>
          <w:b/>
          <w:lang w:val="en-US"/>
        </w:rPr>
      </w:pPr>
      <w:r w:rsidRPr="00F2224E">
        <w:rPr>
          <w:rFonts w:ascii="Times New Roman" w:hAnsi="Times New Roman"/>
          <w:b/>
          <w:lang w:val="en-US"/>
        </w:rPr>
        <w:t>The symptom path in a Reference document</w:t>
      </w:r>
    </w:p>
    <w:p w14:paraId="045D1F67" w14:textId="77777777" w:rsidR="00325AED" w:rsidRPr="00F2224E" w:rsidRDefault="00325AED" w:rsidP="00325AED">
      <w:pPr>
        <w:ind w:right="-227"/>
        <w:rPr>
          <w:rFonts w:ascii="Times New Roman" w:hAnsi="Times New Roman"/>
          <w:lang w:val="en-US"/>
        </w:rPr>
      </w:pPr>
      <w:r w:rsidRPr="00F2224E">
        <w:rPr>
          <w:rFonts w:ascii="Times New Roman" w:hAnsi="Times New Roman"/>
          <w:lang w:val="en-US"/>
        </w:rPr>
        <w:t xml:space="preserve">In a reference document, you can also click on the </w:t>
      </w:r>
      <w:r w:rsidR="00F56133" w:rsidRPr="00F2224E">
        <w:rPr>
          <w:rFonts w:ascii="Times New Roman" w:hAnsi="Times New Roman"/>
          <w:lang w:val="en-US"/>
        </w:rPr>
        <w:t>symptom path</w:t>
      </w:r>
      <w:r w:rsidRPr="00F2224E">
        <w:rPr>
          <w:rFonts w:ascii="Times New Roman" w:hAnsi="Times New Roman"/>
          <w:lang w:val="en-US"/>
        </w:rPr>
        <w:t>.</w:t>
      </w:r>
    </w:p>
    <w:p w14:paraId="038A67FF" w14:textId="77777777" w:rsidR="00325AED" w:rsidRPr="00F2224E" w:rsidRDefault="00325AED" w:rsidP="00325AED">
      <w:pPr>
        <w:ind w:right="-227"/>
        <w:rPr>
          <w:rFonts w:ascii="Times New Roman" w:hAnsi="Times New Roman"/>
          <w:lang w:val="en-US"/>
        </w:rPr>
      </w:pPr>
    </w:p>
    <w:p w14:paraId="6FC4503D" w14:textId="77777777" w:rsidR="00F56133" w:rsidRPr="00F2224E" w:rsidRDefault="00F56133" w:rsidP="00325AED">
      <w:pPr>
        <w:ind w:right="-227"/>
        <w:rPr>
          <w:rFonts w:ascii="Times New Roman" w:hAnsi="Times New Roman"/>
          <w:lang w:val="en-US"/>
        </w:rPr>
      </w:pPr>
      <w:r w:rsidRPr="00F2224E">
        <w:rPr>
          <w:rFonts w:ascii="Times New Roman" w:hAnsi="Times New Roman"/>
          <w:lang w:val="en-US"/>
        </w:rPr>
        <w:t xml:space="preserve"> </w:t>
      </w:r>
    </w:p>
    <w:p w14:paraId="5947339D" w14:textId="77777777" w:rsidR="00786F3C" w:rsidRPr="00F2224E" w:rsidRDefault="00786F3C" w:rsidP="00325AED">
      <w:pPr>
        <w:ind w:right="-227"/>
        <w:rPr>
          <w:rFonts w:ascii="Times New Roman" w:hAnsi="Times New Roman"/>
          <w:lang w:val="en-US"/>
        </w:rPr>
      </w:pPr>
    </w:p>
    <w:p w14:paraId="1B93E6D4" w14:textId="77777777" w:rsidR="00786F3C" w:rsidRPr="00F2224E" w:rsidRDefault="00786F3C" w:rsidP="00325AED">
      <w:pPr>
        <w:ind w:right="-227"/>
        <w:rPr>
          <w:rFonts w:ascii="Times New Roman" w:hAnsi="Times New Roman"/>
          <w:lang w:val="en-US"/>
        </w:rPr>
      </w:pPr>
    </w:p>
    <w:p w14:paraId="140B0FDC" w14:textId="77777777" w:rsidR="00F56133" w:rsidRPr="00F2224E" w:rsidRDefault="00F56133" w:rsidP="008F507A">
      <w:pPr>
        <w:ind w:right="-227"/>
        <w:rPr>
          <w:rFonts w:ascii="Times New Roman" w:hAnsi="Times New Roman"/>
          <w:lang w:val="en-US"/>
        </w:rPr>
      </w:pPr>
    </w:p>
    <w:p w14:paraId="5D9E9250" w14:textId="77777777" w:rsidR="007B52A7" w:rsidRPr="00F2224E" w:rsidRDefault="007B52A7" w:rsidP="008F507A">
      <w:pPr>
        <w:ind w:right="-227"/>
        <w:rPr>
          <w:rFonts w:ascii="Times New Roman" w:hAnsi="Times New Roman"/>
          <w:lang w:val="en-US"/>
        </w:rPr>
        <w:sectPr w:rsidR="007B52A7" w:rsidRPr="00F2224E" w:rsidSect="0086251A">
          <w:pgSz w:w="11906" w:h="16838"/>
          <w:pgMar w:top="1134" w:right="1247" w:bottom="1134" w:left="1247" w:header="709" w:footer="709" w:gutter="0"/>
          <w:cols w:space="708"/>
          <w:docGrid w:linePitch="360"/>
        </w:sectPr>
      </w:pPr>
    </w:p>
    <w:p w14:paraId="5CAB6023" w14:textId="7BEBF1C2" w:rsidR="00556436" w:rsidRPr="00F2224E" w:rsidRDefault="00556436" w:rsidP="008F507A">
      <w:pPr>
        <w:pStyle w:val="Kop1"/>
        <w:ind w:right="-227"/>
        <w:rPr>
          <w:lang w:val="en-US"/>
        </w:rPr>
      </w:pPr>
      <w:r w:rsidRPr="00F2224E">
        <w:rPr>
          <w:lang w:val="en-US"/>
        </w:rPr>
        <w:lastRenderedPageBreak/>
        <w:t>Creating a Startup Document mix</w:t>
      </w:r>
    </w:p>
    <w:p w14:paraId="3593F568" w14:textId="4CBB811C" w:rsidR="00556436"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690496" behindDoc="0" locked="0" layoutInCell="1" allowOverlap="1" wp14:anchorId="5AE6A567" wp14:editId="0DB0A520">
                <wp:simplePos x="0" y="0"/>
                <wp:positionH relativeFrom="column">
                  <wp:posOffset>3749675</wp:posOffset>
                </wp:positionH>
                <wp:positionV relativeFrom="paragraph">
                  <wp:posOffset>94615</wp:posOffset>
                </wp:positionV>
                <wp:extent cx="2380615" cy="283210"/>
                <wp:effectExtent l="7620" t="12700" r="12065" b="8890"/>
                <wp:wrapSquare wrapText="bothSides"/>
                <wp:docPr id="34" name="Text Box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0615" cy="283210"/>
                        </a:xfrm>
                        <a:prstGeom prst="rect">
                          <a:avLst/>
                        </a:prstGeom>
                        <a:solidFill>
                          <a:srgbClr val="FF9933"/>
                        </a:solidFill>
                        <a:ln w="9525">
                          <a:solidFill>
                            <a:srgbClr val="000000"/>
                          </a:solidFill>
                          <a:miter lim="800000"/>
                          <a:headEnd/>
                          <a:tailEnd/>
                        </a:ln>
                      </wps:spPr>
                      <wps:txbx>
                        <w:txbxContent>
                          <w:p w14:paraId="6F0FFBFA" w14:textId="77777777" w:rsidR="00EE7B81" w:rsidRDefault="00EE7B81" w:rsidP="00556436">
                            <w:r>
                              <w:t xml:space="preserve">See video: </w:t>
                            </w:r>
                            <w:hyperlink r:id="rId171" w:tgtFrame="_blank" w:history="1">
                              <w:r>
                                <w:rPr>
                                  <w:rStyle w:val="Hyperlink"/>
                                </w:rPr>
                                <w:t xml:space="preserve">Startup Document </w:t>
                              </w:r>
                              <w:r w:rsidRPr="00AD3BEF">
                                <w:rPr>
                                  <w:rStyle w:val="Hyperlink"/>
                                </w:rPr>
                                <w:t>mix</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E6A567" id="Text Box 681" o:spid="_x0000_s1036" type="#_x0000_t202" style="position:absolute;margin-left:295.25pt;margin-top:7.45pt;width:187.45pt;height:22.3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" fillcolor="#f93">
                <v:textbox>
                  <w:txbxContent>
                    <w:p w14:paraId="6F0FFBFA" w14:textId="77777777" w:rsidR="00EE7B81" w:rsidRDefault="00EE7B81" w:rsidP="00556436">
                      <w:r>
                        <w:t xml:space="preserve">See video: </w:t>
                      </w:r>
                      <w:hyperlink r:id="rId172" w:tgtFrame="_blank" w:history="1">
                        <w:r>
                          <w:rPr>
                            <w:rStyle w:val="Hyperlink"/>
                          </w:rPr>
                          <w:t xml:space="preserve">Startup Document </w:t>
                        </w:r>
                        <w:r w:rsidRPr="00AD3BEF">
                          <w:rPr>
                            <w:rStyle w:val="Hyperlink"/>
                          </w:rPr>
                          <w:t>mix</w:t>
                        </w:r>
                      </w:hyperlink>
                    </w:p>
                  </w:txbxContent>
                </v:textbox>
                <w10:wrap type="square"/>
              </v:shape>
            </w:pict>
          </mc:Fallback>
        </mc:AlternateContent>
      </w:r>
      <w:r w:rsidR="00556436" w:rsidRPr="00F2224E">
        <w:rPr>
          <w:rFonts w:ascii="Times New Roman" w:hAnsi="Times New Roman"/>
          <w:lang w:val="en-US"/>
        </w:rPr>
        <w:t xml:space="preserve">It is possible to define one or more document-selections (document mix) and then </w:t>
      </w:r>
      <w:r w:rsidR="00BF35D3" w:rsidRPr="00F2224E">
        <w:rPr>
          <w:rFonts w:ascii="Times New Roman" w:hAnsi="Times New Roman"/>
          <w:lang w:val="en-US"/>
        </w:rPr>
        <w:t>select</w:t>
      </w:r>
      <w:r w:rsidR="00556436" w:rsidRPr="00F2224E">
        <w:rPr>
          <w:rFonts w:ascii="Times New Roman" w:hAnsi="Times New Roman"/>
          <w:lang w:val="en-US"/>
        </w:rPr>
        <w:t xml:space="preserve"> one of them as </w:t>
      </w:r>
      <w:r w:rsidR="00556436" w:rsidRPr="00F2224E">
        <w:rPr>
          <w:rFonts w:ascii="Times New Roman" w:hAnsi="Times New Roman"/>
          <w:b/>
          <w:lang w:val="en-US"/>
        </w:rPr>
        <w:t>Startup mix</w:t>
      </w:r>
      <w:r w:rsidR="00556436" w:rsidRPr="00F2224E">
        <w:rPr>
          <w:rFonts w:ascii="Times New Roman" w:hAnsi="Times New Roman"/>
          <w:lang w:val="en-US"/>
        </w:rPr>
        <w:t xml:space="preserve">. </w:t>
      </w:r>
    </w:p>
    <w:p w14:paraId="083A76B1" w14:textId="77777777" w:rsidR="008B0E17" w:rsidRPr="00F2224E" w:rsidRDefault="008B0E17" w:rsidP="008F507A">
      <w:pPr>
        <w:ind w:right="-227"/>
        <w:rPr>
          <w:rFonts w:ascii="Times New Roman" w:hAnsi="Times New Roman"/>
          <w:lang w:val="en-US"/>
        </w:rPr>
      </w:pPr>
    </w:p>
    <w:p w14:paraId="45E82AF5" w14:textId="77777777" w:rsidR="00BF35D3" w:rsidRPr="00F2224E" w:rsidRDefault="008B0E17" w:rsidP="008F507A">
      <w:pPr>
        <w:ind w:right="-227"/>
        <w:rPr>
          <w:rFonts w:ascii="Times New Roman" w:hAnsi="Times New Roman"/>
          <w:lang w:val="en-US"/>
        </w:rPr>
      </w:pPr>
      <w:r w:rsidRPr="00F2224E">
        <w:rPr>
          <w:rFonts w:ascii="Times New Roman" w:hAnsi="Times New Roman"/>
          <w:lang w:val="en-US"/>
        </w:rPr>
        <w:t xml:space="preserve">Then </w:t>
      </w:r>
      <w:r w:rsidR="00556436" w:rsidRPr="00F2224E">
        <w:rPr>
          <w:rFonts w:ascii="Times New Roman" w:hAnsi="Times New Roman"/>
          <w:lang w:val="en-US"/>
        </w:rPr>
        <w:t xml:space="preserve">RadarOpus will automatically open these documents for you. </w:t>
      </w:r>
    </w:p>
    <w:p w14:paraId="76C4DDDB" w14:textId="77777777" w:rsidR="00556436" w:rsidRPr="00F2224E" w:rsidRDefault="00556436" w:rsidP="00BF35D3">
      <w:pPr>
        <w:ind w:right="-227"/>
        <w:rPr>
          <w:rFonts w:ascii="Times New Roman" w:hAnsi="Times New Roman"/>
          <w:lang w:val="en-US"/>
        </w:rPr>
      </w:pPr>
      <w:r w:rsidRPr="00F2224E">
        <w:rPr>
          <w:rFonts w:ascii="Times New Roman" w:hAnsi="Times New Roman"/>
          <w:lang w:val="en-US"/>
        </w:rPr>
        <w:t xml:space="preserve">In your </w:t>
      </w:r>
      <w:r w:rsidR="00BF35D3" w:rsidRPr="00F2224E">
        <w:rPr>
          <w:rFonts w:ascii="Times New Roman" w:hAnsi="Times New Roman"/>
          <w:lang w:val="en-US"/>
        </w:rPr>
        <w:t>startup</w:t>
      </w:r>
      <w:r w:rsidRPr="00F2224E">
        <w:rPr>
          <w:rFonts w:ascii="Times New Roman" w:hAnsi="Times New Roman"/>
          <w:lang w:val="en-US"/>
        </w:rPr>
        <w:t xml:space="preserve"> </w:t>
      </w:r>
      <w:r w:rsidR="00786F3C" w:rsidRPr="00F2224E">
        <w:rPr>
          <w:rFonts w:ascii="Times New Roman" w:hAnsi="Times New Roman"/>
          <w:lang w:val="en-US"/>
        </w:rPr>
        <w:t>documents,</w:t>
      </w:r>
      <w:r w:rsidRPr="00F2224E">
        <w:rPr>
          <w:rFonts w:ascii="Times New Roman" w:hAnsi="Times New Roman"/>
          <w:lang w:val="en-US"/>
        </w:rPr>
        <w:t xml:space="preserve"> you can include not only a repertory and some materia medica books, but also a concept-document or other type of documents. </w:t>
      </w:r>
    </w:p>
    <w:p w14:paraId="79800720" w14:textId="05642633" w:rsidR="00556436"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706880" behindDoc="0" locked="0" layoutInCell="1" allowOverlap="1" wp14:anchorId="5D6436BC" wp14:editId="6522DC23">
            <wp:simplePos x="0" y="0"/>
            <wp:positionH relativeFrom="column">
              <wp:posOffset>3832860</wp:posOffset>
            </wp:positionH>
            <wp:positionV relativeFrom="paragraph">
              <wp:posOffset>45720</wp:posOffset>
            </wp:positionV>
            <wp:extent cx="2289810" cy="2340610"/>
            <wp:effectExtent l="19050" t="19050" r="0" b="2540"/>
            <wp:wrapSquare wrapText="bothSides"/>
            <wp:docPr id="712" name="Afbeelding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289810" cy="234061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3F9E5E78" w14:textId="77777777" w:rsidR="00556436" w:rsidRPr="00F2224E" w:rsidRDefault="00556436" w:rsidP="0026769A">
      <w:pPr>
        <w:numPr>
          <w:ilvl w:val="0"/>
          <w:numId w:val="23"/>
        </w:numPr>
        <w:ind w:right="-227"/>
        <w:rPr>
          <w:rFonts w:ascii="Times New Roman" w:hAnsi="Times New Roman"/>
          <w:lang w:val="en-US"/>
        </w:rPr>
      </w:pPr>
      <w:r w:rsidRPr="00F2224E">
        <w:rPr>
          <w:rFonts w:ascii="Times New Roman" w:hAnsi="Times New Roman"/>
          <w:lang w:val="en-US"/>
        </w:rPr>
        <w:t xml:space="preserve">First use the selection boxes to select documents. This can be from Repertories and from the References Table Of Contents.  </w:t>
      </w:r>
    </w:p>
    <w:p w14:paraId="399B0792" w14:textId="77777777" w:rsidR="00556436" w:rsidRPr="00F2224E" w:rsidRDefault="00556436" w:rsidP="0026769A">
      <w:pPr>
        <w:numPr>
          <w:ilvl w:val="0"/>
          <w:numId w:val="23"/>
        </w:numPr>
        <w:ind w:right="-227"/>
        <w:rPr>
          <w:rFonts w:ascii="Times New Roman" w:hAnsi="Times New Roman"/>
          <w:lang w:val="en-US"/>
        </w:rPr>
      </w:pPr>
      <w:r w:rsidRPr="00F2224E">
        <w:rPr>
          <w:rFonts w:ascii="Times New Roman" w:hAnsi="Times New Roman"/>
          <w:lang w:val="en-US"/>
        </w:rPr>
        <w:t xml:space="preserve">Secondly you go to the menu </w:t>
      </w:r>
      <w:r w:rsidRPr="00F2224E">
        <w:rPr>
          <w:rFonts w:ascii="Times New Roman" w:hAnsi="Times New Roman"/>
          <w:b/>
          <w:lang w:val="en-US"/>
        </w:rPr>
        <w:t>File</w:t>
      </w:r>
      <w:r w:rsidRPr="00F2224E">
        <w:rPr>
          <w:rFonts w:ascii="Times New Roman" w:hAnsi="Times New Roman"/>
          <w:lang w:val="en-US"/>
        </w:rPr>
        <w:t xml:space="preserve">, then </w:t>
      </w:r>
      <w:r w:rsidRPr="00F2224E">
        <w:rPr>
          <w:rFonts w:ascii="Times New Roman" w:hAnsi="Times New Roman"/>
          <w:b/>
          <w:lang w:val="en-US"/>
        </w:rPr>
        <w:t>Save selection as a document mix</w:t>
      </w:r>
      <w:r w:rsidRPr="00F2224E">
        <w:rPr>
          <w:rFonts w:ascii="Times New Roman" w:hAnsi="Times New Roman"/>
          <w:lang w:val="en-US"/>
        </w:rPr>
        <w:t>.</w:t>
      </w:r>
    </w:p>
    <w:p w14:paraId="0B7E4E0C" w14:textId="77777777" w:rsidR="00556436" w:rsidRPr="00F2224E" w:rsidRDefault="00556436" w:rsidP="0026769A">
      <w:pPr>
        <w:numPr>
          <w:ilvl w:val="0"/>
          <w:numId w:val="23"/>
        </w:numPr>
        <w:ind w:right="-227"/>
        <w:rPr>
          <w:rFonts w:ascii="Times New Roman" w:hAnsi="Times New Roman"/>
          <w:lang w:val="en-US"/>
        </w:rPr>
      </w:pPr>
      <w:r w:rsidRPr="00F2224E">
        <w:rPr>
          <w:rFonts w:ascii="Times New Roman" w:hAnsi="Times New Roman"/>
          <w:lang w:val="en-US"/>
        </w:rPr>
        <w:t xml:space="preserve">The third step is that you go to </w:t>
      </w:r>
      <w:r w:rsidRPr="00F2224E">
        <w:rPr>
          <w:rFonts w:ascii="Times New Roman" w:hAnsi="Times New Roman"/>
          <w:b/>
          <w:lang w:val="en-US"/>
        </w:rPr>
        <w:t>File</w:t>
      </w:r>
      <w:r w:rsidRPr="00F2224E">
        <w:rPr>
          <w:rFonts w:ascii="Times New Roman" w:hAnsi="Times New Roman"/>
          <w:lang w:val="en-US"/>
        </w:rPr>
        <w:t xml:space="preserve">, then use </w:t>
      </w:r>
      <w:r w:rsidRPr="00F2224E">
        <w:rPr>
          <w:rFonts w:ascii="Times New Roman" w:hAnsi="Times New Roman"/>
          <w:b/>
          <w:lang w:val="en-US"/>
        </w:rPr>
        <w:t>Select a default document mix</w:t>
      </w:r>
      <w:r w:rsidRPr="00F2224E">
        <w:rPr>
          <w:rFonts w:ascii="Times New Roman" w:hAnsi="Times New Roman"/>
          <w:lang w:val="en-US"/>
        </w:rPr>
        <w:t>.</w:t>
      </w:r>
    </w:p>
    <w:p w14:paraId="0784EC51" w14:textId="77777777" w:rsidR="00556436" w:rsidRPr="00F2224E" w:rsidRDefault="00556436" w:rsidP="008F507A">
      <w:pPr>
        <w:ind w:right="-227"/>
        <w:rPr>
          <w:rFonts w:ascii="Times New Roman" w:hAnsi="Times New Roman"/>
          <w:lang w:val="en-US"/>
        </w:rPr>
      </w:pPr>
    </w:p>
    <w:p w14:paraId="116A9D9F" w14:textId="77777777" w:rsidR="00556436" w:rsidRPr="00F2224E" w:rsidRDefault="00556436" w:rsidP="008F507A">
      <w:pPr>
        <w:ind w:right="-227"/>
        <w:rPr>
          <w:rFonts w:ascii="Times New Roman" w:hAnsi="Times New Roman"/>
          <w:lang w:val="en-US"/>
        </w:rPr>
      </w:pPr>
      <w:r w:rsidRPr="00F2224E">
        <w:rPr>
          <w:rFonts w:ascii="Times New Roman" w:hAnsi="Times New Roman"/>
          <w:b/>
          <w:lang w:val="en-US"/>
        </w:rPr>
        <w:t>Tip:</w:t>
      </w:r>
      <w:r w:rsidRPr="00F2224E">
        <w:rPr>
          <w:rFonts w:ascii="Times New Roman" w:hAnsi="Times New Roman"/>
          <w:lang w:val="en-US"/>
        </w:rPr>
        <w:t xml:space="preserve"> via the local options you can show</w:t>
      </w:r>
      <w:r w:rsidR="00BF35D3" w:rsidRPr="00F2224E">
        <w:rPr>
          <w:rFonts w:ascii="Times New Roman" w:hAnsi="Times New Roman"/>
          <w:lang w:val="en-US"/>
        </w:rPr>
        <w:t xml:space="preserve"> or hide</w:t>
      </w:r>
      <w:r w:rsidRPr="00F2224E">
        <w:rPr>
          <w:rFonts w:ascii="Times New Roman" w:hAnsi="Times New Roman"/>
          <w:lang w:val="en-US"/>
        </w:rPr>
        <w:t xml:space="preserve"> the selection boxes.</w:t>
      </w:r>
    </w:p>
    <w:p w14:paraId="422D8719" w14:textId="77777777" w:rsidR="00556436" w:rsidRPr="00F2224E" w:rsidRDefault="00556436" w:rsidP="008F507A">
      <w:pPr>
        <w:ind w:right="-227"/>
        <w:rPr>
          <w:rFonts w:ascii="Times New Roman" w:hAnsi="Times New Roman"/>
          <w:lang w:val="en-US"/>
        </w:rPr>
      </w:pPr>
    </w:p>
    <w:p w14:paraId="67A4959C" w14:textId="77777777" w:rsidR="00F56133" w:rsidRPr="00F2224E" w:rsidRDefault="00F56133" w:rsidP="008F507A">
      <w:pPr>
        <w:ind w:right="-227"/>
        <w:rPr>
          <w:rFonts w:ascii="Times New Roman" w:hAnsi="Times New Roman"/>
          <w:lang w:val="en-US"/>
        </w:rPr>
      </w:pPr>
    </w:p>
    <w:p w14:paraId="300C5F1C" w14:textId="77777777" w:rsidR="005D5986" w:rsidRPr="00F2224E" w:rsidRDefault="00786F3C" w:rsidP="00084E03">
      <w:pPr>
        <w:pStyle w:val="Manual-level1"/>
      </w:pPr>
      <w:r w:rsidRPr="00F2224E">
        <w:br w:type="page"/>
      </w:r>
      <w:bookmarkStart w:id="23" w:name="_Toc20992183"/>
      <w:r w:rsidR="005D5986" w:rsidRPr="00F2224E">
        <w:lastRenderedPageBreak/>
        <w:t>Find</w:t>
      </w:r>
      <w:bookmarkEnd w:id="23"/>
    </w:p>
    <w:p w14:paraId="65A97C0D" w14:textId="77777777" w:rsidR="005D5986" w:rsidRPr="00F2224E" w:rsidRDefault="005D5986" w:rsidP="008F507A">
      <w:pPr>
        <w:ind w:right="-227"/>
        <w:rPr>
          <w:rFonts w:ascii="Times New Roman" w:hAnsi="Times New Roman"/>
          <w:lang w:val="en-US"/>
        </w:rPr>
      </w:pPr>
    </w:p>
    <w:p w14:paraId="3208F87B" w14:textId="725DE210" w:rsidR="00F56133" w:rsidRPr="00F2224E" w:rsidRDefault="00EA1D89" w:rsidP="008F507A">
      <w:pPr>
        <w:pStyle w:val="Kop1"/>
        <w:spacing w:before="0" w:after="0"/>
        <w:ind w:right="-227"/>
        <w:rPr>
          <w:lang w:val="en-US"/>
        </w:rPr>
      </w:pPr>
      <w:bookmarkStart w:id="24" w:name="_Toc297135599"/>
      <w:bookmarkStart w:id="25" w:name="_Toc297135720"/>
      <w:r w:rsidRPr="00F2224E">
        <w:rPr>
          <w:lang w:val="en-US"/>
        </w:rPr>
        <w:t>Find</w:t>
      </w:r>
      <w:r w:rsidR="00F56133" w:rsidRPr="00F2224E">
        <w:rPr>
          <w:lang w:val="en-US"/>
        </w:rPr>
        <w:t xml:space="preserve"> symptoms </w:t>
      </w:r>
      <w:r w:rsidRPr="00F2224E">
        <w:rPr>
          <w:lang w:val="en-US"/>
        </w:rPr>
        <w:t xml:space="preserve">in the </w:t>
      </w:r>
      <w:r w:rsidR="00F56133" w:rsidRPr="00F2224E">
        <w:rPr>
          <w:lang w:val="en-US"/>
        </w:rPr>
        <w:t>Repertory: Hierarchical browsing (F2)</w:t>
      </w:r>
      <w:bookmarkEnd w:id="24"/>
      <w:bookmarkEnd w:id="25"/>
    </w:p>
    <w:p w14:paraId="1D3166E5" w14:textId="77777777" w:rsidR="00142745" w:rsidRPr="00F2224E" w:rsidRDefault="008B6141" w:rsidP="008F507A">
      <w:pPr>
        <w:ind w:right="-227"/>
        <w:rPr>
          <w:rFonts w:ascii="Times New Roman" w:hAnsi="Times New Roman"/>
          <w:lang w:val="en-US"/>
        </w:rPr>
      </w:pPr>
      <w:r w:rsidRPr="00F2224E">
        <w:rPr>
          <w:rFonts w:ascii="Times New Roman" w:hAnsi="Times New Roman"/>
          <w:lang w:val="en-US"/>
        </w:rPr>
        <w:t>Make sure you view the Introduction videos</w:t>
      </w:r>
      <w:r w:rsidR="00142745" w:rsidRPr="00F2224E">
        <w:rPr>
          <w:rFonts w:ascii="Times New Roman" w:hAnsi="Times New Roman"/>
          <w:lang w:val="en-US"/>
        </w:rPr>
        <w:t>, which also cover the topic</w:t>
      </w:r>
      <w:r w:rsidR="00BF35D3" w:rsidRPr="00F2224E">
        <w:rPr>
          <w:rFonts w:ascii="Times New Roman" w:hAnsi="Times New Roman"/>
          <w:lang w:val="en-US"/>
        </w:rPr>
        <w:t>s</w:t>
      </w:r>
      <w:r w:rsidR="00142745" w:rsidRPr="00F2224E">
        <w:rPr>
          <w:rFonts w:ascii="Times New Roman" w:hAnsi="Times New Roman"/>
          <w:lang w:val="en-US"/>
        </w:rPr>
        <w:t xml:space="preserve">: </w:t>
      </w:r>
    </w:p>
    <w:p w14:paraId="0B451B5D" w14:textId="77777777" w:rsidR="00142745" w:rsidRPr="00F2224E" w:rsidRDefault="00142745" w:rsidP="0026769A">
      <w:pPr>
        <w:numPr>
          <w:ilvl w:val="0"/>
          <w:numId w:val="92"/>
        </w:numPr>
        <w:ind w:right="-227"/>
        <w:rPr>
          <w:rFonts w:ascii="Times New Roman" w:hAnsi="Times New Roman"/>
          <w:lang w:val="en-US"/>
        </w:rPr>
      </w:pPr>
      <w:r w:rsidRPr="00F2224E">
        <w:rPr>
          <w:rFonts w:ascii="Times New Roman" w:hAnsi="Times New Roman"/>
          <w:lang w:val="en-US"/>
        </w:rPr>
        <w:t>Find a new symptom</w:t>
      </w:r>
    </w:p>
    <w:p w14:paraId="75376CCA" w14:textId="77777777" w:rsidR="008B6141" w:rsidRPr="00F2224E" w:rsidRDefault="00142745" w:rsidP="0026769A">
      <w:pPr>
        <w:numPr>
          <w:ilvl w:val="0"/>
          <w:numId w:val="92"/>
        </w:numPr>
        <w:ind w:right="-227"/>
        <w:rPr>
          <w:rFonts w:ascii="Times New Roman" w:hAnsi="Times New Roman"/>
          <w:lang w:val="en-US"/>
        </w:rPr>
      </w:pPr>
      <w:r w:rsidRPr="00F2224E">
        <w:rPr>
          <w:rFonts w:ascii="Times New Roman" w:hAnsi="Times New Roman"/>
          <w:lang w:val="en-US"/>
        </w:rPr>
        <w:t>and Find from the current position</w:t>
      </w:r>
    </w:p>
    <w:p w14:paraId="6A556F73" w14:textId="54DA9DF9" w:rsidR="008B6141"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480576" behindDoc="0" locked="0" layoutInCell="1" allowOverlap="1" wp14:anchorId="6894ADB9" wp14:editId="62CFB188">
                <wp:simplePos x="0" y="0"/>
                <wp:positionH relativeFrom="column">
                  <wp:posOffset>3907155</wp:posOffset>
                </wp:positionH>
                <wp:positionV relativeFrom="paragraph">
                  <wp:posOffset>104140</wp:posOffset>
                </wp:positionV>
                <wp:extent cx="2183130" cy="317500"/>
                <wp:effectExtent l="12700" t="5080" r="13970" b="10795"/>
                <wp:wrapSquare wrapText="bothSides"/>
                <wp:docPr id="32"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3130" cy="317500"/>
                        </a:xfrm>
                        <a:prstGeom prst="rect">
                          <a:avLst/>
                        </a:prstGeom>
                        <a:solidFill>
                          <a:srgbClr val="FF9933"/>
                        </a:solidFill>
                        <a:ln w="9525">
                          <a:solidFill>
                            <a:srgbClr val="000000"/>
                          </a:solidFill>
                          <a:miter lim="800000"/>
                          <a:headEnd/>
                          <a:tailEnd/>
                        </a:ln>
                      </wps:spPr>
                      <wps:txbx>
                        <w:txbxContent>
                          <w:p w14:paraId="3D7256BD" w14:textId="77777777" w:rsidR="00EE7B81" w:rsidRPr="00643C4A" w:rsidRDefault="00EE7B81" w:rsidP="00F56133">
                            <w:pPr>
                              <w:rPr>
                                <w:lang w:val="en-GB"/>
                              </w:rPr>
                            </w:pPr>
                            <w:r w:rsidRPr="00643C4A">
                              <w:rPr>
                                <w:lang w:val="en-GB"/>
                              </w:rPr>
                              <w:t xml:space="preserve">See video: </w:t>
                            </w:r>
                            <w:hyperlink r:id="rId174" w:tgtFrame="_blank" w:history="1">
                              <w:r w:rsidRPr="00643C4A">
                                <w:rPr>
                                  <w:rStyle w:val="Hyperlink"/>
                                  <w:lang w:val="en-GB"/>
                                </w:rPr>
                                <w:t>Find with  F2  and  F3</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94ADB9" id="Text Box 162" o:spid="_x0000_s1037" type="#_x0000_t202" style="position:absolute;margin-left:307.65pt;margin-top:8.2pt;width:171.9pt;height:25pt;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" fillcolor="#f93">
                <v:textbox>
                  <w:txbxContent>
                    <w:p w14:paraId="3D7256BD" w14:textId="77777777" w:rsidR="00EE7B81" w:rsidRPr="00643C4A" w:rsidRDefault="00EE7B81" w:rsidP="00F56133">
                      <w:pPr>
                        <w:rPr>
                          <w:lang w:val="en-GB"/>
                        </w:rPr>
                      </w:pPr>
                      <w:r w:rsidRPr="00643C4A">
                        <w:rPr>
                          <w:lang w:val="en-GB"/>
                        </w:rPr>
                        <w:t xml:space="preserve">See video: </w:t>
                      </w:r>
                      <w:hyperlink r:id="rId175" w:tgtFrame="_blank" w:history="1">
                        <w:r w:rsidRPr="00643C4A">
                          <w:rPr>
                            <w:rStyle w:val="Hyperlink"/>
                            <w:lang w:val="en-GB"/>
                          </w:rPr>
                          <w:t>Find with  F2  and  F3</w:t>
                        </w:r>
                      </w:hyperlink>
                    </w:p>
                  </w:txbxContent>
                </v:textbox>
                <w10:wrap type="square"/>
              </v:shape>
            </w:pict>
          </mc:Fallback>
        </mc:AlternateContent>
      </w:r>
    </w:p>
    <w:p w14:paraId="6AA18889"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One of the most frequently used functions is ‘</w:t>
      </w:r>
      <w:r w:rsidRPr="00F2224E">
        <w:rPr>
          <w:rFonts w:ascii="Times New Roman" w:hAnsi="Times New Roman"/>
          <w:b/>
          <w:lang w:val="en-US"/>
        </w:rPr>
        <w:t>Finding</w:t>
      </w:r>
      <w:r w:rsidRPr="00F2224E">
        <w:rPr>
          <w:rFonts w:ascii="Times New Roman" w:hAnsi="Times New Roman"/>
          <w:lang w:val="en-US"/>
        </w:rPr>
        <w:t>’ symptoms</w:t>
      </w:r>
      <w:r w:rsidR="00142745" w:rsidRPr="00F2224E">
        <w:rPr>
          <w:rFonts w:ascii="Times New Roman" w:hAnsi="Times New Roman"/>
          <w:lang w:val="en-US"/>
        </w:rPr>
        <w:t xml:space="preserve"> in the repertory w</w:t>
      </w:r>
      <w:r w:rsidRPr="00F2224E">
        <w:rPr>
          <w:rFonts w:ascii="Times New Roman" w:hAnsi="Times New Roman"/>
          <w:lang w:val="en-US"/>
        </w:rPr>
        <w:t>hen you know where they are</w:t>
      </w:r>
      <w:r w:rsidR="00142745" w:rsidRPr="00F2224E">
        <w:rPr>
          <w:rFonts w:ascii="Times New Roman" w:hAnsi="Times New Roman"/>
          <w:lang w:val="en-US"/>
        </w:rPr>
        <w:t xml:space="preserve"> located.</w:t>
      </w:r>
    </w:p>
    <w:p w14:paraId="51FFCFFA" w14:textId="7B6F5621" w:rsidR="00F56133"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466240" behindDoc="0" locked="0" layoutInCell="1" allowOverlap="1" wp14:anchorId="2AD993D6" wp14:editId="51350E38">
            <wp:simplePos x="0" y="0"/>
            <wp:positionH relativeFrom="column">
              <wp:posOffset>4344670</wp:posOffset>
            </wp:positionH>
            <wp:positionV relativeFrom="paragraph">
              <wp:posOffset>82550</wp:posOffset>
            </wp:positionV>
            <wp:extent cx="1751965" cy="1739265"/>
            <wp:effectExtent l="0" t="0" r="0" b="0"/>
            <wp:wrapSquare wrapText="bothSides"/>
            <wp:docPr id="95" name="Afbeelding 76" descr="SNAGHTML19004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NAGHTML19004a9"/>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751965" cy="1739265"/>
                    </a:xfrm>
                    <a:prstGeom prst="rect">
                      <a:avLst/>
                    </a:prstGeom>
                    <a:noFill/>
                  </pic:spPr>
                </pic:pic>
              </a:graphicData>
            </a:graphic>
            <wp14:sizeRelH relativeFrom="page">
              <wp14:pctWidth>0</wp14:pctWidth>
            </wp14:sizeRelH>
            <wp14:sizeRelV relativeFrom="page">
              <wp14:pctHeight>0</wp14:pctHeight>
            </wp14:sizeRelV>
          </wp:anchor>
        </w:drawing>
      </w:r>
    </w:p>
    <w:p w14:paraId="5DDA8C59" w14:textId="24D85CF4" w:rsidR="00F56133" w:rsidRPr="00F2224E" w:rsidRDefault="00142745" w:rsidP="008F507A">
      <w:pPr>
        <w:ind w:right="-227"/>
        <w:rPr>
          <w:rFonts w:ascii="Times New Roman" w:hAnsi="Times New Roman"/>
          <w:lang w:val="en-US"/>
        </w:rPr>
      </w:pPr>
      <w:r w:rsidRPr="00F2224E">
        <w:rPr>
          <w:rFonts w:ascii="Times New Roman" w:hAnsi="Times New Roman"/>
          <w:lang w:val="en-US"/>
        </w:rPr>
        <w:t xml:space="preserve">With Find, </w:t>
      </w:r>
      <w:r w:rsidR="00F56133" w:rsidRPr="00F2224E">
        <w:rPr>
          <w:rFonts w:ascii="Times New Roman" w:hAnsi="Times New Roman"/>
          <w:lang w:val="en-US"/>
        </w:rPr>
        <w:t xml:space="preserve">you first select the </w:t>
      </w:r>
      <w:r w:rsidR="00F56133" w:rsidRPr="00F2224E">
        <w:rPr>
          <w:rFonts w:ascii="Times New Roman" w:hAnsi="Times New Roman"/>
          <w:b/>
          <w:lang w:val="en-US"/>
        </w:rPr>
        <w:t>Chapter</w:t>
      </w:r>
      <w:r w:rsidR="00F56133" w:rsidRPr="00F2224E">
        <w:rPr>
          <w:rFonts w:ascii="Times New Roman" w:hAnsi="Times New Roman"/>
          <w:lang w:val="en-US"/>
        </w:rPr>
        <w:t xml:space="preserve">, then the </w:t>
      </w:r>
      <w:r w:rsidR="00F56133" w:rsidRPr="00F2224E">
        <w:rPr>
          <w:rFonts w:ascii="Times New Roman" w:hAnsi="Times New Roman"/>
          <w:b/>
          <w:lang w:val="en-US"/>
        </w:rPr>
        <w:t>Next level</w:t>
      </w:r>
      <w:r w:rsidR="00F56133" w:rsidRPr="00F2224E">
        <w:rPr>
          <w:rFonts w:ascii="Times New Roman" w:hAnsi="Times New Roman"/>
          <w:lang w:val="en-US"/>
        </w:rPr>
        <w:t xml:space="preserve"> (e.g. main rubric)</w:t>
      </w:r>
      <w:r w:rsidR="00D22B5B" w:rsidRPr="00F2224E">
        <w:rPr>
          <w:rFonts w:ascii="Times New Roman" w:hAnsi="Times New Roman"/>
          <w:lang w:val="en-US"/>
        </w:rPr>
        <w:t>,</w:t>
      </w:r>
      <w:r w:rsidR="00F56133" w:rsidRPr="00F2224E">
        <w:rPr>
          <w:rFonts w:ascii="Times New Roman" w:hAnsi="Times New Roman"/>
          <w:lang w:val="en-US"/>
        </w:rPr>
        <w:t xml:space="preserve"> then </w:t>
      </w:r>
      <w:r w:rsidR="00960CED" w:rsidRPr="00F2224E">
        <w:rPr>
          <w:rFonts w:ascii="Times New Roman" w:hAnsi="Times New Roman"/>
          <w:lang w:val="en-US"/>
        </w:rPr>
        <w:t>again,</w:t>
      </w:r>
      <w:r w:rsidR="00F56133" w:rsidRPr="00F2224E">
        <w:rPr>
          <w:rFonts w:ascii="Times New Roman" w:hAnsi="Times New Roman"/>
          <w:lang w:val="en-US"/>
        </w:rPr>
        <w:t xml:space="preserve"> a </w:t>
      </w:r>
      <w:r w:rsidR="00F56133" w:rsidRPr="00F2224E">
        <w:rPr>
          <w:rFonts w:ascii="Times New Roman" w:hAnsi="Times New Roman"/>
          <w:b/>
          <w:lang w:val="en-US"/>
        </w:rPr>
        <w:t>Next level</w:t>
      </w:r>
      <w:r w:rsidR="00F56133" w:rsidRPr="00F2224E">
        <w:rPr>
          <w:rFonts w:ascii="Times New Roman" w:hAnsi="Times New Roman"/>
          <w:lang w:val="en-US"/>
        </w:rPr>
        <w:t xml:space="preserve"> (sub-rubric).</w:t>
      </w:r>
    </w:p>
    <w:p w14:paraId="24472D11" w14:textId="77777777" w:rsidR="00F56133" w:rsidRPr="00F2224E" w:rsidRDefault="00F56133" w:rsidP="008F507A">
      <w:pPr>
        <w:ind w:right="-227"/>
        <w:rPr>
          <w:rFonts w:ascii="Times New Roman" w:hAnsi="Times New Roman"/>
          <w:lang w:val="en-US"/>
        </w:rPr>
      </w:pPr>
    </w:p>
    <w:p w14:paraId="5998ACE2"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You can s</w:t>
      </w:r>
      <w:r w:rsidR="00142745" w:rsidRPr="00F2224E">
        <w:rPr>
          <w:rFonts w:ascii="Times New Roman" w:hAnsi="Times New Roman"/>
          <w:lang w:val="en-US"/>
        </w:rPr>
        <w:t>tart to ‘Find’ in several ways:</w:t>
      </w:r>
    </w:p>
    <w:p w14:paraId="512D2D6C" w14:textId="77777777" w:rsidR="00F56133" w:rsidRPr="00F2224E" w:rsidRDefault="00F56133" w:rsidP="0026769A">
      <w:pPr>
        <w:numPr>
          <w:ilvl w:val="0"/>
          <w:numId w:val="23"/>
        </w:numPr>
        <w:ind w:right="-227"/>
        <w:rPr>
          <w:rFonts w:ascii="Times New Roman" w:hAnsi="Times New Roman"/>
          <w:lang w:val="en-US"/>
        </w:rPr>
      </w:pPr>
      <w:r w:rsidRPr="00F2224E">
        <w:rPr>
          <w:rFonts w:ascii="Times New Roman" w:hAnsi="Times New Roman"/>
          <w:b/>
          <w:lang w:val="en-US"/>
        </w:rPr>
        <w:t>Just start to type</w:t>
      </w:r>
      <w:r w:rsidRPr="00F2224E">
        <w:rPr>
          <w:rFonts w:ascii="Times New Roman" w:hAnsi="Times New Roman"/>
          <w:lang w:val="en-US"/>
        </w:rPr>
        <w:t xml:space="preserve"> </w:t>
      </w:r>
      <w:r w:rsidR="00E34F67" w:rsidRPr="00F2224E">
        <w:rPr>
          <w:rFonts w:ascii="Times New Roman" w:hAnsi="Times New Roman"/>
          <w:lang w:val="en-US"/>
        </w:rPr>
        <w:t xml:space="preserve">the first characters of the chapter </w:t>
      </w:r>
      <w:r w:rsidRPr="00F2224E">
        <w:rPr>
          <w:rFonts w:ascii="Times New Roman" w:hAnsi="Times New Roman"/>
          <w:lang w:val="en-US"/>
        </w:rPr>
        <w:t>on the keyboard.</w:t>
      </w:r>
    </w:p>
    <w:p w14:paraId="4D346179" w14:textId="77777777" w:rsidR="00F56133" w:rsidRPr="00F2224E" w:rsidRDefault="00F56133" w:rsidP="0026769A">
      <w:pPr>
        <w:numPr>
          <w:ilvl w:val="0"/>
          <w:numId w:val="23"/>
        </w:numPr>
        <w:ind w:right="-227"/>
        <w:rPr>
          <w:rFonts w:ascii="Times New Roman" w:hAnsi="Times New Roman"/>
          <w:lang w:val="en-US"/>
        </w:rPr>
      </w:pPr>
      <w:r w:rsidRPr="00F2224E">
        <w:rPr>
          <w:rFonts w:ascii="Times New Roman" w:hAnsi="Times New Roman"/>
          <w:lang w:val="en-US"/>
        </w:rPr>
        <w:t xml:space="preserve">Via the keyboard function key: </w:t>
      </w:r>
      <w:r w:rsidRPr="00F2224E">
        <w:rPr>
          <w:rFonts w:ascii="Times New Roman" w:hAnsi="Times New Roman"/>
          <w:b/>
          <w:lang w:val="en-US"/>
        </w:rPr>
        <w:t>F2</w:t>
      </w:r>
    </w:p>
    <w:p w14:paraId="6D8C459B" w14:textId="77777777" w:rsidR="00F56133" w:rsidRPr="00F2224E" w:rsidRDefault="00F56133" w:rsidP="0026769A">
      <w:pPr>
        <w:numPr>
          <w:ilvl w:val="0"/>
          <w:numId w:val="23"/>
        </w:numPr>
        <w:ind w:right="-227"/>
        <w:rPr>
          <w:rFonts w:ascii="Times New Roman" w:hAnsi="Times New Roman"/>
          <w:lang w:val="en-US"/>
        </w:rPr>
      </w:pPr>
      <w:r w:rsidRPr="00F2224E">
        <w:rPr>
          <w:rFonts w:ascii="Times New Roman" w:hAnsi="Times New Roman"/>
          <w:lang w:val="en-US"/>
        </w:rPr>
        <w:t xml:space="preserve">With the </w:t>
      </w:r>
      <w:r w:rsidRPr="00F2224E">
        <w:rPr>
          <w:rFonts w:ascii="Times New Roman" w:hAnsi="Times New Roman"/>
          <w:b/>
          <w:lang w:val="en-US"/>
        </w:rPr>
        <w:t>Local Find</w:t>
      </w:r>
      <w:r w:rsidRPr="00F2224E">
        <w:rPr>
          <w:rFonts w:ascii="Times New Roman" w:hAnsi="Times New Roman"/>
          <w:lang w:val="en-US"/>
        </w:rPr>
        <w:t xml:space="preserve"> button in the toolbar of the document window</w:t>
      </w:r>
    </w:p>
    <w:p w14:paraId="395745AB" w14:textId="77777777" w:rsidR="00F56133" w:rsidRPr="00F2224E" w:rsidRDefault="00F56133" w:rsidP="0026769A">
      <w:pPr>
        <w:numPr>
          <w:ilvl w:val="0"/>
          <w:numId w:val="23"/>
        </w:numPr>
        <w:ind w:right="-227"/>
        <w:rPr>
          <w:rFonts w:ascii="Times New Roman" w:hAnsi="Times New Roman"/>
          <w:lang w:val="en-US"/>
        </w:rPr>
      </w:pPr>
      <w:r w:rsidRPr="00F2224E">
        <w:rPr>
          <w:rFonts w:ascii="Times New Roman" w:hAnsi="Times New Roman"/>
          <w:lang w:val="en-US"/>
        </w:rPr>
        <w:t xml:space="preserve">From the </w:t>
      </w:r>
      <w:r w:rsidRPr="00F2224E">
        <w:rPr>
          <w:rFonts w:ascii="Times New Roman" w:hAnsi="Times New Roman"/>
          <w:b/>
          <w:lang w:val="en-US"/>
        </w:rPr>
        <w:t>Main toolbar</w:t>
      </w:r>
      <w:r w:rsidRPr="00F2224E">
        <w:rPr>
          <w:rFonts w:ascii="Times New Roman" w:hAnsi="Times New Roman"/>
          <w:lang w:val="en-US"/>
        </w:rPr>
        <w:t xml:space="preserve">, open the </w:t>
      </w:r>
      <w:r w:rsidRPr="00F2224E">
        <w:rPr>
          <w:rFonts w:ascii="Times New Roman" w:hAnsi="Times New Roman"/>
          <w:b/>
          <w:lang w:val="en-US"/>
        </w:rPr>
        <w:t>Search sub-button</w:t>
      </w:r>
      <w:r w:rsidRPr="00F2224E">
        <w:rPr>
          <w:rFonts w:ascii="Times New Roman" w:hAnsi="Times New Roman"/>
          <w:lang w:val="en-US"/>
        </w:rPr>
        <w:t xml:space="preserve">, then select </w:t>
      </w:r>
      <w:r w:rsidRPr="00F2224E">
        <w:rPr>
          <w:rFonts w:ascii="Times New Roman" w:hAnsi="Times New Roman"/>
          <w:b/>
          <w:lang w:val="en-US"/>
        </w:rPr>
        <w:t>Find a rubric</w:t>
      </w:r>
    </w:p>
    <w:p w14:paraId="64187C6C" w14:textId="77777777" w:rsidR="00142745" w:rsidRPr="00F2224E" w:rsidRDefault="00142745" w:rsidP="008F507A">
      <w:pPr>
        <w:ind w:right="-227"/>
        <w:rPr>
          <w:rFonts w:ascii="Times New Roman" w:hAnsi="Times New Roman"/>
          <w:lang w:val="en-US"/>
        </w:rPr>
      </w:pPr>
    </w:p>
    <w:p w14:paraId="1A6A2A22" w14:textId="29179B6B" w:rsidR="00F56133" w:rsidRPr="00F2224E" w:rsidRDefault="00FE0344" w:rsidP="00142745">
      <w:pPr>
        <w:pStyle w:val="Kop3"/>
        <w:spacing w:before="0" w:after="0"/>
        <w:ind w:right="-227"/>
        <w:rPr>
          <w:rFonts w:ascii="Times New Roman" w:hAnsi="Times New Roman"/>
          <w:sz w:val="28"/>
          <w:szCs w:val="28"/>
          <w:lang w:val="en-US"/>
        </w:rPr>
      </w:pPr>
      <w:bookmarkStart w:id="26" w:name="_Toc297135721"/>
      <w:r w:rsidRPr="00F2224E">
        <w:rPr>
          <w:rFonts w:ascii="Times New Roman" w:hAnsi="Times New Roman"/>
          <w:noProof/>
          <w:sz w:val="28"/>
          <w:szCs w:val="28"/>
          <w:lang w:val="en-US" w:eastAsia="en-GB"/>
        </w:rPr>
        <w:drawing>
          <wp:anchor distT="0" distB="0" distL="114300" distR="114300" simplePos="0" relativeHeight="251467264" behindDoc="0" locked="0" layoutInCell="1" allowOverlap="1" wp14:anchorId="7809355B" wp14:editId="47C34414">
            <wp:simplePos x="0" y="0"/>
            <wp:positionH relativeFrom="column">
              <wp:posOffset>3354070</wp:posOffset>
            </wp:positionH>
            <wp:positionV relativeFrom="paragraph">
              <wp:posOffset>6985</wp:posOffset>
            </wp:positionV>
            <wp:extent cx="2736215" cy="1410970"/>
            <wp:effectExtent l="19050" t="19050" r="6985" b="0"/>
            <wp:wrapSquare wrapText="bothSides"/>
            <wp:docPr id="94"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736215" cy="141097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rFonts w:ascii="Times New Roman" w:hAnsi="Times New Roman"/>
          <w:sz w:val="28"/>
          <w:szCs w:val="28"/>
          <w:lang w:val="en-US"/>
        </w:rPr>
        <w:t>Find: Just start to type on the keyboard</w:t>
      </w:r>
      <w:bookmarkEnd w:id="26"/>
    </w:p>
    <w:p w14:paraId="75DF073B"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You can just start to type </w:t>
      </w:r>
      <w:r w:rsidR="00B7592B" w:rsidRPr="00F2224E">
        <w:rPr>
          <w:rFonts w:ascii="Times New Roman" w:hAnsi="Times New Roman"/>
          <w:lang w:val="en-US"/>
        </w:rPr>
        <w:t xml:space="preserve">any character of a chapter </w:t>
      </w:r>
      <w:r w:rsidRPr="00F2224E">
        <w:rPr>
          <w:rFonts w:ascii="Times New Roman" w:hAnsi="Times New Roman"/>
          <w:lang w:val="en-US"/>
        </w:rPr>
        <w:t xml:space="preserve">on the keyboard and the </w:t>
      </w:r>
      <w:r w:rsidRPr="00F2224E">
        <w:rPr>
          <w:rFonts w:ascii="Times New Roman" w:hAnsi="Times New Roman"/>
          <w:b/>
          <w:lang w:val="en-US"/>
        </w:rPr>
        <w:t>CHAPTER icons window</w:t>
      </w:r>
      <w:r w:rsidRPr="00F2224E">
        <w:rPr>
          <w:rFonts w:ascii="Times New Roman" w:hAnsi="Times New Roman"/>
          <w:lang w:val="en-US"/>
        </w:rPr>
        <w:t xml:space="preserve"> will open. </w:t>
      </w:r>
    </w:p>
    <w:p w14:paraId="08255B12" w14:textId="77777777" w:rsidR="00F56133" w:rsidRPr="00F2224E" w:rsidRDefault="00F56133" w:rsidP="008F507A">
      <w:pPr>
        <w:ind w:right="-227"/>
        <w:rPr>
          <w:rFonts w:ascii="Times New Roman" w:hAnsi="Times New Roman"/>
          <w:lang w:val="en-US"/>
        </w:rPr>
      </w:pPr>
    </w:p>
    <w:p w14:paraId="1C23861A"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In the repertory window Synthesis:</w:t>
      </w:r>
    </w:p>
    <w:p w14:paraId="19DC4EA4"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Start typing </w:t>
      </w:r>
      <w:r w:rsidRPr="00F2224E">
        <w:rPr>
          <w:rFonts w:ascii="Times New Roman" w:hAnsi="Times New Roman"/>
          <w:b/>
          <w:sz w:val="28"/>
          <w:szCs w:val="28"/>
          <w:lang w:val="en-US"/>
        </w:rPr>
        <w:t xml:space="preserve">MI </w:t>
      </w:r>
      <w:r w:rsidRPr="00F2224E">
        <w:rPr>
          <w:rFonts w:ascii="Times New Roman" w:hAnsi="Times New Roman"/>
          <w:lang w:val="en-US"/>
        </w:rPr>
        <w:t xml:space="preserve">&lt;enter&gt; and you will select the chapter </w:t>
      </w:r>
      <w:r w:rsidRPr="00F2224E">
        <w:rPr>
          <w:rFonts w:ascii="Times New Roman" w:hAnsi="Times New Roman"/>
          <w:b/>
          <w:lang w:val="en-US"/>
        </w:rPr>
        <w:t>MIND</w:t>
      </w:r>
    </w:p>
    <w:p w14:paraId="33C1B016" w14:textId="4130A8B0" w:rsidR="00142745" w:rsidRPr="00F2224E" w:rsidRDefault="00FE0344" w:rsidP="008F507A">
      <w:pPr>
        <w:ind w:right="-227"/>
        <w:rPr>
          <w:rFonts w:ascii="Times New Roman" w:hAnsi="Times New Roman"/>
          <w:lang w:val="en-US"/>
        </w:rPr>
      </w:pPr>
      <w:r w:rsidRPr="00F2224E">
        <w:rPr>
          <w:rFonts w:ascii="Times New Roman" w:hAnsi="Times New Roman"/>
          <w:b/>
          <w:noProof/>
          <w:lang w:val="en-US" w:eastAsia="en-GB"/>
        </w:rPr>
        <w:drawing>
          <wp:anchor distT="0" distB="0" distL="114300" distR="114300" simplePos="0" relativeHeight="251468288" behindDoc="0" locked="0" layoutInCell="1" allowOverlap="1" wp14:anchorId="1450E23E" wp14:editId="76CD688C">
            <wp:simplePos x="0" y="0"/>
            <wp:positionH relativeFrom="column">
              <wp:posOffset>3856355</wp:posOffset>
            </wp:positionH>
            <wp:positionV relativeFrom="paragraph">
              <wp:posOffset>149225</wp:posOffset>
            </wp:positionV>
            <wp:extent cx="2233930" cy="1166495"/>
            <wp:effectExtent l="19050" t="19050" r="0" b="0"/>
            <wp:wrapSquare wrapText="bothSides"/>
            <wp:docPr id="93"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233930" cy="116649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288D12E9" w14:textId="77777777" w:rsidR="00F56133" w:rsidRPr="00F2224E" w:rsidRDefault="00F56133" w:rsidP="008F507A">
      <w:pPr>
        <w:ind w:right="-227"/>
        <w:rPr>
          <w:rFonts w:ascii="Times New Roman" w:hAnsi="Times New Roman"/>
          <w:lang w:val="en-US"/>
        </w:rPr>
      </w:pPr>
    </w:p>
    <w:p w14:paraId="471B4318" w14:textId="77777777" w:rsidR="00F56133" w:rsidRPr="00F2224E" w:rsidRDefault="00F56133" w:rsidP="008F507A">
      <w:pPr>
        <w:ind w:right="-227"/>
        <w:rPr>
          <w:rFonts w:ascii="Times New Roman" w:hAnsi="Times New Roman"/>
          <w:lang w:val="en-US"/>
        </w:rPr>
      </w:pPr>
      <w:r w:rsidRPr="00F2224E">
        <w:rPr>
          <w:rFonts w:ascii="Times New Roman" w:hAnsi="Times New Roman"/>
          <w:b/>
          <w:lang w:val="en-US"/>
        </w:rPr>
        <w:t>Tip: Stay in the same chapter</w:t>
      </w:r>
      <w:r w:rsidRPr="00F2224E">
        <w:rPr>
          <w:rFonts w:ascii="Times New Roman" w:hAnsi="Times New Roman"/>
          <w:lang w:val="en-US"/>
        </w:rPr>
        <w:br/>
        <w:t xml:space="preserve">The Find window </w:t>
      </w:r>
      <w:r w:rsidR="00576E13" w:rsidRPr="00F2224E">
        <w:rPr>
          <w:rFonts w:ascii="Times New Roman" w:hAnsi="Times New Roman"/>
          <w:lang w:val="en-US"/>
        </w:rPr>
        <w:t xml:space="preserve">also </w:t>
      </w:r>
      <w:r w:rsidRPr="00F2224E">
        <w:rPr>
          <w:rFonts w:ascii="Times New Roman" w:hAnsi="Times New Roman"/>
          <w:lang w:val="en-US"/>
        </w:rPr>
        <w:t xml:space="preserve">has a </w:t>
      </w:r>
      <w:r w:rsidRPr="00F2224E">
        <w:rPr>
          <w:rFonts w:ascii="Times New Roman" w:hAnsi="Times New Roman"/>
          <w:b/>
          <w:lang w:val="en-US"/>
        </w:rPr>
        <w:t>local options men</w:t>
      </w:r>
      <w:r w:rsidR="00576E13" w:rsidRPr="00F2224E">
        <w:rPr>
          <w:rFonts w:ascii="Times New Roman" w:hAnsi="Times New Roman"/>
          <w:b/>
          <w:lang w:val="en-US"/>
        </w:rPr>
        <w:t>u</w:t>
      </w:r>
      <w:r w:rsidRPr="00F2224E">
        <w:rPr>
          <w:rFonts w:ascii="Times New Roman" w:hAnsi="Times New Roman"/>
          <w:lang w:val="en-US"/>
        </w:rPr>
        <w:t>. Here you can select “to stay in the same chapter when you start to type”.</w:t>
      </w:r>
    </w:p>
    <w:p w14:paraId="7BE9D05F"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When you start to type a character, </w:t>
      </w:r>
      <w:r w:rsidRPr="00F2224E">
        <w:rPr>
          <w:rFonts w:ascii="Times New Roman" w:hAnsi="Times New Roman"/>
          <w:u w:val="single"/>
          <w:lang w:val="en-US"/>
        </w:rPr>
        <w:t>it will then open the Main-Rubric (symptom) level of the chapter you are currently in</w:t>
      </w:r>
      <w:r w:rsidRPr="00F2224E">
        <w:rPr>
          <w:rFonts w:ascii="Times New Roman" w:hAnsi="Times New Roman"/>
          <w:lang w:val="en-US"/>
        </w:rPr>
        <w:t>. This might be interesting for ex-Mac Repertory users.</w:t>
      </w:r>
    </w:p>
    <w:p w14:paraId="53EBD8DA" w14:textId="77777777" w:rsidR="00BF35D3" w:rsidRPr="00F2224E" w:rsidRDefault="00BF35D3" w:rsidP="008F507A">
      <w:pPr>
        <w:ind w:right="-227"/>
        <w:rPr>
          <w:lang w:val="en-US"/>
        </w:rPr>
      </w:pPr>
    </w:p>
    <w:p w14:paraId="19EB0547" w14:textId="5194D616" w:rsidR="00142745" w:rsidRPr="00F2224E" w:rsidRDefault="00FE0344" w:rsidP="008F507A">
      <w:pPr>
        <w:ind w:right="-227"/>
        <w:rPr>
          <w:lang w:val="en-US"/>
        </w:rPr>
      </w:pPr>
      <w:r w:rsidRPr="00F2224E">
        <w:rPr>
          <w:noProof/>
          <w:lang w:val="en-US" w:eastAsia="en-GB"/>
        </w:rPr>
        <w:drawing>
          <wp:anchor distT="0" distB="0" distL="114300" distR="114300" simplePos="0" relativeHeight="251469312" behindDoc="0" locked="0" layoutInCell="1" allowOverlap="1" wp14:anchorId="7E041380" wp14:editId="36B825F4">
            <wp:simplePos x="0" y="0"/>
            <wp:positionH relativeFrom="column">
              <wp:posOffset>3195320</wp:posOffset>
            </wp:positionH>
            <wp:positionV relativeFrom="paragraph">
              <wp:posOffset>28575</wp:posOffset>
            </wp:positionV>
            <wp:extent cx="2901315" cy="1735455"/>
            <wp:effectExtent l="19050" t="19050" r="0" b="0"/>
            <wp:wrapSquare wrapText="bothSides"/>
            <wp:docPr id="92"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901315" cy="173545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683645B7" w14:textId="77777777" w:rsidR="00F56133" w:rsidRPr="00F2224E" w:rsidRDefault="00F56133" w:rsidP="008F507A">
      <w:pPr>
        <w:pStyle w:val="Kop3"/>
        <w:spacing w:before="0" w:after="0"/>
        <w:ind w:right="-227"/>
        <w:rPr>
          <w:rFonts w:ascii="Times New Roman" w:hAnsi="Times New Roman"/>
          <w:sz w:val="28"/>
          <w:szCs w:val="28"/>
          <w:lang w:val="en-US"/>
        </w:rPr>
      </w:pPr>
      <w:bookmarkStart w:id="27" w:name="_Toc297135722"/>
      <w:r w:rsidRPr="00F2224E">
        <w:rPr>
          <w:rFonts w:ascii="Times New Roman" w:hAnsi="Times New Roman"/>
          <w:sz w:val="28"/>
          <w:szCs w:val="28"/>
          <w:lang w:val="en-US"/>
        </w:rPr>
        <w:t>Find: Use the F2 function key</w:t>
      </w:r>
      <w:bookmarkEnd w:id="27"/>
    </w:p>
    <w:p w14:paraId="051D5DEB"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Just press the </w:t>
      </w:r>
      <w:r w:rsidRPr="00F2224E">
        <w:rPr>
          <w:rFonts w:ascii="Times New Roman" w:hAnsi="Times New Roman"/>
          <w:b/>
          <w:lang w:val="en-US"/>
        </w:rPr>
        <w:t>F2</w:t>
      </w:r>
      <w:r w:rsidRPr="00F2224E">
        <w:rPr>
          <w:rFonts w:ascii="Times New Roman" w:hAnsi="Times New Roman"/>
          <w:lang w:val="en-US"/>
        </w:rPr>
        <w:t xml:space="preserve"> to open the chapters window.</w:t>
      </w:r>
    </w:p>
    <w:p w14:paraId="52A8AB14" w14:textId="77777777" w:rsidR="00F56133" w:rsidRPr="00F2224E" w:rsidRDefault="00F56133" w:rsidP="008F507A">
      <w:pPr>
        <w:ind w:right="-227"/>
        <w:rPr>
          <w:rFonts w:ascii="Times New Roman" w:hAnsi="Times New Roman"/>
          <w:lang w:val="en-US"/>
        </w:rPr>
      </w:pPr>
    </w:p>
    <w:p w14:paraId="2BB80CA3" w14:textId="4D87BEFD" w:rsidR="00F56133" w:rsidRPr="00F2224E" w:rsidRDefault="00F56133" w:rsidP="008F507A">
      <w:pPr>
        <w:ind w:right="-227"/>
        <w:rPr>
          <w:rFonts w:ascii="Times New Roman" w:hAnsi="Times New Roman"/>
          <w:lang w:val="en-US"/>
        </w:rPr>
      </w:pPr>
      <w:r w:rsidRPr="00F2224E">
        <w:rPr>
          <w:rFonts w:ascii="Times New Roman" w:hAnsi="Times New Roman"/>
          <w:b/>
          <w:lang w:val="en-US"/>
        </w:rPr>
        <w:t>Note:</w:t>
      </w:r>
      <w:r w:rsidRPr="00F2224E">
        <w:rPr>
          <w:rFonts w:ascii="Times New Roman" w:hAnsi="Times New Roman"/>
          <w:lang w:val="en-US"/>
        </w:rPr>
        <w:t xml:space="preserve"> The Hierarchical Find (F2) works </w:t>
      </w:r>
      <w:r w:rsidR="00E27C7F" w:rsidRPr="00F2224E">
        <w:rPr>
          <w:rFonts w:ascii="Times New Roman" w:hAnsi="Times New Roman"/>
          <w:lang w:val="en-US"/>
        </w:rPr>
        <w:t xml:space="preserve">in a </w:t>
      </w:r>
      <w:r w:rsidRPr="00F2224E">
        <w:rPr>
          <w:rFonts w:ascii="Times New Roman" w:hAnsi="Times New Roman"/>
          <w:lang w:val="en-US"/>
        </w:rPr>
        <w:t xml:space="preserve">similar </w:t>
      </w:r>
      <w:r w:rsidR="00E27C7F" w:rsidRPr="00F2224E">
        <w:rPr>
          <w:rFonts w:ascii="Times New Roman" w:hAnsi="Times New Roman"/>
          <w:lang w:val="en-US"/>
        </w:rPr>
        <w:t xml:space="preserve">way </w:t>
      </w:r>
      <w:r w:rsidRPr="00F2224E">
        <w:rPr>
          <w:rFonts w:ascii="Times New Roman" w:hAnsi="Times New Roman"/>
          <w:lang w:val="en-US"/>
        </w:rPr>
        <w:t xml:space="preserve">when you are in </w:t>
      </w:r>
      <w:r w:rsidRPr="00F2224E">
        <w:rPr>
          <w:rFonts w:ascii="Times New Roman" w:hAnsi="Times New Roman"/>
          <w:b/>
          <w:lang w:val="en-US"/>
        </w:rPr>
        <w:t xml:space="preserve">a Reference </w:t>
      </w:r>
      <w:r w:rsidRPr="00F2224E">
        <w:rPr>
          <w:rFonts w:ascii="Times New Roman" w:hAnsi="Times New Roman"/>
          <w:lang w:val="en-US"/>
        </w:rPr>
        <w:t xml:space="preserve">document. For </w:t>
      </w:r>
      <w:r w:rsidR="00960CED" w:rsidRPr="00F2224E">
        <w:rPr>
          <w:rFonts w:ascii="Times New Roman" w:hAnsi="Times New Roman"/>
          <w:lang w:val="en-US"/>
        </w:rPr>
        <w:t>example,</w:t>
      </w:r>
      <w:r w:rsidRPr="00F2224E">
        <w:rPr>
          <w:rFonts w:ascii="Times New Roman" w:hAnsi="Times New Roman"/>
          <w:lang w:val="en-US"/>
        </w:rPr>
        <w:t xml:space="preserve"> in </w:t>
      </w:r>
      <w:r w:rsidRPr="00F2224E">
        <w:rPr>
          <w:rFonts w:ascii="Times New Roman" w:hAnsi="Times New Roman"/>
          <w:b/>
          <w:lang w:val="en-US"/>
        </w:rPr>
        <w:t>Kent Lectures on Homeopathic Materia Medica</w:t>
      </w:r>
      <w:r w:rsidRPr="00F2224E">
        <w:rPr>
          <w:rFonts w:ascii="Times New Roman" w:hAnsi="Times New Roman"/>
          <w:lang w:val="en-US"/>
        </w:rPr>
        <w:t>, it opens the Table of Content of this book and shows the available chapters: ‘Preface’ and ‘Remedies’. The structure may vary per document.</w:t>
      </w:r>
    </w:p>
    <w:p w14:paraId="4EC9920B" w14:textId="77777777" w:rsidR="00F31176" w:rsidRPr="00F2224E" w:rsidRDefault="00F31176" w:rsidP="008F507A">
      <w:pPr>
        <w:ind w:right="-227"/>
        <w:rPr>
          <w:rFonts w:ascii="Times New Roman" w:hAnsi="Times New Roman"/>
          <w:lang w:val="en-US"/>
        </w:rPr>
      </w:pPr>
    </w:p>
    <w:p w14:paraId="25F49F1E" w14:textId="77777777" w:rsidR="00F56133" w:rsidRPr="00F2224E" w:rsidRDefault="00F56133" w:rsidP="008F507A">
      <w:pPr>
        <w:ind w:right="-227"/>
        <w:rPr>
          <w:rFonts w:ascii="Times New Roman" w:hAnsi="Times New Roman"/>
          <w:lang w:val="en-US"/>
        </w:rPr>
      </w:pPr>
      <w:r w:rsidRPr="00F2224E">
        <w:rPr>
          <w:rFonts w:ascii="Times New Roman" w:hAnsi="Times New Roman"/>
          <w:b/>
          <w:lang w:val="en-US"/>
        </w:rPr>
        <w:t>Note:</w:t>
      </w:r>
      <w:r w:rsidRPr="00F2224E">
        <w:rPr>
          <w:rFonts w:ascii="Times New Roman" w:hAnsi="Times New Roman"/>
          <w:lang w:val="en-US"/>
        </w:rPr>
        <w:t xml:space="preserve"> The key </w:t>
      </w:r>
      <w:r w:rsidRPr="00F2224E">
        <w:rPr>
          <w:rFonts w:ascii="Times New Roman" w:hAnsi="Times New Roman"/>
          <w:b/>
          <w:lang w:val="en-US"/>
        </w:rPr>
        <w:t>F3</w:t>
      </w:r>
      <w:r w:rsidRPr="00F2224E">
        <w:rPr>
          <w:rFonts w:ascii="Times New Roman" w:hAnsi="Times New Roman"/>
          <w:lang w:val="en-US"/>
        </w:rPr>
        <w:t xml:space="preserve"> will open the Find window </w:t>
      </w:r>
      <w:r w:rsidRPr="00F2224E">
        <w:rPr>
          <w:rFonts w:ascii="Times New Roman" w:hAnsi="Times New Roman"/>
          <w:b/>
          <w:lang w:val="en-US"/>
        </w:rPr>
        <w:t>from the current location</w:t>
      </w:r>
      <w:r w:rsidRPr="00F2224E">
        <w:rPr>
          <w:rFonts w:ascii="Times New Roman" w:hAnsi="Times New Roman"/>
          <w:lang w:val="en-US"/>
        </w:rPr>
        <w:t xml:space="preserve"> the hand indicator is pointing to.</w:t>
      </w:r>
    </w:p>
    <w:p w14:paraId="348903B0" w14:textId="77777777" w:rsidR="00F31176" w:rsidRPr="00F2224E" w:rsidRDefault="00F31176" w:rsidP="008F507A">
      <w:pPr>
        <w:ind w:right="-227"/>
        <w:rPr>
          <w:rFonts w:ascii="Times New Roman" w:hAnsi="Times New Roman"/>
          <w:lang w:val="en-US"/>
        </w:rPr>
      </w:pPr>
    </w:p>
    <w:p w14:paraId="075F3CD9" w14:textId="77777777" w:rsidR="00F31176" w:rsidRPr="00F2224E" w:rsidRDefault="00F31176" w:rsidP="008F507A">
      <w:pPr>
        <w:ind w:right="-227"/>
        <w:rPr>
          <w:rFonts w:ascii="Times New Roman" w:hAnsi="Times New Roman"/>
          <w:lang w:val="en-US"/>
        </w:rPr>
      </w:pPr>
    </w:p>
    <w:p w14:paraId="6BAE165D" w14:textId="60681145" w:rsidR="00BF35D3" w:rsidRPr="00F2224E" w:rsidRDefault="00FE0344" w:rsidP="008F507A">
      <w:pPr>
        <w:ind w:right="-227"/>
        <w:rPr>
          <w:rFonts w:ascii="Times New Roman" w:hAnsi="Times New Roman"/>
          <w:lang w:val="en-US"/>
        </w:rPr>
      </w:pPr>
      <w:r w:rsidRPr="00F2224E">
        <w:rPr>
          <w:noProof/>
          <w:lang w:val="en-US" w:eastAsia="en-GB"/>
        </w:rPr>
        <w:lastRenderedPageBreak/>
        <w:drawing>
          <wp:anchor distT="0" distB="0" distL="114300" distR="114300" simplePos="0" relativeHeight="251489792" behindDoc="0" locked="0" layoutInCell="1" allowOverlap="1" wp14:anchorId="7D6D116E" wp14:editId="032C954B">
            <wp:simplePos x="0" y="0"/>
            <wp:positionH relativeFrom="column">
              <wp:posOffset>3239135</wp:posOffset>
            </wp:positionH>
            <wp:positionV relativeFrom="paragraph">
              <wp:posOffset>7620</wp:posOffset>
            </wp:positionV>
            <wp:extent cx="2872105" cy="1684655"/>
            <wp:effectExtent l="19050" t="19050" r="4445" b="0"/>
            <wp:wrapSquare wrapText="bothSides"/>
            <wp:docPr id="295" name="Afbeelding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872105" cy="168465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109CDD35" w14:textId="77777777" w:rsidR="00F56133" w:rsidRPr="00F2224E" w:rsidRDefault="00F56133" w:rsidP="008F507A">
      <w:pPr>
        <w:pStyle w:val="Kop3"/>
        <w:spacing w:before="0" w:after="0"/>
        <w:ind w:right="-227"/>
        <w:rPr>
          <w:rFonts w:ascii="Times New Roman" w:hAnsi="Times New Roman"/>
          <w:sz w:val="28"/>
          <w:szCs w:val="28"/>
          <w:lang w:val="en-US"/>
        </w:rPr>
      </w:pPr>
      <w:bookmarkStart w:id="28" w:name="_Toc297135723"/>
      <w:r w:rsidRPr="00F2224E">
        <w:rPr>
          <w:rFonts w:ascii="Times New Roman" w:hAnsi="Times New Roman"/>
          <w:sz w:val="28"/>
          <w:szCs w:val="28"/>
          <w:lang w:val="en-US"/>
        </w:rPr>
        <w:t>Find: use the local Find button in the toolbar of the document window</w:t>
      </w:r>
      <w:bookmarkEnd w:id="28"/>
    </w:p>
    <w:p w14:paraId="6CDEF1A0"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In each document window in the left upper corner there is a ‘</w:t>
      </w:r>
      <w:r w:rsidRPr="00F2224E">
        <w:rPr>
          <w:rFonts w:ascii="Times New Roman" w:hAnsi="Times New Roman"/>
          <w:b/>
          <w:lang w:val="en-US"/>
        </w:rPr>
        <w:t>Local Find button</w:t>
      </w:r>
      <w:r w:rsidRPr="00F2224E">
        <w:rPr>
          <w:rFonts w:ascii="Times New Roman" w:hAnsi="Times New Roman"/>
          <w:lang w:val="en-US"/>
        </w:rPr>
        <w:t>’.</w:t>
      </w:r>
    </w:p>
    <w:p w14:paraId="3FE869E1"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It will open the Chapters window.</w:t>
      </w:r>
    </w:p>
    <w:p w14:paraId="5232C629"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In a repertory it will show the icons of all chapters. In a materia medica it will show the chapters of that document.</w:t>
      </w:r>
    </w:p>
    <w:p w14:paraId="00E9028B" w14:textId="77777777" w:rsidR="00BF35D3" w:rsidRPr="00F2224E" w:rsidRDefault="00BF35D3" w:rsidP="008F507A">
      <w:pPr>
        <w:ind w:right="-227"/>
        <w:rPr>
          <w:lang w:val="en-US"/>
        </w:rPr>
      </w:pPr>
    </w:p>
    <w:p w14:paraId="06133457" w14:textId="225AF2CA" w:rsidR="00F56133" w:rsidRPr="00F2224E" w:rsidRDefault="00FE0344" w:rsidP="008F507A">
      <w:pPr>
        <w:ind w:right="-227"/>
        <w:rPr>
          <w:lang w:val="en-US"/>
        </w:rPr>
      </w:pPr>
      <w:r w:rsidRPr="00F2224E">
        <w:rPr>
          <w:noProof/>
          <w:lang w:val="en-US" w:eastAsia="en-GB"/>
        </w:rPr>
        <w:drawing>
          <wp:anchor distT="0" distB="0" distL="114300" distR="114300" simplePos="0" relativeHeight="251700736" behindDoc="0" locked="0" layoutInCell="1" allowOverlap="1" wp14:anchorId="5C429395" wp14:editId="29E3C720">
            <wp:simplePos x="0" y="0"/>
            <wp:positionH relativeFrom="column">
              <wp:posOffset>3742055</wp:posOffset>
            </wp:positionH>
            <wp:positionV relativeFrom="paragraph">
              <wp:posOffset>107315</wp:posOffset>
            </wp:positionV>
            <wp:extent cx="2375535" cy="1439545"/>
            <wp:effectExtent l="19050" t="19050" r="5715" b="8255"/>
            <wp:wrapSquare wrapText="bothSides"/>
            <wp:docPr id="706" name="Afbeelding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375535" cy="143954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29CB96AB" w14:textId="77777777" w:rsidR="00F56133" w:rsidRPr="00F2224E" w:rsidRDefault="00F56133" w:rsidP="008F507A">
      <w:pPr>
        <w:pStyle w:val="Kop3"/>
        <w:spacing w:before="0" w:after="0"/>
        <w:ind w:right="-227"/>
        <w:rPr>
          <w:rFonts w:ascii="Times New Roman" w:hAnsi="Times New Roman"/>
          <w:sz w:val="28"/>
          <w:szCs w:val="28"/>
          <w:lang w:val="en-US"/>
        </w:rPr>
      </w:pPr>
      <w:bookmarkStart w:id="29" w:name="_Toc297135724"/>
      <w:r w:rsidRPr="00F2224E">
        <w:rPr>
          <w:rFonts w:ascii="Times New Roman" w:hAnsi="Times New Roman"/>
          <w:sz w:val="28"/>
          <w:szCs w:val="28"/>
          <w:lang w:val="en-US"/>
        </w:rPr>
        <w:t>Find: from the main toolbar Search button</w:t>
      </w:r>
      <w:bookmarkEnd w:id="29"/>
    </w:p>
    <w:p w14:paraId="025FF1C7" w14:textId="01A81679"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From the </w:t>
      </w:r>
      <w:r w:rsidRPr="00F2224E">
        <w:rPr>
          <w:rFonts w:ascii="Times New Roman" w:hAnsi="Times New Roman"/>
          <w:b/>
          <w:lang w:val="en-US"/>
        </w:rPr>
        <w:t>Search sub-</w:t>
      </w:r>
      <w:r w:rsidR="00960CED" w:rsidRPr="00F2224E">
        <w:rPr>
          <w:rFonts w:ascii="Times New Roman" w:hAnsi="Times New Roman"/>
          <w:b/>
          <w:lang w:val="en-US"/>
        </w:rPr>
        <w:t>button,</w:t>
      </w:r>
      <w:r w:rsidRPr="00F2224E">
        <w:rPr>
          <w:rFonts w:ascii="Times New Roman" w:hAnsi="Times New Roman"/>
          <w:lang w:val="en-US"/>
        </w:rPr>
        <w:t xml:space="preserve"> you can also </w:t>
      </w:r>
      <w:r w:rsidR="00F31176" w:rsidRPr="00F2224E">
        <w:rPr>
          <w:rFonts w:ascii="Times New Roman" w:hAnsi="Times New Roman"/>
          <w:lang w:val="en-US"/>
        </w:rPr>
        <w:t>select</w:t>
      </w:r>
      <w:r w:rsidRPr="00F2224E">
        <w:rPr>
          <w:rFonts w:ascii="Times New Roman" w:hAnsi="Times New Roman"/>
          <w:lang w:val="en-US"/>
        </w:rPr>
        <w:t xml:space="preserve"> the </w:t>
      </w:r>
      <w:r w:rsidR="00135017" w:rsidRPr="00F2224E">
        <w:rPr>
          <w:rFonts w:ascii="Times New Roman" w:hAnsi="Times New Roman"/>
          <w:lang w:val="en-US"/>
        </w:rPr>
        <w:t xml:space="preserve">hierarchical </w:t>
      </w:r>
      <w:r w:rsidRPr="00F2224E">
        <w:rPr>
          <w:rFonts w:ascii="Times New Roman" w:hAnsi="Times New Roman"/>
          <w:lang w:val="en-US"/>
        </w:rPr>
        <w:t>find (F2) function.</w:t>
      </w:r>
      <w:r w:rsidR="007A69E3" w:rsidRPr="00F2224E">
        <w:rPr>
          <w:rFonts w:ascii="Times New Roman" w:hAnsi="Times New Roman"/>
          <w:lang w:val="en-US"/>
        </w:rPr>
        <w:t xml:space="preserve"> </w:t>
      </w:r>
      <w:r w:rsidR="007A69E3" w:rsidRPr="00F2224E">
        <w:rPr>
          <w:rFonts w:ascii="Times New Roman" w:hAnsi="Times New Roman"/>
          <w:lang w:val="en-US"/>
        </w:rPr>
        <w:br/>
        <w:t>It will open the “Navigation window”.</w:t>
      </w:r>
    </w:p>
    <w:p w14:paraId="35CB16B4" w14:textId="77777777" w:rsidR="00F56133" w:rsidRPr="00F2224E" w:rsidRDefault="00F56133" w:rsidP="008F507A">
      <w:pPr>
        <w:ind w:right="-227"/>
        <w:rPr>
          <w:rFonts w:ascii="Times New Roman" w:hAnsi="Times New Roman"/>
          <w:lang w:val="en-US"/>
        </w:rPr>
      </w:pPr>
    </w:p>
    <w:p w14:paraId="4B32CA73" w14:textId="77777777" w:rsidR="007A69E3" w:rsidRPr="00F2224E" w:rsidRDefault="007A69E3" w:rsidP="008F507A">
      <w:pPr>
        <w:ind w:right="-227"/>
        <w:rPr>
          <w:rFonts w:ascii="Times New Roman" w:hAnsi="Times New Roman"/>
          <w:lang w:val="en-US"/>
        </w:rPr>
      </w:pPr>
    </w:p>
    <w:p w14:paraId="768D88C6" w14:textId="77777777" w:rsidR="007A69E3" w:rsidRPr="00F2224E" w:rsidRDefault="007A69E3" w:rsidP="008F507A">
      <w:pPr>
        <w:ind w:right="-227"/>
        <w:rPr>
          <w:rFonts w:ascii="Times New Roman" w:hAnsi="Times New Roman"/>
          <w:lang w:val="en-US"/>
        </w:rPr>
      </w:pPr>
    </w:p>
    <w:p w14:paraId="2EC4FC75" w14:textId="77777777" w:rsidR="00142745" w:rsidRPr="00F2224E" w:rsidRDefault="00142745" w:rsidP="008F507A">
      <w:pPr>
        <w:ind w:right="-227"/>
        <w:rPr>
          <w:rFonts w:ascii="Times New Roman" w:hAnsi="Times New Roman"/>
          <w:lang w:val="en-US"/>
        </w:rPr>
      </w:pPr>
    </w:p>
    <w:p w14:paraId="5615D6F7" w14:textId="61D3C166" w:rsidR="00F56133" w:rsidRPr="00F2224E" w:rsidRDefault="00FE0344" w:rsidP="008F507A">
      <w:pPr>
        <w:ind w:right="-227"/>
        <w:rPr>
          <w:lang w:val="en-US"/>
        </w:rPr>
      </w:pPr>
      <w:r w:rsidRPr="00F2224E">
        <w:rPr>
          <w:b/>
          <w:noProof/>
          <w:lang w:val="en-US" w:eastAsia="en-GB"/>
        </w:rPr>
        <w:drawing>
          <wp:anchor distT="0" distB="0" distL="114300" distR="114300" simplePos="0" relativeHeight="251463168" behindDoc="0" locked="0" layoutInCell="1" allowOverlap="1" wp14:anchorId="0124A741" wp14:editId="7404ED24">
            <wp:simplePos x="0" y="0"/>
            <wp:positionH relativeFrom="column">
              <wp:posOffset>3353435</wp:posOffset>
            </wp:positionH>
            <wp:positionV relativeFrom="paragraph">
              <wp:posOffset>173990</wp:posOffset>
            </wp:positionV>
            <wp:extent cx="2760345" cy="2195830"/>
            <wp:effectExtent l="19050" t="19050" r="20955" b="13970"/>
            <wp:wrapSquare wrapText="bothSides"/>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760345" cy="219583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1EE49FFE" w14:textId="49D0943D" w:rsidR="00F56133" w:rsidRPr="00F2224E" w:rsidRDefault="00F56133" w:rsidP="008F507A">
      <w:pPr>
        <w:pBdr>
          <w:top w:val="single" w:sz="4" w:space="1" w:color="auto"/>
          <w:bottom w:val="single" w:sz="4" w:space="1" w:color="auto"/>
        </w:pBdr>
        <w:shd w:val="clear" w:color="auto" w:fill="F3F3F3"/>
        <w:ind w:right="-227"/>
        <w:jc w:val="center"/>
        <w:rPr>
          <w:rFonts w:cs="Arial"/>
          <w:b/>
          <w:sz w:val="24"/>
          <w:szCs w:val="24"/>
          <w:lang w:val="en-US"/>
        </w:rPr>
      </w:pPr>
      <w:r w:rsidRPr="00F2224E">
        <w:rPr>
          <w:rFonts w:cs="Arial"/>
          <w:b/>
          <w:sz w:val="24"/>
          <w:szCs w:val="24"/>
          <w:lang w:val="en-US"/>
        </w:rPr>
        <w:t xml:space="preserve">Tip: </w:t>
      </w:r>
      <w:r w:rsidR="00556436" w:rsidRPr="00F2224E">
        <w:rPr>
          <w:rFonts w:cs="Arial"/>
          <w:b/>
          <w:sz w:val="24"/>
          <w:szCs w:val="24"/>
          <w:lang w:val="en-US"/>
        </w:rPr>
        <w:t>T</w:t>
      </w:r>
      <w:r w:rsidRPr="00F2224E">
        <w:rPr>
          <w:rFonts w:cs="Arial"/>
          <w:b/>
          <w:sz w:val="24"/>
          <w:szCs w:val="24"/>
          <w:lang w:val="en-US"/>
        </w:rPr>
        <w:t xml:space="preserve">he quickest way is </w:t>
      </w:r>
      <w:r w:rsidR="004313FE" w:rsidRPr="00F2224E">
        <w:rPr>
          <w:rFonts w:cs="Arial"/>
          <w:b/>
          <w:sz w:val="24"/>
          <w:szCs w:val="24"/>
          <w:lang w:val="en-US"/>
        </w:rPr>
        <w:t xml:space="preserve">to </w:t>
      </w:r>
      <w:r w:rsidRPr="00F2224E">
        <w:rPr>
          <w:rFonts w:cs="Arial"/>
          <w:b/>
          <w:sz w:val="24"/>
          <w:szCs w:val="24"/>
          <w:lang w:val="en-US"/>
        </w:rPr>
        <w:t>just start</w:t>
      </w:r>
    </w:p>
    <w:p w14:paraId="43DA9A15" w14:textId="44337613" w:rsidR="00F56133" w:rsidRPr="00F2224E" w:rsidRDefault="004313FE" w:rsidP="008F507A">
      <w:pPr>
        <w:pBdr>
          <w:top w:val="single" w:sz="4" w:space="1" w:color="auto"/>
          <w:bottom w:val="single" w:sz="4" w:space="1" w:color="auto"/>
        </w:pBdr>
        <w:shd w:val="clear" w:color="auto" w:fill="F3F3F3"/>
        <w:ind w:right="-227"/>
        <w:jc w:val="center"/>
        <w:rPr>
          <w:rFonts w:cs="Arial"/>
          <w:b/>
          <w:sz w:val="24"/>
          <w:szCs w:val="24"/>
          <w:lang w:val="en-US"/>
        </w:rPr>
      </w:pPr>
      <w:r w:rsidRPr="00F2224E">
        <w:rPr>
          <w:rFonts w:cs="Arial"/>
          <w:b/>
          <w:sz w:val="24"/>
          <w:szCs w:val="24"/>
          <w:lang w:val="en-US"/>
        </w:rPr>
        <w:t>typing</w:t>
      </w:r>
      <w:r w:rsidR="00F56133" w:rsidRPr="00F2224E">
        <w:rPr>
          <w:rFonts w:cs="Arial"/>
          <w:b/>
          <w:sz w:val="24"/>
          <w:szCs w:val="24"/>
          <w:lang w:val="en-US"/>
        </w:rPr>
        <w:t xml:space="preserve"> on the keyboard</w:t>
      </w:r>
      <w:r w:rsidRPr="00F2224E">
        <w:rPr>
          <w:rFonts w:cs="Arial"/>
          <w:b/>
          <w:sz w:val="24"/>
          <w:szCs w:val="24"/>
          <w:lang w:val="en-US"/>
        </w:rPr>
        <w:t xml:space="preserve"> </w:t>
      </w:r>
      <w:r w:rsidR="00F56133" w:rsidRPr="00F2224E">
        <w:rPr>
          <w:rFonts w:cs="Arial"/>
          <w:b/>
          <w:sz w:val="24"/>
          <w:szCs w:val="24"/>
          <w:lang w:val="en-US"/>
        </w:rPr>
        <w:t>…</w:t>
      </w:r>
    </w:p>
    <w:p w14:paraId="3455E40F"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The only limitation with </w:t>
      </w:r>
      <w:r w:rsidR="004313FE" w:rsidRPr="00F2224E">
        <w:rPr>
          <w:rFonts w:ascii="Times New Roman" w:hAnsi="Times New Roman"/>
          <w:lang w:val="en-US"/>
        </w:rPr>
        <w:t xml:space="preserve">the </w:t>
      </w:r>
      <w:r w:rsidRPr="00F2224E">
        <w:rPr>
          <w:rFonts w:ascii="Times New Roman" w:hAnsi="Times New Roman"/>
          <w:lang w:val="en-US"/>
        </w:rPr>
        <w:t xml:space="preserve">hierarchical </w:t>
      </w:r>
      <w:r w:rsidR="004313FE" w:rsidRPr="00F2224E">
        <w:rPr>
          <w:rFonts w:ascii="Times New Roman" w:hAnsi="Times New Roman"/>
          <w:lang w:val="en-US"/>
        </w:rPr>
        <w:t xml:space="preserve">search </w:t>
      </w:r>
      <w:r w:rsidRPr="00F2224E">
        <w:rPr>
          <w:rFonts w:ascii="Times New Roman" w:hAnsi="Times New Roman"/>
          <w:lang w:val="en-US"/>
        </w:rPr>
        <w:t xml:space="preserve">is that you need to know </w:t>
      </w:r>
      <w:r w:rsidR="004313FE" w:rsidRPr="00F2224E">
        <w:rPr>
          <w:rFonts w:ascii="Times New Roman" w:hAnsi="Times New Roman"/>
          <w:lang w:val="en-US"/>
        </w:rPr>
        <w:t xml:space="preserve">the </w:t>
      </w:r>
      <w:r w:rsidRPr="00F2224E">
        <w:rPr>
          <w:rFonts w:ascii="Times New Roman" w:hAnsi="Times New Roman"/>
          <w:lang w:val="en-US"/>
        </w:rPr>
        <w:t xml:space="preserve">exact structure of that document, e.g. </w:t>
      </w:r>
      <w:r w:rsidR="004313FE" w:rsidRPr="00F2224E">
        <w:rPr>
          <w:rFonts w:ascii="Times New Roman" w:hAnsi="Times New Roman"/>
          <w:lang w:val="en-US"/>
        </w:rPr>
        <w:t xml:space="preserve">in </w:t>
      </w:r>
      <w:r w:rsidRPr="00F2224E">
        <w:rPr>
          <w:rFonts w:ascii="Times New Roman" w:hAnsi="Times New Roman"/>
          <w:lang w:val="en-US"/>
        </w:rPr>
        <w:t>a repertory you need to know exactly where you can find the symptom (rubric) you are looking for.</w:t>
      </w:r>
    </w:p>
    <w:p w14:paraId="5E1AD16A" w14:textId="77777777" w:rsidR="00F56133" w:rsidRPr="00F2224E" w:rsidRDefault="00F56133" w:rsidP="008F507A">
      <w:pPr>
        <w:ind w:right="-227"/>
        <w:rPr>
          <w:rFonts w:ascii="Times New Roman" w:hAnsi="Times New Roman"/>
          <w:lang w:val="en-US"/>
        </w:rPr>
      </w:pPr>
    </w:p>
    <w:p w14:paraId="45E0B1AA" w14:textId="77777777" w:rsidR="00BF35D3" w:rsidRPr="00F2224E" w:rsidRDefault="00F56133" w:rsidP="008F507A">
      <w:pPr>
        <w:ind w:right="-227"/>
        <w:rPr>
          <w:rFonts w:ascii="Times New Roman" w:hAnsi="Times New Roman"/>
          <w:lang w:val="en-US"/>
        </w:rPr>
      </w:pPr>
      <w:r w:rsidRPr="00F2224E">
        <w:rPr>
          <w:rFonts w:ascii="Times New Roman" w:hAnsi="Times New Roman"/>
          <w:lang w:val="en-US"/>
        </w:rPr>
        <w:t xml:space="preserve">If you do not know exactly where to look, then you can use the </w:t>
      </w:r>
      <w:r w:rsidRPr="00F2224E">
        <w:rPr>
          <w:rFonts w:ascii="Times New Roman" w:hAnsi="Times New Roman"/>
          <w:b/>
          <w:lang w:val="en-US"/>
        </w:rPr>
        <w:t>Word-search</w:t>
      </w:r>
      <w:r w:rsidR="007A69E3" w:rsidRPr="00F2224E">
        <w:rPr>
          <w:rFonts w:ascii="Times New Roman" w:hAnsi="Times New Roman"/>
          <w:b/>
          <w:lang w:val="en-US"/>
        </w:rPr>
        <w:t>.</w:t>
      </w:r>
      <w:r w:rsidRPr="00F2224E">
        <w:rPr>
          <w:rFonts w:ascii="Times New Roman" w:hAnsi="Times New Roman"/>
          <w:lang w:val="en-US"/>
        </w:rPr>
        <w:t xml:space="preserve"> </w:t>
      </w:r>
      <w:r w:rsidR="007A69E3" w:rsidRPr="00F2224E">
        <w:rPr>
          <w:rFonts w:ascii="Times New Roman" w:hAnsi="Times New Roman"/>
          <w:lang w:val="en-US"/>
        </w:rPr>
        <w:br/>
        <w:t xml:space="preserve">From the Search button sub-menu, </w:t>
      </w:r>
      <w:r w:rsidRPr="00F2224E">
        <w:rPr>
          <w:rFonts w:ascii="Times New Roman" w:hAnsi="Times New Roman"/>
          <w:lang w:val="en-US"/>
        </w:rPr>
        <w:t>or you can press the (</w:t>
      </w:r>
      <w:r w:rsidRPr="00F2224E">
        <w:rPr>
          <w:rFonts w:ascii="Times New Roman" w:hAnsi="Times New Roman"/>
          <w:b/>
          <w:lang w:val="en-US"/>
        </w:rPr>
        <w:t>?)</w:t>
      </w:r>
      <w:r w:rsidRPr="00F2224E">
        <w:rPr>
          <w:rFonts w:ascii="Times New Roman" w:hAnsi="Times New Roman"/>
          <w:lang w:val="en-US"/>
        </w:rPr>
        <w:t xml:space="preserve"> </w:t>
      </w:r>
      <w:r w:rsidR="00715E00" w:rsidRPr="00F2224E">
        <w:rPr>
          <w:rFonts w:ascii="Times New Roman" w:hAnsi="Times New Roman"/>
          <w:lang w:val="en-US"/>
        </w:rPr>
        <w:t>[</w:t>
      </w:r>
      <w:r w:rsidRPr="00F2224E">
        <w:rPr>
          <w:rFonts w:ascii="Times New Roman" w:hAnsi="Times New Roman"/>
          <w:lang w:val="en-US"/>
        </w:rPr>
        <w:t>question mark key</w:t>
      </w:r>
      <w:r w:rsidR="00715E00" w:rsidRPr="00F2224E">
        <w:rPr>
          <w:rFonts w:ascii="Times New Roman" w:hAnsi="Times New Roman"/>
          <w:lang w:val="en-US"/>
        </w:rPr>
        <w:t>]</w:t>
      </w:r>
      <w:r w:rsidRPr="00F2224E">
        <w:rPr>
          <w:rFonts w:ascii="Times New Roman" w:hAnsi="Times New Roman"/>
          <w:lang w:val="en-US"/>
        </w:rPr>
        <w:t xml:space="preserve"> </w:t>
      </w:r>
      <w:r w:rsidR="007A69E3" w:rsidRPr="00F2224E">
        <w:rPr>
          <w:rFonts w:ascii="Times New Roman" w:hAnsi="Times New Roman"/>
          <w:lang w:val="en-US"/>
        </w:rPr>
        <w:t xml:space="preserve">on the keyboard, </w:t>
      </w:r>
      <w:r w:rsidRPr="00F2224E">
        <w:rPr>
          <w:rFonts w:ascii="Times New Roman" w:hAnsi="Times New Roman"/>
          <w:lang w:val="en-US"/>
        </w:rPr>
        <w:t>or the (F4)</w:t>
      </w:r>
      <w:r w:rsidR="007A69E3" w:rsidRPr="00F2224E">
        <w:rPr>
          <w:rFonts w:ascii="Times New Roman" w:hAnsi="Times New Roman"/>
          <w:lang w:val="en-US"/>
        </w:rPr>
        <w:t xml:space="preserve"> or (F5)</w:t>
      </w:r>
      <w:r w:rsidRPr="00F2224E">
        <w:rPr>
          <w:rFonts w:ascii="Times New Roman" w:hAnsi="Times New Roman"/>
          <w:lang w:val="en-US"/>
        </w:rPr>
        <w:t xml:space="preserve"> key</w:t>
      </w:r>
      <w:r w:rsidR="007A69E3" w:rsidRPr="00F2224E">
        <w:rPr>
          <w:rFonts w:ascii="Times New Roman" w:hAnsi="Times New Roman"/>
          <w:lang w:val="en-US"/>
        </w:rPr>
        <w:t xml:space="preserve">. </w:t>
      </w:r>
      <w:r w:rsidR="007A69E3" w:rsidRPr="00F2224E">
        <w:rPr>
          <w:rFonts w:ascii="Times New Roman" w:hAnsi="Times New Roman"/>
          <w:lang w:val="en-US"/>
        </w:rPr>
        <w:br/>
        <w:t xml:space="preserve">There is a Simple search (F4), and Advanced search (F5).  </w:t>
      </w:r>
    </w:p>
    <w:p w14:paraId="580C9EA6" w14:textId="77777777" w:rsidR="00F56133" w:rsidRPr="00F2224E" w:rsidRDefault="00F56133" w:rsidP="008F507A">
      <w:pPr>
        <w:ind w:right="-227"/>
        <w:rPr>
          <w:rFonts w:ascii="Times New Roman" w:hAnsi="Times New Roman"/>
          <w:i/>
          <w:lang w:val="en-US"/>
        </w:rPr>
      </w:pPr>
      <w:r w:rsidRPr="00F2224E">
        <w:rPr>
          <w:rFonts w:ascii="Times New Roman" w:hAnsi="Times New Roman"/>
          <w:i/>
          <w:lang w:val="en-US"/>
        </w:rPr>
        <w:t xml:space="preserve">See more explanation about Search elsewhere. </w:t>
      </w:r>
    </w:p>
    <w:p w14:paraId="772F229D" w14:textId="77777777" w:rsidR="00F56133" w:rsidRPr="00F2224E" w:rsidRDefault="00F56133" w:rsidP="008F507A">
      <w:pPr>
        <w:ind w:right="-227"/>
        <w:rPr>
          <w:rFonts w:ascii="Times New Roman" w:hAnsi="Times New Roman"/>
          <w:lang w:val="en-US"/>
        </w:rPr>
      </w:pPr>
    </w:p>
    <w:p w14:paraId="664FD8D8" w14:textId="5ACE08CB" w:rsidR="005D5986"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473408" behindDoc="0" locked="0" layoutInCell="1" allowOverlap="1" wp14:anchorId="76312035" wp14:editId="3246A253">
            <wp:simplePos x="0" y="0"/>
            <wp:positionH relativeFrom="column">
              <wp:posOffset>3352165</wp:posOffset>
            </wp:positionH>
            <wp:positionV relativeFrom="paragraph">
              <wp:posOffset>95885</wp:posOffset>
            </wp:positionV>
            <wp:extent cx="2759075" cy="2456815"/>
            <wp:effectExtent l="19050" t="19050" r="3175" b="635"/>
            <wp:wrapSquare wrapText="bothSides"/>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759075" cy="245681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203EC165" w14:textId="77777777" w:rsidR="00F56133" w:rsidRPr="00F2224E" w:rsidRDefault="00F56133" w:rsidP="008F507A">
      <w:pPr>
        <w:pBdr>
          <w:top w:val="single" w:sz="4" w:space="1" w:color="auto"/>
          <w:bottom w:val="single" w:sz="4" w:space="1" w:color="auto"/>
        </w:pBdr>
        <w:shd w:val="clear" w:color="auto" w:fill="F3F3F3"/>
        <w:ind w:right="-227"/>
        <w:jc w:val="center"/>
        <w:rPr>
          <w:rFonts w:cs="Arial"/>
          <w:b/>
          <w:sz w:val="24"/>
          <w:szCs w:val="24"/>
          <w:lang w:val="en-US"/>
        </w:rPr>
      </w:pPr>
      <w:r w:rsidRPr="00F2224E">
        <w:rPr>
          <w:rFonts w:cs="Arial"/>
          <w:b/>
          <w:sz w:val="24"/>
          <w:szCs w:val="24"/>
          <w:lang w:val="en-US"/>
        </w:rPr>
        <w:t>Tip: Take a symptom from the Find window</w:t>
      </w:r>
    </w:p>
    <w:p w14:paraId="066617D8" w14:textId="77777777" w:rsidR="0046345E" w:rsidRPr="00F2224E" w:rsidRDefault="00F56133" w:rsidP="008F507A">
      <w:pPr>
        <w:ind w:right="-227"/>
        <w:rPr>
          <w:rFonts w:ascii="Times New Roman" w:hAnsi="Times New Roman"/>
          <w:lang w:val="en-US"/>
        </w:rPr>
      </w:pPr>
      <w:r w:rsidRPr="00F2224E">
        <w:rPr>
          <w:rFonts w:ascii="Times New Roman" w:hAnsi="Times New Roman"/>
          <w:lang w:val="en-US"/>
        </w:rPr>
        <w:t>It is possible to take a symptom in</w:t>
      </w:r>
      <w:r w:rsidR="00BD6A23" w:rsidRPr="00F2224E">
        <w:rPr>
          <w:rFonts w:ascii="Times New Roman" w:hAnsi="Times New Roman"/>
          <w:lang w:val="en-US"/>
        </w:rPr>
        <w:t>to</w:t>
      </w:r>
      <w:r w:rsidRPr="00F2224E">
        <w:rPr>
          <w:rFonts w:ascii="Times New Roman" w:hAnsi="Times New Roman"/>
          <w:lang w:val="en-US"/>
        </w:rPr>
        <w:t xml:space="preserve"> a clipboard while staying i</w:t>
      </w:r>
      <w:r w:rsidR="007A69E3" w:rsidRPr="00F2224E">
        <w:rPr>
          <w:rFonts w:ascii="Times New Roman" w:hAnsi="Times New Roman"/>
          <w:lang w:val="en-US"/>
        </w:rPr>
        <w:t xml:space="preserve">n the Find window. </w:t>
      </w:r>
    </w:p>
    <w:p w14:paraId="228DFAE3" w14:textId="76641599" w:rsidR="00F56133" w:rsidRPr="00F2224E" w:rsidRDefault="007A69E3" w:rsidP="008F507A">
      <w:pPr>
        <w:ind w:right="-227"/>
        <w:rPr>
          <w:rFonts w:ascii="Times New Roman" w:hAnsi="Times New Roman"/>
          <w:lang w:val="en-US"/>
        </w:rPr>
      </w:pPr>
      <w:r w:rsidRPr="00F2224E">
        <w:rPr>
          <w:rFonts w:ascii="Times New Roman" w:hAnsi="Times New Roman"/>
          <w:lang w:val="en-US"/>
        </w:rPr>
        <w:br/>
        <w:t>You can use</w:t>
      </w:r>
      <w:r w:rsidR="008C2E76" w:rsidRPr="00F2224E">
        <w:rPr>
          <w:rFonts w:ascii="Times New Roman" w:hAnsi="Times New Roman"/>
          <w:lang w:val="en-US"/>
        </w:rPr>
        <w:t xml:space="preserve"> one of the following</w:t>
      </w:r>
      <w:r w:rsidR="00ED5F2A" w:rsidRPr="00F2224E">
        <w:rPr>
          <w:rFonts w:ascii="Times New Roman" w:hAnsi="Times New Roman"/>
          <w:lang w:val="en-US"/>
        </w:rPr>
        <w:t xml:space="preserve"> methods</w:t>
      </w:r>
      <w:r w:rsidRPr="00F2224E">
        <w:rPr>
          <w:rFonts w:ascii="Times New Roman" w:hAnsi="Times New Roman"/>
          <w:lang w:val="en-US"/>
        </w:rPr>
        <w:t>:</w:t>
      </w:r>
    </w:p>
    <w:p w14:paraId="3BDE9CF9" w14:textId="77777777" w:rsidR="00F56133" w:rsidRPr="00F2224E" w:rsidRDefault="00F56133" w:rsidP="0026769A">
      <w:pPr>
        <w:numPr>
          <w:ilvl w:val="0"/>
          <w:numId w:val="18"/>
        </w:numPr>
        <w:ind w:right="-227"/>
        <w:rPr>
          <w:rFonts w:ascii="Times New Roman" w:hAnsi="Times New Roman"/>
          <w:lang w:val="en-US"/>
        </w:rPr>
      </w:pPr>
      <w:r w:rsidRPr="00F2224E">
        <w:rPr>
          <w:rFonts w:ascii="Times New Roman" w:hAnsi="Times New Roman"/>
          <w:b/>
          <w:lang w:val="en-US"/>
        </w:rPr>
        <w:t>Drag and drop</w:t>
      </w:r>
      <w:r w:rsidRPr="00F2224E">
        <w:rPr>
          <w:rFonts w:ascii="Times New Roman" w:hAnsi="Times New Roman"/>
          <w:lang w:val="en-US"/>
        </w:rPr>
        <w:t xml:space="preserve">. </w:t>
      </w:r>
    </w:p>
    <w:p w14:paraId="6638D35F" w14:textId="77777777" w:rsidR="00F56133" w:rsidRPr="00F2224E" w:rsidRDefault="00F56133" w:rsidP="0026769A">
      <w:pPr>
        <w:numPr>
          <w:ilvl w:val="0"/>
          <w:numId w:val="18"/>
        </w:numPr>
        <w:ind w:right="-227"/>
        <w:rPr>
          <w:rFonts w:ascii="Times New Roman" w:hAnsi="Times New Roman"/>
          <w:lang w:val="en-US"/>
        </w:rPr>
      </w:pPr>
      <w:r w:rsidRPr="00F2224E">
        <w:rPr>
          <w:rFonts w:ascii="Times New Roman" w:hAnsi="Times New Roman"/>
          <w:lang w:val="en-US"/>
        </w:rPr>
        <w:t xml:space="preserve">The </w:t>
      </w:r>
      <w:r w:rsidRPr="00F2224E">
        <w:rPr>
          <w:rFonts w:ascii="Times New Roman" w:hAnsi="Times New Roman"/>
          <w:b/>
          <w:lang w:val="en-US"/>
        </w:rPr>
        <w:t>Keyboard:</w:t>
      </w:r>
      <w:r w:rsidRPr="00F2224E">
        <w:rPr>
          <w:rFonts w:ascii="Times New Roman" w:hAnsi="Times New Roman"/>
          <w:lang w:val="en-US"/>
        </w:rPr>
        <w:t xml:space="preserve">  </w:t>
      </w:r>
      <w:r w:rsidRPr="00F2224E">
        <w:rPr>
          <w:rFonts w:ascii="Times New Roman" w:hAnsi="Times New Roman"/>
          <w:b/>
          <w:sz w:val="32"/>
          <w:lang w:val="en-US"/>
        </w:rPr>
        <w:t>+</w:t>
      </w:r>
      <w:r w:rsidRPr="00F2224E">
        <w:rPr>
          <w:rFonts w:ascii="Times New Roman" w:hAnsi="Times New Roman"/>
          <w:b/>
          <w:lang w:val="en-US"/>
        </w:rPr>
        <w:t xml:space="preserve"> </w:t>
      </w:r>
      <w:r w:rsidRPr="00F2224E">
        <w:rPr>
          <w:rFonts w:ascii="Times New Roman" w:hAnsi="Times New Roman"/>
          <w:lang w:val="en-US"/>
        </w:rPr>
        <w:t>&lt;enter</w:t>
      </w:r>
      <w:r w:rsidR="009266BB" w:rsidRPr="00F2224E">
        <w:rPr>
          <w:rFonts w:ascii="Times New Roman" w:hAnsi="Times New Roman"/>
          <w:lang w:val="en-US"/>
        </w:rPr>
        <w:t>&gt;</w:t>
      </w:r>
      <w:r w:rsidRPr="00F2224E">
        <w:rPr>
          <w:rFonts w:ascii="Times New Roman" w:hAnsi="Times New Roman"/>
          <w:lang w:val="en-US"/>
        </w:rPr>
        <w:t xml:space="preserve">  </w:t>
      </w:r>
    </w:p>
    <w:p w14:paraId="2D11D854" w14:textId="2454EEB7" w:rsidR="00F56133" w:rsidRPr="00F2224E" w:rsidRDefault="00F56133" w:rsidP="0026769A">
      <w:pPr>
        <w:numPr>
          <w:ilvl w:val="0"/>
          <w:numId w:val="18"/>
        </w:numPr>
        <w:ind w:right="-227"/>
        <w:rPr>
          <w:rFonts w:ascii="Times New Roman" w:hAnsi="Times New Roman"/>
          <w:lang w:val="en-US"/>
        </w:rPr>
      </w:pPr>
      <w:r w:rsidRPr="00F2224E">
        <w:rPr>
          <w:rFonts w:ascii="Times New Roman" w:hAnsi="Times New Roman"/>
          <w:lang w:val="en-US"/>
        </w:rPr>
        <w:t xml:space="preserve">The local </w:t>
      </w:r>
      <w:r w:rsidR="009266BB" w:rsidRPr="00F2224E">
        <w:rPr>
          <w:rFonts w:ascii="Times New Roman" w:hAnsi="Times New Roman"/>
          <w:b/>
          <w:lang w:val="en-US"/>
        </w:rPr>
        <w:t>Take button</w:t>
      </w:r>
    </w:p>
    <w:p w14:paraId="6956A04B" w14:textId="455D2F9B" w:rsidR="008C2E76" w:rsidRPr="00F2224E" w:rsidRDefault="008C2E76" w:rsidP="0026769A">
      <w:pPr>
        <w:numPr>
          <w:ilvl w:val="0"/>
          <w:numId w:val="18"/>
        </w:numPr>
        <w:ind w:right="-227"/>
        <w:rPr>
          <w:rFonts w:ascii="Times New Roman" w:hAnsi="Times New Roman"/>
          <w:lang w:val="en-US"/>
        </w:rPr>
      </w:pPr>
      <w:r w:rsidRPr="00F2224E">
        <w:rPr>
          <w:rFonts w:ascii="Times New Roman" w:hAnsi="Times New Roman"/>
          <w:lang w:val="en-US"/>
        </w:rPr>
        <w:t xml:space="preserve">Press the </w:t>
      </w:r>
      <w:r w:rsidR="006D7B30" w:rsidRPr="00F2224E">
        <w:rPr>
          <w:rFonts w:ascii="Times New Roman" w:hAnsi="Times New Roman"/>
          <w:b/>
          <w:bCs/>
          <w:lang w:val="en-US"/>
        </w:rPr>
        <w:t>F6</w:t>
      </w:r>
      <w:r w:rsidR="006D7B30" w:rsidRPr="00F2224E">
        <w:rPr>
          <w:rFonts w:ascii="Times New Roman" w:hAnsi="Times New Roman"/>
          <w:lang w:val="en-US"/>
        </w:rPr>
        <w:t xml:space="preserve"> key</w:t>
      </w:r>
      <w:r w:rsidR="00D07D47" w:rsidRPr="00F2224E">
        <w:rPr>
          <w:rFonts w:ascii="Times New Roman" w:hAnsi="Times New Roman"/>
          <w:lang w:val="en-US"/>
        </w:rPr>
        <w:t xml:space="preserve"> (take with options)</w:t>
      </w:r>
    </w:p>
    <w:p w14:paraId="22F81EAF" w14:textId="215D8E08" w:rsidR="00D07D47" w:rsidRPr="00F2224E" w:rsidRDefault="00D07D47" w:rsidP="0026769A">
      <w:pPr>
        <w:numPr>
          <w:ilvl w:val="0"/>
          <w:numId w:val="18"/>
        </w:numPr>
        <w:ind w:right="-227"/>
        <w:rPr>
          <w:rFonts w:ascii="Times New Roman" w:hAnsi="Times New Roman"/>
          <w:lang w:val="en-US"/>
        </w:rPr>
      </w:pPr>
      <w:r w:rsidRPr="00F2224E">
        <w:rPr>
          <w:rFonts w:ascii="Times New Roman" w:hAnsi="Times New Roman"/>
          <w:lang w:val="en-US"/>
        </w:rPr>
        <w:t xml:space="preserve">Press the </w:t>
      </w:r>
      <w:r w:rsidRPr="00F2224E">
        <w:rPr>
          <w:rFonts w:ascii="Times New Roman" w:hAnsi="Times New Roman"/>
          <w:b/>
          <w:bCs/>
          <w:sz w:val="24"/>
          <w:szCs w:val="24"/>
          <w:lang w:val="en-US"/>
        </w:rPr>
        <w:t>=</w:t>
      </w:r>
      <w:r w:rsidRPr="00F2224E">
        <w:rPr>
          <w:rFonts w:ascii="Times New Roman" w:hAnsi="Times New Roman"/>
          <w:lang w:val="en-US"/>
        </w:rPr>
        <w:t xml:space="preserve"> key  (take immediately)</w:t>
      </w:r>
    </w:p>
    <w:p w14:paraId="20A4C8D0" w14:textId="77777777" w:rsidR="009266BB" w:rsidRPr="00F2224E" w:rsidRDefault="009266BB" w:rsidP="008F507A">
      <w:pPr>
        <w:ind w:right="-227"/>
        <w:rPr>
          <w:rFonts w:ascii="Times New Roman" w:hAnsi="Times New Roman"/>
          <w:b/>
          <w:lang w:val="en-US"/>
        </w:rPr>
      </w:pPr>
    </w:p>
    <w:p w14:paraId="6CB8932D" w14:textId="77777777" w:rsidR="00F56133" w:rsidRPr="00F2224E" w:rsidRDefault="009266BB" w:rsidP="008F507A">
      <w:pPr>
        <w:ind w:right="-227"/>
        <w:rPr>
          <w:rFonts w:ascii="Times New Roman" w:hAnsi="Times New Roman"/>
          <w:lang w:val="en-US"/>
        </w:rPr>
      </w:pPr>
      <w:r w:rsidRPr="00F2224E">
        <w:rPr>
          <w:rFonts w:ascii="Times New Roman" w:hAnsi="Times New Roman"/>
          <w:lang w:val="en-US"/>
        </w:rPr>
        <w:t>Or you can first continue to the repert</w:t>
      </w:r>
      <w:r w:rsidR="00591248" w:rsidRPr="00F2224E">
        <w:rPr>
          <w:rFonts w:ascii="Times New Roman" w:hAnsi="Times New Roman"/>
          <w:lang w:val="en-US"/>
        </w:rPr>
        <w:t>or</w:t>
      </w:r>
      <w:r w:rsidRPr="00F2224E">
        <w:rPr>
          <w:rFonts w:ascii="Times New Roman" w:hAnsi="Times New Roman"/>
          <w:lang w:val="en-US"/>
        </w:rPr>
        <w:t xml:space="preserve">y window and then take the </w:t>
      </w:r>
      <w:r w:rsidR="00591248" w:rsidRPr="00F2224E">
        <w:rPr>
          <w:rFonts w:ascii="Times New Roman" w:hAnsi="Times New Roman"/>
          <w:lang w:val="en-US"/>
        </w:rPr>
        <w:t>symptom</w:t>
      </w:r>
      <w:r w:rsidRPr="00F2224E">
        <w:rPr>
          <w:rFonts w:ascii="Times New Roman" w:hAnsi="Times New Roman"/>
          <w:lang w:val="en-US"/>
        </w:rPr>
        <w:t xml:space="preserve"> from there.</w:t>
      </w:r>
      <w:r w:rsidR="00F56133" w:rsidRPr="00F2224E">
        <w:rPr>
          <w:rFonts w:ascii="Times New Roman" w:hAnsi="Times New Roman"/>
          <w:lang w:val="en-US"/>
        </w:rPr>
        <w:br/>
      </w:r>
    </w:p>
    <w:p w14:paraId="7FF3075A" w14:textId="77777777" w:rsidR="00F56133" w:rsidRPr="00F2224E" w:rsidRDefault="00F56133" w:rsidP="008F507A">
      <w:pPr>
        <w:ind w:right="-227"/>
        <w:rPr>
          <w:rFonts w:ascii="Times New Roman" w:hAnsi="Times New Roman"/>
          <w:i/>
          <w:lang w:val="en-US"/>
        </w:rPr>
      </w:pPr>
    </w:p>
    <w:p w14:paraId="296DF804" w14:textId="77777777" w:rsidR="00F56133" w:rsidRPr="00F2224E" w:rsidRDefault="00F56133" w:rsidP="008F507A">
      <w:pPr>
        <w:ind w:right="-227"/>
        <w:rPr>
          <w:rFonts w:ascii="Times New Roman" w:hAnsi="Times New Roman"/>
          <w:lang w:val="en-US"/>
        </w:rPr>
      </w:pPr>
    </w:p>
    <w:p w14:paraId="3E360130" w14:textId="77777777" w:rsidR="00F56133" w:rsidRPr="00F2224E" w:rsidRDefault="00F56133" w:rsidP="008F507A">
      <w:pPr>
        <w:ind w:right="-227"/>
        <w:rPr>
          <w:rFonts w:ascii="Times New Roman" w:hAnsi="Times New Roman"/>
          <w:lang w:val="en-US"/>
        </w:rPr>
      </w:pPr>
    </w:p>
    <w:p w14:paraId="38D86FEC" w14:textId="4A23A701" w:rsidR="00F56133" w:rsidRPr="00F2224E" w:rsidRDefault="00F56133" w:rsidP="008F507A">
      <w:pPr>
        <w:pStyle w:val="Kop1"/>
        <w:spacing w:before="0" w:after="0"/>
        <w:ind w:right="-227"/>
        <w:rPr>
          <w:lang w:val="en-US"/>
        </w:rPr>
      </w:pPr>
      <w:bookmarkStart w:id="30" w:name="_Toc297135600"/>
      <w:bookmarkStart w:id="31" w:name="_Toc297135725"/>
      <w:r w:rsidRPr="00F2224E">
        <w:rPr>
          <w:lang w:val="en-US"/>
        </w:rPr>
        <w:lastRenderedPageBreak/>
        <w:t>Finding symptoms from the current symptom (F3)</w:t>
      </w:r>
      <w:bookmarkEnd w:id="30"/>
      <w:bookmarkEnd w:id="31"/>
    </w:p>
    <w:p w14:paraId="624A7046" w14:textId="2532A6B3"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It is </w:t>
      </w:r>
      <w:r w:rsidR="008F4BD5" w:rsidRPr="00F2224E">
        <w:rPr>
          <w:rFonts w:ascii="Times New Roman" w:hAnsi="Times New Roman"/>
          <w:lang w:val="en-US"/>
        </w:rPr>
        <w:t xml:space="preserve">also </w:t>
      </w:r>
      <w:r w:rsidRPr="00F2224E">
        <w:rPr>
          <w:rFonts w:ascii="Times New Roman" w:hAnsi="Times New Roman"/>
          <w:lang w:val="en-US"/>
        </w:rPr>
        <w:t xml:space="preserve">possible to start your search from the location you are currently at. </w:t>
      </w:r>
    </w:p>
    <w:p w14:paraId="5CC20877"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For </w:t>
      </w:r>
      <w:r w:rsidR="007A69E3" w:rsidRPr="00F2224E">
        <w:rPr>
          <w:rFonts w:ascii="Times New Roman" w:hAnsi="Times New Roman"/>
          <w:lang w:val="en-US"/>
        </w:rPr>
        <w:t>example,</w:t>
      </w:r>
      <w:r w:rsidRPr="00F2224E">
        <w:rPr>
          <w:rFonts w:ascii="Times New Roman" w:hAnsi="Times New Roman"/>
          <w:lang w:val="en-US"/>
        </w:rPr>
        <w:t xml:space="preserve"> if you are in the repertory at:</w:t>
      </w:r>
      <w:r w:rsidR="007A69E3" w:rsidRPr="00F2224E">
        <w:rPr>
          <w:rFonts w:ascii="Times New Roman" w:hAnsi="Times New Roman"/>
          <w:lang w:val="en-US"/>
        </w:rPr>
        <w:t xml:space="preserve"> </w:t>
      </w:r>
      <w:r w:rsidRPr="00F2224E">
        <w:rPr>
          <w:rFonts w:ascii="Times New Roman" w:hAnsi="Times New Roman"/>
          <w:lang w:val="en-US"/>
        </w:rPr>
        <w:t xml:space="preserve"> </w:t>
      </w:r>
      <w:r w:rsidR="009266BB" w:rsidRPr="00F2224E">
        <w:rPr>
          <w:rFonts w:ascii="Times New Roman" w:hAnsi="Times New Roman"/>
          <w:b/>
          <w:lang w:val="en-US"/>
        </w:rPr>
        <w:t>General -</w:t>
      </w:r>
      <w:r w:rsidRPr="00F2224E">
        <w:rPr>
          <w:rFonts w:ascii="Times New Roman" w:hAnsi="Times New Roman"/>
          <w:b/>
          <w:lang w:val="en-US"/>
        </w:rPr>
        <w:t xml:space="preserve"> Food and drinks</w:t>
      </w:r>
      <w:r w:rsidR="009266BB" w:rsidRPr="00F2224E">
        <w:rPr>
          <w:rFonts w:ascii="Times New Roman" w:hAnsi="Times New Roman"/>
          <w:b/>
          <w:lang w:val="en-US"/>
        </w:rPr>
        <w:t xml:space="preserve"> -</w:t>
      </w:r>
      <w:r w:rsidRPr="00F2224E">
        <w:rPr>
          <w:rFonts w:ascii="Times New Roman" w:hAnsi="Times New Roman"/>
          <w:b/>
          <w:lang w:val="en-US"/>
        </w:rPr>
        <w:t xml:space="preserve"> Milk, agg.</w:t>
      </w:r>
    </w:p>
    <w:p w14:paraId="1ACBB1AC" w14:textId="71C3DFDB" w:rsidR="00F56133" w:rsidRPr="00F2224E" w:rsidRDefault="00B66ADF" w:rsidP="008F507A">
      <w:pPr>
        <w:ind w:right="-227"/>
        <w:rPr>
          <w:rFonts w:ascii="Times New Roman" w:hAnsi="Times New Roman"/>
          <w:lang w:val="en-US"/>
        </w:rPr>
      </w:pPr>
      <w:r w:rsidRPr="00F2224E">
        <w:rPr>
          <w:noProof/>
          <w:lang w:val="en-US" w:eastAsia="en-GB"/>
        </w:rPr>
        <w:drawing>
          <wp:anchor distT="0" distB="0" distL="114300" distR="114300" simplePos="0" relativeHeight="251708928" behindDoc="0" locked="0" layoutInCell="1" allowOverlap="1" wp14:anchorId="55AD88EA" wp14:editId="2BBC660D">
            <wp:simplePos x="0" y="0"/>
            <wp:positionH relativeFrom="column">
              <wp:posOffset>2873375</wp:posOffset>
            </wp:positionH>
            <wp:positionV relativeFrom="paragraph">
              <wp:posOffset>129540</wp:posOffset>
            </wp:positionV>
            <wp:extent cx="3205480" cy="1424305"/>
            <wp:effectExtent l="19050" t="19050" r="0" b="4445"/>
            <wp:wrapSquare wrapText="bothSides"/>
            <wp:docPr id="714" name="Afbeelding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205480" cy="142430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136BD14E" w14:textId="0592F4BE" w:rsidR="00F56133" w:rsidRPr="00F2224E" w:rsidRDefault="006D1968" w:rsidP="00277B25">
      <w:pPr>
        <w:ind w:right="-227"/>
        <w:rPr>
          <w:rFonts w:ascii="Times New Roman" w:hAnsi="Times New Roman"/>
          <w:lang w:val="en-US"/>
        </w:rPr>
      </w:pPr>
      <w:r w:rsidRPr="00F2224E">
        <w:rPr>
          <w:rFonts w:ascii="Times New Roman" w:hAnsi="Times New Roman"/>
          <w:lang w:val="en-US"/>
        </w:rPr>
        <w:t>T</w:t>
      </w:r>
      <w:r w:rsidR="0034798B" w:rsidRPr="00F2224E">
        <w:rPr>
          <w:rFonts w:ascii="Times New Roman" w:hAnsi="Times New Roman"/>
          <w:lang w:val="en-US"/>
        </w:rPr>
        <w:t xml:space="preserve">hen </w:t>
      </w:r>
      <w:r w:rsidR="00F56133" w:rsidRPr="00F2224E">
        <w:rPr>
          <w:rFonts w:ascii="Times New Roman" w:hAnsi="Times New Roman"/>
          <w:lang w:val="en-US"/>
        </w:rPr>
        <w:t xml:space="preserve">pressing the function key </w:t>
      </w:r>
      <w:r w:rsidR="00F56133" w:rsidRPr="00F2224E">
        <w:rPr>
          <w:rFonts w:ascii="Times New Roman" w:hAnsi="Times New Roman"/>
          <w:b/>
          <w:lang w:val="en-US"/>
        </w:rPr>
        <w:t>F3</w:t>
      </w:r>
      <w:r w:rsidR="00F56133" w:rsidRPr="00F2224E">
        <w:rPr>
          <w:rFonts w:ascii="Times New Roman" w:hAnsi="Times New Roman"/>
          <w:lang w:val="en-US"/>
        </w:rPr>
        <w:t xml:space="preserve"> will open the </w:t>
      </w:r>
      <w:r w:rsidR="00F56133" w:rsidRPr="00F2224E">
        <w:rPr>
          <w:rFonts w:ascii="Times New Roman" w:hAnsi="Times New Roman"/>
          <w:b/>
          <w:lang w:val="en-US"/>
        </w:rPr>
        <w:t>Find window</w:t>
      </w:r>
      <w:r w:rsidR="00F56133" w:rsidRPr="00F2224E">
        <w:rPr>
          <w:rFonts w:ascii="Times New Roman" w:hAnsi="Times New Roman"/>
          <w:lang w:val="en-US"/>
        </w:rPr>
        <w:t xml:space="preserve"> with the current symptom already selected.</w:t>
      </w:r>
    </w:p>
    <w:p w14:paraId="2A494B32" w14:textId="77777777" w:rsidR="005F58DB" w:rsidRPr="00F2224E" w:rsidRDefault="005F58DB" w:rsidP="008F507A">
      <w:pPr>
        <w:ind w:right="-227"/>
        <w:rPr>
          <w:rFonts w:ascii="Times New Roman" w:hAnsi="Times New Roman"/>
          <w:lang w:val="en-US"/>
        </w:rPr>
      </w:pPr>
    </w:p>
    <w:p w14:paraId="58D676EF" w14:textId="77777777" w:rsidR="00277B25" w:rsidRPr="00F2224E" w:rsidRDefault="00277B25" w:rsidP="008F507A">
      <w:pPr>
        <w:ind w:right="-227"/>
        <w:rPr>
          <w:rFonts w:ascii="Times New Roman" w:hAnsi="Times New Roman"/>
          <w:lang w:val="en-US"/>
        </w:rPr>
      </w:pPr>
    </w:p>
    <w:p w14:paraId="369D8A63" w14:textId="77777777" w:rsidR="00277B25" w:rsidRPr="00F2224E" w:rsidRDefault="00277B25" w:rsidP="008F507A">
      <w:pPr>
        <w:ind w:right="-227"/>
        <w:rPr>
          <w:rFonts w:ascii="Times New Roman" w:hAnsi="Times New Roman"/>
          <w:lang w:val="en-US"/>
        </w:rPr>
      </w:pPr>
    </w:p>
    <w:p w14:paraId="3693DFD6" w14:textId="77777777" w:rsidR="00277B25" w:rsidRPr="00F2224E" w:rsidRDefault="00277B25" w:rsidP="008F507A">
      <w:pPr>
        <w:ind w:right="-227"/>
        <w:rPr>
          <w:rFonts w:ascii="Times New Roman" w:hAnsi="Times New Roman"/>
          <w:lang w:val="en-US"/>
        </w:rPr>
      </w:pPr>
    </w:p>
    <w:p w14:paraId="61FEEB95" w14:textId="77777777" w:rsidR="00277B25" w:rsidRPr="00F2224E" w:rsidRDefault="00277B25" w:rsidP="008F507A">
      <w:pPr>
        <w:ind w:right="-227"/>
        <w:rPr>
          <w:rFonts w:ascii="Times New Roman" w:hAnsi="Times New Roman"/>
          <w:lang w:val="en-US"/>
        </w:rPr>
      </w:pPr>
    </w:p>
    <w:p w14:paraId="0BA0A0FA" w14:textId="77777777" w:rsidR="00277B25" w:rsidRPr="00F2224E" w:rsidRDefault="00277B25" w:rsidP="008F507A">
      <w:pPr>
        <w:ind w:right="-227"/>
        <w:rPr>
          <w:rFonts w:ascii="Times New Roman" w:hAnsi="Times New Roman"/>
          <w:lang w:val="en-US"/>
        </w:rPr>
      </w:pPr>
    </w:p>
    <w:p w14:paraId="2C4C553D" w14:textId="64BF3DE9" w:rsidR="009266BB"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707904" behindDoc="0" locked="0" layoutInCell="1" allowOverlap="1" wp14:anchorId="7D6A6188" wp14:editId="3BF6FB4A">
            <wp:simplePos x="0" y="0"/>
            <wp:positionH relativeFrom="column">
              <wp:posOffset>2888615</wp:posOffset>
            </wp:positionH>
            <wp:positionV relativeFrom="paragraph">
              <wp:posOffset>129540</wp:posOffset>
            </wp:positionV>
            <wp:extent cx="3191510" cy="1266825"/>
            <wp:effectExtent l="19050" t="19050" r="8890" b="9525"/>
            <wp:wrapSquare wrapText="bothSides"/>
            <wp:docPr id="713" name="Afbeelding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191510" cy="126682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9266BB" w:rsidRPr="00F2224E">
        <w:rPr>
          <w:rFonts w:ascii="Times New Roman" w:hAnsi="Times New Roman"/>
          <w:lang w:val="en-US"/>
        </w:rPr>
        <w:t xml:space="preserve">Or </w:t>
      </w:r>
      <w:r w:rsidR="00F56133" w:rsidRPr="00F2224E">
        <w:rPr>
          <w:rFonts w:ascii="Times New Roman" w:hAnsi="Times New Roman"/>
          <w:b/>
          <w:lang w:val="en-US"/>
        </w:rPr>
        <w:t>click on the symptom path</w:t>
      </w:r>
      <w:r w:rsidR="00F56133" w:rsidRPr="00F2224E">
        <w:rPr>
          <w:rFonts w:ascii="Times New Roman" w:hAnsi="Times New Roman"/>
          <w:lang w:val="en-US"/>
        </w:rPr>
        <w:t xml:space="preserve"> </w:t>
      </w:r>
      <w:r w:rsidR="00277B25" w:rsidRPr="00F2224E">
        <w:rPr>
          <w:rFonts w:ascii="Times New Roman" w:hAnsi="Times New Roman"/>
          <w:lang w:val="en-US"/>
        </w:rPr>
        <w:t xml:space="preserve">to </w:t>
      </w:r>
      <w:r w:rsidR="00F56133" w:rsidRPr="00F2224E">
        <w:rPr>
          <w:rFonts w:ascii="Times New Roman" w:hAnsi="Times New Roman"/>
          <w:lang w:val="en-US"/>
        </w:rPr>
        <w:t>open the Find window</w:t>
      </w:r>
      <w:r w:rsidR="00277B25" w:rsidRPr="00F2224E">
        <w:rPr>
          <w:rFonts w:ascii="Times New Roman" w:hAnsi="Times New Roman"/>
          <w:lang w:val="en-US"/>
        </w:rPr>
        <w:t xml:space="preserve">. It will open at the </w:t>
      </w:r>
      <w:r w:rsidR="00F56133" w:rsidRPr="00F2224E">
        <w:rPr>
          <w:rFonts w:ascii="Times New Roman" w:hAnsi="Times New Roman"/>
          <w:lang w:val="en-US"/>
        </w:rPr>
        <w:t>symptom level you clicked on.</w:t>
      </w:r>
    </w:p>
    <w:p w14:paraId="076EC467" w14:textId="77777777" w:rsidR="0034432D" w:rsidRPr="00F2224E" w:rsidRDefault="0034432D" w:rsidP="008F507A">
      <w:pPr>
        <w:ind w:right="-227"/>
        <w:rPr>
          <w:rFonts w:ascii="Times New Roman" w:hAnsi="Times New Roman"/>
          <w:lang w:val="en-US"/>
        </w:rPr>
      </w:pPr>
    </w:p>
    <w:p w14:paraId="3F716295" w14:textId="0FEBD449" w:rsidR="00F56133" w:rsidRPr="00F2224E" w:rsidRDefault="00F56133" w:rsidP="008F507A">
      <w:pPr>
        <w:ind w:right="-227"/>
        <w:rPr>
          <w:rFonts w:ascii="Times New Roman" w:hAnsi="Times New Roman"/>
          <w:lang w:val="en-US"/>
        </w:rPr>
      </w:pPr>
      <w:r w:rsidRPr="00F2224E">
        <w:rPr>
          <w:rFonts w:ascii="Times New Roman" w:hAnsi="Times New Roman"/>
          <w:lang w:val="en-US"/>
        </w:rPr>
        <w:t>Then you can navigate one or more levels upward</w:t>
      </w:r>
      <w:r w:rsidR="007D68C8" w:rsidRPr="00F2224E">
        <w:rPr>
          <w:rFonts w:ascii="Times New Roman" w:hAnsi="Times New Roman"/>
          <w:lang w:val="en-US"/>
        </w:rPr>
        <w:t>s</w:t>
      </w:r>
      <w:r w:rsidR="0034432D" w:rsidRPr="00F2224E">
        <w:rPr>
          <w:rFonts w:ascii="Times New Roman" w:hAnsi="Times New Roman"/>
          <w:lang w:val="en-US"/>
        </w:rPr>
        <w:t xml:space="preserve"> by:</w:t>
      </w:r>
    </w:p>
    <w:p w14:paraId="7BDFCCAF" w14:textId="77777777" w:rsidR="00F56133" w:rsidRPr="00F2224E" w:rsidRDefault="00F56133" w:rsidP="0026769A">
      <w:pPr>
        <w:numPr>
          <w:ilvl w:val="0"/>
          <w:numId w:val="18"/>
        </w:numPr>
        <w:ind w:right="-227"/>
        <w:rPr>
          <w:rFonts w:ascii="Times New Roman" w:hAnsi="Times New Roman"/>
          <w:lang w:val="en-US"/>
        </w:rPr>
      </w:pPr>
      <w:r w:rsidRPr="00F2224E">
        <w:rPr>
          <w:rFonts w:ascii="Times New Roman" w:hAnsi="Times New Roman"/>
          <w:b/>
          <w:lang w:val="en-US"/>
        </w:rPr>
        <w:t>Clicking on the level</w:t>
      </w:r>
      <w:r w:rsidRPr="00F2224E">
        <w:rPr>
          <w:rFonts w:ascii="Times New Roman" w:hAnsi="Times New Roman"/>
          <w:lang w:val="en-US"/>
        </w:rPr>
        <w:t xml:space="preserve"> you want to go to.</w:t>
      </w:r>
    </w:p>
    <w:p w14:paraId="53BC5E9E" w14:textId="77777777" w:rsidR="00F56133" w:rsidRPr="00F2224E" w:rsidRDefault="00F56133" w:rsidP="0026769A">
      <w:pPr>
        <w:numPr>
          <w:ilvl w:val="0"/>
          <w:numId w:val="18"/>
        </w:numPr>
        <w:ind w:right="-227"/>
        <w:rPr>
          <w:rFonts w:ascii="Times New Roman" w:hAnsi="Times New Roman"/>
          <w:lang w:val="en-US"/>
        </w:rPr>
      </w:pPr>
      <w:r w:rsidRPr="00F2224E">
        <w:rPr>
          <w:rFonts w:ascii="Times New Roman" w:hAnsi="Times New Roman"/>
          <w:lang w:val="en-US"/>
        </w:rPr>
        <w:t xml:space="preserve">On the keyboard press </w:t>
      </w:r>
      <w:r w:rsidRPr="00F2224E">
        <w:rPr>
          <w:rFonts w:ascii="Times New Roman" w:hAnsi="Times New Roman"/>
          <w:b/>
          <w:lang w:val="en-US"/>
        </w:rPr>
        <w:t>backspace</w:t>
      </w:r>
      <w:r w:rsidRPr="00F2224E">
        <w:rPr>
          <w:rFonts w:ascii="Times New Roman" w:hAnsi="Times New Roman"/>
          <w:lang w:val="en-US"/>
        </w:rPr>
        <w:t xml:space="preserve"> one or more times.</w:t>
      </w:r>
    </w:p>
    <w:p w14:paraId="7C86B5C7" w14:textId="77777777" w:rsidR="00F56133" w:rsidRPr="00F2224E" w:rsidRDefault="00F56133" w:rsidP="0026769A">
      <w:pPr>
        <w:numPr>
          <w:ilvl w:val="0"/>
          <w:numId w:val="18"/>
        </w:numPr>
        <w:ind w:right="-227"/>
        <w:rPr>
          <w:rFonts w:ascii="Times New Roman" w:hAnsi="Times New Roman"/>
          <w:lang w:val="en-US"/>
        </w:rPr>
      </w:pPr>
      <w:r w:rsidRPr="00F2224E">
        <w:rPr>
          <w:rFonts w:ascii="Times New Roman" w:hAnsi="Times New Roman"/>
          <w:lang w:val="en-US"/>
        </w:rPr>
        <w:t xml:space="preserve">On the keyboard press the </w:t>
      </w:r>
      <w:r w:rsidRPr="00F2224E">
        <w:rPr>
          <w:rFonts w:ascii="Times New Roman" w:hAnsi="Times New Roman"/>
          <w:b/>
          <w:lang w:val="en-US"/>
        </w:rPr>
        <w:t>Arrow left</w:t>
      </w:r>
      <w:r w:rsidRPr="00F2224E">
        <w:rPr>
          <w:rFonts w:ascii="Times New Roman" w:hAnsi="Times New Roman"/>
          <w:lang w:val="en-US"/>
        </w:rPr>
        <w:t xml:space="preserve"> key one or more times.</w:t>
      </w:r>
    </w:p>
    <w:p w14:paraId="56F88016" w14:textId="77777777" w:rsidR="0034432D" w:rsidRPr="00F2224E" w:rsidRDefault="0034432D" w:rsidP="0034432D">
      <w:pPr>
        <w:ind w:left="1068" w:right="-227"/>
        <w:rPr>
          <w:rFonts w:ascii="Times New Roman" w:hAnsi="Times New Roman"/>
          <w:lang w:val="en-US"/>
        </w:rPr>
      </w:pPr>
    </w:p>
    <w:p w14:paraId="1656C24F" w14:textId="77777777" w:rsidR="00F56133" w:rsidRPr="00F2224E" w:rsidRDefault="00F56133" w:rsidP="008F507A">
      <w:pPr>
        <w:ind w:right="-227"/>
        <w:rPr>
          <w:rFonts w:ascii="Times New Roman" w:hAnsi="Times New Roman"/>
          <w:i/>
          <w:sz w:val="20"/>
          <w:szCs w:val="20"/>
          <w:lang w:val="en-US"/>
        </w:rPr>
      </w:pPr>
      <w:r w:rsidRPr="00F2224E">
        <w:rPr>
          <w:rFonts w:ascii="Times New Roman" w:hAnsi="Times New Roman"/>
          <w:i/>
          <w:sz w:val="20"/>
          <w:szCs w:val="20"/>
          <w:lang w:val="en-US"/>
        </w:rPr>
        <w:t>To change the way a click on the symptom path functions, read more in the chapter: The Symptom Path</w:t>
      </w:r>
    </w:p>
    <w:p w14:paraId="1968FCE9" w14:textId="77777777" w:rsidR="005F58DB" w:rsidRPr="00F2224E" w:rsidRDefault="005F58DB" w:rsidP="008F507A">
      <w:pPr>
        <w:ind w:right="-227"/>
        <w:rPr>
          <w:rFonts w:ascii="Times New Roman" w:hAnsi="Times New Roman"/>
          <w:lang w:val="en-US"/>
        </w:rPr>
      </w:pPr>
    </w:p>
    <w:p w14:paraId="6BBB3090" w14:textId="77777777" w:rsidR="004A3AE6" w:rsidRPr="00F2224E" w:rsidRDefault="004A3AE6" w:rsidP="008F507A">
      <w:pPr>
        <w:ind w:right="-227"/>
        <w:rPr>
          <w:rFonts w:ascii="Times New Roman" w:hAnsi="Times New Roman"/>
          <w:lang w:val="en-US"/>
        </w:rPr>
      </w:pPr>
    </w:p>
    <w:p w14:paraId="0742EDD1" w14:textId="0D239F40" w:rsidR="005F58DB" w:rsidRPr="00F2224E" w:rsidRDefault="00E55101" w:rsidP="008F507A">
      <w:pPr>
        <w:pStyle w:val="Kop1"/>
        <w:spacing w:before="0" w:after="0"/>
        <w:ind w:right="-227"/>
        <w:rPr>
          <w:lang w:val="en-US"/>
        </w:rPr>
      </w:pPr>
      <w:r w:rsidRPr="00F2224E">
        <w:rPr>
          <w:lang w:val="en-US"/>
        </w:rPr>
        <w:t xml:space="preserve">Find from current: </w:t>
      </w:r>
      <w:r w:rsidR="005F58DB" w:rsidRPr="00F2224E">
        <w:rPr>
          <w:lang w:val="en-US"/>
        </w:rPr>
        <w:t>Fast Find</w:t>
      </w:r>
      <w:r w:rsidR="00D264E7" w:rsidRPr="00F2224E">
        <w:rPr>
          <w:lang w:val="en-US"/>
        </w:rPr>
        <w:t xml:space="preserve"> tutorial</w:t>
      </w:r>
      <w:r w:rsidR="00937380" w:rsidRPr="00F2224E">
        <w:rPr>
          <w:lang w:val="en-US"/>
        </w:rPr>
        <w:t xml:space="preserve"> -</w:t>
      </w:r>
      <w:r w:rsidR="005F58DB" w:rsidRPr="00F2224E">
        <w:rPr>
          <w:lang w:val="en-US"/>
        </w:rPr>
        <w:t xml:space="preserve"> using Backspace</w:t>
      </w:r>
    </w:p>
    <w:p w14:paraId="2DAA14D0" w14:textId="14EAB011" w:rsidR="00D264E7"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550208" behindDoc="0" locked="0" layoutInCell="1" allowOverlap="1" wp14:anchorId="752C8727" wp14:editId="33B72A9E">
                <wp:simplePos x="0" y="0"/>
                <wp:positionH relativeFrom="column">
                  <wp:posOffset>3237230</wp:posOffset>
                </wp:positionH>
                <wp:positionV relativeFrom="paragraph">
                  <wp:posOffset>141605</wp:posOffset>
                </wp:positionV>
                <wp:extent cx="2716530" cy="282575"/>
                <wp:effectExtent l="9525" t="8890" r="7620" b="13335"/>
                <wp:wrapSquare wrapText="bothSides"/>
                <wp:docPr id="91"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6530" cy="282575"/>
                        </a:xfrm>
                        <a:prstGeom prst="rect">
                          <a:avLst/>
                        </a:prstGeom>
                        <a:solidFill>
                          <a:srgbClr val="FF9933"/>
                        </a:solidFill>
                        <a:ln w="9525">
                          <a:solidFill>
                            <a:srgbClr val="000000"/>
                          </a:solidFill>
                          <a:miter lim="800000"/>
                          <a:headEnd/>
                          <a:tailEnd/>
                        </a:ln>
                      </wps:spPr>
                      <wps:txbx>
                        <w:txbxContent>
                          <w:p w14:paraId="68A6D93F" w14:textId="77777777" w:rsidR="00EE7B81" w:rsidRPr="005F58DB" w:rsidRDefault="00EE7B81" w:rsidP="005F58DB">
                            <w:pPr>
                              <w:rPr>
                                <w:lang w:val="en-US"/>
                              </w:rPr>
                            </w:pPr>
                            <w:r w:rsidRPr="005F58DB">
                              <w:rPr>
                                <w:lang w:val="en-US"/>
                              </w:rPr>
                              <w:t xml:space="preserve">See video:  </w:t>
                            </w:r>
                            <w:hyperlink r:id="rId185" w:history="1">
                              <w:r w:rsidRPr="00A62F77">
                                <w:rPr>
                                  <w:rStyle w:val="Hyperlink"/>
                                  <w:lang w:val="en-US"/>
                                </w:rPr>
                                <w:t>Fast Fin</w:t>
                              </w:r>
                              <w:r>
                                <w:rPr>
                                  <w:rStyle w:val="Hyperlink"/>
                                  <w:lang w:val="en-US"/>
                                </w:rPr>
                                <w:t>d and Take</w:t>
                              </w:r>
                            </w:hyperlink>
                            <w:r>
                              <w:rPr>
                                <w:lang w:val="en-US"/>
                              </w:rPr>
                              <w:t xml:space="preserve"> (2:07 min)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2C8727" id="Text Box 467" o:spid="_x0000_s1038" type="#_x0000_t202" style="position:absolute;margin-left:254.9pt;margin-top:11.15pt;width:213.9pt;height:22.25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" fillcolor="#f93">
                <v:textbox>
                  <w:txbxContent>
                    <w:p w14:paraId="68A6D93F" w14:textId="77777777" w:rsidR="00EE7B81" w:rsidRPr="005F58DB" w:rsidRDefault="00EE7B81" w:rsidP="005F58DB">
                      <w:pPr>
                        <w:rPr>
                          <w:lang w:val="en-US"/>
                        </w:rPr>
                      </w:pPr>
                      <w:r w:rsidRPr="005F58DB">
                        <w:rPr>
                          <w:lang w:val="en-US"/>
                        </w:rPr>
                        <w:t xml:space="preserve">See video:  </w:t>
                      </w:r>
                      <w:hyperlink r:id="rId186" w:history="1">
                        <w:r w:rsidRPr="00A62F77">
                          <w:rPr>
                            <w:rStyle w:val="Hyperlink"/>
                            <w:lang w:val="en-US"/>
                          </w:rPr>
                          <w:t>Fast Fin</w:t>
                        </w:r>
                        <w:r>
                          <w:rPr>
                            <w:rStyle w:val="Hyperlink"/>
                            <w:lang w:val="en-US"/>
                          </w:rPr>
                          <w:t>d and Take</w:t>
                        </w:r>
                      </w:hyperlink>
                      <w:r>
                        <w:rPr>
                          <w:lang w:val="en-US"/>
                        </w:rPr>
                        <w:t xml:space="preserve"> (2:07 min)</w:t>
                      </w:r>
                    </w:p>
                  </w:txbxContent>
                </v:textbox>
                <w10:wrap type="square"/>
              </v:shape>
            </w:pict>
          </mc:Fallback>
        </mc:AlternateContent>
      </w:r>
    </w:p>
    <w:p w14:paraId="70ED37A4" w14:textId="1228B4A0" w:rsidR="006618BA"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639296" behindDoc="0" locked="0" layoutInCell="1" allowOverlap="1" wp14:anchorId="4849E0F9" wp14:editId="2BFC8936">
                <wp:simplePos x="0" y="0"/>
                <wp:positionH relativeFrom="column">
                  <wp:posOffset>3237230</wp:posOffset>
                </wp:positionH>
                <wp:positionV relativeFrom="paragraph">
                  <wp:posOffset>364490</wp:posOffset>
                </wp:positionV>
                <wp:extent cx="2716530" cy="282575"/>
                <wp:effectExtent l="9525" t="11430" r="7620" b="10795"/>
                <wp:wrapSquare wrapText="bothSides"/>
                <wp:docPr id="90" name="Text Box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6530" cy="282575"/>
                        </a:xfrm>
                        <a:prstGeom prst="rect">
                          <a:avLst/>
                        </a:prstGeom>
                        <a:solidFill>
                          <a:srgbClr val="FF9933"/>
                        </a:solidFill>
                        <a:ln w="9525">
                          <a:solidFill>
                            <a:srgbClr val="000000"/>
                          </a:solidFill>
                          <a:miter lim="800000"/>
                          <a:headEnd/>
                          <a:tailEnd/>
                        </a:ln>
                      </wps:spPr>
                      <wps:txbx>
                        <w:txbxContent>
                          <w:p w14:paraId="04C2EE18" w14:textId="77777777" w:rsidR="00EE7B81" w:rsidRPr="005F58DB" w:rsidRDefault="00EE7B81" w:rsidP="00937380">
                            <w:pPr>
                              <w:rPr>
                                <w:lang w:val="en-US"/>
                              </w:rPr>
                            </w:pPr>
                            <w:r w:rsidRPr="005F58DB">
                              <w:rPr>
                                <w:lang w:val="en-US"/>
                              </w:rPr>
                              <w:t xml:space="preserve">See video: </w:t>
                            </w:r>
                            <w:r>
                              <w:rPr>
                                <w:lang w:val="en-US"/>
                              </w:rPr>
                              <w:t xml:space="preserve"> </w:t>
                            </w:r>
                            <w:hyperlink r:id="rId187" w:history="1">
                              <w:r w:rsidRPr="00937380">
                                <w:rPr>
                                  <w:rStyle w:val="Hyperlink"/>
                                  <w:lang w:val="en-US"/>
                                </w:rPr>
                                <w:t>Using the backspace</w:t>
                              </w:r>
                            </w:hyperlink>
                            <w:r w:rsidRPr="005F58DB">
                              <w:rPr>
                                <w:lang w:val="en-US"/>
                              </w:rPr>
                              <w:t xml:space="preserve"> </w:t>
                            </w:r>
                            <w:r>
                              <w:rPr>
                                <w:lang w:val="en-US"/>
                              </w:rPr>
                              <w:t>(4:48 min)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49E0F9" id="Text Box 607" o:spid="_x0000_s1039" type="#_x0000_t202" style="position:absolute;margin-left:254.9pt;margin-top:28.7pt;width:213.9pt;height:22.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" fillcolor="#f93">
                <v:textbox>
                  <w:txbxContent>
                    <w:p w14:paraId="04C2EE18" w14:textId="77777777" w:rsidR="00EE7B81" w:rsidRPr="005F58DB" w:rsidRDefault="00EE7B81" w:rsidP="00937380">
                      <w:pPr>
                        <w:rPr>
                          <w:lang w:val="en-US"/>
                        </w:rPr>
                      </w:pPr>
                      <w:r w:rsidRPr="005F58DB">
                        <w:rPr>
                          <w:lang w:val="en-US"/>
                        </w:rPr>
                        <w:t xml:space="preserve">See video: </w:t>
                      </w:r>
                      <w:r>
                        <w:rPr>
                          <w:lang w:val="en-US"/>
                        </w:rPr>
                        <w:t xml:space="preserve"> </w:t>
                      </w:r>
                      <w:hyperlink r:id="rId188" w:history="1">
                        <w:r w:rsidRPr="00937380">
                          <w:rPr>
                            <w:rStyle w:val="Hyperlink"/>
                            <w:lang w:val="en-US"/>
                          </w:rPr>
                          <w:t>Using the backspace</w:t>
                        </w:r>
                      </w:hyperlink>
                      <w:r w:rsidRPr="005F58DB">
                        <w:rPr>
                          <w:lang w:val="en-US"/>
                        </w:rPr>
                        <w:t xml:space="preserve"> </w:t>
                      </w:r>
                      <w:r>
                        <w:rPr>
                          <w:lang w:val="en-US"/>
                        </w:rPr>
                        <w:t>(4:48 min)</w:t>
                      </w:r>
                    </w:p>
                  </w:txbxContent>
                </v:textbox>
                <w10:wrap type="square"/>
              </v:shape>
            </w:pict>
          </mc:Fallback>
        </mc:AlternateContent>
      </w:r>
      <w:r w:rsidR="005F58DB" w:rsidRPr="00F2224E">
        <w:rPr>
          <w:rFonts w:ascii="Times New Roman" w:hAnsi="Times New Roman"/>
          <w:lang w:val="en-US"/>
        </w:rPr>
        <w:t xml:space="preserve">See this ‘fast find’ tutorial video </w:t>
      </w:r>
      <w:r w:rsidR="00D264E7" w:rsidRPr="00F2224E">
        <w:rPr>
          <w:rFonts w:ascii="Times New Roman" w:hAnsi="Times New Roman"/>
          <w:lang w:val="en-US"/>
        </w:rPr>
        <w:t xml:space="preserve">with an overview </w:t>
      </w:r>
      <w:r w:rsidR="005F58DB" w:rsidRPr="00F2224E">
        <w:rPr>
          <w:rFonts w:ascii="Times New Roman" w:hAnsi="Times New Roman"/>
          <w:lang w:val="en-US"/>
        </w:rPr>
        <w:t xml:space="preserve">how you can use the </w:t>
      </w:r>
      <w:r w:rsidR="005F58DB" w:rsidRPr="00F2224E">
        <w:rPr>
          <w:rFonts w:ascii="Times New Roman" w:hAnsi="Times New Roman"/>
          <w:b/>
          <w:lang w:val="en-US"/>
        </w:rPr>
        <w:t>Backspace key</w:t>
      </w:r>
      <w:r w:rsidR="005F58DB" w:rsidRPr="00F2224E">
        <w:rPr>
          <w:rFonts w:ascii="Times New Roman" w:hAnsi="Times New Roman"/>
          <w:lang w:val="en-US"/>
        </w:rPr>
        <w:t xml:space="preserve"> on the keyboard to open the Find window and very quickly find several symptoms</w:t>
      </w:r>
    </w:p>
    <w:p w14:paraId="577C84BD" w14:textId="77777777" w:rsidR="006618BA" w:rsidRPr="00F2224E" w:rsidRDefault="006618BA" w:rsidP="008F507A">
      <w:pPr>
        <w:ind w:left="720" w:right="-227"/>
        <w:rPr>
          <w:rFonts w:ascii="Times New Roman" w:hAnsi="Times New Roman"/>
          <w:lang w:val="en-US"/>
        </w:rPr>
      </w:pPr>
    </w:p>
    <w:p w14:paraId="5EFD31BB" w14:textId="10B0E748" w:rsidR="005F58DB" w:rsidRPr="00F2224E" w:rsidRDefault="005F58DB" w:rsidP="008F507A">
      <w:pPr>
        <w:ind w:left="720" w:right="-227"/>
        <w:rPr>
          <w:rFonts w:ascii="Times New Roman" w:hAnsi="Times New Roman"/>
          <w:lang w:val="en-US"/>
        </w:rPr>
      </w:pPr>
    </w:p>
    <w:p w14:paraId="3269C26E" w14:textId="6DA569FA" w:rsidR="00F56133" w:rsidRPr="00F2224E" w:rsidRDefault="004207E8" w:rsidP="008F507A">
      <w:pPr>
        <w:pStyle w:val="Kop3"/>
        <w:spacing w:before="0" w:after="0"/>
        <w:ind w:right="-227"/>
        <w:rPr>
          <w:lang w:val="en-US"/>
        </w:rPr>
      </w:pPr>
      <w:r w:rsidRPr="00F2224E">
        <w:rPr>
          <w:noProof/>
          <w:lang w:val="en-US" w:eastAsia="en-GB"/>
        </w:rPr>
        <w:drawing>
          <wp:anchor distT="0" distB="0" distL="114300" distR="114300" simplePos="0" relativeHeight="251576832" behindDoc="0" locked="0" layoutInCell="1" allowOverlap="0" wp14:anchorId="55488965" wp14:editId="4A9ABC91">
            <wp:simplePos x="0" y="0"/>
            <wp:positionH relativeFrom="column">
              <wp:posOffset>3646170</wp:posOffset>
            </wp:positionH>
            <wp:positionV relativeFrom="paragraph">
              <wp:posOffset>97790</wp:posOffset>
            </wp:positionV>
            <wp:extent cx="2308860" cy="1516380"/>
            <wp:effectExtent l="19050" t="19050" r="0" b="7620"/>
            <wp:wrapSquare wrapText="bothSides"/>
            <wp:docPr id="520" name="Afbeelding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308860" cy="151638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lang w:val="en-US"/>
        </w:rPr>
        <w:t>Difficulty finding your symptom?</w:t>
      </w:r>
      <w:r w:rsidR="009A41E4" w:rsidRPr="00F2224E">
        <w:rPr>
          <w:rFonts w:ascii="Times New Roman" w:hAnsi="Times New Roman"/>
          <w:i/>
          <w:lang w:val="en-US"/>
        </w:rPr>
        <w:t xml:space="preserve"> </w:t>
      </w:r>
    </w:p>
    <w:p w14:paraId="1E54B43B" w14:textId="77777777" w:rsidR="007A69E3" w:rsidRPr="00F2224E" w:rsidRDefault="00F56133" w:rsidP="008F507A">
      <w:pPr>
        <w:ind w:right="-227"/>
        <w:rPr>
          <w:rFonts w:ascii="Times New Roman" w:hAnsi="Times New Roman"/>
          <w:lang w:val="en-US"/>
        </w:rPr>
      </w:pPr>
      <w:r w:rsidRPr="00F2224E">
        <w:rPr>
          <w:rFonts w:ascii="Times New Roman" w:hAnsi="Times New Roman"/>
          <w:lang w:val="en-US"/>
        </w:rPr>
        <w:t xml:space="preserve">If you do not know exactly where the symptom is located in the Repertory, then you can </w:t>
      </w:r>
      <w:r w:rsidR="00575B2C" w:rsidRPr="00F2224E">
        <w:rPr>
          <w:rFonts w:ascii="Times New Roman" w:hAnsi="Times New Roman"/>
          <w:lang w:val="en-US"/>
        </w:rPr>
        <w:t>“</w:t>
      </w:r>
      <w:r w:rsidR="00575B2C" w:rsidRPr="00F2224E">
        <w:rPr>
          <w:rFonts w:ascii="Times New Roman" w:hAnsi="Times New Roman"/>
          <w:b/>
          <w:bCs/>
          <w:lang w:val="en-US"/>
        </w:rPr>
        <w:t>S</w:t>
      </w:r>
      <w:r w:rsidRPr="00F2224E">
        <w:rPr>
          <w:rFonts w:ascii="Times New Roman" w:hAnsi="Times New Roman"/>
          <w:b/>
          <w:bCs/>
          <w:lang w:val="en-US"/>
        </w:rPr>
        <w:t>e</w:t>
      </w:r>
      <w:r w:rsidRPr="00F2224E">
        <w:rPr>
          <w:rFonts w:ascii="Times New Roman" w:hAnsi="Times New Roman"/>
          <w:b/>
          <w:lang w:val="en-US"/>
        </w:rPr>
        <w:t>arch on Words</w:t>
      </w:r>
      <w:r w:rsidR="00575B2C" w:rsidRPr="00F2224E">
        <w:rPr>
          <w:rFonts w:ascii="Times New Roman" w:hAnsi="Times New Roman"/>
          <w:b/>
          <w:lang w:val="en-US"/>
        </w:rPr>
        <w:t>”</w:t>
      </w:r>
      <w:r w:rsidR="005B604F" w:rsidRPr="00F2224E">
        <w:rPr>
          <w:rFonts w:ascii="Times New Roman" w:hAnsi="Times New Roman"/>
          <w:lang w:val="en-US"/>
        </w:rPr>
        <w:t xml:space="preserve"> using the </w:t>
      </w:r>
      <w:r w:rsidR="005B604F" w:rsidRPr="00F2224E">
        <w:rPr>
          <w:rFonts w:ascii="Times New Roman" w:hAnsi="Times New Roman"/>
          <w:b/>
          <w:lang w:val="en-US"/>
        </w:rPr>
        <w:t>Simple</w:t>
      </w:r>
      <w:r w:rsidR="005B604F" w:rsidRPr="00F2224E">
        <w:rPr>
          <w:rFonts w:ascii="Times New Roman" w:hAnsi="Times New Roman"/>
          <w:lang w:val="en-US"/>
        </w:rPr>
        <w:t xml:space="preserve"> or </w:t>
      </w:r>
      <w:r w:rsidR="005B604F" w:rsidRPr="00F2224E">
        <w:rPr>
          <w:rFonts w:ascii="Times New Roman" w:hAnsi="Times New Roman"/>
          <w:b/>
          <w:lang w:val="en-US"/>
        </w:rPr>
        <w:t>Advanced</w:t>
      </w:r>
      <w:r w:rsidR="007A69E3" w:rsidRPr="00F2224E">
        <w:rPr>
          <w:rFonts w:ascii="Times New Roman" w:hAnsi="Times New Roman"/>
          <w:lang w:val="en-US"/>
        </w:rPr>
        <w:t xml:space="preserve"> search.</w:t>
      </w:r>
    </w:p>
    <w:p w14:paraId="3292ECBD" w14:textId="77777777" w:rsidR="007A69E3" w:rsidRPr="00F2224E" w:rsidRDefault="007A69E3" w:rsidP="008F507A">
      <w:pPr>
        <w:ind w:right="-227"/>
        <w:rPr>
          <w:rFonts w:ascii="Times New Roman" w:hAnsi="Times New Roman"/>
          <w:lang w:val="en-US"/>
        </w:rPr>
      </w:pPr>
      <w:r w:rsidRPr="00F2224E">
        <w:rPr>
          <w:rFonts w:ascii="Times New Roman" w:hAnsi="Times New Roman"/>
          <w:lang w:val="en-US"/>
        </w:rPr>
        <w:br/>
        <w:t>Remember these hot keys:</w:t>
      </w:r>
    </w:p>
    <w:p w14:paraId="4990D611" w14:textId="77777777" w:rsidR="005B604F" w:rsidRPr="00F2224E" w:rsidRDefault="005B604F" w:rsidP="0026769A">
      <w:pPr>
        <w:numPr>
          <w:ilvl w:val="0"/>
          <w:numId w:val="80"/>
        </w:numPr>
        <w:ind w:right="-227"/>
        <w:rPr>
          <w:rFonts w:ascii="Times New Roman" w:hAnsi="Times New Roman"/>
          <w:lang w:val="en-US"/>
        </w:rPr>
      </w:pPr>
      <w:r w:rsidRPr="00F2224E">
        <w:rPr>
          <w:rFonts w:ascii="Times New Roman" w:hAnsi="Times New Roman"/>
          <w:b/>
          <w:bCs/>
          <w:lang w:val="en-US"/>
        </w:rPr>
        <w:t>?</w:t>
      </w:r>
      <w:r w:rsidRPr="00F2224E">
        <w:rPr>
          <w:rFonts w:ascii="Times New Roman" w:hAnsi="Times New Roman"/>
          <w:lang w:val="en-US"/>
        </w:rPr>
        <w:t xml:space="preserve">  or  </w:t>
      </w:r>
      <w:r w:rsidRPr="00F2224E">
        <w:rPr>
          <w:rFonts w:ascii="Times New Roman" w:hAnsi="Times New Roman"/>
          <w:b/>
          <w:bCs/>
          <w:lang w:val="en-US"/>
        </w:rPr>
        <w:t>F4</w:t>
      </w:r>
      <w:r w:rsidRPr="00F2224E">
        <w:rPr>
          <w:rFonts w:ascii="Times New Roman" w:hAnsi="Times New Roman"/>
          <w:lang w:val="en-US"/>
        </w:rPr>
        <w:tab/>
      </w:r>
      <w:r w:rsidR="007A69E3" w:rsidRPr="00F2224E">
        <w:rPr>
          <w:rFonts w:ascii="Times New Roman" w:hAnsi="Times New Roman"/>
          <w:lang w:val="en-US"/>
        </w:rPr>
        <w:t xml:space="preserve">Opens to the </w:t>
      </w:r>
      <w:r w:rsidR="007A69E3" w:rsidRPr="00F2224E">
        <w:rPr>
          <w:rFonts w:ascii="Times New Roman" w:hAnsi="Times New Roman"/>
          <w:b/>
          <w:lang w:val="en-US"/>
        </w:rPr>
        <w:t xml:space="preserve">Simple </w:t>
      </w:r>
      <w:r w:rsidR="007A69E3" w:rsidRPr="00F2224E">
        <w:rPr>
          <w:rFonts w:ascii="Times New Roman" w:hAnsi="Times New Roman"/>
          <w:lang w:val="en-US"/>
        </w:rPr>
        <w:t>search window</w:t>
      </w:r>
    </w:p>
    <w:p w14:paraId="547127FC" w14:textId="77777777" w:rsidR="005B604F" w:rsidRPr="00F2224E" w:rsidRDefault="005B604F" w:rsidP="0026769A">
      <w:pPr>
        <w:numPr>
          <w:ilvl w:val="0"/>
          <w:numId w:val="80"/>
        </w:numPr>
        <w:ind w:right="-227"/>
        <w:rPr>
          <w:rFonts w:ascii="Times New Roman" w:hAnsi="Times New Roman"/>
          <w:lang w:val="en-US"/>
        </w:rPr>
      </w:pPr>
      <w:r w:rsidRPr="00F2224E">
        <w:rPr>
          <w:rFonts w:ascii="Times New Roman" w:hAnsi="Times New Roman"/>
          <w:b/>
          <w:bCs/>
          <w:lang w:val="en-US"/>
        </w:rPr>
        <w:t>F5</w:t>
      </w:r>
      <w:r w:rsidRPr="00F2224E">
        <w:rPr>
          <w:rFonts w:ascii="Times New Roman" w:hAnsi="Times New Roman"/>
          <w:lang w:val="en-US"/>
        </w:rPr>
        <w:tab/>
      </w:r>
      <w:r w:rsidRPr="00F2224E">
        <w:rPr>
          <w:rFonts w:ascii="Times New Roman" w:hAnsi="Times New Roman"/>
          <w:lang w:val="en-US"/>
        </w:rPr>
        <w:tab/>
      </w:r>
      <w:r w:rsidR="007A69E3" w:rsidRPr="00F2224E">
        <w:rPr>
          <w:rFonts w:ascii="Times New Roman" w:hAnsi="Times New Roman"/>
          <w:lang w:val="en-US"/>
        </w:rPr>
        <w:t xml:space="preserve">Opens to the </w:t>
      </w:r>
      <w:r w:rsidR="007A69E3" w:rsidRPr="00F2224E">
        <w:rPr>
          <w:rFonts w:ascii="Times New Roman" w:hAnsi="Times New Roman"/>
          <w:b/>
          <w:lang w:val="en-US"/>
        </w:rPr>
        <w:t>Advanced</w:t>
      </w:r>
      <w:r w:rsidR="007A69E3" w:rsidRPr="00F2224E">
        <w:rPr>
          <w:rFonts w:ascii="Times New Roman" w:hAnsi="Times New Roman"/>
          <w:lang w:val="en-US"/>
        </w:rPr>
        <w:t xml:space="preserve"> search window</w:t>
      </w:r>
    </w:p>
    <w:p w14:paraId="1417D846" w14:textId="1F39403F" w:rsidR="00C9602A" w:rsidRPr="00F2224E" w:rsidRDefault="00C9602A" w:rsidP="008F507A">
      <w:pPr>
        <w:ind w:right="-227"/>
        <w:rPr>
          <w:rFonts w:ascii="Times New Roman" w:hAnsi="Times New Roman"/>
          <w:lang w:val="en-US"/>
        </w:rPr>
      </w:pPr>
    </w:p>
    <w:p w14:paraId="72626988" w14:textId="77777777" w:rsidR="009A2B95" w:rsidRPr="00F2224E" w:rsidRDefault="009A2B95" w:rsidP="008F507A">
      <w:pPr>
        <w:ind w:right="-227"/>
        <w:rPr>
          <w:rFonts w:ascii="Times New Roman" w:hAnsi="Times New Roman"/>
          <w:lang w:val="en-US"/>
        </w:rPr>
      </w:pPr>
    </w:p>
    <w:p w14:paraId="71D0B438" w14:textId="77777777" w:rsidR="006D1968" w:rsidRPr="00F2224E" w:rsidRDefault="006D1968" w:rsidP="008F507A">
      <w:pPr>
        <w:ind w:right="-227"/>
        <w:rPr>
          <w:rFonts w:ascii="Times New Roman" w:hAnsi="Times New Roman"/>
          <w:i/>
          <w:lang w:val="en-US"/>
        </w:rPr>
      </w:pPr>
    </w:p>
    <w:p w14:paraId="6E9EAA6C" w14:textId="6A53B893" w:rsidR="0034432D" w:rsidRPr="00F2224E" w:rsidRDefault="00C9602A" w:rsidP="008F507A">
      <w:pPr>
        <w:ind w:right="-227"/>
        <w:rPr>
          <w:rFonts w:ascii="Times New Roman" w:hAnsi="Times New Roman"/>
          <w:i/>
          <w:lang w:val="en-US"/>
        </w:rPr>
      </w:pPr>
      <w:r w:rsidRPr="00F2224E">
        <w:rPr>
          <w:rFonts w:ascii="Times New Roman" w:hAnsi="Times New Roman"/>
          <w:i/>
          <w:lang w:val="en-US"/>
        </w:rPr>
        <w:t>M</w:t>
      </w:r>
      <w:r w:rsidR="00575B2C" w:rsidRPr="00F2224E">
        <w:rPr>
          <w:rFonts w:ascii="Times New Roman" w:hAnsi="Times New Roman"/>
          <w:i/>
          <w:lang w:val="en-US"/>
        </w:rPr>
        <w:t xml:space="preserve">ore </w:t>
      </w:r>
      <w:r w:rsidRPr="00F2224E">
        <w:rPr>
          <w:rFonts w:ascii="Times New Roman" w:hAnsi="Times New Roman"/>
          <w:i/>
          <w:lang w:val="en-US"/>
        </w:rPr>
        <w:t xml:space="preserve">will be explained </w:t>
      </w:r>
      <w:r w:rsidR="00575B2C" w:rsidRPr="00F2224E">
        <w:rPr>
          <w:rFonts w:ascii="Times New Roman" w:hAnsi="Times New Roman"/>
          <w:i/>
          <w:lang w:val="en-US"/>
        </w:rPr>
        <w:t>elsewhere.</w:t>
      </w:r>
      <w:r w:rsidR="0034432D" w:rsidRPr="00F2224E">
        <w:rPr>
          <w:rFonts w:ascii="Times New Roman" w:hAnsi="Times New Roman"/>
          <w:i/>
          <w:lang w:val="en-US"/>
        </w:rPr>
        <w:t xml:space="preserve"> </w:t>
      </w:r>
      <w:r w:rsidR="00960CED" w:rsidRPr="00F2224E">
        <w:rPr>
          <w:rFonts w:ascii="Times New Roman" w:hAnsi="Times New Roman"/>
          <w:i/>
          <w:lang w:val="en-US"/>
        </w:rPr>
        <w:t>First,</w:t>
      </w:r>
      <w:r w:rsidR="00575B2C" w:rsidRPr="00F2224E">
        <w:rPr>
          <w:rFonts w:ascii="Times New Roman" w:hAnsi="Times New Roman"/>
          <w:i/>
          <w:lang w:val="en-US"/>
        </w:rPr>
        <w:t xml:space="preserve"> we will continue </w:t>
      </w:r>
      <w:r w:rsidR="005B574F" w:rsidRPr="00F2224E">
        <w:rPr>
          <w:rFonts w:ascii="Times New Roman" w:hAnsi="Times New Roman"/>
          <w:i/>
          <w:lang w:val="en-US"/>
        </w:rPr>
        <w:t>to</w:t>
      </w:r>
      <w:r w:rsidR="00575B2C" w:rsidRPr="00F2224E">
        <w:rPr>
          <w:rFonts w:ascii="Times New Roman" w:hAnsi="Times New Roman"/>
          <w:i/>
          <w:lang w:val="en-US"/>
        </w:rPr>
        <w:t xml:space="preserve"> explain</w:t>
      </w:r>
      <w:r w:rsidR="005B574F" w:rsidRPr="00F2224E">
        <w:rPr>
          <w:rFonts w:ascii="Times New Roman" w:hAnsi="Times New Roman"/>
          <w:i/>
          <w:lang w:val="en-US"/>
        </w:rPr>
        <w:t xml:space="preserve"> </w:t>
      </w:r>
      <w:r w:rsidR="00575B2C" w:rsidRPr="00F2224E">
        <w:rPr>
          <w:rFonts w:ascii="Times New Roman" w:hAnsi="Times New Roman"/>
          <w:i/>
          <w:lang w:val="en-US"/>
        </w:rPr>
        <w:t>the Take function.</w:t>
      </w:r>
    </w:p>
    <w:p w14:paraId="57FCE898" w14:textId="77777777" w:rsidR="006618BA" w:rsidRPr="00F2224E" w:rsidRDefault="006618BA" w:rsidP="008F507A">
      <w:pPr>
        <w:ind w:right="-227"/>
        <w:rPr>
          <w:rFonts w:ascii="Times New Roman" w:hAnsi="Times New Roman"/>
          <w:lang w:val="en-US"/>
        </w:rPr>
      </w:pPr>
    </w:p>
    <w:p w14:paraId="1C73F6B2" w14:textId="77777777" w:rsidR="0034432D" w:rsidRPr="00F2224E" w:rsidRDefault="0034432D" w:rsidP="008F507A">
      <w:pPr>
        <w:ind w:right="-227"/>
        <w:rPr>
          <w:rFonts w:ascii="Times New Roman" w:hAnsi="Times New Roman"/>
          <w:i/>
          <w:lang w:val="en-US"/>
        </w:rPr>
        <w:sectPr w:rsidR="0034432D" w:rsidRPr="00F2224E" w:rsidSect="0086251A">
          <w:pgSz w:w="11906" w:h="16838"/>
          <w:pgMar w:top="1134" w:right="1247" w:bottom="1134" w:left="1247" w:header="709" w:footer="709" w:gutter="0"/>
          <w:cols w:space="708"/>
          <w:docGrid w:linePitch="360"/>
        </w:sectPr>
      </w:pPr>
    </w:p>
    <w:p w14:paraId="27CBDE96" w14:textId="77777777" w:rsidR="005D5986" w:rsidRPr="00F2224E" w:rsidRDefault="005D5986" w:rsidP="00084E03">
      <w:pPr>
        <w:pStyle w:val="Manual-level1"/>
      </w:pPr>
      <w:bookmarkStart w:id="32" w:name="_Toc20992184"/>
      <w:r w:rsidRPr="00F2224E">
        <w:lastRenderedPageBreak/>
        <w:t>Take</w:t>
      </w:r>
      <w:bookmarkEnd w:id="32"/>
    </w:p>
    <w:p w14:paraId="5326E4C0" w14:textId="77777777" w:rsidR="005D5986" w:rsidRPr="00F2224E" w:rsidRDefault="005D5986" w:rsidP="008F507A">
      <w:pPr>
        <w:ind w:right="-227"/>
        <w:rPr>
          <w:rFonts w:ascii="Times New Roman" w:hAnsi="Times New Roman"/>
          <w:lang w:val="en-US"/>
        </w:rPr>
      </w:pPr>
    </w:p>
    <w:p w14:paraId="162285CD" w14:textId="3612209B" w:rsidR="00F56133" w:rsidRPr="00F2224E" w:rsidRDefault="00F56133" w:rsidP="008F507A">
      <w:pPr>
        <w:pStyle w:val="Kop1"/>
        <w:spacing w:before="0" w:after="0"/>
        <w:ind w:right="-227"/>
        <w:rPr>
          <w:lang w:val="en-US"/>
        </w:rPr>
      </w:pPr>
      <w:bookmarkStart w:id="33" w:name="_Toc297135601"/>
      <w:bookmarkStart w:id="34" w:name="_Toc297135726"/>
      <w:r w:rsidRPr="00F2224E">
        <w:rPr>
          <w:lang w:val="en-US"/>
        </w:rPr>
        <w:t>Taking symptoms into a clipboard</w:t>
      </w:r>
      <w:bookmarkEnd w:id="33"/>
      <w:bookmarkEnd w:id="34"/>
    </w:p>
    <w:p w14:paraId="4573BA1A" w14:textId="77777777" w:rsidR="00F56133" w:rsidRPr="00F2224E" w:rsidRDefault="003A2737" w:rsidP="008F507A">
      <w:pPr>
        <w:ind w:right="-227"/>
        <w:rPr>
          <w:rFonts w:ascii="Times New Roman" w:hAnsi="Times New Roman"/>
          <w:lang w:val="en-US"/>
        </w:rPr>
      </w:pPr>
      <w:r w:rsidRPr="00F2224E">
        <w:rPr>
          <w:rFonts w:ascii="Times New Roman" w:hAnsi="Times New Roman"/>
          <w:lang w:val="en-US"/>
        </w:rPr>
        <w:t xml:space="preserve">Above you </w:t>
      </w:r>
      <w:r w:rsidR="00F56133" w:rsidRPr="00F2224E">
        <w:rPr>
          <w:rFonts w:ascii="Times New Roman" w:hAnsi="Times New Roman"/>
          <w:lang w:val="en-US"/>
        </w:rPr>
        <w:t>have learned how to look up symptoms</w:t>
      </w:r>
      <w:r w:rsidRPr="00F2224E">
        <w:rPr>
          <w:rFonts w:ascii="Times New Roman" w:hAnsi="Times New Roman"/>
          <w:lang w:val="en-US"/>
        </w:rPr>
        <w:t>,</w:t>
      </w:r>
      <w:r w:rsidR="00F56133" w:rsidRPr="00F2224E">
        <w:rPr>
          <w:rFonts w:ascii="Times New Roman" w:hAnsi="Times New Roman"/>
          <w:lang w:val="en-US"/>
        </w:rPr>
        <w:t xml:space="preserve"> </w:t>
      </w:r>
      <w:r w:rsidRPr="00F2224E">
        <w:rPr>
          <w:rFonts w:ascii="Times New Roman" w:hAnsi="Times New Roman"/>
          <w:lang w:val="en-US"/>
        </w:rPr>
        <w:t xml:space="preserve">if you know where they are located </w:t>
      </w:r>
      <w:r w:rsidR="00F56133" w:rsidRPr="00F2224E">
        <w:rPr>
          <w:rFonts w:ascii="Times New Roman" w:hAnsi="Times New Roman"/>
          <w:lang w:val="en-US"/>
        </w:rPr>
        <w:t>in the repertory</w:t>
      </w:r>
      <w:r w:rsidRPr="00F2224E">
        <w:rPr>
          <w:rFonts w:ascii="Times New Roman" w:hAnsi="Times New Roman"/>
          <w:lang w:val="en-US"/>
        </w:rPr>
        <w:t>,</w:t>
      </w:r>
      <w:r w:rsidR="00F56133" w:rsidRPr="00F2224E">
        <w:rPr>
          <w:rFonts w:ascii="Times New Roman" w:hAnsi="Times New Roman"/>
          <w:lang w:val="en-US"/>
        </w:rPr>
        <w:t xml:space="preserve"> with the </w:t>
      </w:r>
      <w:r w:rsidR="00F56133" w:rsidRPr="00F2224E">
        <w:rPr>
          <w:rFonts w:ascii="Times New Roman" w:hAnsi="Times New Roman"/>
          <w:b/>
          <w:lang w:val="en-US"/>
        </w:rPr>
        <w:t>Find</w:t>
      </w:r>
      <w:r w:rsidR="00F56133" w:rsidRPr="00F2224E">
        <w:rPr>
          <w:rFonts w:ascii="Times New Roman" w:hAnsi="Times New Roman"/>
          <w:lang w:val="en-US"/>
        </w:rPr>
        <w:t xml:space="preserve"> (F2) and </w:t>
      </w:r>
      <w:r w:rsidR="00F56133" w:rsidRPr="00F2224E">
        <w:rPr>
          <w:rFonts w:ascii="Times New Roman" w:hAnsi="Times New Roman"/>
          <w:b/>
          <w:lang w:val="en-US"/>
        </w:rPr>
        <w:t>Find from current</w:t>
      </w:r>
      <w:r w:rsidR="00F56133" w:rsidRPr="00F2224E">
        <w:rPr>
          <w:rFonts w:ascii="Times New Roman" w:hAnsi="Times New Roman"/>
          <w:lang w:val="en-US"/>
        </w:rPr>
        <w:t xml:space="preserve"> (F3) functions.</w:t>
      </w:r>
    </w:p>
    <w:p w14:paraId="03B74CDE" w14:textId="2DF6E9F1" w:rsidR="00EF3B72"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481600" behindDoc="0" locked="0" layoutInCell="1" allowOverlap="1" wp14:anchorId="5ACBD8D5" wp14:editId="74459F23">
                <wp:simplePos x="0" y="0"/>
                <wp:positionH relativeFrom="column">
                  <wp:posOffset>3843655</wp:posOffset>
                </wp:positionH>
                <wp:positionV relativeFrom="paragraph">
                  <wp:posOffset>144780</wp:posOffset>
                </wp:positionV>
                <wp:extent cx="2183130" cy="333375"/>
                <wp:effectExtent l="6350" t="12700" r="10795" b="6350"/>
                <wp:wrapSquare wrapText="bothSides"/>
                <wp:docPr id="89"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3130" cy="333375"/>
                        </a:xfrm>
                        <a:prstGeom prst="rect">
                          <a:avLst/>
                        </a:prstGeom>
                        <a:solidFill>
                          <a:srgbClr val="FF9933"/>
                        </a:solidFill>
                        <a:ln w="9525">
                          <a:solidFill>
                            <a:srgbClr val="000000"/>
                          </a:solidFill>
                          <a:miter lim="800000"/>
                          <a:headEnd/>
                          <a:tailEnd/>
                        </a:ln>
                      </wps:spPr>
                      <wps:txbx>
                        <w:txbxContent>
                          <w:p w14:paraId="15C2960D" w14:textId="77777777" w:rsidR="00EE7B81" w:rsidRPr="003D246E" w:rsidRDefault="00EE7B81" w:rsidP="00F56133">
                            <w:pPr>
                              <w:rPr>
                                <w:lang w:val="en-US"/>
                              </w:rPr>
                            </w:pPr>
                            <w:r w:rsidRPr="003D246E">
                              <w:rPr>
                                <w:lang w:val="en-US"/>
                              </w:rPr>
                              <w:t xml:space="preserve">See video: </w:t>
                            </w:r>
                            <w:hyperlink r:id="rId190" w:tgtFrame="_blank" w:history="1">
                              <w:r w:rsidRPr="003D246E">
                                <w:rPr>
                                  <w:rStyle w:val="Hyperlink"/>
                                  <w:lang w:val="en-US"/>
                                </w:rPr>
                                <w:t>Taking symptoms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CBD8D5" id="Text Box 245" o:spid="_x0000_s1040" type="#_x0000_t202" style="position:absolute;margin-left:302.65pt;margin-top:11.4pt;width:171.9pt;height:26.25pt;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" fillcolor="#f93">
                <v:textbox>
                  <w:txbxContent>
                    <w:p w14:paraId="15C2960D" w14:textId="77777777" w:rsidR="00EE7B81" w:rsidRPr="003D246E" w:rsidRDefault="00EE7B81" w:rsidP="00F56133">
                      <w:pPr>
                        <w:rPr>
                          <w:lang w:val="en-US"/>
                        </w:rPr>
                      </w:pPr>
                      <w:r w:rsidRPr="003D246E">
                        <w:rPr>
                          <w:lang w:val="en-US"/>
                        </w:rPr>
                        <w:t xml:space="preserve">See video: </w:t>
                      </w:r>
                      <w:hyperlink r:id="rId191" w:tgtFrame="_blank" w:history="1">
                        <w:r w:rsidRPr="003D246E">
                          <w:rPr>
                            <w:rStyle w:val="Hyperlink"/>
                            <w:lang w:val="en-US"/>
                          </w:rPr>
                          <w:t>Taking symptoms</w:t>
                        </w:r>
                      </w:hyperlink>
                    </w:p>
                  </w:txbxContent>
                </v:textbox>
                <w10:wrap type="square"/>
              </v:shape>
            </w:pict>
          </mc:Fallback>
        </mc:AlternateContent>
      </w:r>
    </w:p>
    <w:p w14:paraId="2A0C96D3"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When you have reached the symptom (rubric) you want to use, you can take </w:t>
      </w:r>
      <w:r w:rsidR="00EF3B72" w:rsidRPr="00F2224E">
        <w:rPr>
          <w:rFonts w:ascii="Times New Roman" w:hAnsi="Times New Roman"/>
          <w:lang w:val="en-US"/>
        </w:rPr>
        <w:t>that</w:t>
      </w:r>
      <w:r w:rsidRPr="00F2224E">
        <w:rPr>
          <w:rFonts w:ascii="Times New Roman" w:hAnsi="Times New Roman"/>
          <w:lang w:val="en-US"/>
        </w:rPr>
        <w:t xml:space="preserve"> symptom into a sym</w:t>
      </w:r>
      <w:r w:rsidR="00EF3B72" w:rsidRPr="00F2224E">
        <w:rPr>
          <w:rFonts w:ascii="Times New Roman" w:hAnsi="Times New Roman"/>
          <w:lang w:val="en-US"/>
        </w:rPr>
        <w:t>ptom clipboard in several ways:</w:t>
      </w:r>
    </w:p>
    <w:p w14:paraId="4002DCA4" w14:textId="77777777" w:rsidR="00F56133" w:rsidRPr="00F2224E" w:rsidRDefault="00F56133" w:rsidP="008A01E7">
      <w:pPr>
        <w:numPr>
          <w:ilvl w:val="0"/>
          <w:numId w:val="6"/>
        </w:numPr>
        <w:ind w:left="714" w:right="-227" w:hanging="357"/>
        <w:rPr>
          <w:rFonts w:ascii="Times New Roman" w:hAnsi="Times New Roman"/>
          <w:lang w:val="en-US"/>
        </w:rPr>
      </w:pPr>
      <w:r w:rsidRPr="00F2224E">
        <w:rPr>
          <w:rFonts w:ascii="Times New Roman" w:hAnsi="Times New Roman"/>
          <w:lang w:val="en-US"/>
        </w:rPr>
        <w:t xml:space="preserve">By using </w:t>
      </w:r>
      <w:r w:rsidRPr="00F2224E">
        <w:rPr>
          <w:rFonts w:ascii="Times New Roman" w:hAnsi="Times New Roman"/>
          <w:b/>
          <w:lang w:val="en-US"/>
        </w:rPr>
        <w:t>drag and drop</w:t>
      </w:r>
    </w:p>
    <w:p w14:paraId="48D75E10" w14:textId="74433386" w:rsidR="00F56133" w:rsidRPr="00F2224E" w:rsidRDefault="00F56133" w:rsidP="008A01E7">
      <w:pPr>
        <w:numPr>
          <w:ilvl w:val="0"/>
          <w:numId w:val="6"/>
        </w:numPr>
        <w:ind w:left="714" w:right="-227" w:hanging="357"/>
        <w:rPr>
          <w:rFonts w:ascii="Times New Roman" w:hAnsi="Times New Roman"/>
          <w:lang w:val="en-US"/>
        </w:rPr>
      </w:pPr>
      <w:r w:rsidRPr="00F2224E">
        <w:rPr>
          <w:rFonts w:ascii="Times New Roman" w:hAnsi="Times New Roman"/>
          <w:lang w:val="en-US"/>
        </w:rPr>
        <w:t xml:space="preserve">With the </w:t>
      </w:r>
      <w:r w:rsidRPr="00F2224E">
        <w:rPr>
          <w:rFonts w:ascii="Times New Roman" w:hAnsi="Times New Roman"/>
          <w:b/>
          <w:lang w:val="en-US"/>
        </w:rPr>
        <w:t>keyboard</w:t>
      </w:r>
      <w:r w:rsidR="00EF3B72" w:rsidRPr="00F2224E">
        <w:rPr>
          <w:rFonts w:ascii="Times New Roman" w:hAnsi="Times New Roman"/>
          <w:b/>
          <w:lang w:val="en-US"/>
        </w:rPr>
        <w:t xml:space="preserve">, </w:t>
      </w:r>
      <w:r w:rsidR="00EF3B72" w:rsidRPr="00F2224E">
        <w:rPr>
          <w:rFonts w:ascii="Times New Roman" w:hAnsi="Times New Roman"/>
          <w:lang w:val="en-US"/>
        </w:rPr>
        <w:t>press</w:t>
      </w:r>
      <w:r w:rsidRPr="00F2224E">
        <w:rPr>
          <w:rFonts w:ascii="Times New Roman" w:hAnsi="Times New Roman"/>
          <w:lang w:val="en-US"/>
        </w:rPr>
        <w:t xml:space="preserve">:  </w:t>
      </w:r>
      <w:r w:rsidRPr="00F2224E">
        <w:rPr>
          <w:rFonts w:ascii="Times New Roman" w:hAnsi="Times New Roman"/>
          <w:b/>
          <w:sz w:val="32"/>
          <w:szCs w:val="32"/>
          <w:lang w:val="en-US"/>
        </w:rPr>
        <w:t>+</w:t>
      </w:r>
      <w:r w:rsidRPr="00F2224E">
        <w:rPr>
          <w:rFonts w:ascii="Times New Roman" w:hAnsi="Times New Roman"/>
          <w:b/>
          <w:lang w:val="en-US"/>
        </w:rPr>
        <w:t xml:space="preserve"> </w:t>
      </w:r>
      <w:r w:rsidRPr="00F2224E">
        <w:rPr>
          <w:rFonts w:ascii="Times New Roman" w:hAnsi="Times New Roman"/>
          <w:bCs/>
          <w:sz w:val="24"/>
          <w:szCs w:val="24"/>
          <w:lang w:val="en-US"/>
        </w:rPr>
        <w:t>&lt;enter&gt;</w:t>
      </w:r>
      <w:r w:rsidRPr="00F2224E">
        <w:rPr>
          <w:rFonts w:ascii="Times New Roman" w:hAnsi="Times New Roman"/>
          <w:b/>
          <w:sz w:val="24"/>
          <w:szCs w:val="24"/>
          <w:lang w:val="en-US"/>
        </w:rPr>
        <w:t xml:space="preserve">    </w:t>
      </w:r>
      <w:r w:rsidR="00473134" w:rsidRPr="00F2224E">
        <w:rPr>
          <w:rFonts w:ascii="Times New Roman" w:hAnsi="Times New Roman"/>
          <w:bCs/>
          <w:sz w:val="24"/>
          <w:szCs w:val="24"/>
          <w:lang w:val="en-US"/>
        </w:rPr>
        <w:t>(</w:t>
      </w:r>
      <w:r w:rsidRPr="00F2224E">
        <w:rPr>
          <w:rFonts w:ascii="Times New Roman" w:hAnsi="Times New Roman"/>
          <w:sz w:val="24"/>
          <w:szCs w:val="24"/>
          <w:lang w:val="en-US"/>
        </w:rPr>
        <w:t xml:space="preserve">Or:  </w:t>
      </w:r>
      <w:r w:rsidRPr="00F2224E">
        <w:rPr>
          <w:rFonts w:ascii="Times New Roman" w:hAnsi="Times New Roman"/>
          <w:b/>
          <w:bCs/>
          <w:sz w:val="24"/>
          <w:szCs w:val="24"/>
          <w:lang w:val="en-US"/>
        </w:rPr>
        <w:t>+1</w:t>
      </w:r>
      <w:r w:rsidRPr="00F2224E">
        <w:rPr>
          <w:rFonts w:ascii="Times New Roman" w:hAnsi="Times New Roman"/>
          <w:sz w:val="24"/>
          <w:szCs w:val="24"/>
          <w:lang w:val="en-US"/>
        </w:rPr>
        <w:t xml:space="preserve"> &lt;enter&gt;, </w:t>
      </w:r>
      <w:r w:rsidRPr="00F2224E">
        <w:rPr>
          <w:rFonts w:ascii="Times New Roman" w:hAnsi="Times New Roman"/>
          <w:b/>
          <w:bCs/>
          <w:sz w:val="24"/>
          <w:szCs w:val="24"/>
          <w:lang w:val="en-US"/>
        </w:rPr>
        <w:t>+2</w:t>
      </w:r>
      <w:r w:rsidRPr="00F2224E">
        <w:rPr>
          <w:rFonts w:ascii="Times New Roman" w:hAnsi="Times New Roman"/>
          <w:sz w:val="24"/>
          <w:szCs w:val="24"/>
          <w:lang w:val="en-US"/>
        </w:rPr>
        <w:t xml:space="preserve"> &lt;enter&gt;</w:t>
      </w:r>
      <w:r w:rsidR="00473134" w:rsidRPr="00F2224E">
        <w:rPr>
          <w:rFonts w:ascii="Times New Roman" w:hAnsi="Times New Roman"/>
          <w:sz w:val="24"/>
          <w:szCs w:val="24"/>
          <w:lang w:val="en-US"/>
        </w:rPr>
        <w:t xml:space="preserve">, </w:t>
      </w:r>
      <w:r w:rsidR="00473134" w:rsidRPr="00F2224E">
        <w:rPr>
          <w:rFonts w:ascii="Times New Roman" w:hAnsi="Times New Roman"/>
          <w:b/>
          <w:bCs/>
          <w:sz w:val="24"/>
          <w:szCs w:val="24"/>
          <w:lang w:val="en-US"/>
        </w:rPr>
        <w:t>+3</w:t>
      </w:r>
      <w:r w:rsidR="00473134" w:rsidRPr="00F2224E">
        <w:rPr>
          <w:rFonts w:ascii="Times New Roman" w:hAnsi="Times New Roman"/>
          <w:sz w:val="24"/>
          <w:szCs w:val="24"/>
          <w:lang w:val="en-US"/>
        </w:rPr>
        <w:t xml:space="preserve"> &lt;enter&gt;</w:t>
      </w:r>
      <w:r w:rsidRPr="00F2224E">
        <w:rPr>
          <w:rFonts w:ascii="Times New Roman" w:hAnsi="Times New Roman"/>
          <w:sz w:val="24"/>
          <w:szCs w:val="24"/>
          <w:lang w:val="en-US"/>
        </w:rPr>
        <w:t xml:space="preserve"> etc.</w:t>
      </w:r>
      <w:r w:rsidR="00473134" w:rsidRPr="00F2224E">
        <w:rPr>
          <w:rFonts w:ascii="Times New Roman" w:hAnsi="Times New Roman"/>
          <w:sz w:val="24"/>
          <w:szCs w:val="24"/>
          <w:lang w:val="en-US"/>
        </w:rPr>
        <w:t>)</w:t>
      </w:r>
    </w:p>
    <w:p w14:paraId="09406787" w14:textId="06B124F9" w:rsidR="00F56133" w:rsidRPr="00F2224E" w:rsidRDefault="00F56133" w:rsidP="008A01E7">
      <w:pPr>
        <w:numPr>
          <w:ilvl w:val="0"/>
          <w:numId w:val="6"/>
        </w:numPr>
        <w:ind w:left="714" w:right="-227" w:hanging="357"/>
        <w:rPr>
          <w:rFonts w:ascii="Times New Roman" w:hAnsi="Times New Roman"/>
          <w:lang w:val="en-US"/>
        </w:rPr>
      </w:pPr>
      <w:r w:rsidRPr="00F2224E">
        <w:rPr>
          <w:rFonts w:ascii="Times New Roman" w:hAnsi="Times New Roman"/>
          <w:sz w:val="24"/>
          <w:szCs w:val="24"/>
          <w:lang w:val="en-US"/>
        </w:rPr>
        <w:t xml:space="preserve">With </w:t>
      </w:r>
      <w:r w:rsidRPr="00F2224E">
        <w:rPr>
          <w:rFonts w:ascii="Times New Roman" w:hAnsi="Times New Roman"/>
          <w:lang w:val="en-US"/>
        </w:rPr>
        <w:t xml:space="preserve">the </w:t>
      </w:r>
      <w:r w:rsidRPr="00F2224E">
        <w:rPr>
          <w:rFonts w:ascii="Times New Roman" w:hAnsi="Times New Roman"/>
          <w:b/>
          <w:lang w:val="en-US"/>
        </w:rPr>
        <w:t>keyboard</w:t>
      </w:r>
      <w:r w:rsidR="00EF3B72" w:rsidRPr="00F2224E">
        <w:rPr>
          <w:rFonts w:ascii="Times New Roman" w:hAnsi="Times New Roman"/>
          <w:b/>
          <w:lang w:val="en-US"/>
        </w:rPr>
        <w:t xml:space="preserve">, </w:t>
      </w:r>
      <w:r w:rsidR="00EF3B72" w:rsidRPr="00F2224E">
        <w:rPr>
          <w:rFonts w:ascii="Times New Roman" w:hAnsi="Times New Roman"/>
          <w:lang w:val="en-US"/>
        </w:rPr>
        <w:t>press the</w:t>
      </w:r>
      <w:r w:rsidRPr="00F2224E">
        <w:rPr>
          <w:rFonts w:ascii="Times New Roman" w:hAnsi="Times New Roman"/>
          <w:lang w:val="en-US"/>
        </w:rPr>
        <w:t>:</w:t>
      </w:r>
      <w:r w:rsidRPr="00F2224E">
        <w:rPr>
          <w:rFonts w:ascii="Times New Roman" w:hAnsi="Times New Roman"/>
          <w:sz w:val="24"/>
          <w:szCs w:val="24"/>
          <w:lang w:val="en-US"/>
        </w:rPr>
        <w:t xml:space="preserve">  </w:t>
      </w:r>
      <w:r w:rsidRPr="00F2224E">
        <w:rPr>
          <w:rFonts w:ascii="Times New Roman" w:hAnsi="Times New Roman"/>
          <w:b/>
          <w:sz w:val="28"/>
          <w:szCs w:val="28"/>
          <w:lang w:val="en-US"/>
        </w:rPr>
        <w:t>=</w:t>
      </w:r>
      <w:r w:rsidRPr="00F2224E">
        <w:rPr>
          <w:rFonts w:ascii="Times New Roman" w:hAnsi="Times New Roman"/>
          <w:sz w:val="28"/>
          <w:szCs w:val="28"/>
          <w:lang w:val="en-US"/>
        </w:rPr>
        <w:t xml:space="preserve"> </w:t>
      </w:r>
      <w:r w:rsidRPr="00F2224E">
        <w:rPr>
          <w:rFonts w:ascii="Times New Roman" w:hAnsi="Times New Roman"/>
          <w:sz w:val="24"/>
          <w:szCs w:val="24"/>
          <w:lang w:val="en-US"/>
        </w:rPr>
        <w:t xml:space="preserve"> </w:t>
      </w:r>
      <w:r w:rsidR="00E978F8" w:rsidRPr="00F2224E">
        <w:rPr>
          <w:rFonts w:ascii="Times New Roman" w:hAnsi="Times New Roman"/>
          <w:sz w:val="24"/>
          <w:szCs w:val="24"/>
          <w:lang w:val="en-US"/>
        </w:rPr>
        <w:t>key</w:t>
      </w:r>
      <w:r w:rsidR="004E3C82" w:rsidRPr="00F2224E">
        <w:rPr>
          <w:rFonts w:ascii="Times New Roman" w:hAnsi="Times New Roman"/>
          <w:sz w:val="24"/>
          <w:szCs w:val="24"/>
          <w:lang w:val="en-US"/>
        </w:rPr>
        <w:t xml:space="preserve">,  </w:t>
      </w:r>
      <w:r w:rsidR="0051522A" w:rsidRPr="00F2224E">
        <w:rPr>
          <w:rFonts w:ascii="Times New Roman" w:hAnsi="Times New Roman"/>
          <w:sz w:val="24"/>
          <w:szCs w:val="24"/>
          <w:lang w:val="en-US"/>
        </w:rPr>
        <w:t xml:space="preserve">or press the </w:t>
      </w:r>
      <w:r w:rsidR="0051522A" w:rsidRPr="00F2224E">
        <w:rPr>
          <w:rFonts w:ascii="Times New Roman" w:hAnsi="Times New Roman"/>
          <w:b/>
          <w:bCs/>
          <w:sz w:val="24"/>
          <w:szCs w:val="24"/>
          <w:lang w:val="en-US"/>
        </w:rPr>
        <w:t>F6</w:t>
      </w:r>
      <w:r w:rsidR="0051522A" w:rsidRPr="00F2224E">
        <w:rPr>
          <w:rFonts w:ascii="Times New Roman" w:hAnsi="Times New Roman"/>
          <w:sz w:val="24"/>
          <w:szCs w:val="24"/>
          <w:lang w:val="en-US"/>
        </w:rPr>
        <w:t xml:space="preserve"> key.</w:t>
      </w:r>
      <w:r w:rsidR="00E978F8" w:rsidRPr="00F2224E">
        <w:rPr>
          <w:rFonts w:ascii="Times New Roman" w:hAnsi="Times New Roman"/>
          <w:sz w:val="24"/>
          <w:szCs w:val="24"/>
          <w:lang w:val="en-US"/>
        </w:rPr>
        <w:t xml:space="preserve">    </w:t>
      </w:r>
    </w:p>
    <w:p w14:paraId="06D0661C" w14:textId="77777777" w:rsidR="00F56133" w:rsidRPr="00F2224E" w:rsidRDefault="00F56133" w:rsidP="008A01E7">
      <w:pPr>
        <w:numPr>
          <w:ilvl w:val="0"/>
          <w:numId w:val="6"/>
        </w:numPr>
        <w:ind w:left="714" w:right="-227" w:hanging="357"/>
        <w:rPr>
          <w:rFonts w:ascii="Times New Roman" w:hAnsi="Times New Roman"/>
          <w:lang w:val="en-US"/>
        </w:rPr>
      </w:pPr>
      <w:r w:rsidRPr="00F2224E">
        <w:rPr>
          <w:rFonts w:ascii="Times New Roman" w:hAnsi="Times New Roman"/>
          <w:lang w:val="en-US"/>
        </w:rPr>
        <w:t xml:space="preserve">With the </w:t>
      </w:r>
      <w:r w:rsidRPr="00F2224E">
        <w:rPr>
          <w:rFonts w:ascii="Times New Roman" w:hAnsi="Times New Roman"/>
          <w:b/>
          <w:lang w:val="en-US"/>
        </w:rPr>
        <w:t>Local Take button</w:t>
      </w:r>
    </w:p>
    <w:p w14:paraId="42F284EE" w14:textId="460A9A5D" w:rsidR="00F56133" w:rsidRPr="00F2224E" w:rsidRDefault="002D03BB" w:rsidP="0087011D">
      <w:pPr>
        <w:numPr>
          <w:ilvl w:val="0"/>
          <w:numId w:val="6"/>
        </w:numPr>
        <w:ind w:left="714" w:right="-227" w:hanging="357"/>
        <w:rPr>
          <w:rFonts w:ascii="Times New Roman" w:hAnsi="Times New Roman"/>
          <w:lang w:val="en-US"/>
        </w:rPr>
      </w:pPr>
      <w:r w:rsidRPr="00F2224E">
        <w:rPr>
          <w:noProof/>
          <w:lang w:val="en-US" w:eastAsia="en-GB"/>
        </w:rPr>
        <w:drawing>
          <wp:anchor distT="0" distB="0" distL="114300" distR="114300" simplePos="0" relativeHeight="251470336" behindDoc="0" locked="0" layoutInCell="1" allowOverlap="1" wp14:anchorId="594A47DB" wp14:editId="0B177519">
            <wp:simplePos x="0" y="0"/>
            <wp:positionH relativeFrom="margin">
              <wp:posOffset>3286760</wp:posOffset>
            </wp:positionH>
            <wp:positionV relativeFrom="paragraph">
              <wp:posOffset>170815</wp:posOffset>
            </wp:positionV>
            <wp:extent cx="2673350" cy="1320800"/>
            <wp:effectExtent l="19050" t="19050" r="12700" b="12700"/>
            <wp:wrapSquare wrapText="bothSides"/>
            <wp:docPr id="87"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673350" cy="132080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34432D" w:rsidRPr="00F2224E">
        <w:rPr>
          <w:rFonts w:ascii="Times New Roman" w:hAnsi="Times New Roman"/>
          <w:lang w:val="en-US"/>
        </w:rPr>
        <w:t>From the menu bar</w:t>
      </w:r>
      <w:r w:rsidR="0034432D" w:rsidRPr="00F2224E">
        <w:rPr>
          <w:rFonts w:ascii="Times New Roman" w:hAnsi="Times New Roman"/>
          <w:b/>
          <w:lang w:val="en-US"/>
        </w:rPr>
        <w:t xml:space="preserve"> Take</w:t>
      </w:r>
    </w:p>
    <w:p w14:paraId="6CE28543" w14:textId="0325390F" w:rsidR="00F56133" w:rsidRPr="00F2224E" w:rsidRDefault="00F56133" w:rsidP="0087011D">
      <w:pPr>
        <w:pStyle w:val="Kop2"/>
        <w:rPr>
          <w:lang w:val="en-US"/>
        </w:rPr>
      </w:pPr>
      <w:bookmarkStart w:id="35" w:name="_Toc297135602"/>
      <w:bookmarkStart w:id="36" w:name="_Toc297135727"/>
      <w:r w:rsidRPr="00F2224E">
        <w:rPr>
          <w:lang w:val="en-US"/>
        </w:rPr>
        <w:t>Take with Drag and Drop</w:t>
      </w:r>
      <w:bookmarkEnd w:id="35"/>
      <w:bookmarkEnd w:id="36"/>
    </w:p>
    <w:p w14:paraId="491F3D45"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You can simply drag a symptom to one of the symptom clipboards to take it.</w:t>
      </w:r>
    </w:p>
    <w:p w14:paraId="4E7E697D" w14:textId="77777777" w:rsidR="00F56133" w:rsidRPr="00F2224E" w:rsidRDefault="00F56133" w:rsidP="008F507A">
      <w:pPr>
        <w:ind w:right="-227"/>
        <w:rPr>
          <w:rFonts w:ascii="Times New Roman" w:hAnsi="Times New Roman"/>
          <w:lang w:val="en-US"/>
        </w:rPr>
      </w:pPr>
    </w:p>
    <w:p w14:paraId="62A1D00D" w14:textId="77777777" w:rsidR="00F56133" w:rsidRPr="00F2224E" w:rsidRDefault="00F56133" w:rsidP="008F507A">
      <w:pPr>
        <w:ind w:right="-227"/>
        <w:rPr>
          <w:rFonts w:ascii="Times New Roman" w:hAnsi="Times New Roman"/>
          <w:lang w:val="en-US"/>
        </w:rPr>
      </w:pPr>
      <w:r w:rsidRPr="00F2224E">
        <w:rPr>
          <w:rFonts w:ascii="Times New Roman" w:hAnsi="Times New Roman"/>
          <w:b/>
          <w:lang w:val="en-US"/>
        </w:rPr>
        <w:t>Note:</w:t>
      </w:r>
      <w:r w:rsidRPr="00F2224E">
        <w:rPr>
          <w:rFonts w:ascii="Times New Roman" w:hAnsi="Times New Roman"/>
          <w:lang w:val="en-US"/>
        </w:rPr>
        <w:t xml:space="preserve"> By using drag and drop the </w:t>
      </w:r>
      <w:r w:rsidRPr="00F2224E">
        <w:rPr>
          <w:rFonts w:ascii="Times New Roman" w:hAnsi="Times New Roman"/>
          <w:b/>
          <w:lang w:val="en-US"/>
        </w:rPr>
        <w:t>symptom strength</w:t>
      </w:r>
      <w:r w:rsidRPr="00F2224E">
        <w:rPr>
          <w:rFonts w:ascii="Times New Roman" w:hAnsi="Times New Roman"/>
          <w:lang w:val="en-US"/>
        </w:rPr>
        <w:t xml:space="preserve"> (</w:t>
      </w:r>
      <w:r w:rsidR="0034432D" w:rsidRPr="00F2224E">
        <w:rPr>
          <w:rFonts w:ascii="Times New Roman" w:hAnsi="Times New Roman"/>
          <w:lang w:val="en-US"/>
        </w:rPr>
        <w:t>intensity</w:t>
      </w:r>
      <w:r w:rsidRPr="00F2224E">
        <w:rPr>
          <w:rFonts w:ascii="Times New Roman" w:hAnsi="Times New Roman"/>
          <w:lang w:val="en-US"/>
        </w:rPr>
        <w:t>) of a symptom will be 1.</w:t>
      </w:r>
    </w:p>
    <w:p w14:paraId="3D1B674F" w14:textId="77777777" w:rsidR="00EF3B72" w:rsidRPr="00F2224E" w:rsidRDefault="00EF3B72" w:rsidP="008F507A">
      <w:pPr>
        <w:ind w:right="-227"/>
        <w:rPr>
          <w:rFonts w:ascii="Times New Roman" w:hAnsi="Times New Roman"/>
          <w:lang w:val="en-US"/>
        </w:rPr>
      </w:pPr>
    </w:p>
    <w:p w14:paraId="5F5709DB" w14:textId="77777777" w:rsidR="00F56133" w:rsidRPr="00F2224E" w:rsidRDefault="00F56133" w:rsidP="00EF3B72">
      <w:pPr>
        <w:ind w:left="708" w:right="-227"/>
        <w:rPr>
          <w:rFonts w:ascii="Times New Roman" w:hAnsi="Times New Roman"/>
          <w:b/>
          <w:lang w:val="en-US"/>
        </w:rPr>
      </w:pPr>
      <w:r w:rsidRPr="00F2224E">
        <w:rPr>
          <w:rFonts w:ascii="Times New Roman" w:hAnsi="Times New Roman"/>
          <w:b/>
          <w:lang w:val="en-US"/>
        </w:rPr>
        <w:t>Tip: Working with more clipboards</w:t>
      </w:r>
    </w:p>
    <w:p w14:paraId="2921ED54" w14:textId="77777777" w:rsidR="00F56133" w:rsidRPr="00F2224E" w:rsidRDefault="00F56133" w:rsidP="008F507A">
      <w:pPr>
        <w:ind w:left="708" w:right="-227"/>
        <w:rPr>
          <w:rFonts w:ascii="Times New Roman" w:hAnsi="Times New Roman"/>
          <w:lang w:val="en-US"/>
        </w:rPr>
      </w:pPr>
      <w:r w:rsidRPr="00F2224E">
        <w:rPr>
          <w:rFonts w:ascii="Times New Roman" w:hAnsi="Times New Roman"/>
          <w:lang w:val="en-US"/>
        </w:rPr>
        <w:t xml:space="preserve">Normally you can take all symptoms of your case into one clipboard (the first </w:t>
      </w:r>
      <w:r w:rsidR="00E609BB" w:rsidRPr="00F2224E">
        <w:rPr>
          <w:rFonts w:ascii="Times New Roman" w:hAnsi="Times New Roman"/>
          <w:lang w:val="en-US"/>
        </w:rPr>
        <w:t>clipboard</w:t>
      </w:r>
      <w:r w:rsidRPr="00F2224E">
        <w:rPr>
          <w:rFonts w:ascii="Times New Roman" w:hAnsi="Times New Roman"/>
          <w:lang w:val="en-US"/>
        </w:rPr>
        <w:t xml:space="preserve">). </w:t>
      </w:r>
    </w:p>
    <w:p w14:paraId="159A7008" w14:textId="77777777" w:rsidR="00F56133" w:rsidRPr="00F2224E" w:rsidRDefault="00F56133" w:rsidP="008F507A">
      <w:pPr>
        <w:ind w:left="708" w:right="-227"/>
        <w:rPr>
          <w:rFonts w:ascii="Times New Roman" w:hAnsi="Times New Roman"/>
          <w:lang w:val="en-US"/>
        </w:rPr>
      </w:pPr>
      <w:r w:rsidRPr="00F2224E">
        <w:rPr>
          <w:rFonts w:ascii="Times New Roman" w:hAnsi="Times New Roman"/>
          <w:lang w:val="en-US"/>
        </w:rPr>
        <w:t xml:space="preserve">You can also use several clipboards, for example if you want to divide them into categories: </w:t>
      </w:r>
      <w:r w:rsidR="00F712D1" w:rsidRPr="00F2224E">
        <w:rPr>
          <w:rFonts w:ascii="Times New Roman" w:hAnsi="Times New Roman"/>
          <w:lang w:val="en-US"/>
        </w:rPr>
        <w:br/>
      </w:r>
      <w:r w:rsidR="006B6767" w:rsidRPr="00F2224E">
        <w:rPr>
          <w:rFonts w:ascii="Times New Roman" w:hAnsi="Times New Roman"/>
          <w:lang w:val="en-US"/>
        </w:rPr>
        <w:t xml:space="preserve">You can </w:t>
      </w:r>
      <w:r w:rsidRPr="00F2224E">
        <w:rPr>
          <w:rFonts w:ascii="Times New Roman" w:hAnsi="Times New Roman"/>
          <w:lang w:val="en-US"/>
        </w:rPr>
        <w:t xml:space="preserve">for example </w:t>
      </w:r>
      <w:r w:rsidR="006B6767" w:rsidRPr="00F2224E">
        <w:rPr>
          <w:rFonts w:ascii="Times New Roman" w:hAnsi="Times New Roman"/>
          <w:lang w:val="en-US"/>
        </w:rPr>
        <w:t xml:space="preserve">use </w:t>
      </w:r>
      <w:r w:rsidRPr="00F2224E">
        <w:rPr>
          <w:rFonts w:ascii="Times New Roman" w:hAnsi="Times New Roman"/>
          <w:b/>
          <w:lang w:val="en-US"/>
        </w:rPr>
        <w:t xml:space="preserve">clipboard </w:t>
      </w:r>
      <w:r w:rsidR="006B6767" w:rsidRPr="00F2224E">
        <w:rPr>
          <w:rFonts w:ascii="Times New Roman" w:hAnsi="Times New Roman"/>
          <w:b/>
          <w:lang w:val="en-US"/>
        </w:rPr>
        <w:t xml:space="preserve">No </w:t>
      </w:r>
      <w:r w:rsidRPr="00F2224E">
        <w:rPr>
          <w:rFonts w:ascii="Times New Roman" w:hAnsi="Times New Roman"/>
          <w:b/>
          <w:lang w:val="en-US"/>
        </w:rPr>
        <w:t>1</w:t>
      </w:r>
      <w:r w:rsidRPr="00F2224E">
        <w:rPr>
          <w:rFonts w:ascii="Times New Roman" w:hAnsi="Times New Roman"/>
          <w:lang w:val="en-US"/>
        </w:rPr>
        <w:t xml:space="preserve"> for the </w:t>
      </w:r>
      <w:r w:rsidRPr="00F2224E">
        <w:rPr>
          <w:rFonts w:ascii="Times New Roman" w:hAnsi="Times New Roman"/>
          <w:b/>
          <w:lang w:val="en-US"/>
        </w:rPr>
        <w:t>acute symptoms</w:t>
      </w:r>
      <w:r w:rsidRPr="00F2224E">
        <w:rPr>
          <w:rFonts w:ascii="Times New Roman" w:hAnsi="Times New Roman"/>
          <w:lang w:val="en-US"/>
        </w:rPr>
        <w:t xml:space="preserve"> (e.g. acute bladder infection), while </w:t>
      </w:r>
      <w:r w:rsidRPr="00F2224E">
        <w:rPr>
          <w:rFonts w:ascii="Times New Roman" w:hAnsi="Times New Roman"/>
          <w:b/>
          <w:lang w:val="en-US"/>
        </w:rPr>
        <w:t xml:space="preserve">clipboard </w:t>
      </w:r>
      <w:r w:rsidR="006B6767" w:rsidRPr="00F2224E">
        <w:rPr>
          <w:rFonts w:ascii="Times New Roman" w:hAnsi="Times New Roman"/>
          <w:b/>
          <w:lang w:val="en-US"/>
        </w:rPr>
        <w:t xml:space="preserve">No </w:t>
      </w:r>
      <w:r w:rsidRPr="00F2224E">
        <w:rPr>
          <w:rFonts w:ascii="Times New Roman" w:hAnsi="Times New Roman"/>
          <w:b/>
          <w:lang w:val="en-US"/>
        </w:rPr>
        <w:t>2</w:t>
      </w:r>
      <w:r w:rsidRPr="00F2224E">
        <w:rPr>
          <w:rFonts w:ascii="Times New Roman" w:hAnsi="Times New Roman"/>
          <w:lang w:val="en-US"/>
        </w:rPr>
        <w:t xml:space="preserve"> you can use to add all the </w:t>
      </w:r>
      <w:r w:rsidRPr="00F2224E">
        <w:rPr>
          <w:rFonts w:ascii="Times New Roman" w:hAnsi="Times New Roman"/>
          <w:b/>
          <w:lang w:val="en-US"/>
        </w:rPr>
        <w:t>chronic symptoms</w:t>
      </w:r>
      <w:r w:rsidRPr="00F2224E">
        <w:rPr>
          <w:rFonts w:ascii="Times New Roman" w:hAnsi="Times New Roman"/>
          <w:lang w:val="en-US"/>
        </w:rPr>
        <w:t>.</w:t>
      </w:r>
    </w:p>
    <w:p w14:paraId="60C8A571" w14:textId="4ABA12FA" w:rsidR="00F56133" w:rsidRPr="00F2224E" w:rsidRDefault="00FE0344" w:rsidP="008F507A">
      <w:pPr>
        <w:ind w:left="708"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471360" behindDoc="0" locked="0" layoutInCell="1" allowOverlap="1" wp14:anchorId="11B38CA8" wp14:editId="6CC4889E">
            <wp:simplePos x="0" y="0"/>
            <wp:positionH relativeFrom="column">
              <wp:posOffset>5333365</wp:posOffset>
            </wp:positionH>
            <wp:positionV relativeFrom="paragraph">
              <wp:posOffset>147320</wp:posOffset>
            </wp:positionV>
            <wp:extent cx="582930" cy="531495"/>
            <wp:effectExtent l="19050" t="19050" r="7620" b="1905"/>
            <wp:wrapSquare wrapText="bothSides"/>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82930" cy="53149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0C7FC548" w14:textId="77777777" w:rsidR="00F56133" w:rsidRPr="00F2224E" w:rsidRDefault="00F56133" w:rsidP="008F507A">
      <w:pPr>
        <w:ind w:left="708" w:right="-227"/>
        <w:rPr>
          <w:rFonts w:ascii="Times New Roman" w:hAnsi="Times New Roman"/>
          <w:lang w:val="en-US"/>
        </w:rPr>
      </w:pPr>
      <w:r w:rsidRPr="00F2224E">
        <w:rPr>
          <w:rFonts w:ascii="Times New Roman" w:hAnsi="Times New Roman"/>
          <w:lang w:val="en-US"/>
        </w:rPr>
        <w:t xml:space="preserve">With other methods like the </w:t>
      </w:r>
      <w:r w:rsidRPr="00F2224E">
        <w:rPr>
          <w:rFonts w:ascii="Times New Roman" w:hAnsi="Times New Roman"/>
          <w:b/>
          <w:lang w:val="en-US"/>
        </w:rPr>
        <w:t>Boenninghausen</w:t>
      </w:r>
      <w:r w:rsidRPr="00F2224E">
        <w:rPr>
          <w:rFonts w:ascii="Times New Roman" w:hAnsi="Times New Roman"/>
          <w:lang w:val="en-US"/>
        </w:rPr>
        <w:t xml:space="preserve"> </w:t>
      </w:r>
      <w:r w:rsidR="00F712D1" w:rsidRPr="00F2224E">
        <w:rPr>
          <w:rFonts w:ascii="Times New Roman" w:hAnsi="Times New Roman"/>
          <w:lang w:val="en-US"/>
        </w:rPr>
        <w:t>method</w:t>
      </w:r>
      <w:r w:rsidRPr="00F2224E">
        <w:rPr>
          <w:rFonts w:ascii="Times New Roman" w:hAnsi="Times New Roman"/>
          <w:lang w:val="en-US"/>
        </w:rPr>
        <w:t xml:space="preserve"> or with the </w:t>
      </w:r>
      <w:r w:rsidRPr="00F2224E">
        <w:rPr>
          <w:rFonts w:ascii="Times New Roman" w:hAnsi="Times New Roman"/>
          <w:b/>
          <w:lang w:val="en-US"/>
        </w:rPr>
        <w:t>Ewald Stöteler - Disease Classification of Hahnemann</w:t>
      </w:r>
      <w:r w:rsidRPr="00F2224E">
        <w:rPr>
          <w:rFonts w:ascii="Times New Roman" w:hAnsi="Times New Roman"/>
          <w:lang w:val="en-US"/>
        </w:rPr>
        <w:t xml:space="preserve">, several clipboards are used (e.g. 8 clipboards according to the flower leaves). </w:t>
      </w:r>
    </w:p>
    <w:p w14:paraId="1CC01DD8" w14:textId="77777777" w:rsidR="00F56133" w:rsidRPr="00F2224E" w:rsidRDefault="00F56133" w:rsidP="008F507A">
      <w:pPr>
        <w:ind w:right="-227"/>
        <w:rPr>
          <w:rFonts w:ascii="Times New Roman" w:hAnsi="Times New Roman"/>
          <w:lang w:val="en-US"/>
        </w:rPr>
      </w:pPr>
    </w:p>
    <w:p w14:paraId="1145B446" w14:textId="77777777" w:rsidR="00F56133" w:rsidRPr="00F2224E" w:rsidRDefault="00F56133" w:rsidP="008F507A">
      <w:pPr>
        <w:ind w:right="-227"/>
        <w:rPr>
          <w:rFonts w:ascii="Times New Roman" w:hAnsi="Times New Roman"/>
          <w:lang w:val="en-US"/>
        </w:rPr>
      </w:pPr>
      <w:r w:rsidRPr="00F2224E">
        <w:rPr>
          <w:rFonts w:ascii="Times New Roman" w:hAnsi="Times New Roman"/>
          <w:b/>
          <w:lang w:val="en-US"/>
        </w:rPr>
        <w:t>Note</w:t>
      </w:r>
      <w:r w:rsidRPr="00F2224E">
        <w:rPr>
          <w:rFonts w:ascii="Times New Roman" w:hAnsi="Times New Roman"/>
          <w:lang w:val="en-US"/>
        </w:rPr>
        <w:t xml:space="preserve">: </w:t>
      </w:r>
      <w:r w:rsidR="0034432D" w:rsidRPr="00F2224E">
        <w:rPr>
          <w:rFonts w:ascii="Times New Roman" w:hAnsi="Times New Roman"/>
          <w:lang w:val="en-US"/>
        </w:rPr>
        <w:t>The</w:t>
      </w:r>
      <w:r w:rsidR="00EF3B72" w:rsidRPr="00F2224E">
        <w:rPr>
          <w:rFonts w:ascii="Times New Roman" w:hAnsi="Times New Roman"/>
          <w:lang w:val="en-US"/>
        </w:rPr>
        <w:t xml:space="preserve"> set of </w:t>
      </w:r>
      <w:r w:rsidR="0034432D" w:rsidRPr="00F2224E">
        <w:rPr>
          <w:rFonts w:ascii="Times New Roman" w:hAnsi="Times New Roman"/>
          <w:lang w:val="en-US"/>
        </w:rPr>
        <w:t>clipboards</w:t>
      </w:r>
      <w:r w:rsidR="00EF3B72" w:rsidRPr="00F2224E">
        <w:rPr>
          <w:rFonts w:ascii="Times New Roman" w:hAnsi="Times New Roman"/>
          <w:lang w:val="en-US"/>
        </w:rPr>
        <w:t xml:space="preserve"> </w:t>
      </w:r>
      <w:r w:rsidR="0034432D" w:rsidRPr="00F2224E">
        <w:rPr>
          <w:rFonts w:ascii="Times New Roman" w:hAnsi="Times New Roman"/>
          <w:lang w:val="en-US"/>
        </w:rPr>
        <w:t xml:space="preserve">is </w:t>
      </w:r>
      <w:r w:rsidR="00EF3B72" w:rsidRPr="00F2224E">
        <w:rPr>
          <w:rFonts w:ascii="Times New Roman" w:hAnsi="Times New Roman"/>
          <w:lang w:val="en-US"/>
        </w:rPr>
        <w:t>for only one patient</w:t>
      </w:r>
      <w:r w:rsidR="00DF3681" w:rsidRPr="00F2224E">
        <w:rPr>
          <w:rFonts w:ascii="Times New Roman" w:hAnsi="Times New Roman"/>
          <w:lang w:val="en-US"/>
        </w:rPr>
        <w:t xml:space="preserve"> at the same time</w:t>
      </w:r>
      <w:r w:rsidR="00EF3B72" w:rsidRPr="00F2224E">
        <w:rPr>
          <w:rFonts w:ascii="Times New Roman" w:hAnsi="Times New Roman"/>
          <w:lang w:val="en-US"/>
        </w:rPr>
        <w:br/>
      </w:r>
      <w:r w:rsidRPr="00F2224E">
        <w:rPr>
          <w:rFonts w:ascii="Times New Roman" w:hAnsi="Times New Roman"/>
          <w:lang w:val="en-US"/>
        </w:rPr>
        <w:t xml:space="preserve">When you save your clipboards, </w:t>
      </w:r>
      <w:r w:rsidRPr="00F2224E">
        <w:rPr>
          <w:rFonts w:ascii="Times New Roman" w:hAnsi="Times New Roman"/>
          <w:b/>
          <w:lang w:val="en-US"/>
        </w:rPr>
        <w:t xml:space="preserve">all clipboards are </w:t>
      </w:r>
      <w:r w:rsidR="00D6456D" w:rsidRPr="00F2224E">
        <w:rPr>
          <w:rFonts w:ascii="Times New Roman" w:hAnsi="Times New Roman"/>
          <w:b/>
          <w:lang w:val="en-US"/>
        </w:rPr>
        <w:t xml:space="preserve">automatically </w:t>
      </w:r>
      <w:r w:rsidRPr="00F2224E">
        <w:rPr>
          <w:rFonts w:ascii="Times New Roman" w:hAnsi="Times New Roman"/>
          <w:b/>
          <w:lang w:val="en-US"/>
        </w:rPr>
        <w:t>saved as one set</w:t>
      </w:r>
      <w:r w:rsidRPr="00F2224E">
        <w:rPr>
          <w:rFonts w:ascii="Times New Roman" w:hAnsi="Times New Roman"/>
          <w:lang w:val="en-US"/>
        </w:rPr>
        <w:t xml:space="preserve">. Even if you use </w:t>
      </w:r>
      <w:r w:rsidR="00D6456D" w:rsidRPr="00F2224E">
        <w:rPr>
          <w:rFonts w:ascii="Times New Roman" w:hAnsi="Times New Roman"/>
          <w:lang w:val="en-US"/>
        </w:rPr>
        <w:t xml:space="preserve">only </w:t>
      </w:r>
      <w:r w:rsidRPr="00F2224E">
        <w:rPr>
          <w:rFonts w:ascii="Times New Roman" w:hAnsi="Times New Roman"/>
          <w:lang w:val="en-US"/>
        </w:rPr>
        <w:t xml:space="preserve">one or only two clipboards, the whole set of clipboards </w:t>
      </w:r>
      <w:r w:rsidR="00D6456D" w:rsidRPr="00F2224E">
        <w:rPr>
          <w:rFonts w:ascii="Times New Roman" w:hAnsi="Times New Roman"/>
          <w:lang w:val="en-US"/>
        </w:rPr>
        <w:t xml:space="preserve">will be </w:t>
      </w:r>
      <w:r w:rsidRPr="00F2224E">
        <w:rPr>
          <w:rFonts w:ascii="Times New Roman" w:hAnsi="Times New Roman"/>
          <w:lang w:val="en-US"/>
        </w:rPr>
        <w:t>saved.</w:t>
      </w:r>
    </w:p>
    <w:p w14:paraId="3A219BE0" w14:textId="77777777" w:rsidR="00E978F8" w:rsidRPr="00F2224E" w:rsidRDefault="00F56133" w:rsidP="008F507A">
      <w:pPr>
        <w:ind w:right="-227"/>
        <w:rPr>
          <w:rFonts w:ascii="Times New Roman" w:hAnsi="Times New Roman"/>
          <w:lang w:val="en-US"/>
        </w:rPr>
      </w:pPr>
      <w:r w:rsidRPr="00F2224E">
        <w:rPr>
          <w:rFonts w:ascii="Times New Roman" w:hAnsi="Times New Roman"/>
          <w:lang w:val="en-US"/>
        </w:rPr>
        <w:t xml:space="preserve">In RadarOpus a set of clipboards is referred to as an </w:t>
      </w:r>
      <w:r w:rsidRPr="00F2224E">
        <w:rPr>
          <w:rFonts w:ascii="Times New Roman" w:hAnsi="Times New Roman"/>
          <w:b/>
          <w:lang w:val="en-US"/>
        </w:rPr>
        <w:t>‘Analysis’</w:t>
      </w:r>
      <w:r w:rsidRPr="00F2224E">
        <w:rPr>
          <w:rFonts w:ascii="Times New Roman" w:hAnsi="Times New Roman"/>
          <w:lang w:val="en-US"/>
        </w:rPr>
        <w:t>.</w:t>
      </w:r>
      <w:r w:rsidR="00EF3B72" w:rsidRPr="00F2224E">
        <w:rPr>
          <w:rFonts w:ascii="Times New Roman" w:hAnsi="Times New Roman"/>
          <w:lang w:val="en-US"/>
        </w:rPr>
        <w:br/>
        <w:t xml:space="preserve">- You should use a set of symptoms for </w:t>
      </w:r>
      <w:r w:rsidR="00F712D1" w:rsidRPr="00F2224E">
        <w:rPr>
          <w:rFonts w:ascii="Times New Roman" w:hAnsi="Times New Roman"/>
          <w:lang w:val="en-US"/>
        </w:rPr>
        <w:t xml:space="preserve">only </w:t>
      </w:r>
      <w:r w:rsidR="00EF3B72" w:rsidRPr="00F2224E">
        <w:rPr>
          <w:rFonts w:ascii="Times New Roman" w:hAnsi="Times New Roman"/>
          <w:lang w:val="en-US"/>
        </w:rPr>
        <w:t>one patient.</w:t>
      </w:r>
    </w:p>
    <w:p w14:paraId="3665ADED" w14:textId="6E894A70" w:rsidR="00EF3B72" w:rsidRPr="00F2224E" w:rsidRDefault="00EF3B72" w:rsidP="008F507A">
      <w:pPr>
        <w:ind w:right="-227"/>
        <w:rPr>
          <w:rFonts w:ascii="Times New Roman" w:hAnsi="Times New Roman"/>
          <w:lang w:val="en-US"/>
        </w:rPr>
      </w:pPr>
      <w:r w:rsidRPr="00F2224E">
        <w:rPr>
          <w:rFonts w:ascii="Times New Roman" w:hAnsi="Times New Roman"/>
          <w:lang w:val="en-US"/>
        </w:rPr>
        <w:t xml:space="preserve">- Before you start with a new patient, save them. Then </w:t>
      </w:r>
      <w:r w:rsidR="00F712D1" w:rsidRPr="00F2224E">
        <w:rPr>
          <w:rFonts w:ascii="Times New Roman" w:hAnsi="Times New Roman"/>
          <w:lang w:val="en-US"/>
        </w:rPr>
        <w:t xml:space="preserve">select clear all clipboards </w:t>
      </w:r>
      <w:r w:rsidR="00F712D1" w:rsidRPr="00F2224E">
        <w:rPr>
          <w:rFonts w:ascii="Times New Roman" w:hAnsi="Times New Roman"/>
          <w:lang w:val="en-US"/>
        </w:rPr>
        <w:br/>
        <w:t>(Right mouse click on one of the clipboards)</w:t>
      </w:r>
    </w:p>
    <w:p w14:paraId="23F99CE2" w14:textId="77777777" w:rsidR="00723319" w:rsidRPr="00F2224E" w:rsidRDefault="00723319" w:rsidP="008F507A">
      <w:pPr>
        <w:ind w:right="-227"/>
        <w:rPr>
          <w:rFonts w:ascii="Times New Roman" w:hAnsi="Times New Roman"/>
          <w:lang w:val="en-US"/>
        </w:rPr>
      </w:pPr>
    </w:p>
    <w:p w14:paraId="75CE36DC" w14:textId="42AB5D16" w:rsidR="00F56133" w:rsidRPr="00F2224E" w:rsidRDefault="00723319" w:rsidP="008F507A">
      <w:pPr>
        <w:pStyle w:val="Kop3"/>
        <w:spacing w:before="0" w:after="0"/>
        <w:ind w:right="-227"/>
        <w:rPr>
          <w:lang w:val="en-US"/>
        </w:rPr>
      </w:pPr>
      <w:bookmarkStart w:id="37" w:name="_Toc297135603"/>
      <w:bookmarkStart w:id="38" w:name="_Toc297135728"/>
      <w:r w:rsidRPr="00F2224E">
        <w:rPr>
          <w:rFonts w:ascii="Times New Roman" w:hAnsi="Times New Roman"/>
          <w:noProof/>
          <w:lang w:val="en-US" w:eastAsia="en-GB"/>
        </w:rPr>
        <w:drawing>
          <wp:anchor distT="0" distB="0" distL="114300" distR="114300" simplePos="0" relativeHeight="251464192" behindDoc="0" locked="0" layoutInCell="1" allowOverlap="1" wp14:anchorId="3027B251" wp14:editId="03999F0E">
            <wp:simplePos x="0" y="0"/>
            <wp:positionH relativeFrom="column">
              <wp:posOffset>3377717</wp:posOffset>
            </wp:positionH>
            <wp:positionV relativeFrom="paragraph">
              <wp:posOffset>28549</wp:posOffset>
            </wp:positionV>
            <wp:extent cx="2740025" cy="1304290"/>
            <wp:effectExtent l="19050" t="19050" r="22225" b="10160"/>
            <wp:wrapSquare wrapText="bothSides"/>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740025" cy="130429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lang w:val="en-US"/>
        </w:rPr>
        <w:t xml:space="preserve">Take with the </w:t>
      </w:r>
      <w:r w:rsidR="00B60246" w:rsidRPr="00F2224E">
        <w:rPr>
          <w:lang w:val="en-US"/>
        </w:rPr>
        <w:t>keyboard using</w:t>
      </w:r>
      <w:r w:rsidR="00A2509A" w:rsidRPr="00F2224E">
        <w:rPr>
          <w:lang w:val="en-US"/>
        </w:rPr>
        <w:t xml:space="preserve"> </w:t>
      </w:r>
      <w:r w:rsidR="00F56133" w:rsidRPr="00F2224E">
        <w:rPr>
          <w:lang w:val="en-US"/>
        </w:rPr>
        <w:t xml:space="preserve">the  </w:t>
      </w:r>
      <w:r w:rsidR="00F56133" w:rsidRPr="00F2224E">
        <w:rPr>
          <w:sz w:val="44"/>
          <w:szCs w:val="44"/>
          <w:lang w:val="en-US"/>
        </w:rPr>
        <w:t>+</w:t>
      </w:r>
      <w:r w:rsidR="00F56133" w:rsidRPr="00F2224E">
        <w:rPr>
          <w:lang w:val="en-US"/>
        </w:rPr>
        <w:t xml:space="preserve">  key  </w:t>
      </w:r>
      <w:bookmarkEnd w:id="37"/>
      <w:bookmarkEnd w:id="38"/>
    </w:p>
    <w:p w14:paraId="031B86FE" w14:textId="79A4CF23"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On the keyboard you can press the </w:t>
      </w:r>
      <w:r w:rsidRPr="00F2224E">
        <w:rPr>
          <w:rFonts w:ascii="Times New Roman" w:hAnsi="Times New Roman"/>
          <w:b/>
          <w:sz w:val="36"/>
          <w:szCs w:val="36"/>
          <w:lang w:val="en-US"/>
        </w:rPr>
        <w:t xml:space="preserve">+ </w:t>
      </w:r>
      <w:r w:rsidRPr="00F2224E">
        <w:rPr>
          <w:rFonts w:ascii="Times New Roman" w:hAnsi="Times New Roman"/>
          <w:lang w:val="en-US"/>
        </w:rPr>
        <w:t xml:space="preserve">key to open the </w:t>
      </w:r>
      <w:r w:rsidRPr="00F2224E">
        <w:rPr>
          <w:rFonts w:ascii="Times New Roman" w:hAnsi="Times New Roman"/>
          <w:b/>
          <w:lang w:val="en-US"/>
        </w:rPr>
        <w:t>Quick Take</w:t>
      </w:r>
      <w:r w:rsidRPr="00F2224E">
        <w:rPr>
          <w:rFonts w:ascii="Times New Roman" w:hAnsi="Times New Roman"/>
          <w:lang w:val="en-US"/>
        </w:rPr>
        <w:t xml:space="preserve"> window.</w:t>
      </w:r>
    </w:p>
    <w:p w14:paraId="5216757F" w14:textId="77777777" w:rsidR="00F56133" w:rsidRPr="00F2224E" w:rsidRDefault="00F56133" w:rsidP="008F507A">
      <w:pPr>
        <w:ind w:right="-227"/>
        <w:rPr>
          <w:rFonts w:ascii="Times New Roman" w:hAnsi="Times New Roman"/>
          <w:lang w:val="en-US"/>
        </w:rPr>
      </w:pPr>
    </w:p>
    <w:p w14:paraId="42A65DF5"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If you do not type any specific option and just press  </w:t>
      </w:r>
      <w:r w:rsidRPr="00F2224E">
        <w:rPr>
          <w:rFonts w:ascii="Times New Roman" w:hAnsi="Times New Roman"/>
          <w:b/>
          <w:sz w:val="24"/>
          <w:szCs w:val="24"/>
          <w:lang w:val="en-US"/>
        </w:rPr>
        <w:t>+ &lt;enter&gt;</w:t>
      </w:r>
      <w:r w:rsidRPr="00F2224E">
        <w:rPr>
          <w:rFonts w:ascii="Times New Roman" w:hAnsi="Times New Roman"/>
          <w:lang w:val="en-US"/>
        </w:rPr>
        <w:t xml:space="preserve">  t</w:t>
      </w:r>
      <w:r w:rsidR="00EF3B72" w:rsidRPr="00F2224E">
        <w:rPr>
          <w:rFonts w:ascii="Times New Roman" w:hAnsi="Times New Roman"/>
          <w:lang w:val="en-US"/>
        </w:rPr>
        <w:t>hat symptom will be taken with the</w:t>
      </w:r>
      <w:r w:rsidRPr="00F2224E">
        <w:rPr>
          <w:rFonts w:ascii="Times New Roman" w:hAnsi="Times New Roman"/>
          <w:lang w:val="en-US"/>
        </w:rPr>
        <w:t xml:space="preserve"> </w:t>
      </w:r>
      <w:r w:rsidRPr="00F2224E">
        <w:rPr>
          <w:rFonts w:ascii="Times New Roman" w:hAnsi="Times New Roman"/>
          <w:color w:val="000000"/>
          <w:lang w:val="en-US"/>
        </w:rPr>
        <w:t>default</w:t>
      </w:r>
      <w:r w:rsidRPr="00F2224E">
        <w:rPr>
          <w:rFonts w:ascii="Times New Roman" w:hAnsi="Times New Roman"/>
          <w:b/>
          <w:color w:val="000000"/>
          <w:lang w:val="en-US"/>
        </w:rPr>
        <w:t xml:space="preserve"> </w:t>
      </w:r>
      <w:r w:rsidR="00EF3B72" w:rsidRPr="00F2224E">
        <w:rPr>
          <w:rFonts w:ascii="Times New Roman" w:hAnsi="Times New Roman"/>
          <w:b/>
          <w:color w:val="000000"/>
          <w:lang w:val="en-US"/>
        </w:rPr>
        <w:t>intensity</w:t>
      </w:r>
      <w:r w:rsidRPr="00F2224E">
        <w:rPr>
          <w:rFonts w:ascii="Times New Roman" w:hAnsi="Times New Roman"/>
          <w:b/>
          <w:color w:val="000000"/>
          <w:lang w:val="en-US"/>
        </w:rPr>
        <w:t xml:space="preserve"> 1,</w:t>
      </w:r>
      <w:r w:rsidRPr="00F2224E">
        <w:rPr>
          <w:rFonts w:ascii="Times New Roman" w:hAnsi="Times New Roman"/>
          <w:lang w:val="en-US"/>
        </w:rPr>
        <w:t xml:space="preserve"> and it will be placed </w:t>
      </w:r>
      <w:r w:rsidRPr="00F2224E">
        <w:rPr>
          <w:rFonts w:ascii="Times New Roman" w:hAnsi="Times New Roman"/>
          <w:b/>
          <w:color w:val="000000"/>
          <w:lang w:val="en-US"/>
        </w:rPr>
        <w:t xml:space="preserve">into clipboard </w:t>
      </w:r>
      <w:r w:rsidR="00EF3B72" w:rsidRPr="00F2224E">
        <w:rPr>
          <w:rFonts w:ascii="Times New Roman" w:hAnsi="Times New Roman"/>
          <w:b/>
          <w:color w:val="000000"/>
          <w:lang w:val="en-US"/>
        </w:rPr>
        <w:t>n</w:t>
      </w:r>
      <w:r w:rsidR="00A2509A" w:rsidRPr="00F2224E">
        <w:rPr>
          <w:rFonts w:ascii="Times New Roman" w:hAnsi="Times New Roman"/>
          <w:b/>
          <w:color w:val="000000"/>
          <w:lang w:val="en-US"/>
        </w:rPr>
        <w:t xml:space="preserve">o </w:t>
      </w:r>
      <w:r w:rsidRPr="00F2224E">
        <w:rPr>
          <w:rFonts w:ascii="Times New Roman" w:hAnsi="Times New Roman"/>
          <w:b/>
          <w:color w:val="000000"/>
          <w:lang w:val="en-US"/>
        </w:rPr>
        <w:t>1.</w:t>
      </w:r>
    </w:p>
    <w:p w14:paraId="01DF4C93" w14:textId="77777777" w:rsidR="00723319" w:rsidRPr="00F2224E" w:rsidRDefault="00723319" w:rsidP="00514F24">
      <w:pPr>
        <w:ind w:right="-227"/>
        <w:rPr>
          <w:rFonts w:ascii="Times New Roman" w:hAnsi="Times New Roman"/>
          <w:lang w:val="en-US"/>
        </w:rPr>
      </w:pPr>
    </w:p>
    <w:p w14:paraId="4E467955" w14:textId="377796C1" w:rsidR="00F56133" w:rsidRPr="00F2224E" w:rsidRDefault="00F56133" w:rsidP="00514F24">
      <w:pPr>
        <w:ind w:right="-227"/>
        <w:rPr>
          <w:rFonts w:ascii="Times New Roman" w:hAnsi="Times New Roman"/>
          <w:lang w:val="en-US"/>
        </w:rPr>
      </w:pPr>
      <w:r w:rsidRPr="00F2224E">
        <w:rPr>
          <w:rFonts w:ascii="Times New Roman" w:hAnsi="Times New Roman"/>
          <w:lang w:val="en-US"/>
        </w:rPr>
        <w:t xml:space="preserve">A quick way to apply </w:t>
      </w:r>
      <w:r w:rsidRPr="00F2224E">
        <w:rPr>
          <w:rFonts w:ascii="Times New Roman" w:hAnsi="Times New Roman"/>
          <w:b/>
          <w:lang w:val="en-US"/>
        </w:rPr>
        <w:t>extra symptom strength</w:t>
      </w:r>
      <w:r w:rsidR="00F712D1" w:rsidRPr="00F2224E">
        <w:rPr>
          <w:rFonts w:ascii="Times New Roman" w:hAnsi="Times New Roman"/>
          <w:lang w:val="en-US"/>
        </w:rPr>
        <w:t xml:space="preserve"> (</w:t>
      </w:r>
      <w:r w:rsidR="00EF3B72" w:rsidRPr="00F2224E">
        <w:rPr>
          <w:rFonts w:ascii="Times New Roman" w:hAnsi="Times New Roman"/>
          <w:lang w:val="en-US"/>
        </w:rPr>
        <w:t>intensity</w:t>
      </w:r>
      <w:r w:rsidRPr="00F2224E">
        <w:rPr>
          <w:rFonts w:ascii="Times New Roman" w:hAnsi="Times New Roman"/>
          <w:lang w:val="en-US"/>
        </w:rPr>
        <w:t xml:space="preserve">) to the symptoms </w:t>
      </w:r>
      <w:r w:rsidR="00EF3B72" w:rsidRPr="00F2224E">
        <w:rPr>
          <w:rFonts w:ascii="Times New Roman" w:hAnsi="Times New Roman"/>
          <w:lang w:val="en-US"/>
        </w:rPr>
        <w:t>you take can be done by typing:</w:t>
      </w:r>
      <w:r w:rsidR="00514F24" w:rsidRPr="00F2224E">
        <w:rPr>
          <w:rFonts w:ascii="Times New Roman" w:hAnsi="Times New Roman"/>
          <w:lang w:val="en-US"/>
        </w:rPr>
        <w:t xml:space="preserve">    </w:t>
      </w:r>
      <w:r w:rsidRPr="00F2224E">
        <w:rPr>
          <w:rFonts w:ascii="Times New Roman" w:hAnsi="Times New Roman"/>
          <w:sz w:val="32"/>
          <w:szCs w:val="32"/>
          <w:lang w:val="en-US"/>
        </w:rPr>
        <w:t>+</w:t>
      </w:r>
      <w:r w:rsidRPr="00F2224E">
        <w:rPr>
          <w:rFonts w:ascii="Times New Roman" w:hAnsi="Times New Roman"/>
          <w:b/>
          <w:sz w:val="24"/>
          <w:szCs w:val="24"/>
          <w:lang w:val="en-US"/>
        </w:rPr>
        <w:t>2</w:t>
      </w:r>
      <w:r w:rsidRPr="00F2224E">
        <w:rPr>
          <w:rFonts w:ascii="Times New Roman" w:hAnsi="Times New Roman"/>
          <w:lang w:val="en-US"/>
        </w:rPr>
        <w:t xml:space="preserve"> &lt;enter&gt;</w:t>
      </w:r>
      <w:r w:rsidR="005D5986" w:rsidRPr="00F2224E">
        <w:rPr>
          <w:rFonts w:ascii="Times New Roman" w:hAnsi="Times New Roman"/>
          <w:lang w:val="en-US"/>
        </w:rPr>
        <w:t xml:space="preserve">  or  </w:t>
      </w:r>
      <w:r w:rsidRPr="00F2224E">
        <w:rPr>
          <w:rFonts w:ascii="Times New Roman" w:hAnsi="Times New Roman"/>
          <w:sz w:val="32"/>
          <w:szCs w:val="32"/>
          <w:lang w:val="en-US"/>
        </w:rPr>
        <w:t>+</w:t>
      </w:r>
      <w:r w:rsidRPr="00F2224E">
        <w:rPr>
          <w:rFonts w:ascii="Times New Roman" w:hAnsi="Times New Roman"/>
          <w:b/>
          <w:sz w:val="24"/>
          <w:szCs w:val="24"/>
          <w:lang w:val="en-US"/>
        </w:rPr>
        <w:t>3</w:t>
      </w:r>
      <w:r w:rsidRPr="00F2224E">
        <w:rPr>
          <w:rFonts w:ascii="Times New Roman" w:hAnsi="Times New Roman"/>
          <w:lang w:val="en-US"/>
        </w:rPr>
        <w:t xml:space="preserve"> &lt;enter&gt;</w:t>
      </w:r>
      <w:r w:rsidR="00F712D1" w:rsidRPr="00F2224E">
        <w:rPr>
          <w:rFonts w:ascii="Times New Roman" w:hAnsi="Times New Roman"/>
          <w:lang w:val="en-US"/>
        </w:rPr>
        <w:t>.</w:t>
      </w:r>
    </w:p>
    <w:p w14:paraId="00A98355" w14:textId="77777777" w:rsidR="00F56133" w:rsidRPr="00F2224E" w:rsidRDefault="00F56133" w:rsidP="008F507A">
      <w:pPr>
        <w:ind w:right="-227"/>
        <w:rPr>
          <w:rFonts w:ascii="Times New Roman" w:hAnsi="Times New Roman"/>
          <w:lang w:val="en-US"/>
        </w:rPr>
      </w:pPr>
    </w:p>
    <w:p w14:paraId="021FF201" w14:textId="77777777" w:rsidR="00F56133" w:rsidRPr="00F2224E" w:rsidRDefault="00F712D1" w:rsidP="00723319">
      <w:pPr>
        <w:pStyle w:val="Kop2"/>
        <w:rPr>
          <w:lang w:val="en-US"/>
        </w:rPr>
      </w:pPr>
      <w:r w:rsidRPr="00F2224E">
        <w:rPr>
          <w:lang w:val="en-US"/>
        </w:rPr>
        <w:lastRenderedPageBreak/>
        <w:t>Extra Take Options</w:t>
      </w:r>
    </w:p>
    <w:p w14:paraId="1E93C498" w14:textId="1AA996BB" w:rsidR="00514F24"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709952" behindDoc="0" locked="0" layoutInCell="1" allowOverlap="1" wp14:anchorId="7DF0AA7C" wp14:editId="44876E91">
            <wp:simplePos x="0" y="0"/>
            <wp:positionH relativeFrom="column">
              <wp:posOffset>2703195</wp:posOffset>
            </wp:positionH>
            <wp:positionV relativeFrom="paragraph">
              <wp:posOffset>290830</wp:posOffset>
            </wp:positionV>
            <wp:extent cx="3438525" cy="471170"/>
            <wp:effectExtent l="19050" t="19050" r="9525" b="5080"/>
            <wp:wrapSquare wrapText="bothSides"/>
            <wp:docPr id="715" name="Afbeelding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438525" cy="47117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rFonts w:ascii="Times New Roman" w:hAnsi="Times New Roman"/>
          <w:lang w:val="en-US"/>
        </w:rPr>
        <w:t xml:space="preserve">See the local </w:t>
      </w:r>
      <w:r w:rsidR="00F56133" w:rsidRPr="00F2224E">
        <w:rPr>
          <w:rFonts w:ascii="Times New Roman" w:hAnsi="Times New Roman"/>
          <w:b/>
          <w:lang w:val="en-US"/>
        </w:rPr>
        <w:t>Option icon</w:t>
      </w:r>
      <w:r w:rsidR="00F56133" w:rsidRPr="00F2224E">
        <w:rPr>
          <w:rFonts w:ascii="Times New Roman" w:hAnsi="Times New Roman"/>
          <w:lang w:val="en-US"/>
        </w:rPr>
        <w:t xml:space="preserve"> in the Quick Take window in the right upper corner </w:t>
      </w:r>
      <w:r w:rsidR="009E4E05" w:rsidRPr="00F2224E">
        <w:rPr>
          <w:rFonts w:ascii="Times New Roman" w:hAnsi="Times New Roman"/>
          <w:lang w:val="en-US"/>
        </w:rPr>
        <w:t xml:space="preserve">- </w:t>
      </w:r>
      <w:r w:rsidR="00F56133" w:rsidRPr="00F2224E">
        <w:rPr>
          <w:rFonts w:ascii="Times New Roman" w:hAnsi="Times New Roman"/>
          <w:lang w:val="en-US"/>
        </w:rPr>
        <w:t xml:space="preserve">when you open it there </w:t>
      </w:r>
      <w:r w:rsidR="00E609BB" w:rsidRPr="00F2224E">
        <w:rPr>
          <w:rFonts w:ascii="Times New Roman" w:hAnsi="Times New Roman"/>
          <w:lang w:val="en-US"/>
        </w:rPr>
        <w:t>will be</w:t>
      </w:r>
      <w:r w:rsidR="00F56133" w:rsidRPr="00F2224E">
        <w:rPr>
          <w:rFonts w:ascii="Times New Roman" w:hAnsi="Times New Roman"/>
          <w:lang w:val="en-US"/>
        </w:rPr>
        <w:t xml:space="preserve"> extra options available: </w:t>
      </w:r>
      <w:r w:rsidR="00514F24" w:rsidRPr="00F2224E">
        <w:rPr>
          <w:rFonts w:ascii="Times New Roman" w:hAnsi="Times New Roman"/>
          <w:lang w:val="en-US"/>
        </w:rPr>
        <w:br/>
        <w:t xml:space="preserve">If you </w:t>
      </w:r>
      <w:r w:rsidR="00E978F8" w:rsidRPr="00F2224E">
        <w:rPr>
          <w:rFonts w:ascii="Times New Roman" w:hAnsi="Times New Roman"/>
          <w:lang w:val="en-US"/>
        </w:rPr>
        <w:t xml:space="preserve">press the </w:t>
      </w:r>
      <w:r w:rsidR="00E978F8" w:rsidRPr="00F2224E">
        <w:rPr>
          <w:rFonts w:ascii="Times New Roman" w:hAnsi="Times New Roman"/>
          <w:b/>
          <w:lang w:val="en-US"/>
        </w:rPr>
        <w:t>F6</w:t>
      </w:r>
      <w:r w:rsidR="00E978F8" w:rsidRPr="00F2224E">
        <w:rPr>
          <w:rFonts w:ascii="Times New Roman" w:hAnsi="Times New Roman"/>
          <w:lang w:val="en-US"/>
        </w:rPr>
        <w:t xml:space="preserve"> function key</w:t>
      </w:r>
      <w:r w:rsidR="00514F24" w:rsidRPr="00F2224E">
        <w:rPr>
          <w:rFonts w:ascii="Times New Roman" w:hAnsi="Times New Roman"/>
          <w:lang w:val="en-US"/>
        </w:rPr>
        <w:t xml:space="preserve"> it will immediately open the “Take with options” window</w:t>
      </w:r>
    </w:p>
    <w:p w14:paraId="105153BD" w14:textId="77777777" w:rsidR="00F56133" w:rsidRPr="00F2224E" w:rsidRDefault="00F56133" w:rsidP="00723319">
      <w:pPr>
        <w:pStyle w:val="Kop2"/>
        <w:rPr>
          <w:lang w:val="en-US"/>
        </w:rPr>
      </w:pPr>
      <w:bookmarkStart w:id="39" w:name="_Toc297135604"/>
      <w:bookmarkStart w:id="40" w:name="_Toc297135729"/>
      <w:r w:rsidRPr="00F2224E">
        <w:rPr>
          <w:lang w:val="en-US"/>
        </w:rPr>
        <w:t>Take with the Local Take button</w:t>
      </w:r>
      <w:bookmarkEnd w:id="39"/>
      <w:bookmarkEnd w:id="40"/>
    </w:p>
    <w:p w14:paraId="1B062EC0" w14:textId="572898AD" w:rsidR="00F56133"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729408" behindDoc="0" locked="0" layoutInCell="1" allowOverlap="1" wp14:anchorId="14C947D1" wp14:editId="03F13270">
            <wp:simplePos x="0" y="0"/>
            <wp:positionH relativeFrom="column">
              <wp:posOffset>3247390</wp:posOffset>
            </wp:positionH>
            <wp:positionV relativeFrom="paragraph">
              <wp:posOffset>59055</wp:posOffset>
            </wp:positionV>
            <wp:extent cx="2871470" cy="1403350"/>
            <wp:effectExtent l="19050" t="19050" r="5080" b="6350"/>
            <wp:wrapSquare wrapText="bothSides"/>
            <wp:docPr id="747" name="Afbeelding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871470" cy="140335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9E4E05" w:rsidRPr="00F2224E">
        <w:rPr>
          <w:rFonts w:ascii="Times New Roman" w:hAnsi="Times New Roman"/>
          <w:lang w:val="en-US"/>
        </w:rPr>
        <w:t>A</w:t>
      </w:r>
      <w:r w:rsidR="00F56133" w:rsidRPr="00F2224E">
        <w:rPr>
          <w:rFonts w:ascii="Times New Roman" w:hAnsi="Times New Roman"/>
          <w:lang w:val="en-US"/>
        </w:rPr>
        <w:t xml:space="preserve"> </w:t>
      </w:r>
      <w:r w:rsidR="00F56133" w:rsidRPr="00F2224E">
        <w:rPr>
          <w:rFonts w:ascii="Times New Roman" w:hAnsi="Times New Roman"/>
          <w:b/>
          <w:lang w:val="en-US"/>
        </w:rPr>
        <w:t>Local Take button</w:t>
      </w:r>
      <w:r w:rsidR="00F56133" w:rsidRPr="00F2224E">
        <w:rPr>
          <w:rFonts w:ascii="Times New Roman" w:hAnsi="Times New Roman"/>
          <w:lang w:val="en-US"/>
        </w:rPr>
        <w:t xml:space="preserve"> is available</w:t>
      </w:r>
      <w:r w:rsidR="009E4E05" w:rsidRPr="00F2224E">
        <w:rPr>
          <w:rFonts w:ascii="Times New Roman" w:hAnsi="Times New Roman"/>
          <w:lang w:val="en-US"/>
        </w:rPr>
        <w:t xml:space="preserve"> at the top of each repertory window</w:t>
      </w:r>
      <w:r w:rsidR="00F56133" w:rsidRPr="00F2224E">
        <w:rPr>
          <w:rFonts w:ascii="Times New Roman" w:hAnsi="Times New Roman"/>
          <w:lang w:val="en-US"/>
        </w:rPr>
        <w:t xml:space="preserve"> (</w:t>
      </w:r>
      <w:r w:rsidR="009E4E05" w:rsidRPr="00F2224E">
        <w:rPr>
          <w:rFonts w:ascii="Times New Roman" w:hAnsi="Times New Roman"/>
          <w:lang w:val="en-US"/>
        </w:rPr>
        <w:t xml:space="preserve">this </w:t>
      </w:r>
      <w:r w:rsidR="00F56133" w:rsidRPr="00F2224E">
        <w:rPr>
          <w:rFonts w:ascii="Times New Roman" w:hAnsi="Times New Roman"/>
          <w:lang w:val="en-US"/>
        </w:rPr>
        <w:t>is also available in</w:t>
      </w:r>
      <w:r w:rsidR="00514F24" w:rsidRPr="00F2224E">
        <w:rPr>
          <w:rFonts w:ascii="Times New Roman" w:hAnsi="Times New Roman"/>
          <w:lang w:val="en-US"/>
        </w:rPr>
        <w:t xml:space="preserve"> a</w:t>
      </w:r>
      <w:r w:rsidR="00F56133" w:rsidRPr="00F2224E">
        <w:rPr>
          <w:rFonts w:ascii="Times New Roman" w:hAnsi="Times New Roman"/>
          <w:lang w:val="en-US"/>
        </w:rPr>
        <w:t xml:space="preserve"> Reference documents).</w:t>
      </w:r>
    </w:p>
    <w:p w14:paraId="573C369B" w14:textId="77777777" w:rsidR="00F56133" w:rsidRPr="00F2224E" w:rsidRDefault="00F56133" w:rsidP="008F507A">
      <w:pPr>
        <w:ind w:right="-227"/>
        <w:rPr>
          <w:rFonts w:ascii="Times New Roman" w:hAnsi="Times New Roman"/>
          <w:lang w:val="en-US"/>
        </w:rPr>
      </w:pPr>
    </w:p>
    <w:p w14:paraId="3C07B901"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The </w:t>
      </w:r>
      <w:r w:rsidRPr="00F2224E">
        <w:rPr>
          <w:rFonts w:ascii="Times New Roman" w:hAnsi="Times New Roman"/>
          <w:b/>
          <w:lang w:val="en-US"/>
        </w:rPr>
        <w:t>Main Take button</w:t>
      </w:r>
      <w:r w:rsidRPr="00F2224E">
        <w:rPr>
          <w:rFonts w:ascii="Times New Roman" w:hAnsi="Times New Roman"/>
          <w:lang w:val="en-US"/>
        </w:rPr>
        <w:t xml:space="preserve"> takes the current symptom with </w:t>
      </w:r>
      <w:r w:rsidRPr="00F2224E">
        <w:rPr>
          <w:rFonts w:ascii="Times New Roman" w:hAnsi="Times New Roman"/>
          <w:b/>
          <w:lang w:val="en-US"/>
        </w:rPr>
        <w:t>intensity 1.</w:t>
      </w:r>
      <w:r w:rsidRPr="00F2224E">
        <w:rPr>
          <w:rFonts w:ascii="Times New Roman" w:hAnsi="Times New Roman"/>
          <w:lang w:val="en-US"/>
        </w:rPr>
        <w:t xml:space="preserve"> </w:t>
      </w:r>
    </w:p>
    <w:p w14:paraId="0F5131AF" w14:textId="2D49276C"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By </w:t>
      </w:r>
      <w:r w:rsidR="00960CED" w:rsidRPr="00F2224E">
        <w:rPr>
          <w:rFonts w:ascii="Times New Roman" w:hAnsi="Times New Roman"/>
          <w:lang w:val="en-US"/>
        </w:rPr>
        <w:t>default,</w:t>
      </w:r>
      <w:r w:rsidRPr="00F2224E">
        <w:rPr>
          <w:rFonts w:ascii="Times New Roman" w:hAnsi="Times New Roman"/>
          <w:lang w:val="en-US"/>
        </w:rPr>
        <w:t xml:space="preserve"> it will be placed in </w:t>
      </w:r>
      <w:r w:rsidR="00B77EF6" w:rsidRPr="00F2224E">
        <w:rPr>
          <w:rFonts w:ascii="Times New Roman" w:hAnsi="Times New Roman"/>
          <w:b/>
          <w:lang w:val="en-US"/>
        </w:rPr>
        <w:t xml:space="preserve">clipboard </w:t>
      </w:r>
      <w:r w:rsidR="002412EC" w:rsidRPr="00F2224E">
        <w:rPr>
          <w:rFonts w:ascii="Times New Roman" w:hAnsi="Times New Roman"/>
          <w:b/>
          <w:lang w:val="en-US"/>
        </w:rPr>
        <w:t xml:space="preserve">No </w:t>
      </w:r>
      <w:r w:rsidRPr="00F2224E">
        <w:rPr>
          <w:rFonts w:ascii="Times New Roman" w:hAnsi="Times New Roman"/>
          <w:b/>
          <w:lang w:val="en-US"/>
        </w:rPr>
        <w:t>1</w:t>
      </w:r>
      <w:r w:rsidRPr="00F2224E">
        <w:rPr>
          <w:rFonts w:ascii="Times New Roman" w:hAnsi="Times New Roman"/>
          <w:lang w:val="en-US"/>
        </w:rPr>
        <w:t>.</w:t>
      </w:r>
    </w:p>
    <w:p w14:paraId="38EBC3A4" w14:textId="77777777" w:rsidR="00F56133" w:rsidRPr="00F2224E" w:rsidRDefault="00F56133" w:rsidP="008F507A">
      <w:pPr>
        <w:ind w:right="-227"/>
        <w:rPr>
          <w:rFonts w:ascii="Times New Roman" w:hAnsi="Times New Roman"/>
          <w:lang w:val="en-US"/>
        </w:rPr>
      </w:pPr>
    </w:p>
    <w:p w14:paraId="47BD45D7"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The </w:t>
      </w:r>
      <w:r w:rsidRPr="00F2224E">
        <w:rPr>
          <w:rFonts w:ascii="Times New Roman" w:hAnsi="Times New Roman"/>
          <w:b/>
          <w:lang w:val="en-US"/>
        </w:rPr>
        <w:t>Sub-button menu</w:t>
      </w:r>
      <w:r w:rsidRPr="00F2224E">
        <w:rPr>
          <w:rFonts w:ascii="Times New Roman" w:hAnsi="Times New Roman"/>
          <w:lang w:val="en-US"/>
        </w:rPr>
        <w:t xml:space="preserve"> of the Take icon offers more options like </w:t>
      </w:r>
      <w:r w:rsidR="002412EC" w:rsidRPr="00F2224E">
        <w:rPr>
          <w:rFonts w:ascii="Times New Roman" w:hAnsi="Times New Roman"/>
          <w:lang w:val="en-US"/>
        </w:rPr>
        <w:t>for example ‘</w:t>
      </w:r>
      <w:r w:rsidRPr="00F2224E">
        <w:rPr>
          <w:rFonts w:ascii="Times New Roman" w:hAnsi="Times New Roman"/>
          <w:lang w:val="en-US"/>
        </w:rPr>
        <w:t>take with an extra intensity</w:t>
      </w:r>
      <w:r w:rsidR="002412EC" w:rsidRPr="00F2224E">
        <w:rPr>
          <w:rFonts w:ascii="Times New Roman" w:hAnsi="Times New Roman"/>
          <w:lang w:val="en-US"/>
        </w:rPr>
        <w:t>’</w:t>
      </w:r>
      <w:r w:rsidRPr="00F2224E">
        <w:rPr>
          <w:rFonts w:ascii="Times New Roman" w:hAnsi="Times New Roman"/>
          <w:lang w:val="en-US"/>
        </w:rPr>
        <w:t>.</w:t>
      </w:r>
    </w:p>
    <w:p w14:paraId="432D2C16" w14:textId="77777777" w:rsidR="00E978F8" w:rsidRPr="00F2224E" w:rsidRDefault="00E978F8" w:rsidP="008F507A">
      <w:pPr>
        <w:ind w:right="-227"/>
        <w:rPr>
          <w:rFonts w:ascii="Times New Roman" w:hAnsi="Times New Roman"/>
          <w:lang w:val="en-US"/>
        </w:rPr>
      </w:pPr>
    </w:p>
    <w:p w14:paraId="37011FCF" w14:textId="77777777" w:rsidR="00F56133" w:rsidRPr="00F2224E" w:rsidRDefault="00F56133" w:rsidP="00EF3B72">
      <w:pPr>
        <w:ind w:right="-227"/>
        <w:rPr>
          <w:rFonts w:ascii="Times New Roman" w:hAnsi="Times New Roman"/>
          <w:lang w:val="en-US"/>
        </w:rPr>
      </w:pPr>
      <w:r w:rsidRPr="00F2224E">
        <w:rPr>
          <w:rFonts w:ascii="Times New Roman" w:hAnsi="Times New Roman"/>
          <w:b/>
          <w:sz w:val="32"/>
          <w:szCs w:val="32"/>
          <w:lang w:val="en-US"/>
        </w:rPr>
        <w:t>Tip:</w:t>
      </w:r>
      <w:r w:rsidRPr="00F2224E">
        <w:rPr>
          <w:rFonts w:ascii="Times New Roman" w:hAnsi="Times New Roman"/>
          <w:lang w:val="en-US"/>
        </w:rPr>
        <w:t xml:space="preserve"> </w:t>
      </w:r>
      <w:r w:rsidRPr="00F2224E">
        <w:rPr>
          <w:rFonts w:ascii="Times New Roman" w:hAnsi="Times New Roman"/>
          <w:b/>
          <w:lang w:val="en-US"/>
        </w:rPr>
        <w:t>Take from a materia medica document</w:t>
      </w:r>
    </w:p>
    <w:p w14:paraId="412E1D8B" w14:textId="77777777" w:rsidR="00F56133" w:rsidRPr="00F2224E" w:rsidRDefault="00F56133" w:rsidP="00EF3B72">
      <w:pPr>
        <w:ind w:right="-227"/>
        <w:rPr>
          <w:rFonts w:ascii="Times New Roman" w:hAnsi="Times New Roman"/>
          <w:lang w:val="en-US"/>
        </w:rPr>
      </w:pPr>
      <w:r w:rsidRPr="00F2224E">
        <w:rPr>
          <w:rFonts w:ascii="Times New Roman" w:hAnsi="Times New Roman"/>
          <w:lang w:val="en-US"/>
        </w:rPr>
        <w:t xml:space="preserve">You can also Take </w:t>
      </w:r>
      <w:r w:rsidR="0059177E" w:rsidRPr="00F2224E">
        <w:rPr>
          <w:rFonts w:ascii="Times New Roman" w:hAnsi="Times New Roman"/>
          <w:lang w:val="en-US"/>
        </w:rPr>
        <w:t xml:space="preserve">a symptom from </w:t>
      </w:r>
      <w:r w:rsidRPr="00F2224E">
        <w:rPr>
          <w:rFonts w:ascii="Times New Roman" w:hAnsi="Times New Roman"/>
          <w:lang w:val="en-US"/>
        </w:rPr>
        <w:t>anywhere in a materia medica document into a clipboard. In a materia medica document a symptom is of course connected to only one remedy.</w:t>
      </w:r>
      <w:r w:rsidR="00EF3B72" w:rsidRPr="00F2224E">
        <w:rPr>
          <w:rFonts w:ascii="Times New Roman" w:hAnsi="Times New Roman"/>
          <w:lang w:val="en-US"/>
        </w:rPr>
        <w:t xml:space="preserve"> If you take several symptoms from a materia medica i</w:t>
      </w:r>
      <w:r w:rsidRPr="00F2224E">
        <w:rPr>
          <w:rFonts w:ascii="Times New Roman" w:hAnsi="Times New Roman"/>
          <w:lang w:val="en-US"/>
        </w:rPr>
        <w:t xml:space="preserve">t might be useful to combine </w:t>
      </w:r>
      <w:r w:rsidR="00EF3B72" w:rsidRPr="00F2224E">
        <w:rPr>
          <w:rFonts w:ascii="Times New Roman" w:hAnsi="Times New Roman"/>
          <w:lang w:val="en-US"/>
        </w:rPr>
        <w:t>them</w:t>
      </w:r>
      <w:r w:rsidRPr="00F2224E">
        <w:rPr>
          <w:rFonts w:ascii="Times New Roman" w:hAnsi="Times New Roman"/>
          <w:lang w:val="en-US"/>
        </w:rPr>
        <w:t xml:space="preserve">. </w:t>
      </w:r>
      <w:r w:rsidRPr="00F2224E">
        <w:rPr>
          <w:rFonts w:ascii="Times New Roman" w:hAnsi="Times New Roman"/>
          <w:i/>
          <w:lang w:val="en-US"/>
        </w:rPr>
        <w:t>Read more under ‘Combine symptoms’.</w:t>
      </w:r>
    </w:p>
    <w:p w14:paraId="21303311" w14:textId="77777777" w:rsidR="00F56133" w:rsidRPr="00F2224E" w:rsidRDefault="00F56133" w:rsidP="008F507A">
      <w:pPr>
        <w:ind w:left="708" w:right="-227"/>
        <w:rPr>
          <w:rFonts w:ascii="Times New Roman" w:hAnsi="Times New Roman"/>
          <w:lang w:val="en-US"/>
        </w:rPr>
      </w:pPr>
    </w:p>
    <w:p w14:paraId="5123D749" w14:textId="77777777" w:rsidR="00F56133" w:rsidRPr="00F2224E" w:rsidRDefault="00F56133" w:rsidP="00EF3B72">
      <w:pPr>
        <w:ind w:right="-227"/>
        <w:rPr>
          <w:rFonts w:ascii="Times New Roman" w:hAnsi="Times New Roman"/>
          <w:b/>
          <w:lang w:val="en-US"/>
        </w:rPr>
      </w:pPr>
      <w:r w:rsidRPr="00F2224E">
        <w:rPr>
          <w:rFonts w:ascii="Times New Roman" w:hAnsi="Times New Roman"/>
          <w:b/>
          <w:sz w:val="32"/>
          <w:szCs w:val="32"/>
          <w:lang w:val="en-US"/>
        </w:rPr>
        <w:t>Tip:</w:t>
      </w:r>
      <w:r w:rsidRPr="00F2224E">
        <w:rPr>
          <w:rFonts w:ascii="Times New Roman" w:hAnsi="Times New Roman"/>
          <w:b/>
          <w:lang w:val="en-US"/>
        </w:rPr>
        <w:t xml:space="preserve"> Take any Reference text as links into a clipboard</w:t>
      </w:r>
    </w:p>
    <w:p w14:paraId="0F3DA4BA" w14:textId="3A044DC3" w:rsidR="00E978F8" w:rsidRPr="00F2224E" w:rsidRDefault="00F56133" w:rsidP="00EF3B72">
      <w:pPr>
        <w:ind w:right="-227"/>
        <w:rPr>
          <w:rFonts w:ascii="Times New Roman" w:hAnsi="Times New Roman"/>
          <w:lang w:val="en-US"/>
        </w:rPr>
      </w:pPr>
      <w:r w:rsidRPr="00F2224E">
        <w:rPr>
          <w:rFonts w:ascii="Times New Roman" w:hAnsi="Times New Roman"/>
          <w:lang w:val="en-US"/>
        </w:rPr>
        <w:t xml:space="preserve">You can </w:t>
      </w:r>
      <w:r w:rsidR="00401818" w:rsidRPr="00F2224E">
        <w:rPr>
          <w:rFonts w:ascii="Times New Roman" w:hAnsi="Times New Roman"/>
          <w:lang w:val="en-US"/>
        </w:rPr>
        <w:t xml:space="preserve">take </w:t>
      </w:r>
      <w:r w:rsidRPr="00F2224E">
        <w:rPr>
          <w:rFonts w:ascii="Times New Roman" w:hAnsi="Times New Roman"/>
          <w:lang w:val="en-US"/>
        </w:rPr>
        <w:t xml:space="preserve">text from any reference document, even if no remedy is connected to that text. Such “sentences” are then best added in a separate clipboard. Such a clipboard can be used as ‘links’ to the locations in these documents where you found this interesting </w:t>
      </w:r>
      <w:r w:rsidR="00F355EB" w:rsidRPr="00F2224E">
        <w:rPr>
          <w:rFonts w:ascii="Times New Roman" w:hAnsi="Times New Roman"/>
          <w:lang w:val="en-US"/>
        </w:rPr>
        <w:t>text</w:t>
      </w:r>
      <w:r w:rsidRPr="00F2224E">
        <w:rPr>
          <w:rFonts w:ascii="Times New Roman" w:hAnsi="Times New Roman"/>
          <w:lang w:val="en-US"/>
        </w:rPr>
        <w:t>.</w:t>
      </w:r>
      <w:r w:rsidR="00EF3B72" w:rsidRPr="00F2224E">
        <w:rPr>
          <w:rFonts w:ascii="Times New Roman" w:hAnsi="Times New Roman"/>
          <w:lang w:val="en-US"/>
        </w:rPr>
        <w:t xml:space="preserve"> A double click on such a </w:t>
      </w:r>
      <w:r w:rsidR="00F355EB" w:rsidRPr="00F2224E">
        <w:rPr>
          <w:rFonts w:ascii="Times New Roman" w:hAnsi="Times New Roman"/>
          <w:lang w:val="en-US"/>
        </w:rPr>
        <w:t>‘</w:t>
      </w:r>
      <w:r w:rsidR="00EF3B72" w:rsidRPr="00F2224E">
        <w:rPr>
          <w:rFonts w:ascii="Times New Roman" w:hAnsi="Times New Roman"/>
          <w:lang w:val="en-US"/>
        </w:rPr>
        <w:t>symptom</w:t>
      </w:r>
      <w:r w:rsidR="00F355EB" w:rsidRPr="00F2224E">
        <w:rPr>
          <w:rFonts w:ascii="Times New Roman" w:hAnsi="Times New Roman"/>
          <w:lang w:val="en-US"/>
        </w:rPr>
        <w:t>’</w:t>
      </w:r>
      <w:r w:rsidR="00EF3B72" w:rsidRPr="00F2224E">
        <w:rPr>
          <w:rFonts w:ascii="Times New Roman" w:hAnsi="Times New Roman"/>
          <w:lang w:val="en-US"/>
        </w:rPr>
        <w:t xml:space="preserve"> will jump to the original location in the materia medica.</w:t>
      </w:r>
      <w:r w:rsidR="00FE0344" w:rsidRPr="00F2224E">
        <w:rPr>
          <w:noProof/>
          <w:lang w:val="en-US" w:eastAsia="en-GB"/>
        </w:rPr>
        <w:drawing>
          <wp:anchor distT="0" distB="0" distL="114300" distR="114300" simplePos="0" relativeHeight="251730432" behindDoc="0" locked="0" layoutInCell="1" allowOverlap="1" wp14:anchorId="08D4DEA4" wp14:editId="76D0940D">
            <wp:simplePos x="0" y="0"/>
            <wp:positionH relativeFrom="column">
              <wp:posOffset>3482975</wp:posOffset>
            </wp:positionH>
            <wp:positionV relativeFrom="paragraph">
              <wp:posOffset>-1270</wp:posOffset>
            </wp:positionV>
            <wp:extent cx="2609215" cy="1268730"/>
            <wp:effectExtent l="19050" t="19050" r="635" b="7620"/>
            <wp:wrapSquare wrapText="bothSides"/>
            <wp:docPr id="748" name="Afbeelding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609215" cy="126873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4AE521E0" w14:textId="77777777" w:rsidR="00F56133" w:rsidRPr="00F2224E" w:rsidRDefault="00F56133" w:rsidP="00723319">
      <w:pPr>
        <w:pStyle w:val="Kop2"/>
        <w:rPr>
          <w:lang w:val="en-US"/>
        </w:rPr>
      </w:pPr>
      <w:bookmarkStart w:id="41" w:name="_Toc297135605"/>
      <w:bookmarkStart w:id="42" w:name="_Toc297135730"/>
      <w:r w:rsidRPr="00F2224E">
        <w:rPr>
          <w:lang w:val="en-US"/>
        </w:rPr>
        <w:t xml:space="preserve">Take via the Menu </w:t>
      </w:r>
      <w:r w:rsidR="00514F24" w:rsidRPr="00F2224E">
        <w:rPr>
          <w:lang w:val="en-US"/>
        </w:rPr>
        <w:t>bar</w:t>
      </w:r>
      <w:r w:rsidRPr="00F2224E">
        <w:rPr>
          <w:lang w:val="en-US"/>
        </w:rPr>
        <w:t xml:space="preserve"> </w:t>
      </w:r>
      <w:bookmarkEnd w:id="41"/>
      <w:bookmarkEnd w:id="42"/>
    </w:p>
    <w:p w14:paraId="535171F4" w14:textId="77777777" w:rsidR="00F56133" w:rsidRPr="00F2224E" w:rsidRDefault="00F56133" w:rsidP="008F507A">
      <w:pPr>
        <w:ind w:right="-227"/>
        <w:rPr>
          <w:rFonts w:ascii="Times New Roman" w:hAnsi="Times New Roman"/>
          <w:lang w:val="en-US"/>
        </w:rPr>
      </w:pPr>
      <w:r w:rsidRPr="00F2224E">
        <w:rPr>
          <w:rFonts w:ascii="Times New Roman" w:hAnsi="Times New Roman"/>
          <w:noProof/>
          <w:lang w:val="en-US"/>
        </w:rPr>
        <w:t>In the main menubar you can also find a Take menu</w:t>
      </w:r>
      <w:r w:rsidRPr="00F2224E">
        <w:rPr>
          <w:rFonts w:ascii="Times New Roman" w:hAnsi="Times New Roman"/>
          <w:lang w:val="en-US"/>
        </w:rPr>
        <w:t xml:space="preserve">. Here you can select to take with </w:t>
      </w:r>
      <w:r w:rsidR="000151FA" w:rsidRPr="00F2224E">
        <w:rPr>
          <w:rFonts w:ascii="Times New Roman" w:hAnsi="Times New Roman"/>
          <w:lang w:val="en-US"/>
        </w:rPr>
        <w:t xml:space="preserve">intensities </w:t>
      </w:r>
      <w:r w:rsidRPr="00F2224E">
        <w:rPr>
          <w:rFonts w:ascii="Times New Roman" w:hAnsi="Times New Roman"/>
          <w:lang w:val="en-US"/>
        </w:rPr>
        <w:t>1 to 4.</w:t>
      </w:r>
    </w:p>
    <w:p w14:paraId="64C74634" w14:textId="77777777" w:rsidR="004F33D1" w:rsidRPr="00F2224E" w:rsidRDefault="000151FA" w:rsidP="00F76E24">
      <w:pPr>
        <w:ind w:right="-227"/>
        <w:rPr>
          <w:rFonts w:ascii="Times New Roman" w:hAnsi="Times New Roman"/>
          <w:lang w:val="en-US"/>
        </w:rPr>
      </w:pPr>
      <w:r w:rsidRPr="00F2224E">
        <w:rPr>
          <w:rFonts w:ascii="Times New Roman" w:hAnsi="Times New Roman"/>
          <w:lang w:val="en-US"/>
        </w:rPr>
        <w:t>Y</w:t>
      </w:r>
      <w:r w:rsidR="00F56133" w:rsidRPr="00F2224E">
        <w:rPr>
          <w:rFonts w:ascii="Times New Roman" w:hAnsi="Times New Roman"/>
          <w:lang w:val="en-US"/>
        </w:rPr>
        <w:t xml:space="preserve">ou can </w:t>
      </w:r>
      <w:r w:rsidR="002E0EA0" w:rsidRPr="00F2224E">
        <w:rPr>
          <w:rFonts w:ascii="Times New Roman" w:hAnsi="Times New Roman"/>
          <w:lang w:val="en-US"/>
        </w:rPr>
        <w:t xml:space="preserve">also </w:t>
      </w:r>
      <w:r w:rsidR="00F56133" w:rsidRPr="00F2224E">
        <w:rPr>
          <w:rFonts w:ascii="Times New Roman" w:hAnsi="Times New Roman"/>
          <w:lang w:val="en-US"/>
        </w:rPr>
        <w:t xml:space="preserve">open the </w:t>
      </w:r>
      <w:r w:rsidR="00F56133" w:rsidRPr="00F2224E">
        <w:rPr>
          <w:rFonts w:ascii="Times New Roman" w:hAnsi="Times New Roman"/>
          <w:b/>
          <w:lang w:val="en-US"/>
        </w:rPr>
        <w:t>Take with options</w:t>
      </w:r>
      <w:r w:rsidR="00F56133" w:rsidRPr="00F2224E">
        <w:rPr>
          <w:rFonts w:ascii="Times New Roman" w:hAnsi="Times New Roman"/>
          <w:lang w:val="en-US"/>
        </w:rPr>
        <w:t xml:space="preserve"> menu (</w:t>
      </w:r>
      <w:r w:rsidR="00F56133" w:rsidRPr="00F2224E">
        <w:rPr>
          <w:rFonts w:ascii="Times New Roman" w:hAnsi="Times New Roman"/>
          <w:b/>
          <w:lang w:val="en-US"/>
        </w:rPr>
        <w:t>F6</w:t>
      </w:r>
      <w:r w:rsidR="00F56133" w:rsidRPr="00F2224E">
        <w:rPr>
          <w:rFonts w:ascii="Times New Roman" w:hAnsi="Times New Roman"/>
          <w:lang w:val="en-US"/>
        </w:rPr>
        <w:t>).</w:t>
      </w:r>
    </w:p>
    <w:p w14:paraId="46D837A7" w14:textId="52175179" w:rsidR="00E978F8" w:rsidRPr="00F2224E" w:rsidRDefault="00E978F8" w:rsidP="00F76E24">
      <w:pPr>
        <w:ind w:right="-227"/>
        <w:rPr>
          <w:rFonts w:ascii="Times New Roman" w:hAnsi="Times New Roman"/>
          <w:lang w:val="en-US"/>
        </w:rPr>
      </w:pPr>
    </w:p>
    <w:p w14:paraId="6FDBC9E5" w14:textId="639D6B1E" w:rsidR="00F56133" w:rsidRPr="00F2224E" w:rsidRDefault="004F33D1" w:rsidP="00723319">
      <w:pPr>
        <w:pStyle w:val="Kop2"/>
        <w:rPr>
          <w:lang w:val="en-US"/>
        </w:rPr>
      </w:pPr>
      <w:bookmarkStart w:id="43" w:name="_Toc297135606"/>
      <w:bookmarkStart w:id="44" w:name="_Toc297135731"/>
      <w:r w:rsidRPr="00F2224E">
        <w:rPr>
          <w:noProof/>
          <w:lang w:val="en-US" w:eastAsia="en-GB"/>
        </w:rPr>
        <w:drawing>
          <wp:anchor distT="0" distB="0" distL="114300" distR="114300" simplePos="0" relativeHeight="251465216" behindDoc="0" locked="0" layoutInCell="1" allowOverlap="1" wp14:anchorId="696DF884" wp14:editId="34EDFCC3">
            <wp:simplePos x="0" y="0"/>
            <wp:positionH relativeFrom="column">
              <wp:posOffset>3275330</wp:posOffset>
            </wp:positionH>
            <wp:positionV relativeFrom="paragraph">
              <wp:posOffset>180340</wp:posOffset>
            </wp:positionV>
            <wp:extent cx="2826385" cy="2222500"/>
            <wp:effectExtent l="0" t="0" r="0" b="6350"/>
            <wp:wrapSquare wrapText="bothSides"/>
            <wp:docPr id="44" name="Afbeelding 44" descr="SNAGHTML2286d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NAGHTML2286dda"/>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826385" cy="2222500"/>
                    </a:xfrm>
                    <a:prstGeom prst="rect">
                      <a:avLst/>
                    </a:prstGeom>
                    <a:noFill/>
                  </pic:spPr>
                </pic:pic>
              </a:graphicData>
            </a:graphic>
            <wp14:sizeRelH relativeFrom="page">
              <wp14:pctWidth>0</wp14:pctWidth>
            </wp14:sizeRelH>
            <wp14:sizeRelV relativeFrom="page">
              <wp14:pctHeight>0</wp14:pctHeight>
            </wp14:sizeRelV>
          </wp:anchor>
        </w:drawing>
      </w:r>
      <w:r w:rsidR="00F56133" w:rsidRPr="00F2224E">
        <w:rPr>
          <w:lang w:val="en-US"/>
        </w:rPr>
        <w:t>Take with extra options</w:t>
      </w:r>
      <w:bookmarkEnd w:id="43"/>
      <w:bookmarkEnd w:id="44"/>
      <w:r w:rsidR="00F56133" w:rsidRPr="00F2224E">
        <w:rPr>
          <w:lang w:val="en-US"/>
        </w:rPr>
        <w:t xml:space="preserve"> (F6)</w:t>
      </w:r>
    </w:p>
    <w:p w14:paraId="5DDD5A4A" w14:textId="225ABDD0"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When you use the </w:t>
      </w:r>
      <w:r w:rsidRPr="00F2224E">
        <w:rPr>
          <w:rFonts w:ascii="Times New Roman" w:hAnsi="Times New Roman"/>
          <w:b/>
          <w:lang w:val="en-US"/>
        </w:rPr>
        <w:t xml:space="preserve">F6 </w:t>
      </w:r>
      <w:r w:rsidRPr="00F2224E">
        <w:rPr>
          <w:rFonts w:ascii="Times New Roman" w:hAnsi="Times New Roman"/>
          <w:lang w:val="en-US"/>
        </w:rPr>
        <w:t xml:space="preserve">key it will show the </w:t>
      </w:r>
      <w:r w:rsidRPr="00F2224E">
        <w:rPr>
          <w:rFonts w:ascii="Times New Roman" w:hAnsi="Times New Roman"/>
          <w:b/>
          <w:lang w:val="en-US"/>
        </w:rPr>
        <w:t>Quick Take</w:t>
      </w:r>
      <w:r w:rsidRPr="00F2224E">
        <w:rPr>
          <w:rFonts w:ascii="Times New Roman" w:hAnsi="Times New Roman"/>
          <w:lang w:val="en-US"/>
        </w:rPr>
        <w:t xml:space="preserve"> window</w:t>
      </w:r>
      <w:r w:rsidR="00DD7917" w:rsidRPr="00F2224E">
        <w:rPr>
          <w:rFonts w:ascii="Times New Roman" w:hAnsi="Times New Roman"/>
          <w:lang w:val="en-US"/>
        </w:rPr>
        <w:t xml:space="preserve"> with the extra options </w:t>
      </w:r>
      <w:r w:rsidR="00BD1FD1" w:rsidRPr="00F2224E">
        <w:rPr>
          <w:rFonts w:ascii="Times New Roman" w:hAnsi="Times New Roman"/>
          <w:lang w:val="en-US"/>
        </w:rPr>
        <w:t>available</w:t>
      </w:r>
      <w:r w:rsidR="00DD7917" w:rsidRPr="00F2224E">
        <w:rPr>
          <w:rFonts w:ascii="Times New Roman" w:hAnsi="Times New Roman"/>
          <w:lang w:val="en-US"/>
        </w:rPr>
        <w:t>:</w:t>
      </w:r>
    </w:p>
    <w:p w14:paraId="0FDDABB7" w14:textId="77777777" w:rsidR="00F56133" w:rsidRPr="00F2224E" w:rsidRDefault="00F56133" w:rsidP="0026769A">
      <w:pPr>
        <w:numPr>
          <w:ilvl w:val="0"/>
          <w:numId w:val="29"/>
        </w:numPr>
        <w:ind w:right="-227"/>
        <w:rPr>
          <w:rFonts w:ascii="Times New Roman" w:hAnsi="Times New Roman"/>
          <w:lang w:val="en-US"/>
        </w:rPr>
      </w:pPr>
      <w:r w:rsidRPr="00F2224E">
        <w:rPr>
          <w:rFonts w:ascii="Times New Roman" w:hAnsi="Times New Roman"/>
          <w:lang w:val="en-US"/>
        </w:rPr>
        <w:t xml:space="preserve">Take with an </w:t>
      </w:r>
      <w:r w:rsidRPr="00F2224E">
        <w:rPr>
          <w:rFonts w:ascii="Times New Roman" w:hAnsi="Times New Roman"/>
          <w:b/>
          <w:lang w:val="en-US"/>
        </w:rPr>
        <w:t>Intensity</w:t>
      </w:r>
    </w:p>
    <w:p w14:paraId="4611555C" w14:textId="77777777" w:rsidR="00F56133" w:rsidRPr="00F2224E" w:rsidRDefault="00F56133" w:rsidP="008A01E7">
      <w:pPr>
        <w:numPr>
          <w:ilvl w:val="0"/>
          <w:numId w:val="7"/>
        </w:numPr>
        <w:ind w:right="-227"/>
        <w:rPr>
          <w:rFonts w:ascii="Times New Roman" w:hAnsi="Times New Roman"/>
          <w:lang w:val="en-US"/>
        </w:rPr>
      </w:pPr>
      <w:r w:rsidRPr="00F2224E">
        <w:rPr>
          <w:rFonts w:ascii="Times New Roman" w:hAnsi="Times New Roman"/>
          <w:lang w:val="en-US"/>
        </w:rPr>
        <w:t xml:space="preserve">Take as an </w:t>
      </w:r>
      <w:r w:rsidRPr="00F2224E">
        <w:rPr>
          <w:rFonts w:ascii="Times New Roman" w:hAnsi="Times New Roman"/>
          <w:b/>
          <w:lang w:val="en-US"/>
        </w:rPr>
        <w:t>Eliminative</w:t>
      </w:r>
      <w:r w:rsidRPr="00F2224E">
        <w:rPr>
          <w:rFonts w:ascii="Times New Roman" w:hAnsi="Times New Roman"/>
          <w:lang w:val="en-US"/>
        </w:rPr>
        <w:t xml:space="preserve"> symptom</w:t>
      </w:r>
    </w:p>
    <w:p w14:paraId="22048802" w14:textId="77777777" w:rsidR="00F56133" w:rsidRPr="00F2224E" w:rsidRDefault="00F56133" w:rsidP="008A01E7">
      <w:pPr>
        <w:numPr>
          <w:ilvl w:val="0"/>
          <w:numId w:val="7"/>
        </w:numPr>
        <w:ind w:right="-227"/>
        <w:rPr>
          <w:rFonts w:ascii="Times New Roman" w:hAnsi="Times New Roman"/>
          <w:lang w:val="en-US"/>
        </w:rPr>
      </w:pPr>
      <w:r w:rsidRPr="00F2224E">
        <w:rPr>
          <w:rFonts w:ascii="Times New Roman" w:hAnsi="Times New Roman"/>
          <w:lang w:val="en-US"/>
        </w:rPr>
        <w:t xml:space="preserve">Take as an </w:t>
      </w:r>
      <w:r w:rsidRPr="00F2224E">
        <w:rPr>
          <w:rFonts w:ascii="Times New Roman" w:hAnsi="Times New Roman"/>
          <w:b/>
          <w:lang w:val="en-US"/>
        </w:rPr>
        <w:t>Excluding</w:t>
      </w:r>
      <w:r w:rsidRPr="00F2224E">
        <w:rPr>
          <w:rFonts w:ascii="Times New Roman" w:hAnsi="Times New Roman"/>
          <w:lang w:val="en-US"/>
        </w:rPr>
        <w:t xml:space="preserve"> symptom</w:t>
      </w:r>
    </w:p>
    <w:p w14:paraId="22E2898C" w14:textId="77777777" w:rsidR="00F56133" w:rsidRPr="00F2224E" w:rsidRDefault="00F56133" w:rsidP="008A01E7">
      <w:pPr>
        <w:numPr>
          <w:ilvl w:val="0"/>
          <w:numId w:val="7"/>
        </w:numPr>
        <w:ind w:right="-227"/>
        <w:rPr>
          <w:rFonts w:ascii="Times New Roman" w:hAnsi="Times New Roman"/>
          <w:lang w:val="en-US"/>
        </w:rPr>
      </w:pPr>
      <w:r w:rsidRPr="00F2224E">
        <w:rPr>
          <w:rFonts w:ascii="Times New Roman" w:hAnsi="Times New Roman"/>
          <w:lang w:val="en-US"/>
        </w:rPr>
        <w:t xml:space="preserve">Take only remedies with certain </w:t>
      </w:r>
      <w:r w:rsidRPr="00F2224E">
        <w:rPr>
          <w:rFonts w:ascii="Times New Roman" w:hAnsi="Times New Roman"/>
          <w:b/>
          <w:lang w:val="en-US"/>
        </w:rPr>
        <w:t>Degrees</w:t>
      </w:r>
    </w:p>
    <w:p w14:paraId="67C38B03" w14:textId="77777777" w:rsidR="00F56133" w:rsidRPr="00F2224E" w:rsidRDefault="00F56133" w:rsidP="008A01E7">
      <w:pPr>
        <w:numPr>
          <w:ilvl w:val="0"/>
          <w:numId w:val="7"/>
        </w:numPr>
        <w:ind w:right="-227"/>
        <w:rPr>
          <w:rFonts w:ascii="Times New Roman" w:hAnsi="Times New Roman"/>
          <w:lang w:val="en-US"/>
        </w:rPr>
      </w:pPr>
      <w:r w:rsidRPr="00F2224E">
        <w:rPr>
          <w:rFonts w:ascii="Times New Roman" w:hAnsi="Times New Roman"/>
          <w:b/>
          <w:lang w:val="en-US"/>
        </w:rPr>
        <w:t>Group</w:t>
      </w:r>
      <w:r w:rsidRPr="00F2224E">
        <w:rPr>
          <w:rFonts w:ascii="Times New Roman" w:hAnsi="Times New Roman"/>
          <w:lang w:val="en-US"/>
        </w:rPr>
        <w:t xml:space="preserve"> symptoms together </w:t>
      </w:r>
    </w:p>
    <w:p w14:paraId="53B8D30C" w14:textId="2D096F6F" w:rsidR="00F56133" w:rsidRPr="00F2224E" w:rsidRDefault="00F56133" w:rsidP="008A01E7">
      <w:pPr>
        <w:numPr>
          <w:ilvl w:val="0"/>
          <w:numId w:val="7"/>
        </w:numPr>
        <w:ind w:right="-227"/>
        <w:rPr>
          <w:rFonts w:ascii="Times New Roman" w:hAnsi="Times New Roman"/>
          <w:lang w:val="en-US"/>
        </w:rPr>
      </w:pPr>
      <w:r w:rsidRPr="00F2224E">
        <w:rPr>
          <w:rFonts w:ascii="Times New Roman" w:hAnsi="Times New Roman"/>
          <w:lang w:val="en-US"/>
        </w:rPr>
        <w:t xml:space="preserve">Take also </w:t>
      </w:r>
      <w:r w:rsidRPr="00F2224E">
        <w:rPr>
          <w:rFonts w:ascii="Times New Roman" w:hAnsi="Times New Roman"/>
          <w:b/>
          <w:lang w:val="en-US"/>
        </w:rPr>
        <w:t>Cross-references</w:t>
      </w:r>
      <w:r w:rsidRPr="00F2224E">
        <w:rPr>
          <w:rFonts w:ascii="Times New Roman" w:hAnsi="Times New Roman"/>
          <w:lang w:val="en-US"/>
        </w:rPr>
        <w:t xml:space="preserve">, </w:t>
      </w:r>
      <w:r w:rsidRPr="00F2224E">
        <w:rPr>
          <w:rFonts w:ascii="Times New Roman" w:hAnsi="Times New Roman"/>
          <w:b/>
          <w:lang w:val="en-US"/>
        </w:rPr>
        <w:t>Sub-rubrics</w:t>
      </w:r>
    </w:p>
    <w:p w14:paraId="5E04BD54" w14:textId="41931EC2" w:rsidR="00CD4E54" w:rsidRPr="00F2224E" w:rsidRDefault="00BD1FD1" w:rsidP="008A01E7">
      <w:pPr>
        <w:numPr>
          <w:ilvl w:val="0"/>
          <w:numId w:val="7"/>
        </w:numPr>
        <w:ind w:right="-227"/>
        <w:rPr>
          <w:rFonts w:ascii="Times New Roman" w:hAnsi="Times New Roman"/>
          <w:lang w:val="en-US"/>
        </w:rPr>
      </w:pPr>
      <w:r w:rsidRPr="00F2224E">
        <w:rPr>
          <w:rFonts w:ascii="Times New Roman" w:hAnsi="Times New Roman"/>
          <w:lang w:val="en-US"/>
        </w:rPr>
        <w:t xml:space="preserve">Select </w:t>
      </w:r>
      <w:r w:rsidR="00B63F1F" w:rsidRPr="00F2224E">
        <w:rPr>
          <w:rFonts w:ascii="Times New Roman" w:hAnsi="Times New Roman"/>
          <w:lang w:val="en-US"/>
        </w:rPr>
        <w:t xml:space="preserve">into </w:t>
      </w:r>
      <w:r w:rsidR="00B63F1F" w:rsidRPr="00F2224E">
        <w:rPr>
          <w:rFonts w:ascii="Times New Roman" w:hAnsi="Times New Roman"/>
          <w:b/>
          <w:bCs/>
          <w:lang w:val="en-US"/>
        </w:rPr>
        <w:t>which</w:t>
      </w:r>
      <w:r w:rsidRPr="00F2224E">
        <w:rPr>
          <w:rFonts w:ascii="Times New Roman" w:hAnsi="Times New Roman"/>
          <w:b/>
          <w:bCs/>
          <w:lang w:val="en-US"/>
        </w:rPr>
        <w:t xml:space="preserve"> clipboard</w:t>
      </w:r>
      <w:r w:rsidRPr="00F2224E">
        <w:rPr>
          <w:rFonts w:ascii="Times New Roman" w:hAnsi="Times New Roman"/>
          <w:lang w:val="en-US"/>
        </w:rPr>
        <w:t xml:space="preserve"> </w:t>
      </w:r>
      <w:r w:rsidR="00B63F1F" w:rsidRPr="00F2224E">
        <w:rPr>
          <w:rFonts w:ascii="Times New Roman" w:hAnsi="Times New Roman"/>
          <w:lang w:val="en-US"/>
        </w:rPr>
        <w:t xml:space="preserve">it must be added </w:t>
      </w:r>
    </w:p>
    <w:p w14:paraId="74854ED8" w14:textId="77777777" w:rsidR="00F56133" w:rsidRPr="00F2224E" w:rsidRDefault="00F56133" w:rsidP="008F507A">
      <w:pPr>
        <w:ind w:right="-227"/>
        <w:rPr>
          <w:rFonts w:ascii="Times New Roman" w:hAnsi="Times New Roman"/>
          <w:lang w:val="en-US"/>
        </w:rPr>
      </w:pPr>
    </w:p>
    <w:p w14:paraId="392EAC5B" w14:textId="77777777" w:rsidR="00F56133" w:rsidRPr="00F2224E" w:rsidRDefault="00F56133" w:rsidP="008F507A">
      <w:pPr>
        <w:ind w:right="-227"/>
        <w:rPr>
          <w:rFonts w:ascii="Times New Roman" w:hAnsi="Times New Roman"/>
          <w:lang w:val="en-US"/>
        </w:rPr>
      </w:pPr>
      <w:r w:rsidRPr="00F2224E">
        <w:rPr>
          <w:rFonts w:ascii="Times New Roman" w:hAnsi="Times New Roman"/>
          <w:b/>
          <w:lang w:val="en-US"/>
        </w:rPr>
        <w:t>Tip:</w:t>
      </w:r>
      <w:r w:rsidRPr="00F2224E">
        <w:rPr>
          <w:rFonts w:ascii="Times New Roman" w:hAnsi="Times New Roman"/>
          <w:lang w:val="en-US"/>
        </w:rPr>
        <w:t xml:space="preserve"> For some of the take</w:t>
      </w:r>
      <w:r w:rsidR="00B80C71" w:rsidRPr="00F2224E">
        <w:rPr>
          <w:rFonts w:ascii="Times New Roman" w:hAnsi="Times New Roman"/>
          <w:lang w:val="en-US"/>
        </w:rPr>
        <w:t xml:space="preserve"> </w:t>
      </w:r>
      <w:r w:rsidRPr="00F2224E">
        <w:rPr>
          <w:rFonts w:ascii="Times New Roman" w:hAnsi="Times New Roman"/>
          <w:lang w:val="en-US"/>
        </w:rPr>
        <w:t xml:space="preserve">options special quick keyboard combinations </w:t>
      </w:r>
      <w:r w:rsidR="000151FA" w:rsidRPr="00F2224E">
        <w:rPr>
          <w:rFonts w:ascii="Times New Roman" w:hAnsi="Times New Roman"/>
          <w:lang w:val="en-US"/>
        </w:rPr>
        <w:t xml:space="preserve">are </w:t>
      </w:r>
      <w:r w:rsidRPr="00F2224E">
        <w:rPr>
          <w:rFonts w:ascii="Times New Roman" w:hAnsi="Times New Roman"/>
          <w:lang w:val="en-US"/>
        </w:rPr>
        <w:t xml:space="preserve">available. </w:t>
      </w:r>
      <w:r w:rsidR="00904329" w:rsidRPr="00F2224E">
        <w:rPr>
          <w:rFonts w:ascii="Times New Roman" w:hAnsi="Times New Roman"/>
          <w:lang w:val="en-US"/>
        </w:rPr>
        <w:t>See below.</w:t>
      </w:r>
    </w:p>
    <w:p w14:paraId="4E96EA83" w14:textId="77777777" w:rsidR="00E978F8" w:rsidRPr="00F2224E" w:rsidRDefault="00E978F8" w:rsidP="008F507A">
      <w:pPr>
        <w:ind w:right="-227"/>
        <w:rPr>
          <w:rFonts w:ascii="Times New Roman" w:hAnsi="Times New Roman"/>
          <w:lang w:val="en-US"/>
        </w:rPr>
      </w:pPr>
    </w:p>
    <w:p w14:paraId="0EAF7A0F" w14:textId="77777777" w:rsidR="00E978F8" w:rsidRPr="00F2224E" w:rsidRDefault="00E054B6" w:rsidP="00723319">
      <w:pPr>
        <w:pStyle w:val="Kop2"/>
        <w:rPr>
          <w:lang w:val="en-US"/>
        </w:rPr>
      </w:pPr>
      <w:r w:rsidRPr="00F2224E">
        <w:rPr>
          <w:lang w:val="en-US"/>
        </w:rPr>
        <w:lastRenderedPageBreak/>
        <w:t xml:space="preserve">More </w:t>
      </w:r>
      <w:r w:rsidR="00027764" w:rsidRPr="00F2224E">
        <w:rPr>
          <w:lang w:val="en-US"/>
        </w:rPr>
        <w:t>‘</w:t>
      </w:r>
      <w:r w:rsidR="007C2F4B" w:rsidRPr="00F2224E">
        <w:rPr>
          <w:lang w:val="en-US"/>
        </w:rPr>
        <w:t>Hotkeys</w:t>
      </w:r>
      <w:r w:rsidRPr="00F2224E">
        <w:rPr>
          <w:lang w:val="en-US"/>
        </w:rPr>
        <w:t xml:space="preserve">’ to </w:t>
      </w:r>
      <w:r w:rsidR="00E978F8" w:rsidRPr="00F2224E">
        <w:rPr>
          <w:lang w:val="en-US"/>
        </w:rPr>
        <w:t>Take</w:t>
      </w:r>
      <w:r w:rsidRPr="00F2224E">
        <w:rPr>
          <w:lang w:val="en-US"/>
        </w:rPr>
        <w:t xml:space="preserve"> a symptom</w:t>
      </w:r>
    </w:p>
    <w:p w14:paraId="7CEA5C73" w14:textId="77777777" w:rsidR="00E978F8" w:rsidRPr="00F2224E" w:rsidRDefault="007C2F4B" w:rsidP="008F507A">
      <w:pPr>
        <w:ind w:right="-227"/>
        <w:rPr>
          <w:rFonts w:ascii="Times New Roman" w:hAnsi="Times New Roman"/>
          <w:lang w:val="en-US"/>
        </w:rPr>
      </w:pPr>
      <w:r w:rsidRPr="00F2224E">
        <w:rPr>
          <w:rFonts w:ascii="Times New Roman" w:hAnsi="Times New Roman"/>
          <w:lang w:val="en-US"/>
        </w:rPr>
        <w:t xml:space="preserve">Below </w:t>
      </w:r>
      <w:r w:rsidR="00E905D5" w:rsidRPr="00F2224E">
        <w:rPr>
          <w:rFonts w:ascii="Times New Roman" w:hAnsi="Times New Roman"/>
          <w:lang w:val="en-US"/>
        </w:rPr>
        <w:t>are a few other keyboard commands. You can learn about more keyboard commands in the Help on line. You can take symptoms with the keyboard also as eliminative or causative (for VES).</w:t>
      </w:r>
    </w:p>
    <w:p w14:paraId="45E9A129" w14:textId="77777777" w:rsidR="00A12105" w:rsidRPr="00F2224E" w:rsidRDefault="00A12105" w:rsidP="008F507A">
      <w:pPr>
        <w:ind w:right="-227"/>
        <w:rPr>
          <w:rFonts w:ascii="Times New Roman" w:hAnsi="Times New Roman"/>
          <w:lang w:val="en-US"/>
        </w:rPr>
      </w:pPr>
    </w:p>
    <w:p w14:paraId="2ED885A0" w14:textId="77777777" w:rsidR="00904329" w:rsidRPr="00F2224E" w:rsidRDefault="00904329" w:rsidP="008F507A">
      <w:pPr>
        <w:ind w:right="-227"/>
        <w:rPr>
          <w:rFonts w:ascii="Times New Roman" w:hAnsi="Times New Roman"/>
          <w:lang w:val="en-US"/>
        </w:rPr>
      </w:pPr>
      <w:r w:rsidRPr="00F2224E">
        <w:rPr>
          <w:rFonts w:ascii="Times New Roman" w:hAnsi="Times New Roman"/>
          <w:lang w:val="en-US"/>
        </w:rPr>
        <w:t>Here a few examples</w:t>
      </w:r>
      <w:r w:rsidR="004A3AE6" w:rsidRPr="00F2224E">
        <w:rPr>
          <w:rFonts w:ascii="Times New Roman" w:hAnsi="Times New Roman"/>
          <w:lang w:val="en-US"/>
        </w:rPr>
        <w:t>:</w:t>
      </w:r>
      <w:r w:rsidR="00E22721" w:rsidRPr="00F2224E">
        <w:rPr>
          <w:rFonts w:ascii="Times New Roman" w:hAnsi="Times New Roman"/>
          <w:lang w:val="en-US"/>
        </w:rPr>
        <w:t xml:space="preserve"> </w:t>
      </w:r>
      <w:r w:rsidR="00E22721" w:rsidRPr="00F2224E">
        <w:rPr>
          <w:rFonts w:ascii="Times New Roman" w:hAnsi="Times New Roman"/>
          <w:i/>
          <w:lang w:val="en-US"/>
        </w:rPr>
        <w:t>For more keyboard commands, see the Help On Line.</w:t>
      </w:r>
    </w:p>
    <w:p w14:paraId="438B1BE6" w14:textId="77777777" w:rsidR="004A3AE6" w:rsidRPr="00F2224E" w:rsidRDefault="004A3AE6" w:rsidP="008F507A">
      <w:pPr>
        <w:ind w:right="-227"/>
        <w:rPr>
          <w:rFonts w:ascii="Times New Roman" w:hAnsi="Times New Roman"/>
          <w:i/>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6664"/>
      </w:tblGrid>
      <w:tr w:rsidR="00A12105" w:rsidRPr="00F2224E" w14:paraId="594903E3" w14:textId="77777777" w:rsidTr="00F355EB">
        <w:trPr>
          <w:jc w:val="center"/>
        </w:trPr>
        <w:tc>
          <w:tcPr>
            <w:tcW w:w="1668" w:type="dxa"/>
            <w:shd w:val="clear" w:color="auto" w:fill="DBE5F1"/>
          </w:tcPr>
          <w:p w14:paraId="4ABA190D" w14:textId="77777777" w:rsidR="00A12105" w:rsidRPr="00F2224E" w:rsidRDefault="00A12105" w:rsidP="008F507A">
            <w:pPr>
              <w:ind w:right="-227"/>
              <w:rPr>
                <w:rFonts w:ascii="Times New Roman" w:hAnsi="Times New Roman"/>
                <w:lang w:val="en-US"/>
              </w:rPr>
            </w:pPr>
            <w:r w:rsidRPr="00F2224E">
              <w:rPr>
                <w:rFonts w:ascii="Times New Roman" w:hAnsi="Times New Roman"/>
                <w:lang w:val="en-US"/>
              </w:rPr>
              <w:t>Keys</w:t>
            </w:r>
          </w:p>
        </w:tc>
        <w:tc>
          <w:tcPr>
            <w:tcW w:w="6664" w:type="dxa"/>
            <w:shd w:val="clear" w:color="auto" w:fill="DBE5F1"/>
          </w:tcPr>
          <w:p w14:paraId="605FE109" w14:textId="77777777" w:rsidR="00A12105" w:rsidRPr="00F2224E" w:rsidRDefault="00A12105" w:rsidP="008F507A">
            <w:pPr>
              <w:ind w:right="-227"/>
              <w:rPr>
                <w:rFonts w:ascii="Times New Roman" w:hAnsi="Times New Roman"/>
                <w:lang w:val="en-US"/>
              </w:rPr>
            </w:pPr>
            <w:r w:rsidRPr="00F2224E">
              <w:rPr>
                <w:rFonts w:ascii="Times New Roman" w:hAnsi="Times New Roman"/>
                <w:lang w:val="en-US"/>
              </w:rPr>
              <w:t>Function</w:t>
            </w:r>
          </w:p>
        </w:tc>
      </w:tr>
      <w:tr w:rsidR="00904329" w:rsidRPr="00F2224E" w14:paraId="2DF681AE" w14:textId="77777777" w:rsidTr="00F355EB">
        <w:trPr>
          <w:jc w:val="center"/>
        </w:trPr>
        <w:tc>
          <w:tcPr>
            <w:tcW w:w="1668" w:type="dxa"/>
            <w:shd w:val="clear" w:color="auto" w:fill="DBE5F1"/>
          </w:tcPr>
          <w:p w14:paraId="612711B3" w14:textId="77777777" w:rsidR="00904329" w:rsidRPr="00F2224E" w:rsidRDefault="00904329" w:rsidP="008F507A">
            <w:pPr>
              <w:ind w:right="-227"/>
              <w:rPr>
                <w:rFonts w:ascii="Times New Roman" w:hAnsi="Times New Roman"/>
                <w:lang w:val="en-US"/>
              </w:rPr>
            </w:pPr>
            <w:r w:rsidRPr="00F2224E">
              <w:rPr>
                <w:rFonts w:ascii="Times New Roman" w:hAnsi="Times New Roman"/>
                <w:lang w:val="en-US"/>
              </w:rPr>
              <w:t>Intensity 1</w:t>
            </w:r>
          </w:p>
        </w:tc>
        <w:tc>
          <w:tcPr>
            <w:tcW w:w="6664" w:type="dxa"/>
            <w:shd w:val="clear" w:color="auto" w:fill="DBE5F1"/>
          </w:tcPr>
          <w:p w14:paraId="32DEF1FF" w14:textId="77777777" w:rsidR="00904329" w:rsidRPr="00F2224E" w:rsidRDefault="00904329" w:rsidP="008F507A">
            <w:pPr>
              <w:ind w:right="-227"/>
              <w:rPr>
                <w:rFonts w:ascii="Times New Roman" w:hAnsi="Times New Roman"/>
                <w:lang w:val="en-US"/>
              </w:rPr>
            </w:pPr>
          </w:p>
        </w:tc>
      </w:tr>
      <w:tr w:rsidR="00A12105" w:rsidRPr="00DE4D30" w14:paraId="212ED767" w14:textId="77777777" w:rsidTr="00F355EB">
        <w:trPr>
          <w:jc w:val="center"/>
        </w:trPr>
        <w:tc>
          <w:tcPr>
            <w:tcW w:w="1668" w:type="dxa"/>
          </w:tcPr>
          <w:p w14:paraId="5FA003C8" w14:textId="4D2B8B56" w:rsidR="00081F06" w:rsidRPr="00F2224E" w:rsidRDefault="00081F06" w:rsidP="008F507A">
            <w:pPr>
              <w:ind w:right="-227"/>
              <w:rPr>
                <w:rFonts w:ascii="Times New Roman" w:hAnsi="Times New Roman"/>
                <w:lang w:val="en-US"/>
              </w:rPr>
            </w:pPr>
            <w:r w:rsidRPr="00F2224E">
              <w:rPr>
                <w:rFonts w:ascii="Times New Roman" w:hAnsi="Times New Roman"/>
                <w:lang w:val="en-US"/>
              </w:rPr>
              <w:t>+1</w:t>
            </w:r>
          </w:p>
          <w:p w14:paraId="1A8D4513" w14:textId="61C0DD3D" w:rsidR="00081F06" w:rsidRPr="00F2224E" w:rsidRDefault="00081F06" w:rsidP="008F507A">
            <w:pPr>
              <w:ind w:right="-227"/>
              <w:rPr>
                <w:rFonts w:ascii="Times New Roman" w:hAnsi="Times New Roman"/>
                <w:lang w:val="en-US"/>
              </w:rPr>
            </w:pPr>
            <w:r w:rsidRPr="00F2224E">
              <w:rPr>
                <w:rFonts w:ascii="Times New Roman" w:hAnsi="Times New Roman"/>
                <w:lang w:val="en-US"/>
              </w:rPr>
              <w:t>or</w:t>
            </w:r>
          </w:p>
          <w:p w14:paraId="0EB3CE3B" w14:textId="45715D38" w:rsidR="004D29EA" w:rsidRPr="00F2224E" w:rsidRDefault="00A12105" w:rsidP="00081F06">
            <w:pPr>
              <w:ind w:right="-227"/>
              <w:rPr>
                <w:rFonts w:ascii="Times New Roman" w:hAnsi="Times New Roman"/>
                <w:lang w:val="en-US"/>
              </w:rPr>
            </w:pPr>
            <w:r w:rsidRPr="00F2224E">
              <w:rPr>
                <w:rFonts w:ascii="Times New Roman" w:hAnsi="Times New Roman"/>
                <w:lang w:val="en-US"/>
              </w:rPr>
              <w:t>+1&gt;</w:t>
            </w:r>
            <w:r w:rsidR="00E905D5" w:rsidRPr="00F2224E">
              <w:rPr>
                <w:rFonts w:ascii="Times New Roman" w:hAnsi="Times New Roman"/>
                <w:lang w:val="en-US"/>
              </w:rPr>
              <w:t>1</w:t>
            </w:r>
          </w:p>
        </w:tc>
        <w:tc>
          <w:tcPr>
            <w:tcW w:w="6664" w:type="dxa"/>
          </w:tcPr>
          <w:p w14:paraId="22FB63C2" w14:textId="68264765" w:rsidR="00A12105" w:rsidRPr="00F2224E" w:rsidRDefault="00A12105" w:rsidP="005F14D6">
            <w:pPr>
              <w:ind w:right="-227"/>
              <w:rPr>
                <w:rFonts w:ascii="Times New Roman" w:hAnsi="Times New Roman"/>
                <w:lang w:val="en-US"/>
              </w:rPr>
            </w:pPr>
            <w:r w:rsidRPr="00F2224E">
              <w:rPr>
                <w:rFonts w:ascii="Times New Roman" w:hAnsi="Times New Roman"/>
                <w:lang w:val="en-US"/>
              </w:rPr>
              <w:t xml:space="preserve">Takes the symptom </w:t>
            </w:r>
            <w:r w:rsidR="00E905D5" w:rsidRPr="00F2224E">
              <w:rPr>
                <w:rFonts w:ascii="Times New Roman" w:hAnsi="Times New Roman"/>
                <w:lang w:val="en-US"/>
              </w:rPr>
              <w:t>with intensity 1, into clipboard 1</w:t>
            </w:r>
            <w:r w:rsidR="00E905D5" w:rsidRPr="00F2224E">
              <w:rPr>
                <w:rFonts w:ascii="Times New Roman" w:hAnsi="Times New Roman"/>
                <w:lang w:val="en-US"/>
              </w:rPr>
              <w:br/>
            </w:r>
            <w:r w:rsidR="00081F06" w:rsidRPr="00F2224E">
              <w:rPr>
                <w:rFonts w:ascii="Times New Roman" w:hAnsi="Times New Roman"/>
                <w:lang w:val="en-US"/>
              </w:rPr>
              <w:t>T</w:t>
            </w:r>
            <w:r w:rsidR="00E905D5" w:rsidRPr="00F2224E">
              <w:rPr>
                <w:rFonts w:ascii="Times New Roman" w:hAnsi="Times New Roman"/>
                <w:lang w:val="en-US"/>
              </w:rPr>
              <w:t>his can be done with “</w:t>
            </w:r>
            <w:r w:rsidR="00E905D5" w:rsidRPr="00F2224E">
              <w:rPr>
                <w:rFonts w:ascii="Times New Roman" w:hAnsi="Times New Roman"/>
                <w:sz w:val="24"/>
                <w:szCs w:val="24"/>
                <w:lang w:val="en-US"/>
              </w:rPr>
              <w:t>+</w:t>
            </w:r>
            <w:r w:rsidR="00E905D5" w:rsidRPr="00F2224E">
              <w:rPr>
                <w:rFonts w:ascii="Times New Roman" w:hAnsi="Times New Roman"/>
                <w:lang w:val="en-US"/>
              </w:rPr>
              <w:t xml:space="preserve"> &lt;enter&gt;”</w:t>
            </w:r>
            <w:r w:rsidR="004D29EA" w:rsidRPr="00F2224E">
              <w:rPr>
                <w:rFonts w:ascii="Times New Roman" w:hAnsi="Times New Roman"/>
                <w:lang w:val="en-US"/>
              </w:rPr>
              <w:t xml:space="preserve">, or </w:t>
            </w:r>
            <w:r w:rsidR="004D29EA" w:rsidRPr="00F2224E">
              <w:rPr>
                <w:rFonts w:ascii="Times New Roman" w:hAnsi="Times New Roman"/>
                <w:sz w:val="24"/>
                <w:szCs w:val="24"/>
                <w:lang w:val="en-US"/>
              </w:rPr>
              <w:t>+1</w:t>
            </w:r>
            <w:r w:rsidR="004D29EA" w:rsidRPr="00F2224E">
              <w:rPr>
                <w:rFonts w:ascii="Times New Roman" w:hAnsi="Times New Roman"/>
                <w:lang w:val="en-US"/>
              </w:rPr>
              <w:t xml:space="preserve"> &lt;enter&gt;</w:t>
            </w:r>
            <w:r w:rsidR="00F67E38" w:rsidRPr="00F2224E">
              <w:rPr>
                <w:rFonts w:ascii="Times New Roman" w:hAnsi="Times New Roman"/>
                <w:lang w:val="en-US"/>
              </w:rPr>
              <w:t xml:space="preserve">, both </w:t>
            </w:r>
            <w:r w:rsidR="005F14D6" w:rsidRPr="00F2224E">
              <w:rPr>
                <w:rFonts w:ascii="Times New Roman" w:hAnsi="Times New Roman"/>
                <w:lang w:val="en-US"/>
              </w:rPr>
              <w:t>give the same r</w:t>
            </w:r>
            <w:r w:rsidR="00F4238C" w:rsidRPr="00F2224E">
              <w:rPr>
                <w:rFonts w:ascii="Times New Roman" w:hAnsi="Times New Roman"/>
                <w:lang w:val="en-US"/>
              </w:rPr>
              <w:t>e</w:t>
            </w:r>
            <w:r w:rsidR="005F14D6" w:rsidRPr="00F2224E">
              <w:rPr>
                <w:rFonts w:ascii="Times New Roman" w:hAnsi="Times New Roman"/>
                <w:lang w:val="en-US"/>
              </w:rPr>
              <w:t xml:space="preserve">sult.   </w:t>
            </w:r>
            <w:r w:rsidR="002C6001" w:rsidRPr="00F2224E">
              <w:rPr>
                <w:rFonts w:ascii="Times New Roman" w:hAnsi="Times New Roman"/>
                <w:lang w:val="en-US"/>
              </w:rPr>
              <w:t>O</w:t>
            </w:r>
            <w:r w:rsidR="004D29EA" w:rsidRPr="00F2224E">
              <w:rPr>
                <w:rFonts w:ascii="Times New Roman" w:hAnsi="Times New Roman"/>
                <w:lang w:val="en-US"/>
              </w:rPr>
              <w:t>r</w:t>
            </w:r>
            <w:r w:rsidR="00E905D5" w:rsidRPr="00F2224E">
              <w:rPr>
                <w:rFonts w:ascii="Times New Roman" w:hAnsi="Times New Roman"/>
                <w:lang w:val="en-US"/>
              </w:rPr>
              <w:t xml:space="preserve"> </w:t>
            </w:r>
            <w:r w:rsidR="005F14D6" w:rsidRPr="00F2224E">
              <w:rPr>
                <w:rFonts w:ascii="Times New Roman" w:hAnsi="Times New Roman"/>
                <w:lang w:val="en-US"/>
              </w:rPr>
              <w:t xml:space="preserve">you can also </w:t>
            </w:r>
            <w:r w:rsidR="004D29EA" w:rsidRPr="00F2224E">
              <w:rPr>
                <w:rFonts w:ascii="Times New Roman" w:hAnsi="Times New Roman"/>
                <w:lang w:val="en-US"/>
              </w:rPr>
              <w:t xml:space="preserve">press the </w:t>
            </w:r>
            <w:r w:rsidR="00E905D5" w:rsidRPr="00F2224E">
              <w:rPr>
                <w:rFonts w:ascii="Times New Roman" w:hAnsi="Times New Roman"/>
                <w:sz w:val="28"/>
                <w:szCs w:val="28"/>
                <w:lang w:val="en-US"/>
              </w:rPr>
              <w:t>=</w:t>
            </w:r>
            <w:r w:rsidR="00E905D5" w:rsidRPr="00F2224E">
              <w:rPr>
                <w:rFonts w:ascii="Times New Roman" w:hAnsi="Times New Roman"/>
                <w:lang w:val="en-US"/>
              </w:rPr>
              <w:t xml:space="preserve"> key</w:t>
            </w:r>
            <w:r w:rsidR="005F14D6" w:rsidRPr="00F2224E">
              <w:rPr>
                <w:rFonts w:ascii="Times New Roman" w:hAnsi="Times New Roman"/>
                <w:lang w:val="en-US"/>
              </w:rPr>
              <w:t>, o</w:t>
            </w:r>
            <w:r w:rsidR="00F4238C" w:rsidRPr="00F2224E">
              <w:rPr>
                <w:rFonts w:ascii="Times New Roman" w:hAnsi="Times New Roman"/>
                <w:lang w:val="en-US"/>
              </w:rPr>
              <w:t>r</w:t>
            </w:r>
            <w:r w:rsidR="005F14D6" w:rsidRPr="00F2224E">
              <w:rPr>
                <w:rFonts w:ascii="Times New Roman" w:hAnsi="Times New Roman"/>
                <w:lang w:val="en-US"/>
              </w:rPr>
              <w:t xml:space="preserve"> </w:t>
            </w:r>
            <w:r w:rsidR="00F4238C" w:rsidRPr="00F2224E">
              <w:rPr>
                <w:rFonts w:ascii="Times New Roman" w:hAnsi="Times New Roman"/>
                <w:lang w:val="en-US"/>
              </w:rPr>
              <w:t xml:space="preserve">the </w:t>
            </w:r>
            <w:r w:rsidR="005F14D6" w:rsidRPr="00F2224E">
              <w:rPr>
                <w:rFonts w:ascii="Times New Roman" w:hAnsi="Times New Roman"/>
                <w:lang w:val="en-US"/>
              </w:rPr>
              <w:t>F6</w:t>
            </w:r>
            <w:r w:rsidR="00F4238C" w:rsidRPr="00F2224E">
              <w:rPr>
                <w:rFonts w:ascii="Times New Roman" w:hAnsi="Times New Roman"/>
                <w:lang w:val="en-US"/>
              </w:rPr>
              <w:t xml:space="preserve"> key</w:t>
            </w:r>
            <w:r w:rsidR="00FC538A" w:rsidRPr="00F2224E">
              <w:rPr>
                <w:rFonts w:ascii="Times New Roman" w:hAnsi="Times New Roman"/>
                <w:lang w:val="en-US"/>
              </w:rPr>
              <w:t>.</w:t>
            </w:r>
          </w:p>
        </w:tc>
      </w:tr>
      <w:tr w:rsidR="00A12105" w:rsidRPr="00DE4D30" w14:paraId="390C23F1" w14:textId="77777777" w:rsidTr="00F355EB">
        <w:trPr>
          <w:jc w:val="center"/>
        </w:trPr>
        <w:tc>
          <w:tcPr>
            <w:tcW w:w="1668" w:type="dxa"/>
          </w:tcPr>
          <w:p w14:paraId="1D0A60AA" w14:textId="77777777" w:rsidR="00A12105" w:rsidRPr="00F2224E" w:rsidRDefault="00A12105" w:rsidP="008F507A">
            <w:pPr>
              <w:ind w:right="-227"/>
              <w:rPr>
                <w:rFonts w:ascii="Times New Roman" w:hAnsi="Times New Roman"/>
                <w:lang w:val="en-US"/>
              </w:rPr>
            </w:pPr>
            <w:r w:rsidRPr="00F2224E">
              <w:rPr>
                <w:rFonts w:ascii="Times New Roman" w:hAnsi="Times New Roman"/>
                <w:lang w:val="en-US"/>
              </w:rPr>
              <w:t>+1&gt;</w:t>
            </w:r>
            <w:r w:rsidR="00E905D5" w:rsidRPr="00F2224E">
              <w:rPr>
                <w:rFonts w:ascii="Times New Roman" w:hAnsi="Times New Roman"/>
                <w:lang w:val="en-US"/>
              </w:rPr>
              <w:t>2</w:t>
            </w:r>
          </w:p>
        </w:tc>
        <w:tc>
          <w:tcPr>
            <w:tcW w:w="6664" w:type="dxa"/>
          </w:tcPr>
          <w:p w14:paraId="322B0FDB" w14:textId="77777777" w:rsidR="00A12105" w:rsidRPr="00F2224E" w:rsidRDefault="00E905D5" w:rsidP="008F507A">
            <w:pPr>
              <w:ind w:right="-227"/>
              <w:rPr>
                <w:rFonts w:ascii="Times New Roman" w:hAnsi="Times New Roman"/>
                <w:lang w:val="en-US"/>
              </w:rPr>
            </w:pPr>
            <w:r w:rsidRPr="00F2224E">
              <w:rPr>
                <w:rFonts w:ascii="Times New Roman" w:hAnsi="Times New Roman"/>
                <w:lang w:val="en-US"/>
              </w:rPr>
              <w:t>Takes the symptom wi</w:t>
            </w:r>
            <w:r w:rsidR="00D308C5" w:rsidRPr="00F2224E">
              <w:rPr>
                <w:rFonts w:ascii="Times New Roman" w:hAnsi="Times New Roman"/>
                <w:lang w:val="en-US"/>
              </w:rPr>
              <w:t>th intensity 1, into clipboard 2</w:t>
            </w:r>
          </w:p>
        </w:tc>
      </w:tr>
      <w:tr w:rsidR="00A12105" w:rsidRPr="00DE4D30" w14:paraId="354AB299" w14:textId="77777777" w:rsidTr="00F355EB">
        <w:trPr>
          <w:jc w:val="center"/>
        </w:trPr>
        <w:tc>
          <w:tcPr>
            <w:tcW w:w="1668" w:type="dxa"/>
            <w:tcBorders>
              <w:bottom w:val="single" w:sz="4" w:space="0" w:color="auto"/>
            </w:tcBorders>
          </w:tcPr>
          <w:p w14:paraId="21CBB729" w14:textId="77777777" w:rsidR="00A12105" w:rsidRPr="00F2224E" w:rsidRDefault="00A12105" w:rsidP="008F507A">
            <w:pPr>
              <w:ind w:right="-227"/>
              <w:rPr>
                <w:rFonts w:ascii="Times New Roman" w:hAnsi="Times New Roman"/>
                <w:lang w:val="en-US"/>
              </w:rPr>
            </w:pPr>
            <w:r w:rsidRPr="00F2224E">
              <w:rPr>
                <w:rFonts w:ascii="Times New Roman" w:hAnsi="Times New Roman"/>
                <w:lang w:val="en-US"/>
              </w:rPr>
              <w:t>+1&gt;</w:t>
            </w:r>
            <w:r w:rsidR="00E905D5" w:rsidRPr="00F2224E">
              <w:rPr>
                <w:rFonts w:ascii="Times New Roman" w:hAnsi="Times New Roman"/>
                <w:lang w:val="en-US"/>
              </w:rPr>
              <w:t>3</w:t>
            </w:r>
          </w:p>
        </w:tc>
        <w:tc>
          <w:tcPr>
            <w:tcW w:w="6664" w:type="dxa"/>
            <w:tcBorders>
              <w:bottom w:val="single" w:sz="4" w:space="0" w:color="auto"/>
            </w:tcBorders>
          </w:tcPr>
          <w:p w14:paraId="1F3E54DF" w14:textId="77777777" w:rsidR="00A12105" w:rsidRPr="00F2224E" w:rsidRDefault="00E905D5" w:rsidP="008F507A">
            <w:pPr>
              <w:ind w:right="-227"/>
              <w:rPr>
                <w:rFonts w:ascii="Times New Roman" w:hAnsi="Times New Roman"/>
                <w:lang w:val="en-US"/>
              </w:rPr>
            </w:pPr>
            <w:r w:rsidRPr="00F2224E">
              <w:rPr>
                <w:rFonts w:ascii="Times New Roman" w:hAnsi="Times New Roman"/>
                <w:lang w:val="en-US"/>
              </w:rPr>
              <w:t xml:space="preserve">Takes the symptom with intensity 1, into clipboard </w:t>
            </w:r>
            <w:r w:rsidR="00D308C5" w:rsidRPr="00F2224E">
              <w:rPr>
                <w:rFonts w:ascii="Times New Roman" w:hAnsi="Times New Roman"/>
                <w:lang w:val="en-US"/>
              </w:rPr>
              <w:t>3</w:t>
            </w:r>
          </w:p>
        </w:tc>
      </w:tr>
      <w:tr w:rsidR="00D308C5" w:rsidRPr="00DE4D30" w14:paraId="3DB26BA3" w14:textId="77777777" w:rsidTr="00F355EB">
        <w:trPr>
          <w:jc w:val="center"/>
        </w:trPr>
        <w:tc>
          <w:tcPr>
            <w:tcW w:w="1668" w:type="dxa"/>
            <w:tcBorders>
              <w:bottom w:val="single" w:sz="4" w:space="0" w:color="auto"/>
            </w:tcBorders>
          </w:tcPr>
          <w:p w14:paraId="0DB26B48" w14:textId="77777777" w:rsidR="00D308C5" w:rsidRPr="00F2224E" w:rsidRDefault="00D308C5" w:rsidP="008F507A">
            <w:pPr>
              <w:ind w:right="-227"/>
              <w:rPr>
                <w:rFonts w:ascii="Times New Roman" w:hAnsi="Times New Roman"/>
                <w:lang w:val="en-US"/>
              </w:rPr>
            </w:pPr>
            <w:r w:rsidRPr="00F2224E">
              <w:rPr>
                <w:rFonts w:ascii="Times New Roman" w:hAnsi="Times New Roman"/>
                <w:lang w:val="en-US"/>
              </w:rPr>
              <w:t>+1&gt;4</w:t>
            </w:r>
          </w:p>
        </w:tc>
        <w:tc>
          <w:tcPr>
            <w:tcW w:w="6664" w:type="dxa"/>
            <w:tcBorders>
              <w:bottom w:val="single" w:sz="4" w:space="0" w:color="auto"/>
            </w:tcBorders>
          </w:tcPr>
          <w:p w14:paraId="10CA5884" w14:textId="77777777" w:rsidR="00D308C5" w:rsidRPr="00F2224E" w:rsidRDefault="00D308C5" w:rsidP="008F507A">
            <w:pPr>
              <w:ind w:right="-227"/>
              <w:rPr>
                <w:rFonts w:ascii="Times New Roman" w:hAnsi="Times New Roman"/>
                <w:lang w:val="en-US"/>
              </w:rPr>
            </w:pPr>
            <w:r w:rsidRPr="00F2224E">
              <w:rPr>
                <w:rFonts w:ascii="Times New Roman" w:hAnsi="Times New Roman"/>
                <w:lang w:val="en-US"/>
              </w:rPr>
              <w:t>Takes the symptom with intensity 1, into clipboard 4</w:t>
            </w:r>
          </w:p>
        </w:tc>
      </w:tr>
      <w:tr w:rsidR="00A12105" w:rsidRPr="00F2224E" w14:paraId="6980D7A9" w14:textId="77777777" w:rsidTr="00F355EB">
        <w:trPr>
          <w:jc w:val="center"/>
        </w:trPr>
        <w:tc>
          <w:tcPr>
            <w:tcW w:w="1668" w:type="dxa"/>
            <w:shd w:val="clear" w:color="auto" w:fill="C6D9F1"/>
          </w:tcPr>
          <w:p w14:paraId="00D82216" w14:textId="77777777" w:rsidR="00A12105" w:rsidRPr="00F2224E" w:rsidRDefault="00904329" w:rsidP="008F507A">
            <w:pPr>
              <w:ind w:right="-227"/>
              <w:rPr>
                <w:rFonts w:ascii="Times New Roman" w:hAnsi="Times New Roman"/>
                <w:lang w:val="en-US"/>
              </w:rPr>
            </w:pPr>
            <w:r w:rsidRPr="00F2224E">
              <w:rPr>
                <w:rFonts w:ascii="Times New Roman" w:hAnsi="Times New Roman"/>
                <w:lang w:val="en-US"/>
              </w:rPr>
              <w:t>Intensity 2</w:t>
            </w:r>
          </w:p>
        </w:tc>
        <w:tc>
          <w:tcPr>
            <w:tcW w:w="6664" w:type="dxa"/>
            <w:shd w:val="clear" w:color="auto" w:fill="C6D9F1"/>
          </w:tcPr>
          <w:p w14:paraId="7EA05F9C" w14:textId="77777777" w:rsidR="00A12105" w:rsidRPr="00F2224E" w:rsidRDefault="00A12105" w:rsidP="008F507A">
            <w:pPr>
              <w:ind w:right="-227"/>
              <w:rPr>
                <w:rFonts w:ascii="Times New Roman" w:hAnsi="Times New Roman"/>
                <w:lang w:val="en-US"/>
              </w:rPr>
            </w:pPr>
          </w:p>
        </w:tc>
      </w:tr>
      <w:tr w:rsidR="00E905D5" w:rsidRPr="00DE4D30" w14:paraId="4DBC96A8" w14:textId="77777777" w:rsidTr="00F355EB">
        <w:trPr>
          <w:jc w:val="center"/>
        </w:trPr>
        <w:tc>
          <w:tcPr>
            <w:tcW w:w="1668" w:type="dxa"/>
          </w:tcPr>
          <w:p w14:paraId="0E22FF69" w14:textId="6FAD0DF9" w:rsidR="00A16BDC" w:rsidRPr="00F2224E" w:rsidRDefault="00A16BDC" w:rsidP="008F507A">
            <w:pPr>
              <w:ind w:right="-227"/>
              <w:rPr>
                <w:rFonts w:ascii="Times New Roman" w:hAnsi="Times New Roman"/>
                <w:lang w:val="en-US"/>
              </w:rPr>
            </w:pPr>
            <w:r w:rsidRPr="00F2224E">
              <w:rPr>
                <w:rFonts w:ascii="Times New Roman" w:hAnsi="Times New Roman"/>
                <w:lang w:val="en-US"/>
              </w:rPr>
              <w:t>+2</w:t>
            </w:r>
          </w:p>
          <w:p w14:paraId="034917A9" w14:textId="3BAC6422" w:rsidR="004D29EA" w:rsidRPr="00F2224E" w:rsidRDefault="00E905D5" w:rsidP="00A16BDC">
            <w:pPr>
              <w:ind w:right="-227"/>
              <w:rPr>
                <w:rFonts w:ascii="Times New Roman" w:hAnsi="Times New Roman"/>
                <w:lang w:val="en-US"/>
              </w:rPr>
            </w:pPr>
            <w:r w:rsidRPr="00F2224E">
              <w:rPr>
                <w:rFonts w:ascii="Times New Roman" w:hAnsi="Times New Roman"/>
                <w:lang w:val="en-US"/>
              </w:rPr>
              <w:t>+2&gt;1</w:t>
            </w:r>
          </w:p>
        </w:tc>
        <w:tc>
          <w:tcPr>
            <w:tcW w:w="6664" w:type="dxa"/>
          </w:tcPr>
          <w:p w14:paraId="66366951" w14:textId="77777777" w:rsidR="00E905D5" w:rsidRPr="00F2224E" w:rsidRDefault="00E905D5" w:rsidP="008F507A">
            <w:pPr>
              <w:ind w:right="-227"/>
              <w:rPr>
                <w:rFonts w:ascii="Times New Roman" w:hAnsi="Times New Roman"/>
                <w:lang w:val="en-US"/>
              </w:rPr>
            </w:pPr>
            <w:r w:rsidRPr="00F2224E">
              <w:rPr>
                <w:rFonts w:ascii="Times New Roman" w:hAnsi="Times New Roman"/>
                <w:lang w:val="en-US"/>
              </w:rPr>
              <w:t>Takes the symptom with intensity 2, into clipboard 1</w:t>
            </w:r>
            <w:r w:rsidR="00F67E38" w:rsidRPr="00F2224E">
              <w:rPr>
                <w:rFonts w:ascii="Times New Roman" w:hAnsi="Times New Roman"/>
                <w:lang w:val="en-US"/>
              </w:rPr>
              <w:t>.</w:t>
            </w:r>
          </w:p>
          <w:p w14:paraId="261D5117" w14:textId="6832C49E" w:rsidR="00F67E38" w:rsidRPr="00F2224E" w:rsidRDefault="00F67E38" w:rsidP="008F507A">
            <w:pPr>
              <w:ind w:right="-227"/>
              <w:rPr>
                <w:rFonts w:ascii="Times New Roman" w:hAnsi="Times New Roman"/>
                <w:lang w:val="en-US"/>
              </w:rPr>
            </w:pPr>
            <w:r w:rsidRPr="00F2224E">
              <w:rPr>
                <w:rFonts w:ascii="Times New Roman" w:hAnsi="Times New Roman"/>
                <w:lang w:val="en-US"/>
              </w:rPr>
              <w:t>Both give the same result.</w:t>
            </w:r>
          </w:p>
        </w:tc>
      </w:tr>
      <w:tr w:rsidR="00E905D5" w:rsidRPr="00DE4D30" w14:paraId="15C6788A" w14:textId="77777777" w:rsidTr="00F355EB">
        <w:trPr>
          <w:jc w:val="center"/>
        </w:trPr>
        <w:tc>
          <w:tcPr>
            <w:tcW w:w="1668" w:type="dxa"/>
          </w:tcPr>
          <w:p w14:paraId="56EC7775" w14:textId="77777777" w:rsidR="00E905D5" w:rsidRPr="00F2224E" w:rsidRDefault="00E905D5" w:rsidP="008F507A">
            <w:pPr>
              <w:ind w:right="-227"/>
              <w:rPr>
                <w:rFonts w:ascii="Times New Roman" w:hAnsi="Times New Roman"/>
                <w:lang w:val="en-US"/>
              </w:rPr>
            </w:pPr>
            <w:r w:rsidRPr="00F2224E">
              <w:rPr>
                <w:rFonts w:ascii="Times New Roman" w:hAnsi="Times New Roman"/>
                <w:lang w:val="en-US"/>
              </w:rPr>
              <w:t>+2&gt;2</w:t>
            </w:r>
          </w:p>
        </w:tc>
        <w:tc>
          <w:tcPr>
            <w:tcW w:w="6664" w:type="dxa"/>
          </w:tcPr>
          <w:p w14:paraId="48AFA7D5" w14:textId="77777777" w:rsidR="00E905D5" w:rsidRPr="00F2224E" w:rsidRDefault="00E905D5" w:rsidP="008F507A">
            <w:pPr>
              <w:ind w:right="-227"/>
              <w:rPr>
                <w:rFonts w:ascii="Times New Roman" w:hAnsi="Times New Roman"/>
                <w:lang w:val="en-US"/>
              </w:rPr>
            </w:pPr>
            <w:r w:rsidRPr="00F2224E">
              <w:rPr>
                <w:rFonts w:ascii="Times New Roman" w:hAnsi="Times New Roman"/>
                <w:lang w:val="en-US"/>
              </w:rPr>
              <w:t>Takes the symptom with intensity 2, into clipboard 2</w:t>
            </w:r>
          </w:p>
        </w:tc>
      </w:tr>
      <w:tr w:rsidR="00E905D5" w:rsidRPr="00DE4D30" w14:paraId="56F7F333" w14:textId="77777777" w:rsidTr="00F355EB">
        <w:trPr>
          <w:jc w:val="center"/>
        </w:trPr>
        <w:tc>
          <w:tcPr>
            <w:tcW w:w="1668" w:type="dxa"/>
          </w:tcPr>
          <w:p w14:paraId="7A0AF7A8" w14:textId="77777777" w:rsidR="00E905D5" w:rsidRPr="00F2224E" w:rsidRDefault="00E905D5" w:rsidP="008F507A">
            <w:pPr>
              <w:ind w:right="-227"/>
              <w:rPr>
                <w:rFonts w:ascii="Times New Roman" w:hAnsi="Times New Roman"/>
                <w:lang w:val="en-US"/>
              </w:rPr>
            </w:pPr>
            <w:r w:rsidRPr="00F2224E">
              <w:rPr>
                <w:rFonts w:ascii="Times New Roman" w:hAnsi="Times New Roman"/>
                <w:lang w:val="en-US"/>
              </w:rPr>
              <w:t>+2&gt;3</w:t>
            </w:r>
          </w:p>
        </w:tc>
        <w:tc>
          <w:tcPr>
            <w:tcW w:w="6664" w:type="dxa"/>
          </w:tcPr>
          <w:p w14:paraId="11CBEAB6" w14:textId="77777777" w:rsidR="00E905D5" w:rsidRPr="00F2224E" w:rsidRDefault="00E905D5" w:rsidP="008F507A">
            <w:pPr>
              <w:ind w:right="-227"/>
              <w:rPr>
                <w:rFonts w:ascii="Times New Roman" w:hAnsi="Times New Roman"/>
                <w:lang w:val="en-US"/>
              </w:rPr>
            </w:pPr>
            <w:r w:rsidRPr="00F2224E">
              <w:rPr>
                <w:rFonts w:ascii="Times New Roman" w:hAnsi="Times New Roman"/>
                <w:lang w:val="en-US"/>
              </w:rPr>
              <w:t>Takes the symptom with intensity 2, into clipboard 3</w:t>
            </w:r>
          </w:p>
        </w:tc>
      </w:tr>
      <w:tr w:rsidR="00A12105" w:rsidRPr="00DE4D30" w14:paraId="5278CEDC" w14:textId="77777777" w:rsidTr="00F355EB">
        <w:trPr>
          <w:jc w:val="center"/>
        </w:trPr>
        <w:tc>
          <w:tcPr>
            <w:tcW w:w="1668" w:type="dxa"/>
            <w:tcBorders>
              <w:bottom w:val="single" w:sz="4" w:space="0" w:color="auto"/>
            </w:tcBorders>
          </w:tcPr>
          <w:p w14:paraId="0139D661" w14:textId="77777777" w:rsidR="00A12105" w:rsidRPr="00F2224E" w:rsidRDefault="00D308C5" w:rsidP="008F507A">
            <w:pPr>
              <w:ind w:right="-227"/>
              <w:rPr>
                <w:rFonts w:ascii="Times New Roman" w:hAnsi="Times New Roman"/>
                <w:lang w:val="en-US"/>
              </w:rPr>
            </w:pPr>
            <w:r w:rsidRPr="00F2224E">
              <w:rPr>
                <w:rFonts w:ascii="Times New Roman" w:hAnsi="Times New Roman"/>
                <w:lang w:val="en-US"/>
              </w:rPr>
              <w:t>+2&gt;4</w:t>
            </w:r>
          </w:p>
        </w:tc>
        <w:tc>
          <w:tcPr>
            <w:tcW w:w="6664" w:type="dxa"/>
            <w:tcBorders>
              <w:bottom w:val="single" w:sz="4" w:space="0" w:color="auto"/>
            </w:tcBorders>
          </w:tcPr>
          <w:p w14:paraId="22E1FB77" w14:textId="77777777" w:rsidR="00A12105" w:rsidRPr="00F2224E" w:rsidRDefault="00D308C5" w:rsidP="008F507A">
            <w:pPr>
              <w:ind w:right="-227"/>
              <w:rPr>
                <w:rFonts w:ascii="Times New Roman" w:hAnsi="Times New Roman"/>
                <w:lang w:val="en-US"/>
              </w:rPr>
            </w:pPr>
            <w:r w:rsidRPr="00F2224E">
              <w:rPr>
                <w:rFonts w:ascii="Times New Roman" w:hAnsi="Times New Roman"/>
                <w:lang w:val="en-US"/>
              </w:rPr>
              <w:t>Takes the symptom with intensity 2, into clipboard 4</w:t>
            </w:r>
          </w:p>
        </w:tc>
      </w:tr>
      <w:tr w:rsidR="004D29EA" w:rsidRPr="00DE4D30" w14:paraId="4293F718" w14:textId="77777777" w:rsidTr="00F355EB">
        <w:trPr>
          <w:jc w:val="center"/>
        </w:trPr>
        <w:tc>
          <w:tcPr>
            <w:tcW w:w="1668" w:type="dxa"/>
            <w:tcBorders>
              <w:bottom w:val="single" w:sz="4" w:space="0" w:color="auto"/>
            </w:tcBorders>
          </w:tcPr>
          <w:p w14:paraId="7FA4AFF6" w14:textId="77777777" w:rsidR="004D29EA" w:rsidRPr="00F2224E" w:rsidRDefault="004D29EA" w:rsidP="008F507A">
            <w:pPr>
              <w:ind w:right="-227"/>
              <w:rPr>
                <w:rFonts w:ascii="Times New Roman" w:hAnsi="Times New Roman"/>
                <w:lang w:val="en-US"/>
              </w:rPr>
            </w:pPr>
            <w:r w:rsidRPr="00F2224E">
              <w:rPr>
                <w:rFonts w:ascii="Times New Roman" w:hAnsi="Times New Roman"/>
                <w:i/>
                <w:lang w:val="en-US"/>
              </w:rPr>
              <w:t>Etc</w:t>
            </w:r>
            <w:r w:rsidRPr="00F2224E">
              <w:rPr>
                <w:rFonts w:ascii="Times New Roman" w:hAnsi="Times New Roman"/>
                <w:lang w:val="en-US"/>
              </w:rPr>
              <w:t>.</w:t>
            </w:r>
          </w:p>
        </w:tc>
        <w:tc>
          <w:tcPr>
            <w:tcW w:w="6664" w:type="dxa"/>
            <w:tcBorders>
              <w:bottom w:val="single" w:sz="4" w:space="0" w:color="auto"/>
            </w:tcBorders>
          </w:tcPr>
          <w:p w14:paraId="6BFF7763" w14:textId="77777777" w:rsidR="004D29EA" w:rsidRPr="00F2224E" w:rsidRDefault="004D29EA" w:rsidP="008F507A">
            <w:pPr>
              <w:ind w:right="-227"/>
              <w:rPr>
                <w:rFonts w:ascii="Times New Roman" w:hAnsi="Times New Roman"/>
                <w:i/>
                <w:lang w:val="en-US"/>
              </w:rPr>
            </w:pPr>
            <w:r w:rsidRPr="00F2224E">
              <w:rPr>
                <w:rFonts w:ascii="Times New Roman" w:hAnsi="Times New Roman"/>
                <w:i/>
                <w:lang w:val="en-US"/>
              </w:rPr>
              <w:t>(Taking with other intensities work</w:t>
            </w:r>
            <w:r w:rsidR="007C2F4B" w:rsidRPr="00F2224E">
              <w:rPr>
                <w:rFonts w:ascii="Times New Roman" w:hAnsi="Times New Roman"/>
                <w:i/>
                <w:lang w:val="en-US"/>
              </w:rPr>
              <w:t>s</w:t>
            </w:r>
            <w:r w:rsidRPr="00F2224E">
              <w:rPr>
                <w:rFonts w:ascii="Times New Roman" w:hAnsi="Times New Roman"/>
                <w:i/>
                <w:lang w:val="en-US"/>
              </w:rPr>
              <w:t xml:space="preserve"> in the same way)</w:t>
            </w:r>
          </w:p>
        </w:tc>
      </w:tr>
      <w:tr w:rsidR="00904329" w:rsidRPr="00F2224E" w14:paraId="6D758CC4" w14:textId="77777777" w:rsidTr="00F355EB">
        <w:trPr>
          <w:jc w:val="center"/>
        </w:trPr>
        <w:tc>
          <w:tcPr>
            <w:tcW w:w="1668" w:type="dxa"/>
            <w:shd w:val="clear" w:color="auto" w:fill="C6D9F1"/>
          </w:tcPr>
          <w:p w14:paraId="417B1D60" w14:textId="77777777" w:rsidR="00904329" w:rsidRPr="00F2224E" w:rsidRDefault="00904329" w:rsidP="008F507A">
            <w:pPr>
              <w:ind w:right="-227"/>
              <w:rPr>
                <w:rFonts w:ascii="Times New Roman" w:hAnsi="Times New Roman"/>
                <w:lang w:val="en-US"/>
              </w:rPr>
            </w:pPr>
            <w:r w:rsidRPr="00F2224E">
              <w:rPr>
                <w:rFonts w:ascii="Times New Roman" w:hAnsi="Times New Roman"/>
                <w:lang w:val="en-US"/>
              </w:rPr>
              <w:t>Eliminative</w:t>
            </w:r>
          </w:p>
        </w:tc>
        <w:tc>
          <w:tcPr>
            <w:tcW w:w="6664" w:type="dxa"/>
            <w:shd w:val="clear" w:color="auto" w:fill="C6D9F1"/>
          </w:tcPr>
          <w:p w14:paraId="2B22B48F" w14:textId="77777777" w:rsidR="00904329" w:rsidRPr="00F2224E" w:rsidRDefault="00904329" w:rsidP="008F507A">
            <w:pPr>
              <w:ind w:right="-227"/>
              <w:rPr>
                <w:rFonts w:ascii="Times New Roman" w:hAnsi="Times New Roman"/>
                <w:lang w:val="en-US"/>
              </w:rPr>
            </w:pPr>
          </w:p>
        </w:tc>
      </w:tr>
      <w:tr w:rsidR="00904329" w:rsidRPr="00F2224E" w14:paraId="6BA789FF" w14:textId="77777777" w:rsidTr="00F355EB">
        <w:trPr>
          <w:jc w:val="center"/>
        </w:trPr>
        <w:tc>
          <w:tcPr>
            <w:tcW w:w="1668" w:type="dxa"/>
          </w:tcPr>
          <w:p w14:paraId="1DBB74E7" w14:textId="4B04AB47" w:rsidR="006367D2" w:rsidRPr="00F2224E" w:rsidRDefault="006367D2" w:rsidP="008F507A">
            <w:pPr>
              <w:ind w:right="-227"/>
              <w:rPr>
                <w:rFonts w:ascii="Times New Roman" w:hAnsi="Times New Roman"/>
                <w:lang w:val="en-US"/>
              </w:rPr>
            </w:pPr>
            <w:r w:rsidRPr="00F2224E">
              <w:rPr>
                <w:rFonts w:ascii="Times New Roman" w:hAnsi="Times New Roman"/>
                <w:lang w:val="en-US"/>
              </w:rPr>
              <w:t>+!</w:t>
            </w:r>
          </w:p>
          <w:p w14:paraId="0D2B8DA6" w14:textId="3F9167F0" w:rsidR="006367D2" w:rsidRPr="00F2224E" w:rsidRDefault="006367D2" w:rsidP="008F507A">
            <w:pPr>
              <w:ind w:right="-227"/>
              <w:rPr>
                <w:rFonts w:ascii="Times New Roman" w:hAnsi="Times New Roman"/>
                <w:lang w:val="en-US"/>
              </w:rPr>
            </w:pPr>
            <w:r w:rsidRPr="00F2224E">
              <w:rPr>
                <w:rFonts w:ascii="Times New Roman" w:hAnsi="Times New Roman"/>
                <w:lang w:val="en-US"/>
              </w:rPr>
              <w:t>or</w:t>
            </w:r>
          </w:p>
          <w:p w14:paraId="6EE351BD" w14:textId="1DFAA9B2" w:rsidR="00C46BC1" w:rsidRPr="00F2224E" w:rsidRDefault="00904329" w:rsidP="006367D2">
            <w:pPr>
              <w:ind w:right="-227"/>
              <w:rPr>
                <w:rFonts w:ascii="Times New Roman" w:hAnsi="Times New Roman"/>
                <w:lang w:val="en-US"/>
              </w:rPr>
            </w:pPr>
            <w:r w:rsidRPr="00F2224E">
              <w:rPr>
                <w:rFonts w:ascii="Times New Roman" w:hAnsi="Times New Roman"/>
                <w:lang w:val="en-US"/>
              </w:rPr>
              <w:t>+1!</w:t>
            </w:r>
          </w:p>
        </w:tc>
        <w:tc>
          <w:tcPr>
            <w:tcW w:w="6664" w:type="dxa"/>
          </w:tcPr>
          <w:p w14:paraId="21C3B29A" w14:textId="6DC8B807" w:rsidR="00904329" w:rsidRPr="00F2224E" w:rsidRDefault="00904329" w:rsidP="008F507A">
            <w:pPr>
              <w:ind w:right="-227"/>
              <w:rPr>
                <w:rFonts w:ascii="Times New Roman" w:hAnsi="Times New Roman"/>
                <w:lang w:val="en-US"/>
              </w:rPr>
            </w:pPr>
            <w:r w:rsidRPr="00F2224E">
              <w:rPr>
                <w:rFonts w:ascii="Times New Roman" w:hAnsi="Times New Roman"/>
                <w:lang w:val="en-US"/>
              </w:rPr>
              <w:t>Takes the symptom with intensity 1 as eliminative symptom</w:t>
            </w:r>
            <w:r w:rsidR="00A2092B" w:rsidRPr="00F2224E">
              <w:rPr>
                <w:rFonts w:ascii="Times New Roman" w:hAnsi="Times New Roman"/>
                <w:lang w:val="en-US"/>
              </w:rPr>
              <w:br/>
              <w:t>(you do not need to type the</w:t>
            </w:r>
            <w:r w:rsidR="00A2092B" w:rsidRPr="00F2224E">
              <w:rPr>
                <w:rFonts w:ascii="Times New Roman" w:hAnsi="Times New Roman"/>
                <w:b/>
                <w:lang w:val="en-US"/>
              </w:rPr>
              <w:t xml:space="preserve"> 1</w:t>
            </w:r>
            <w:r w:rsidR="00A2092B" w:rsidRPr="00F2224E">
              <w:rPr>
                <w:rFonts w:ascii="Times New Roman" w:hAnsi="Times New Roman"/>
                <w:lang w:val="en-US"/>
              </w:rPr>
              <w:t xml:space="preserve">. </w:t>
            </w:r>
            <w:r w:rsidR="00960CED" w:rsidRPr="00F2224E">
              <w:rPr>
                <w:rFonts w:ascii="Times New Roman" w:hAnsi="Times New Roman"/>
                <w:lang w:val="en-US"/>
              </w:rPr>
              <w:t>So,</w:t>
            </w:r>
            <w:r w:rsidR="00A2092B" w:rsidRPr="00F2224E">
              <w:rPr>
                <w:rFonts w:ascii="Times New Roman" w:hAnsi="Times New Roman"/>
                <w:lang w:val="en-US"/>
              </w:rPr>
              <w:t xml:space="preserve"> you can also type </w:t>
            </w:r>
            <w:r w:rsidR="00A2092B" w:rsidRPr="00F2224E">
              <w:rPr>
                <w:rFonts w:ascii="Times New Roman" w:hAnsi="Times New Roman"/>
                <w:b/>
                <w:lang w:val="en-US"/>
              </w:rPr>
              <w:t>+!</w:t>
            </w:r>
            <w:r w:rsidR="00A2092B" w:rsidRPr="00F2224E">
              <w:rPr>
                <w:rFonts w:ascii="Times New Roman" w:hAnsi="Times New Roman"/>
                <w:lang w:val="en-US"/>
              </w:rPr>
              <w:t>)</w:t>
            </w:r>
          </w:p>
        </w:tc>
      </w:tr>
      <w:tr w:rsidR="00904329" w:rsidRPr="00DE4D30" w14:paraId="06DF54F6" w14:textId="77777777" w:rsidTr="00F355EB">
        <w:trPr>
          <w:jc w:val="center"/>
        </w:trPr>
        <w:tc>
          <w:tcPr>
            <w:tcW w:w="1668" w:type="dxa"/>
            <w:tcBorders>
              <w:bottom w:val="single" w:sz="4" w:space="0" w:color="auto"/>
            </w:tcBorders>
          </w:tcPr>
          <w:p w14:paraId="1565E37E" w14:textId="77777777" w:rsidR="00904329" w:rsidRPr="00F2224E" w:rsidRDefault="00904329" w:rsidP="008F507A">
            <w:pPr>
              <w:ind w:right="-227"/>
              <w:rPr>
                <w:rFonts w:ascii="Times New Roman" w:hAnsi="Times New Roman"/>
                <w:lang w:val="en-US"/>
              </w:rPr>
            </w:pPr>
            <w:r w:rsidRPr="00F2224E">
              <w:rPr>
                <w:rFonts w:ascii="Times New Roman" w:hAnsi="Times New Roman"/>
                <w:lang w:val="en-US"/>
              </w:rPr>
              <w:t>+2!</w:t>
            </w:r>
          </w:p>
        </w:tc>
        <w:tc>
          <w:tcPr>
            <w:tcW w:w="6664" w:type="dxa"/>
            <w:tcBorders>
              <w:bottom w:val="single" w:sz="4" w:space="0" w:color="auto"/>
            </w:tcBorders>
          </w:tcPr>
          <w:p w14:paraId="00D502F6" w14:textId="77777777" w:rsidR="00904329" w:rsidRPr="00F2224E" w:rsidRDefault="00904329" w:rsidP="008F507A">
            <w:pPr>
              <w:ind w:right="-227"/>
              <w:rPr>
                <w:rFonts w:ascii="Times New Roman" w:hAnsi="Times New Roman"/>
                <w:lang w:val="en-US"/>
              </w:rPr>
            </w:pPr>
            <w:r w:rsidRPr="00F2224E">
              <w:rPr>
                <w:rFonts w:ascii="Times New Roman" w:hAnsi="Times New Roman"/>
                <w:lang w:val="en-US"/>
              </w:rPr>
              <w:t>Takes the symptom with intensity 2 as eliminative symptom</w:t>
            </w:r>
          </w:p>
        </w:tc>
      </w:tr>
      <w:tr w:rsidR="00904329" w:rsidRPr="00F2224E" w14:paraId="7A01F94D" w14:textId="77777777" w:rsidTr="00F355EB">
        <w:trPr>
          <w:jc w:val="center"/>
        </w:trPr>
        <w:tc>
          <w:tcPr>
            <w:tcW w:w="1668" w:type="dxa"/>
            <w:shd w:val="clear" w:color="auto" w:fill="C6D9F1"/>
          </w:tcPr>
          <w:p w14:paraId="40CB20AF" w14:textId="77777777" w:rsidR="00904329" w:rsidRPr="00F2224E" w:rsidRDefault="00904329" w:rsidP="008F507A">
            <w:pPr>
              <w:ind w:right="-227"/>
              <w:rPr>
                <w:rFonts w:ascii="Times New Roman" w:hAnsi="Times New Roman"/>
                <w:lang w:val="en-US"/>
              </w:rPr>
            </w:pPr>
            <w:r w:rsidRPr="00F2224E">
              <w:rPr>
                <w:rFonts w:ascii="Times New Roman" w:hAnsi="Times New Roman"/>
                <w:lang w:val="en-US"/>
              </w:rPr>
              <w:t>Group</w:t>
            </w:r>
          </w:p>
        </w:tc>
        <w:tc>
          <w:tcPr>
            <w:tcW w:w="6664" w:type="dxa"/>
            <w:shd w:val="clear" w:color="auto" w:fill="C6D9F1"/>
          </w:tcPr>
          <w:p w14:paraId="4BB1AB35" w14:textId="77777777" w:rsidR="00904329" w:rsidRPr="00F2224E" w:rsidRDefault="00904329" w:rsidP="008F507A">
            <w:pPr>
              <w:ind w:right="-227"/>
              <w:rPr>
                <w:rFonts w:ascii="Times New Roman" w:hAnsi="Times New Roman"/>
                <w:lang w:val="en-US"/>
              </w:rPr>
            </w:pPr>
          </w:p>
        </w:tc>
      </w:tr>
      <w:tr w:rsidR="00904329" w:rsidRPr="00DE4D30" w14:paraId="59BEAB6F" w14:textId="77777777" w:rsidTr="00F355EB">
        <w:trPr>
          <w:jc w:val="center"/>
        </w:trPr>
        <w:tc>
          <w:tcPr>
            <w:tcW w:w="1668" w:type="dxa"/>
            <w:tcBorders>
              <w:bottom w:val="single" w:sz="4" w:space="0" w:color="auto"/>
            </w:tcBorders>
          </w:tcPr>
          <w:p w14:paraId="014667AE" w14:textId="0AB4187B" w:rsidR="00E95C9C" w:rsidRPr="00F2224E" w:rsidRDefault="00E95C9C" w:rsidP="008F507A">
            <w:pPr>
              <w:ind w:right="-227"/>
              <w:rPr>
                <w:rFonts w:ascii="Times New Roman" w:hAnsi="Times New Roman"/>
                <w:lang w:val="en-US"/>
              </w:rPr>
            </w:pPr>
            <w:r w:rsidRPr="00F2224E">
              <w:rPr>
                <w:rFonts w:ascii="Times New Roman" w:hAnsi="Times New Roman"/>
                <w:lang w:val="en-US"/>
              </w:rPr>
              <w:t>+a</w:t>
            </w:r>
          </w:p>
          <w:p w14:paraId="3A1BD16D" w14:textId="616AB332" w:rsidR="00E95C9C" w:rsidRPr="00F2224E" w:rsidRDefault="00E95C9C" w:rsidP="008F507A">
            <w:pPr>
              <w:ind w:right="-227"/>
              <w:rPr>
                <w:rFonts w:ascii="Times New Roman" w:hAnsi="Times New Roman"/>
                <w:lang w:val="en-US"/>
              </w:rPr>
            </w:pPr>
            <w:r w:rsidRPr="00F2224E">
              <w:rPr>
                <w:rFonts w:ascii="Times New Roman" w:hAnsi="Times New Roman"/>
                <w:lang w:val="en-US"/>
              </w:rPr>
              <w:t>or</w:t>
            </w:r>
          </w:p>
          <w:p w14:paraId="38C5F223" w14:textId="6C89E5EB" w:rsidR="00904329" w:rsidRPr="00F2224E" w:rsidRDefault="00904329" w:rsidP="008F507A">
            <w:pPr>
              <w:ind w:right="-227"/>
              <w:rPr>
                <w:rFonts w:ascii="Times New Roman" w:hAnsi="Times New Roman"/>
                <w:lang w:val="en-US"/>
              </w:rPr>
            </w:pPr>
            <w:r w:rsidRPr="00F2224E">
              <w:rPr>
                <w:rFonts w:ascii="Times New Roman" w:hAnsi="Times New Roman"/>
                <w:lang w:val="en-US"/>
              </w:rPr>
              <w:t>+1a</w:t>
            </w:r>
          </w:p>
          <w:p w14:paraId="1CE70999" w14:textId="3073FBA6" w:rsidR="002E5287" w:rsidRPr="00F2224E" w:rsidRDefault="002E5287" w:rsidP="008F507A">
            <w:pPr>
              <w:ind w:right="-227"/>
              <w:rPr>
                <w:rFonts w:ascii="Times New Roman" w:hAnsi="Times New Roman"/>
                <w:lang w:val="en-US"/>
              </w:rPr>
            </w:pPr>
          </w:p>
        </w:tc>
        <w:tc>
          <w:tcPr>
            <w:tcW w:w="6664" w:type="dxa"/>
            <w:tcBorders>
              <w:bottom w:val="single" w:sz="4" w:space="0" w:color="auto"/>
            </w:tcBorders>
          </w:tcPr>
          <w:p w14:paraId="66680719" w14:textId="77777777" w:rsidR="00904329" w:rsidRPr="00F2224E" w:rsidRDefault="00904329" w:rsidP="008F507A">
            <w:pPr>
              <w:ind w:right="-227"/>
              <w:rPr>
                <w:rFonts w:ascii="Times New Roman" w:hAnsi="Times New Roman"/>
                <w:lang w:val="en-US"/>
              </w:rPr>
            </w:pPr>
            <w:r w:rsidRPr="00F2224E">
              <w:rPr>
                <w:rFonts w:ascii="Times New Roman" w:hAnsi="Times New Roman"/>
                <w:lang w:val="en-US"/>
              </w:rPr>
              <w:t>Takes the symptom and will place it in a group “a” together with all other symptoms taken with the same character “a”.</w:t>
            </w:r>
            <w:r w:rsidR="00DF6435" w:rsidRPr="00F2224E">
              <w:rPr>
                <w:rFonts w:ascii="Times New Roman" w:hAnsi="Times New Roman"/>
                <w:lang w:val="en-US"/>
              </w:rPr>
              <w:br/>
              <w:t>For a second group you can use “b” etc.</w:t>
            </w:r>
          </w:p>
          <w:p w14:paraId="3FE54617" w14:textId="6D36AB09" w:rsidR="00A2092B" w:rsidRPr="00F2224E" w:rsidRDefault="00A2092B" w:rsidP="008F507A">
            <w:pPr>
              <w:ind w:right="-227"/>
              <w:rPr>
                <w:rFonts w:ascii="Times New Roman" w:hAnsi="Times New Roman"/>
                <w:lang w:val="en-US"/>
              </w:rPr>
            </w:pPr>
            <w:r w:rsidRPr="00F2224E">
              <w:rPr>
                <w:rFonts w:ascii="Times New Roman" w:hAnsi="Times New Roman"/>
                <w:lang w:val="en-US"/>
              </w:rPr>
              <w:t>(you do not need to type the</w:t>
            </w:r>
            <w:r w:rsidRPr="00F2224E">
              <w:rPr>
                <w:rFonts w:ascii="Times New Roman" w:hAnsi="Times New Roman"/>
                <w:b/>
                <w:lang w:val="en-US"/>
              </w:rPr>
              <w:t xml:space="preserve"> 1</w:t>
            </w:r>
            <w:r w:rsidRPr="00F2224E">
              <w:rPr>
                <w:rFonts w:ascii="Times New Roman" w:hAnsi="Times New Roman"/>
                <w:lang w:val="en-US"/>
              </w:rPr>
              <w:t xml:space="preserve">. </w:t>
            </w:r>
            <w:r w:rsidR="00960CED" w:rsidRPr="00F2224E">
              <w:rPr>
                <w:rFonts w:ascii="Times New Roman" w:hAnsi="Times New Roman"/>
                <w:lang w:val="en-US"/>
              </w:rPr>
              <w:t>So,</w:t>
            </w:r>
            <w:r w:rsidRPr="00F2224E">
              <w:rPr>
                <w:rFonts w:ascii="Times New Roman" w:hAnsi="Times New Roman"/>
                <w:lang w:val="en-US"/>
              </w:rPr>
              <w:t xml:space="preserve"> you can also type </w:t>
            </w:r>
            <w:r w:rsidRPr="00F2224E">
              <w:rPr>
                <w:rFonts w:ascii="Times New Roman" w:hAnsi="Times New Roman"/>
                <w:b/>
                <w:lang w:val="en-US"/>
              </w:rPr>
              <w:t>+a</w:t>
            </w:r>
            <w:r w:rsidRPr="00F2224E">
              <w:rPr>
                <w:rFonts w:ascii="Times New Roman" w:hAnsi="Times New Roman"/>
                <w:lang w:val="en-US"/>
              </w:rPr>
              <w:t>)</w:t>
            </w:r>
          </w:p>
        </w:tc>
      </w:tr>
      <w:tr w:rsidR="00904329" w:rsidRPr="00F2224E" w14:paraId="5DDA36A2" w14:textId="77777777" w:rsidTr="00F355EB">
        <w:trPr>
          <w:jc w:val="center"/>
        </w:trPr>
        <w:tc>
          <w:tcPr>
            <w:tcW w:w="1668" w:type="dxa"/>
            <w:shd w:val="clear" w:color="auto" w:fill="C6D9F1"/>
          </w:tcPr>
          <w:p w14:paraId="02C39B51" w14:textId="77777777" w:rsidR="00904329" w:rsidRPr="00F2224E" w:rsidRDefault="00DF2A98" w:rsidP="008F507A">
            <w:pPr>
              <w:ind w:right="-227"/>
              <w:rPr>
                <w:rFonts w:ascii="Times New Roman" w:hAnsi="Times New Roman"/>
                <w:lang w:val="en-US"/>
              </w:rPr>
            </w:pPr>
            <w:r w:rsidRPr="00F2224E">
              <w:rPr>
                <w:rFonts w:ascii="Times New Roman" w:hAnsi="Times New Roman"/>
                <w:lang w:val="en-US"/>
              </w:rPr>
              <w:t>With</w:t>
            </w:r>
            <w:r w:rsidR="00DF6435" w:rsidRPr="00F2224E">
              <w:rPr>
                <w:rFonts w:ascii="Times New Roman" w:hAnsi="Times New Roman"/>
                <w:lang w:val="en-US"/>
              </w:rPr>
              <w:t xml:space="preserve"> </w:t>
            </w:r>
            <w:r w:rsidR="00676005" w:rsidRPr="00F2224E">
              <w:rPr>
                <w:rFonts w:ascii="Times New Roman" w:hAnsi="Times New Roman"/>
                <w:lang w:val="en-US"/>
              </w:rPr>
              <w:t>sub rubrics</w:t>
            </w:r>
          </w:p>
        </w:tc>
        <w:tc>
          <w:tcPr>
            <w:tcW w:w="6664" w:type="dxa"/>
            <w:shd w:val="clear" w:color="auto" w:fill="C6D9F1"/>
          </w:tcPr>
          <w:p w14:paraId="252A2BAC" w14:textId="77777777" w:rsidR="00904329" w:rsidRPr="00F2224E" w:rsidRDefault="00904329" w:rsidP="008F507A">
            <w:pPr>
              <w:ind w:right="-227"/>
              <w:rPr>
                <w:rFonts w:ascii="Times New Roman" w:hAnsi="Times New Roman"/>
                <w:lang w:val="en-US"/>
              </w:rPr>
            </w:pPr>
          </w:p>
        </w:tc>
      </w:tr>
      <w:tr w:rsidR="00904329" w:rsidRPr="00DE4D30" w14:paraId="48DF7DFB" w14:textId="77777777" w:rsidTr="00F355EB">
        <w:trPr>
          <w:jc w:val="center"/>
        </w:trPr>
        <w:tc>
          <w:tcPr>
            <w:tcW w:w="1668" w:type="dxa"/>
            <w:tcBorders>
              <w:bottom w:val="single" w:sz="4" w:space="0" w:color="auto"/>
            </w:tcBorders>
          </w:tcPr>
          <w:p w14:paraId="176ECAD5" w14:textId="77777777" w:rsidR="00904329" w:rsidRPr="00F2224E" w:rsidRDefault="00DF6435" w:rsidP="008F507A">
            <w:pPr>
              <w:ind w:right="-227"/>
              <w:rPr>
                <w:rFonts w:ascii="Times New Roman" w:hAnsi="Times New Roman"/>
                <w:lang w:val="en-US"/>
              </w:rPr>
            </w:pPr>
            <w:r w:rsidRPr="00F2224E">
              <w:rPr>
                <w:rFonts w:ascii="Times New Roman" w:hAnsi="Times New Roman"/>
                <w:lang w:val="en-US"/>
              </w:rPr>
              <w:t>+1/s</w:t>
            </w:r>
          </w:p>
          <w:p w14:paraId="10680906" w14:textId="77777777" w:rsidR="002E5287" w:rsidRPr="00F2224E" w:rsidRDefault="002E5287" w:rsidP="008F507A">
            <w:pPr>
              <w:ind w:right="-227"/>
              <w:rPr>
                <w:rFonts w:ascii="Times New Roman" w:hAnsi="Times New Roman"/>
                <w:lang w:val="en-US"/>
              </w:rPr>
            </w:pPr>
            <w:r w:rsidRPr="00F2224E">
              <w:rPr>
                <w:rFonts w:ascii="Times New Roman" w:hAnsi="Times New Roman"/>
                <w:lang w:val="en-US"/>
              </w:rPr>
              <w:t>+/s</w:t>
            </w:r>
          </w:p>
        </w:tc>
        <w:tc>
          <w:tcPr>
            <w:tcW w:w="6664" w:type="dxa"/>
            <w:tcBorders>
              <w:bottom w:val="single" w:sz="4" w:space="0" w:color="auto"/>
            </w:tcBorders>
          </w:tcPr>
          <w:p w14:paraId="022EF523" w14:textId="77777777" w:rsidR="00904329" w:rsidRPr="00F2224E" w:rsidRDefault="00DF6435" w:rsidP="008F507A">
            <w:pPr>
              <w:ind w:right="-227"/>
              <w:rPr>
                <w:rFonts w:ascii="Times New Roman" w:hAnsi="Times New Roman"/>
                <w:lang w:val="en-US"/>
              </w:rPr>
            </w:pPr>
            <w:r w:rsidRPr="00F2224E">
              <w:rPr>
                <w:rFonts w:ascii="Times New Roman" w:hAnsi="Times New Roman"/>
                <w:lang w:val="en-US"/>
              </w:rPr>
              <w:t>Takes the symptom and also all its sub-rubrics</w:t>
            </w:r>
            <w:r w:rsidR="00DF2A98" w:rsidRPr="00F2224E">
              <w:rPr>
                <w:rFonts w:ascii="Times New Roman" w:hAnsi="Times New Roman"/>
                <w:lang w:val="en-US"/>
              </w:rPr>
              <w:t xml:space="preserve"> (as a group)</w:t>
            </w:r>
          </w:p>
          <w:p w14:paraId="5E7EFDE7" w14:textId="7A2289B3" w:rsidR="00A2092B" w:rsidRPr="00F2224E" w:rsidRDefault="00A2092B" w:rsidP="008F507A">
            <w:pPr>
              <w:ind w:right="-227"/>
              <w:rPr>
                <w:rFonts w:ascii="Times New Roman" w:hAnsi="Times New Roman"/>
                <w:lang w:val="en-US"/>
              </w:rPr>
            </w:pPr>
            <w:r w:rsidRPr="00F2224E">
              <w:rPr>
                <w:rFonts w:ascii="Times New Roman" w:hAnsi="Times New Roman"/>
                <w:lang w:val="en-US"/>
              </w:rPr>
              <w:t>(you do not need to type the</w:t>
            </w:r>
            <w:r w:rsidRPr="00F2224E">
              <w:rPr>
                <w:rFonts w:ascii="Times New Roman" w:hAnsi="Times New Roman"/>
                <w:b/>
                <w:lang w:val="en-US"/>
              </w:rPr>
              <w:t xml:space="preserve"> 1</w:t>
            </w:r>
            <w:r w:rsidRPr="00F2224E">
              <w:rPr>
                <w:rFonts w:ascii="Times New Roman" w:hAnsi="Times New Roman"/>
                <w:lang w:val="en-US"/>
              </w:rPr>
              <w:t xml:space="preserve">. </w:t>
            </w:r>
            <w:r w:rsidR="00960CED" w:rsidRPr="00F2224E">
              <w:rPr>
                <w:rFonts w:ascii="Times New Roman" w:hAnsi="Times New Roman"/>
                <w:lang w:val="en-US"/>
              </w:rPr>
              <w:t>So,</w:t>
            </w:r>
            <w:r w:rsidRPr="00F2224E">
              <w:rPr>
                <w:rFonts w:ascii="Times New Roman" w:hAnsi="Times New Roman"/>
                <w:lang w:val="en-US"/>
              </w:rPr>
              <w:t xml:space="preserve"> you can also type </w:t>
            </w:r>
            <w:r w:rsidRPr="00F2224E">
              <w:rPr>
                <w:rFonts w:ascii="Times New Roman" w:hAnsi="Times New Roman"/>
                <w:b/>
                <w:lang w:val="en-US"/>
              </w:rPr>
              <w:t>+/s</w:t>
            </w:r>
            <w:r w:rsidRPr="00F2224E">
              <w:rPr>
                <w:rFonts w:ascii="Times New Roman" w:hAnsi="Times New Roman"/>
                <w:lang w:val="en-US"/>
              </w:rPr>
              <w:t>)</w:t>
            </w:r>
          </w:p>
        </w:tc>
      </w:tr>
      <w:tr w:rsidR="00904329" w:rsidRPr="00F2224E" w14:paraId="62BADAE6" w14:textId="77777777" w:rsidTr="00F355EB">
        <w:trPr>
          <w:jc w:val="center"/>
        </w:trPr>
        <w:tc>
          <w:tcPr>
            <w:tcW w:w="1668" w:type="dxa"/>
            <w:shd w:val="clear" w:color="auto" w:fill="C6D9F1"/>
          </w:tcPr>
          <w:p w14:paraId="40F0E8B7" w14:textId="77777777" w:rsidR="00904329" w:rsidRPr="00F2224E" w:rsidRDefault="00DF2A98" w:rsidP="008F507A">
            <w:pPr>
              <w:ind w:right="-227"/>
              <w:rPr>
                <w:rFonts w:ascii="Times New Roman" w:hAnsi="Times New Roman"/>
                <w:lang w:val="en-US"/>
              </w:rPr>
            </w:pPr>
            <w:r w:rsidRPr="00F2224E">
              <w:rPr>
                <w:rFonts w:ascii="Times New Roman" w:hAnsi="Times New Roman"/>
                <w:lang w:val="en-US"/>
              </w:rPr>
              <w:t>With cross ref</w:t>
            </w:r>
          </w:p>
        </w:tc>
        <w:tc>
          <w:tcPr>
            <w:tcW w:w="6664" w:type="dxa"/>
            <w:shd w:val="clear" w:color="auto" w:fill="C6D9F1"/>
          </w:tcPr>
          <w:p w14:paraId="751C88D9" w14:textId="77777777" w:rsidR="00904329" w:rsidRPr="00F2224E" w:rsidRDefault="00904329" w:rsidP="008F507A">
            <w:pPr>
              <w:ind w:right="-227"/>
              <w:rPr>
                <w:rFonts w:ascii="Times New Roman" w:hAnsi="Times New Roman"/>
                <w:lang w:val="en-US"/>
              </w:rPr>
            </w:pPr>
          </w:p>
        </w:tc>
      </w:tr>
      <w:tr w:rsidR="00904329" w:rsidRPr="00F2224E" w14:paraId="2D2F2AF4" w14:textId="77777777" w:rsidTr="00F355EB">
        <w:trPr>
          <w:jc w:val="center"/>
        </w:trPr>
        <w:tc>
          <w:tcPr>
            <w:tcW w:w="1668" w:type="dxa"/>
          </w:tcPr>
          <w:p w14:paraId="356CA350" w14:textId="77777777" w:rsidR="00904329" w:rsidRPr="00F2224E" w:rsidRDefault="004A2D64" w:rsidP="008F507A">
            <w:pPr>
              <w:ind w:right="-227"/>
              <w:rPr>
                <w:rFonts w:ascii="Times New Roman" w:hAnsi="Times New Roman"/>
                <w:lang w:val="en-US"/>
              </w:rPr>
            </w:pPr>
            <w:r w:rsidRPr="00F2224E">
              <w:rPr>
                <w:rFonts w:ascii="Times New Roman" w:hAnsi="Times New Roman"/>
                <w:lang w:val="en-US"/>
              </w:rPr>
              <w:t>+1/x</w:t>
            </w:r>
          </w:p>
          <w:p w14:paraId="23C21446" w14:textId="77777777" w:rsidR="002E5287" w:rsidRPr="00F2224E" w:rsidRDefault="002E5287" w:rsidP="008F507A">
            <w:pPr>
              <w:ind w:right="-227"/>
              <w:rPr>
                <w:rFonts w:ascii="Times New Roman" w:hAnsi="Times New Roman"/>
                <w:lang w:val="en-US"/>
              </w:rPr>
            </w:pPr>
            <w:r w:rsidRPr="00F2224E">
              <w:rPr>
                <w:rFonts w:ascii="Times New Roman" w:hAnsi="Times New Roman"/>
                <w:lang w:val="en-US"/>
              </w:rPr>
              <w:t>+/x</w:t>
            </w:r>
          </w:p>
        </w:tc>
        <w:tc>
          <w:tcPr>
            <w:tcW w:w="6664" w:type="dxa"/>
          </w:tcPr>
          <w:p w14:paraId="67907D98" w14:textId="587DB9E3" w:rsidR="00904329" w:rsidRPr="00F2224E" w:rsidRDefault="004A2D64" w:rsidP="008F507A">
            <w:pPr>
              <w:ind w:right="-227"/>
              <w:rPr>
                <w:rFonts w:ascii="Times New Roman" w:hAnsi="Times New Roman"/>
                <w:lang w:val="en-US"/>
              </w:rPr>
            </w:pPr>
            <w:r w:rsidRPr="00F2224E">
              <w:rPr>
                <w:rFonts w:ascii="Times New Roman" w:hAnsi="Times New Roman"/>
                <w:lang w:val="en-US"/>
              </w:rPr>
              <w:t xml:space="preserve">Takes the symptom including the </w:t>
            </w:r>
            <w:r w:rsidR="007C2F4B" w:rsidRPr="00F2224E">
              <w:rPr>
                <w:rFonts w:ascii="Times New Roman" w:hAnsi="Times New Roman"/>
                <w:lang w:val="en-US"/>
              </w:rPr>
              <w:t>cross-reference</w:t>
            </w:r>
            <w:r w:rsidRPr="00F2224E">
              <w:rPr>
                <w:rFonts w:ascii="Times New Roman" w:hAnsi="Times New Roman"/>
                <w:lang w:val="en-US"/>
              </w:rPr>
              <w:t xml:space="preserve"> rubrics</w:t>
            </w:r>
            <w:r w:rsidR="00DF2A98" w:rsidRPr="00F2224E">
              <w:rPr>
                <w:rFonts w:ascii="Times New Roman" w:hAnsi="Times New Roman"/>
                <w:lang w:val="en-US"/>
              </w:rPr>
              <w:t xml:space="preserve"> (as separate symptoms)</w:t>
            </w:r>
            <w:r w:rsidR="00A2092B" w:rsidRPr="00F2224E">
              <w:rPr>
                <w:rFonts w:ascii="Times New Roman" w:hAnsi="Times New Roman"/>
                <w:lang w:val="en-US"/>
              </w:rPr>
              <w:br/>
              <w:t>(you do not need to type the</w:t>
            </w:r>
            <w:r w:rsidR="00A2092B" w:rsidRPr="00F2224E">
              <w:rPr>
                <w:rFonts w:ascii="Times New Roman" w:hAnsi="Times New Roman"/>
                <w:b/>
                <w:lang w:val="en-US"/>
              </w:rPr>
              <w:t xml:space="preserve"> 1</w:t>
            </w:r>
            <w:r w:rsidR="00A2092B" w:rsidRPr="00F2224E">
              <w:rPr>
                <w:rFonts w:ascii="Times New Roman" w:hAnsi="Times New Roman"/>
                <w:lang w:val="en-US"/>
              </w:rPr>
              <w:t xml:space="preserve">. </w:t>
            </w:r>
            <w:r w:rsidR="00960CED" w:rsidRPr="00F2224E">
              <w:rPr>
                <w:rFonts w:ascii="Times New Roman" w:hAnsi="Times New Roman"/>
                <w:lang w:val="en-US"/>
              </w:rPr>
              <w:t>So,</w:t>
            </w:r>
            <w:r w:rsidR="00A2092B" w:rsidRPr="00F2224E">
              <w:rPr>
                <w:rFonts w:ascii="Times New Roman" w:hAnsi="Times New Roman"/>
                <w:lang w:val="en-US"/>
              </w:rPr>
              <w:t xml:space="preserve"> you can also type </w:t>
            </w:r>
            <w:r w:rsidR="00A2092B" w:rsidRPr="00F2224E">
              <w:rPr>
                <w:rFonts w:ascii="Times New Roman" w:hAnsi="Times New Roman"/>
                <w:b/>
                <w:lang w:val="en-US"/>
              </w:rPr>
              <w:t>+/x</w:t>
            </w:r>
            <w:r w:rsidR="00A2092B" w:rsidRPr="00F2224E">
              <w:rPr>
                <w:rFonts w:ascii="Times New Roman" w:hAnsi="Times New Roman"/>
                <w:lang w:val="en-US"/>
              </w:rPr>
              <w:t>)</w:t>
            </w:r>
          </w:p>
        </w:tc>
      </w:tr>
    </w:tbl>
    <w:p w14:paraId="058F9A5A" w14:textId="77777777" w:rsidR="00904329" w:rsidRPr="00F2224E" w:rsidRDefault="00904329" w:rsidP="008F507A">
      <w:pPr>
        <w:ind w:right="-227"/>
        <w:rPr>
          <w:rFonts w:ascii="Times New Roman" w:hAnsi="Times New Roman"/>
          <w:lang w:val="en-US"/>
        </w:rPr>
      </w:pPr>
    </w:p>
    <w:p w14:paraId="71211BA6" w14:textId="0E38E9DA" w:rsidR="00904329" w:rsidRPr="00F2224E" w:rsidRDefault="00FE0344" w:rsidP="008F507A">
      <w:pPr>
        <w:pStyle w:val="Kop2"/>
        <w:ind w:right="-227"/>
        <w:rPr>
          <w:lang w:val="en-US"/>
        </w:rPr>
      </w:pPr>
      <w:r w:rsidRPr="00F2224E">
        <w:rPr>
          <w:noProof/>
          <w:lang w:val="en-US" w:eastAsia="en-GB"/>
        </w:rPr>
        <w:drawing>
          <wp:anchor distT="0" distB="0" distL="114300" distR="114300" simplePos="0" relativeHeight="251731456" behindDoc="0" locked="0" layoutInCell="1" allowOverlap="1" wp14:anchorId="3AE3CFF9" wp14:editId="43F7827C">
            <wp:simplePos x="0" y="0"/>
            <wp:positionH relativeFrom="column">
              <wp:posOffset>3408045</wp:posOffset>
            </wp:positionH>
            <wp:positionV relativeFrom="paragraph">
              <wp:posOffset>134620</wp:posOffset>
            </wp:positionV>
            <wp:extent cx="2529205" cy="1992630"/>
            <wp:effectExtent l="19050" t="19050" r="4445" b="7620"/>
            <wp:wrapSquare wrapText="bothSides"/>
            <wp:docPr id="749" name="Afbeelding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529205" cy="199263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E054B6" w:rsidRPr="00F2224E">
        <w:rPr>
          <w:lang w:val="en-US"/>
        </w:rPr>
        <w:t>Change the ‘</w:t>
      </w:r>
      <w:r w:rsidR="00904329" w:rsidRPr="00F2224E">
        <w:rPr>
          <w:lang w:val="en-US"/>
        </w:rPr>
        <w:t>Default</w:t>
      </w:r>
      <w:r w:rsidR="00E054B6" w:rsidRPr="00F2224E">
        <w:rPr>
          <w:lang w:val="en-US"/>
        </w:rPr>
        <w:t>’</w:t>
      </w:r>
      <w:r w:rsidR="00904329" w:rsidRPr="00F2224E">
        <w:rPr>
          <w:lang w:val="en-US"/>
        </w:rPr>
        <w:t xml:space="preserve"> clipboard</w:t>
      </w:r>
    </w:p>
    <w:p w14:paraId="1E2EAEE9" w14:textId="77777777" w:rsidR="00904329" w:rsidRPr="00F2224E" w:rsidRDefault="00904329" w:rsidP="008F507A">
      <w:pPr>
        <w:ind w:right="-227"/>
        <w:rPr>
          <w:rFonts w:ascii="Times New Roman" w:hAnsi="Times New Roman"/>
          <w:lang w:val="en-US"/>
        </w:rPr>
      </w:pPr>
      <w:r w:rsidRPr="00F2224E">
        <w:rPr>
          <w:rFonts w:ascii="Times New Roman" w:hAnsi="Times New Roman"/>
          <w:lang w:val="en-US"/>
        </w:rPr>
        <w:t xml:space="preserve">If you take symptoms with the keyboard </w:t>
      </w:r>
      <w:r w:rsidRPr="00F2224E">
        <w:rPr>
          <w:rFonts w:ascii="Times New Roman" w:hAnsi="Times New Roman"/>
          <w:b/>
          <w:sz w:val="24"/>
          <w:szCs w:val="24"/>
          <w:lang w:val="en-US"/>
        </w:rPr>
        <w:t>+</w:t>
      </w:r>
      <w:r w:rsidR="00DD7917" w:rsidRPr="00F2224E">
        <w:rPr>
          <w:rFonts w:ascii="Times New Roman" w:hAnsi="Times New Roman"/>
          <w:b/>
          <w:lang w:val="en-US"/>
        </w:rPr>
        <w:t xml:space="preserve"> </w:t>
      </w:r>
      <w:r w:rsidRPr="00F2224E">
        <w:rPr>
          <w:rFonts w:ascii="Times New Roman" w:hAnsi="Times New Roman"/>
          <w:b/>
          <w:lang w:val="en-US"/>
        </w:rPr>
        <w:t>&lt;enter&gt;</w:t>
      </w:r>
      <w:r w:rsidRPr="00F2224E">
        <w:rPr>
          <w:rFonts w:ascii="Times New Roman" w:hAnsi="Times New Roman"/>
          <w:lang w:val="en-US"/>
        </w:rPr>
        <w:t xml:space="preserve"> or with the </w:t>
      </w:r>
      <w:r w:rsidR="00DD7917" w:rsidRPr="00F2224E">
        <w:rPr>
          <w:rFonts w:ascii="Times New Roman" w:hAnsi="Times New Roman"/>
          <w:b/>
          <w:sz w:val="24"/>
          <w:szCs w:val="24"/>
          <w:lang w:val="en-US"/>
        </w:rPr>
        <w:t>=</w:t>
      </w:r>
      <w:r w:rsidRPr="00F2224E">
        <w:rPr>
          <w:rFonts w:ascii="Times New Roman" w:hAnsi="Times New Roman"/>
          <w:lang w:val="en-US"/>
        </w:rPr>
        <w:t xml:space="preserve"> key, the symptom</w:t>
      </w:r>
      <w:r w:rsidR="00311C8B" w:rsidRPr="00F2224E">
        <w:rPr>
          <w:rFonts w:ascii="Times New Roman" w:hAnsi="Times New Roman"/>
          <w:lang w:val="en-US"/>
        </w:rPr>
        <w:t>s</w:t>
      </w:r>
      <w:r w:rsidRPr="00F2224E">
        <w:rPr>
          <w:rFonts w:ascii="Times New Roman" w:hAnsi="Times New Roman"/>
          <w:lang w:val="en-US"/>
        </w:rPr>
        <w:t xml:space="preserve"> will be placed in the default clipboard which is clipboard number 1.</w:t>
      </w:r>
    </w:p>
    <w:p w14:paraId="7FF8E101" w14:textId="77777777" w:rsidR="00904329" w:rsidRPr="00F2224E" w:rsidRDefault="00904329" w:rsidP="008F507A">
      <w:pPr>
        <w:ind w:right="-227"/>
        <w:rPr>
          <w:rFonts w:ascii="Times New Roman" w:hAnsi="Times New Roman"/>
          <w:lang w:val="en-US"/>
        </w:rPr>
      </w:pPr>
    </w:p>
    <w:p w14:paraId="09DCE4B1" w14:textId="528682C0" w:rsidR="00904329" w:rsidRPr="00F2224E" w:rsidRDefault="00904329" w:rsidP="008F507A">
      <w:pPr>
        <w:ind w:right="-227"/>
        <w:rPr>
          <w:rFonts w:ascii="Times New Roman" w:hAnsi="Times New Roman"/>
          <w:lang w:val="en-US"/>
        </w:rPr>
      </w:pPr>
      <w:r w:rsidRPr="00F2224E">
        <w:rPr>
          <w:rFonts w:ascii="Times New Roman" w:hAnsi="Times New Roman"/>
          <w:lang w:val="en-US"/>
        </w:rPr>
        <w:t xml:space="preserve">Use </w:t>
      </w:r>
      <w:r w:rsidRPr="00F2224E">
        <w:rPr>
          <w:rFonts w:ascii="Times New Roman" w:hAnsi="Times New Roman"/>
          <w:b/>
          <w:sz w:val="28"/>
          <w:szCs w:val="28"/>
          <w:lang w:val="en-US"/>
        </w:rPr>
        <w:t>Alt+Click</w:t>
      </w:r>
      <w:r w:rsidRPr="00F2224E">
        <w:rPr>
          <w:rFonts w:ascii="Times New Roman" w:hAnsi="Times New Roman"/>
          <w:lang w:val="en-US"/>
        </w:rPr>
        <w:t xml:space="preserve"> on a different clipboard to make that clipboard the default.</w:t>
      </w:r>
      <w:r w:rsidR="00E22721" w:rsidRPr="00F2224E">
        <w:rPr>
          <w:rFonts w:ascii="Times New Roman" w:hAnsi="Times New Roman"/>
          <w:lang w:val="en-US"/>
        </w:rPr>
        <w:br/>
        <w:t xml:space="preserve">Or </w:t>
      </w:r>
      <w:r w:rsidR="00E22721" w:rsidRPr="00F2224E">
        <w:rPr>
          <w:rFonts w:ascii="Times New Roman" w:hAnsi="Times New Roman"/>
          <w:b/>
          <w:lang w:val="en-US"/>
        </w:rPr>
        <w:t>right mouse click</w:t>
      </w:r>
      <w:r w:rsidR="00E22721" w:rsidRPr="00F2224E">
        <w:rPr>
          <w:rFonts w:ascii="Times New Roman" w:hAnsi="Times New Roman"/>
          <w:lang w:val="en-US"/>
        </w:rPr>
        <w:t xml:space="preserve"> on a clipboard, then </w:t>
      </w:r>
      <w:r w:rsidR="00E22721" w:rsidRPr="00F2224E">
        <w:rPr>
          <w:rFonts w:ascii="Times New Roman" w:hAnsi="Times New Roman"/>
          <w:b/>
          <w:lang w:val="en-US"/>
        </w:rPr>
        <w:t>Set as default</w:t>
      </w:r>
      <w:r w:rsidR="00755804" w:rsidRPr="00F2224E">
        <w:rPr>
          <w:rFonts w:ascii="Times New Roman" w:hAnsi="Times New Roman"/>
          <w:bCs/>
          <w:lang w:val="en-US"/>
        </w:rPr>
        <w:t>.</w:t>
      </w:r>
    </w:p>
    <w:p w14:paraId="7A3E218E" w14:textId="77777777" w:rsidR="00904329" w:rsidRPr="00F2224E" w:rsidRDefault="00904329" w:rsidP="008F507A">
      <w:pPr>
        <w:ind w:right="-227"/>
        <w:rPr>
          <w:rFonts w:ascii="Times New Roman" w:hAnsi="Times New Roman"/>
          <w:lang w:val="en-US"/>
        </w:rPr>
      </w:pPr>
    </w:p>
    <w:p w14:paraId="3C9A3AD3" w14:textId="329FE8CE" w:rsidR="00816B06" w:rsidRPr="00F2224E" w:rsidRDefault="00DD7917" w:rsidP="008F507A">
      <w:pPr>
        <w:ind w:right="-227"/>
        <w:rPr>
          <w:rFonts w:ascii="Times New Roman" w:hAnsi="Times New Roman"/>
          <w:lang w:val="en-US"/>
        </w:rPr>
      </w:pPr>
      <w:r w:rsidRPr="00F2224E">
        <w:rPr>
          <w:rFonts w:ascii="Times New Roman" w:hAnsi="Times New Roman"/>
          <w:lang w:val="en-US"/>
        </w:rPr>
        <w:t xml:space="preserve">From that moment on the symptoms will be </w:t>
      </w:r>
      <w:r w:rsidR="00DF2A98" w:rsidRPr="00F2224E">
        <w:rPr>
          <w:rFonts w:ascii="Times New Roman" w:hAnsi="Times New Roman"/>
          <w:lang w:val="en-US"/>
        </w:rPr>
        <w:t xml:space="preserve">placed in </w:t>
      </w:r>
      <w:r w:rsidRPr="00F2224E">
        <w:rPr>
          <w:rFonts w:ascii="Times New Roman" w:hAnsi="Times New Roman"/>
          <w:lang w:val="en-US"/>
        </w:rPr>
        <w:t>this new default</w:t>
      </w:r>
      <w:r w:rsidR="00DF2A98" w:rsidRPr="00F2224E">
        <w:rPr>
          <w:rFonts w:ascii="Times New Roman" w:hAnsi="Times New Roman"/>
          <w:lang w:val="en-US"/>
        </w:rPr>
        <w:t xml:space="preserve"> clipboard</w:t>
      </w:r>
      <w:r w:rsidR="00755804" w:rsidRPr="00F2224E">
        <w:rPr>
          <w:rFonts w:ascii="Times New Roman" w:hAnsi="Times New Roman"/>
          <w:lang w:val="en-US"/>
        </w:rPr>
        <w:t xml:space="preserve"> if you use </w:t>
      </w:r>
      <w:r w:rsidR="00997C4D" w:rsidRPr="00F2224E">
        <w:rPr>
          <w:rFonts w:ascii="Times New Roman" w:hAnsi="Times New Roman"/>
          <w:b/>
          <w:sz w:val="24"/>
          <w:szCs w:val="24"/>
          <w:lang w:val="en-US"/>
        </w:rPr>
        <w:t>+</w:t>
      </w:r>
      <w:r w:rsidR="00997C4D" w:rsidRPr="00F2224E">
        <w:rPr>
          <w:rFonts w:ascii="Times New Roman" w:hAnsi="Times New Roman"/>
          <w:b/>
          <w:lang w:val="en-US"/>
        </w:rPr>
        <w:t xml:space="preserve"> &lt;enter&gt;</w:t>
      </w:r>
      <w:r w:rsidR="00997C4D" w:rsidRPr="00F2224E">
        <w:rPr>
          <w:rFonts w:ascii="Times New Roman" w:hAnsi="Times New Roman"/>
          <w:lang w:val="en-US"/>
        </w:rPr>
        <w:t xml:space="preserve"> or the </w:t>
      </w:r>
      <w:r w:rsidR="00997C4D" w:rsidRPr="00F2224E">
        <w:rPr>
          <w:rFonts w:ascii="Times New Roman" w:hAnsi="Times New Roman"/>
          <w:b/>
          <w:sz w:val="24"/>
          <w:szCs w:val="24"/>
          <w:lang w:val="en-US"/>
        </w:rPr>
        <w:t>=</w:t>
      </w:r>
      <w:r w:rsidR="00997C4D" w:rsidRPr="00F2224E">
        <w:rPr>
          <w:rFonts w:ascii="Times New Roman" w:hAnsi="Times New Roman"/>
          <w:lang w:val="en-US"/>
        </w:rPr>
        <w:t xml:space="preserve"> key.</w:t>
      </w:r>
    </w:p>
    <w:p w14:paraId="03CF7C69" w14:textId="77777777" w:rsidR="007D251B" w:rsidRPr="00F2224E" w:rsidRDefault="007D251B" w:rsidP="008F507A">
      <w:pPr>
        <w:ind w:right="-227"/>
        <w:rPr>
          <w:rFonts w:ascii="Times New Roman" w:hAnsi="Times New Roman"/>
          <w:lang w:val="en-US"/>
        </w:rPr>
        <w:sectPr w:rsidR="007D251B" w:rsidRPr="00F2224E" w:rsidSect="0086251A">
          <w:pgSz w:w="11906" w:h="16838"/>
          <w:pgMar w:top="1134" w:right="1247" w:bottom="1134" w:left="1247" w:header="709" w:footer="709" w:gutter="0"/>
          <w:cols w:space="708"/>
          <w:docGrid w:linePitch="360"/>
        </w:sectPr>
      </w:pPr>
    </w:p>
    <w:p w14:paraId="49E46DC2" w14:textId="0957EFAC" w:rsidR="009533A0" w:rsidRPr="00F2224E" w:rsidRDefault="007D251B" w:rsidP="008F507A">
      <w:pPr>
        <w:pStyle w:val="Kop2"/>
        <w:ind w:right="-227"/>
        <w:rPr>
          <w:lang w:val="en-US"/>
        </w:rPr>
      </w:pPr>
      <w:r w:rsidRPr="00F2224E">
        <w:rPr>
          <w:lang w:val="en-US"/>
        </w:rPr>
        <w:lastRenderedPageBreak/>
        <w:t xml:space="preserve">Take a symptom with </w:t>
      </w:r>
      <w:r w:rsidR="00E054B6" w:rsidRPr="00F2224E">
        <w:rPr>
          <w:lang w:val="en-US"/>
        </w:rPr>
        <w:t xml:space="preserve">one or more </w:t>
      </w:r>
      <w:r w:rsidRPr="00F2224E">
        <w:rPr>
          <w:lang w:val="en-US"/>
        </w:rPr>
        <w:t>Cross</w:t>
      </w:r>
      <w:r w:rsidR="00A375B6" w:rsidRPr="00F2224E">
        <w:rPr>
          <w:lang w:val="en-US"/>
        </w:rPr>
        <w:t>-</w:t>
      </w:r>
      <w:r w:rsidRPr="00F2224E">
        <w:rPr>
          <w:lang w:val="en-US"/>
        </w:rPr>
        <w:t>Reference(s)</w:t>
      </w:r>
    </w:p>
    <w:p w14:paraId="5B538C5C" w14:textId="54CCFF48" w:rsidR="007D251B"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513344" behindDoc="0" locked="0" layoutInCell="1" allowOverlap="1" wp14:anchorId="50AE4C23" wp14:editId="550C52B0">
                <wp:simplePos x="0" y="0"/>
                <wp:positionH relativeFrom="column">
                  <wp:posOffset>3543935</wp:posOffset>
                </wp:positionH>
                <wp:positionV relativeFrom="paragraph">
                  <wp:posOffset>100330</wp:posOffset>
                </wp:positionV>
                <wp:extent cx="2489835" cy="286385"/>
                <wp:effectExtent l="11430" t="13970" r="13335" b="13970"/>
                <wp:wrapSquare wrapText="bothSides"/>
                <wp:docPr id="86"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9835" cy="286385"/>
                        </a:xfrm>
                        <a:prstGeom prst="rect">
                          <a:avLst/>
                        </a:prstGeom>
                        <a:solidFill>
                          <a:srgbClr val="FF9933"/>
                        </a:solidFill>
                        <a:ln w="9525">
                          <a:solidFill>
                            <a:srgbClr val="000000"/>
                          </a:solidFill>
                          <a:miter lim="800000"/>
                          <a:headEnd/>
                          <a:tailEnd/>
                        </a:ln>
                      </wps:spPr>
                      <wps:txbx>
                        <w:txbxContent>
                          <w:p w14:paraId="47BE059A" w14:textId="77777777" w:rsidR="00EE7B81" w:rsidRPr="00643C4A" w:rsidRDefault="00EE7B81" w:rsidP="009533A0">
                            <w:pPr>
                              <w:rPr>
                                <w:lang w:val="en-GB"/>
                              </w:rPr>
                            </w:pPr>
                            <w:r w:rsidRPr="00643C4A">
                              <w:rPr>
                                <w:lang w:val="en-GB"/>
                              </w:rPr>
                              <w:t xml:space="preserve">See video:  </w:t>
                            </w:r>
                            <w:hyperlink r:id="rId200" w:history="1">
                              <w:r w:rsidRPr="00643C4A">
                                <w:rPr>
                                  <w:rStyle w:val="Hyperlink"/>
                                  <w:lang w:val="en-GB"/>
                                </w:rPr>
                                <w:t>Take with cross references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AE4C23" id="Text Box 380" o:spid="_x0000_s1041" type="#_x0000_t202" style="position:absolute;margin-left:279.05pt;margin-top:7.9pt;width:196.05pt;height:22.55pt;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" fillcolor="#f93">
                <v:textbox>
                  <w:txbxContent>
                    <w:p w14:paraId="47BE059A" w14:textId="77777777" w:rsidR="00EE7B81" w:rsidRPr="00643C4A" w:rsidRDefault="00EE7B81" w:rsidP="009533A0">
                      <w:pPr>
                        <w:rPr>
                          <w:lang w:val="en-GB"/>
                        </w:rPr>
                      </w:pPr>
                      <w:r w:rsidRPr="00643C4A">
                        <w:rPr>
                          <w:lang w:val="en-GB"/>
                        </w:rPr>
                        <w:t xml:space="preserve">See video:  </w:t>
                      </w:r>
                      <w:hyperlink r:id="rId201" w:history="1">
                        <w:r w:rsidRPr="00643C4A">
                          <w:rPr>
                            <w:rStyle w:val="Hyperlink"/>
                            <w:lang w:val="en-GB"/>
                          </w:rPr>
                          <w:t>Take with cross references</w:t>
                        </w:r>
                      </w:hyperlink>
                    </w:p>
                  </w:txbxContent>
                </v:textbox>
                <w10:wrap type="square"/>
              </v:shape>
            </w:pict>
          </mc:Fallback>
        </mc:AlternateContent>
      </w:r>
      <w:r w:rsidR="007D251B" w:rsidRPr="00F2224E">
        <w:rPr>
          <w:rFonts w:ascii="Times New Roman" w:hAnsi="Times New Roman"/>
          <w:lang w:val="en-US"/>
        </w:rPr>
        <w:t xml:space="preserve">It is possible to take a symptom and automatically also include one or more of the mentioned </w:t>
      </w:r>
      <w:r w:rsidR="00E05A20" w:rsidRPr="00F2224E">
        <w:rPr>
          <w:rFonts w:ascii="Times New Roman" w:hAnsi="Times New Roman"/>
          <w:lang w:val="en-US"/>
        </w:rPr>
        <w:t>cross-reference</w:t>
      </w:r>
      <w:r w:rsidR="007D251B" w:rsidRPr="00F2224E">
        <w:rPr>
          <w:rFonts w:ascii="Times New Roman" w:hAnsi="Times New Roman"/>
          <w:lang w:val="en-US"/>
        </w:rPr>
        <w:t xml:space="preserve"> rubrics.</w:t>
      </w:r>
    </w:p>
    <w:p w14:paraId="3E1EE832" w14:textId="3BCE9249" w:rsidR="00E22721"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09248" behindDoc="0" locked="0" layoutInCell="1" allowOverlap="1" wp14:anchorId="49ABBBE6" wp14:editId="375E6828">
            <wp:simplePos x="0" y="0"/>
            <wp:positionH relativeFrom="column">
              <wp:posOffset>3303905</wp:posOffset>
            </wp:positionH>
            <wp:positionV relativeFrom="paragraph">
              <wp:posOffset>108585</wp:posOffset>
            </wp:positionV>
            <wp:extent cx="2746375" cy="2110740"/>
            <wp:effectExtent l="19050" t="19050" r="0" b="3810"/>
            <wp:wrapSquare wrapText="bothSides"/>
            <wp:docPr id="354"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746375" cy="211074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42BE913E" w14:textId="77777777" w:rsidR="007D251B" w:rsidRPr="00F2224E" w:rsidRDefault="007D251B" w:rsidP="008F507A">
      <w:pPr>
        <w:ind w:right="-227"/>
        <w:rPr>
          <w:rFonts w:ascii="Times New Roman" w:hAnsi="Times New Roman"/>
          <w:lang w:val="en-US"/>
        </w:rPr>
      </w:pPr>
      <w:r w:rsidRPr="00F2224E">
        <w:rPr>
          <w:rFonts w:ascii="Times New Roman" w:hAnsi="Times New Roman"/>
          <w:lang w:val="en-US"/>
        </w:rPr>
        <w:t xml:space="preserve">First use </w:t>
      </w:r>
      <w:r w:rsidRPr="00F2224E">
        <w:rPr>
          <w:rFonts w:ascii="Times New Roman" w:hAnsi="Times New Roman"/>
          <w:b/>
          <w:lang w:val="en-US"/>
        </w:rPr>
        <w:t>Ctrl+Click</w:t>
      </w:r>
      <w:r w:rsidRPr="00F2224E">
        <w:rPr>
          <w:rFonts w:ascii="Times New Roman" w:hAnsi="Times New Roman"/>
          <w:lang w:val="en-US"/>
        </w:rPr>
        <w:t xml:space="preserve"> (Windows) </w:t>
      </w:r>
      <w:r w:rsidR="00E05A20" w:rsidRPr="00F2224E">
        <w:rPr>
          <w:rFonts w:ascii="Times New Roman" w:hAnsi="Times New Roman"/>
          <w:lang w:val="en-US"/>
        </w:rPr>
        <w:t xml:space="preserve">or </w:t>
      </w:r>
      <w:r w:rsidRPr="00F2224E">
        <w:rPr>
          <w:rFonts w:ascii="Times New Roman" w:hAnsi="Times New Roman"/>
          <w:b/>
          <w:lang w:val="en-US"/>
        </w:rPr>
        <w:t>Cmd+Click</w:t>
      </w:r>
      <w:r w:rsidRPr="00F2224E">
        <w:rPr>
          <w:rFonts w:ascii="Times New Roman" w:hAnsi="Times New Roman"/>
          <w:lang w:val="en-US"/>
        </w:rPr>
        <w:t xml:space="preserve"> (Mac) to select one or more cross references</w:t>
      </w:r>
      <w:r w:rsidR="00E22721" w:rsidRPr="00F2224E">
        <w:rPr>
          <w:rFonts w:ascii="Times New Roman" w:hAnsi="Times New Roman"/>
          <w:lang w:val="en-US"/>
        </w:rPr>
        <w:t>.</w:t>
      </w:r>
    </w:p>
    <w:p w14:paraId="23D6D184" w14:textId="77777777" w:rsidR="007D251B" w:rsidRPr="00F2224E" w:rsidRDefault="007D251B" w:rsidP="008F507A">
      <w:pPr>
        <w:ind w:right="-227"/>
        <w:rPr>
          <w:rFonts w:ascii="Times New Roman" w:hAnsi="Times New Roman"/>
          <w:lang w:val="en-US"/>
        </w:rPr>
      </w:pPr>
    </w:p>
    <w:p w14:paraId="03306E34" w14:textId="77777777" w:rsidR="007D251B" w:rsidRPr="00F2224E" w:rsidRDefault="00E22721" w:rsidP="008F507A">
      <w:pPr>
        <w:ind w:right="-227"/>
        <w:rPr>
          <w:rFonts w:ascii="Times New Roman" w:hAnsi="Times New Roman"/>
          <w:lang w:val="en-US"/>
        </w:rPr>
      </w:pPr>
      <w:r w:rsidRPr="00F2224E">
        <w:rPr>
          <w:rFonts w:ascii="Times New Roman" w:hAnsi="Times New Roman"/>
          <w:lang w:val="en-US"/>
        </w:rPr>
        <w:t>If y</w:t>
      </w:r>
      <w:r w:rsidR="007D251B" w:rsidRPr="00F2224E">
        <w:rPr>
          <w:rFonts w:ascii="Times New Roman" w:hAnsi="Times New Roman"/>
          <w:lang w:val="en-US"/>
        </w:rPr>
        <w:t xml:space="preserve">ou then take the rubric, it will </w:t>
      </w:r>
      <w:r w:rsidR="00E05A20" w:rsidRPr="00F2224E">
        <w:rPr>
          <w:rFonts w:ascii="Times New Roman" w:hAnsi="Times New Roman"/>
          <w:lang w:val="en-US"/>
        </w:rPr>
        <w:t xml:space="preserve">automatically </w:t>
      </w:r>
      <w:r w:rsidR="007D251B" w:rsidRPr="00F2224E">
        <w:rPr>
          <w:rFonts w:ascii="Times New Roman" w:hAnsi="Times New Roman"/>
          <w:lang w:val="en-US"/>
        </w:rPr>
        <w:t xml:space="preserve">also take the selected </w:t>
      </w:r>
      <w:r w:rsidR="00E05A20" w:rsidRPr="00F2224E">
        <w:rPr>
          <w:rFonts w:ascii="Times New Roman" w:hAnsi="Times New Roman"/>
          <w:lang w:val="en-US"/>
        </w:rPr>
        <w:t>cross-references</w:t>
      </w:r>
      <w:r w:rsidR="007D251B" w:rsidRPr="00F2224E">
        <w:rPr>
          <w:rFonts w:ascii="Times New Roman" w:hAnsi="Times New Roman"/>
          <w:lang w:val="en-US"/>
        </w:rPr>
        <w:t>.</w:t>
      </w:r>
    </w:p>
    <w:p w14:paraId="74006BAC" w14:textId="77777777" w:rsidR="00ED789C" w:rsidRPr="00F2224E" w:rsidRDefault="00ED789C" w:rsidP="008F507A">
      <w:pPr>
        <w:ind w:right="-227"/>
        <w:rPr>
          <w:rFonts w:ascii="Times New Roman" w:hAnsi="Times New Roman"/>
          <w:lang w:val="en-US"/>
        </w:rPr>
      </w:pPr>
      <w:r w:rsidRPr="00F2224E">
        <w:rPr>
          <w:rFonts w:ascii="Times New Roman" w:hAnsi="Times New Roman"/>
          <w:lang w:val="en-US"/>
        </w:rPr>
        <w:t xml:space="preserve">All symptoms will be taken as a </w:t>
      </w:r>
      <w:r w:rsidRPr="00F2224E">
        <w:rPr>
          <w:rFonts w:ascii="Times New Roman" w:hAnsi="Times New Roman"/>
          <w:b/>
          <w:lang w:val="en-US"/>
        </w:rPr>
        <w:t>group</w:t>
      </w:r>
      <w:r w:rsidRPr="00F2224E">
        <w:rPr>
          <w:rFonts w:ascii="Times New Roman" w:hAnsi="Times New Roman"/>
          <w:lang w:val="en-US"/>
        </w:rPr>
        <w:t>.</w:t>
      </w:r>
    </w:p>
    <w:p w14:paraId="4F2F9AD3" w14:textId="77777777" w:rsidR="00EA1D89" w:rsidRPr="00F2224E" w:rsidRDefault="00EA1D89" w:rsidP="008F507A">
      <w:pPr>
        <w:ind w:right="-227"/>
        <w:rPr>
          <w:rFonts w:ascii="Times New Roman" w:hAnsi="Times New Roman"/>
          <w:lang w:val="en-US"/>
        </w:rPr>
      </w:pPr>
    </w:p>
    <w:p w14:paraId="70536C70" w14:textId="77777777" w:rsidR="00EA1D89" w:rsidRPr="00F2224E" w:rsidRDefault="00EA1D89" w:rsidP="008F507A">
      <w:pPr>
        <w:ind w:right="-227"/>
        <w:rPr>
          <w:rFonts w:ascii="Times New Roman" w:hAnsi="Times New Roman"/>
          <w:lang w:val="en-US"/>
        </w:rPr>
      </w:pPr>
    </w:p>
    <w:p w14:paraId="4B73F215" w14:textId="77777777" w:rsidR="00EA1D89" w:rsidRPr="00F2224E" w:rsidRDefault="00EA1D89" w:rsidP="008F507A">
      <w:pPr>
        <w:ind w:right="-227"/>
        <w:rPr>
          <w:rFonts w:ascii="Times New Roman" w:hAnsi="Times New Roman"/>
          <w:lang w:val="en-US"/>
        </w:rPr>
      </w:pPr>
    </w:p>
    <w:p w14:paraId="3A1AF0F6" w14:textId="77777777" w:rsidR="00EA1D89" w:rsidRPr="00F2224E" w:rsidRDefault="00EA1D89" w:rsidP="008F507A">
      <w:pPr>
        <w:ind w:right="-227"/>
        <w:rPr>
          <w:rFonts w:ascii="Times New Roman" w:hAnsi="Times New Roman"/>
          <w:lang w:val="en-US"/>
        </w:rPr>
      </w:pPr>
    </w:p>
    <w:p w14:paraId="369AE555" w14:textId="77777777" w:rsidR="00EA1D89" w:rsidRPr="00F2224E" w:rsidRDefault="00EA1D89" w:rsidP="008F507A">
      <w:pPr>
        <w:ind w:right="-227"/>
        <w:rPr>
          <w:rFonts w:ascii="Times New Roman" w:hAnsi="Times New Roman"/>
          <w:lang w:val="en-US"/>
        </w:rPr>
      </w:pPr>
    </w:p>
    <w:p w14:paraId="6F5CD128" w14:textId="77777777" w:rsidR="00EA1D89" w:rsidRPr="00F2224E" w:rsidRDefault="00EA1D89" w:rsidP="008F507A">
      <w:pPr>
        <w:ind w:right="-227"/>
        <w:rPr>
          <w:rFonts w:ascii="Times New Roman" w:hAnsi="Times New Roman"/>
          <w:lang w:val="en-US"/>
        </w:rPr>
      </w:pPr>
    </w:p>
    <w:p w14:paraId="26105291" w14:textId="77777777" w:rsidR="00EA1D89" w:rsidRPr="00F2224E" w:rsidRDefault="00EA1D89" w:rsidP="008F507A">
      <w:pPr>
        <w:ind w:right="-227"/>
        <w:rPr>
          <w:rFonts w:ascii="Times New Roman" w:hAnsi="Times New Roman"/>
          <w:lang w:val="en-US"/>
        </w:rPr>
      </w:pPr>
    </w:p>
    <w:p w14:paraId="5B3C5BBE" w14:textId="77777777" w:rsidR="00EA1D89" w:rsidRPr="00F2224E" w:rsidRDefault="00EA1D89" w:rsidP="008F507A">
      <w:pPr>
        <w:ind w:right="-227"/>
        <w:rPr>
          <w:rFonts w:ascii="Times New Roman" w:hAnsi="Times New Roman"/>
          <w:lang w:val="en-US"/>
        </w:rPr>
      </w:pPr>
    </w:p>
    <w:p w14:paraId="35986469" w14:textId="7B936DEC" w:rsidR="005D5986" w:rsidRPr="00F2224E" w:rsidRDefault="00364991" w:rsidP="0046372C">
      <w:pPr>
        <w:pStyle w:val="Kop2"/>
        <w:ind w:right="-227"/>
        <w:rPr>
          <w:lang w:val="en-US"/>
        </w:rPr>
      </w:pPr>
      <w:r w:rsidRPr="00F2224E">
        <w:rPr>
          <w:lang w:val="en-US"/>
        </w:rPr>
        <w:t xml:space="preserve">Take from </w:t>
      </w:r>
      <w:r w:rsidR="0046372C" w:rsidRPr="00F2224E">
        <w:rPr>
          <w:lang w:val="en-US"/>
        </w:rPr>
        <w:t xml:space="preserve">the </w:t>
      </w:r>
      <w:r w:rsidRPr="00F2224E">
        <w:rPr>
          <w:lang w:val="en-US"/>
        </w:rPr>
        <w:t>search result</w:t>
      </w:r>
    </w:p>
    <w:p w14:paraId="38D71C3D" w14:textId="74F9E959" w:rsidR="00364991" w:rsidRPr="00F2224E" w:rsidRDefault="00784CA1" w:rsidP="008F507A">
      <w:pPr>
        <w:ind w:right="-227"/>
        <w:rPr>
          <w:rFonts w:ascii="Times New Roman" w:hAnsi="Times New Roman"/>
          <w:lang w:val="en-US"/>
        </w:rPr>
      </w:pPr>
      <w:r w:rsidRPr="00F2224E">
        <w:rPr>
          <w:rFonts w:ascii="Times New Roman" w:hAnsi="Times New Roman"/>
          <w:lang w:val="en-US"/>
        </w:rPr>
        <w:t xml:space="preserve">See </w:t>
      </w:r>
      <w:r w:rsidR="00755DFE" w:rsidRPr="00F2224E">
        <w:rPr>
          <w:rFonts w:ascii="Times New Roman" w:hAnsi="Times New Roman"/>
          <w:lang w:val="en-US"/>
        </w:rPr>
        <w:t xml:space="preserve">also </w:t>
      </w:r>
      <w:r w:rsidRPr="00F2224E">
        <w:rPr>
          <w:rFonts w:ascii="Times New Roman" w:hAnsi="Times New Roman"/>
          <w:lang w:val="en-US"/>
        </w:rPr>
        <w:t xml:space="preserve">the next chapter about </w:t>
      </w:r>
      <w:r w:rsidR="00782FD9" w:rsidRPr="00F2224E">
        <w:rPr>
          <w:rFonts w:ascii="Times New Roman" w:hAnsi="Times New Roman"/>
          <w:lang w:val="en-US"/>
        </w:rPr>
        <w:t>s</w:t>
      </w:r>
      <w:r w:rsidRPr="00F2224E">
        <w:rPr>
          <w:rFonts w:ascii="Times New Roman" w:hAnsi="Times New Roman"/>
          <w:lang w:val="en-US"/>
        </w:rPr>
        <w:t>earching</w:t>
      </w:r>
      <w:r w:rsidR="00782FD9" w:rsidRPr="00F2224E">
        <w:rPr>
          <w:rFonts w:ascii="Times New Roman" w:hAnsi="Times New Roman"/>
          <w:lang w:val="en-US"/>
        </w:rPr>
        <w:t>, the</w:t>
      </w:r>
      <w:r w:rsidRPr="00F2224E">
        <w:rPr>
          <w:rFonts w:ascii="Times New Roman" w:hAnsi="Times New Roman"/>
          <w:lang w:val="en-US"/>
        </w:rPr>
        <w:t xml:space="preserve"> </w:t>
      </w:r>
      <w:r w:rsidR="00755DFE" w:rsidRPr="00F2224E">
        <w:rPr>
          <w:rFonts w:ascii="Times New Roman" w:hAnsi="Times New Roman"/>
          <w:lang w:val="en-US"/>
        </w:rPr>
        <w:t>Simple search (? or F4) or the Advanced search (F5).</w:t>
      </w:r>
    </w:p>
    <w:p w14:paraId="39EF2DAD" w14:textId="1E203862" w:rsidR="00755DFE" w:rsidRPr="00F2224E" w:rsidRDefault="00755DFE" w:rsidP="00AA524C">
      <w:pPr>
        <w:ind w:right="-227"/>
        <w:rPr>
          <w:rFonts w:ascii="Times New Roman" w:hAnsi="Times New Roman"/>
          <w:lang w:val="en-US"/>
        </w:rPr>
      </w:pPr>
      <w:r w:rsidRPr="00F2224E">
        <w:rPr>
          <w:rFonts w:ascii="Times New Roman" w:hAnsi="Times New Roman"/>
          <w:lang w:val="en-US"/>
        </w:rPr>
        <w:t xml:space="preserve">It </w:t>
      </w:r>
      <w:r w:rsidR="00611105" w:rsidRPr="00F2224E">
        <w:rPr>
          <w:rFonts w:ascii="Times New Roman" w:hAnsi="Times New Roman"/>
          <w:lang w:val="en-US"/>
        </w:rPr>
        <w:t xml:space="preserve">is </w:t>
      </w:r>
      <w:r w:rsidRPr="00F2224E">
        <w:rPr>
          <w:rFonts w:ascii="Times New Roman" w:hAnsi="Times New Roman"/>
          <w:lang w:val="en-US"/>
        </w:rPr>
        <w:t>possible to select one or m</w:t>
      </w:r>
      <w:r w:rsidR="00611105" w:rsidRPr="00F2224E">
        <w:rPr>
          <w:rFonts w:ascii="Times New Roman" w:hAnsi="Times New Roman"/>
          <w:lang w:val="en-US"/>
        </w:rPr>
        <w:t>or</w:t>
      </w:r>
      <w:r w:rsidRPr="00F2224E">
        <w:rPr>
          <w:rFonts w:ascii="Times New Roman" w:hAnsi="Times New Roman"/>
          <w:lang w:val="en-US"/>
        </w:rPr>
        <w:t>e symptoms from the search result list</w:t>
      </w:r>
      <w:r w:rsidR="00611105" w:rsidRPr="00F2224E">
        <w:rPr>
          <w:rFonts w:ascii="Times New Roman" w:hAnsi="Times New Roman"/>
          <w:lang w:val="en-US"/>
        </w:rPr>
        <w:t xml:space="preserve"> and take them into a symptom clipboard.</w:t>
      </w:r>
    </w:p>
    <w:p w14:paraId="0E03D950" w14:textId="33528F64" w:rsidR="00782FD9" w:rsidRPr="00F2224E" w:rsidRDefault="00782FD9" w:rsidP="007F7026">
      <w:pPr>
        <w:pStyle w:val="Lijstalinea"/>
        <w:numPr>
          <w:ilvl w:val="0"/>
          <w:numId w:val="2"/>
        </w:numPr>
        <w:ind w:right="-227"/>
        <w:rPr>
          <w:rFonts w:ascii="Times New Roman" w:hAnsi="Times New Roman"/>
          <w:lang w:val="en-US"/>
        </w:rPr>
      </w:pPr>
      <w:r w:rsidRPr="00F2224E">
        <w:rPr>
          <w:rFonts w:ascii="Times New Roman" w:hAnsi="Times New Roman"/>
          <w:lang w:val="en-US"/>
        </w:rPr>
        <w:t xml:space="preserve">You can use </w:t>
      </w:r>
      <w:r w:rsidR="00B8085B" w:rsidRPr="00F2224E">
        <w:rPr>
          <w:rFonts w:ascii="Times New Roman" w:hAnsi="Times New Roman"/>
          <w:lang w:val="en-US"/>
        </w:rPr>
        <w:t xml:space="preserve">drag and drop, </w:t>
      </w:r>
      <w:r w:rsidR="00AA524C" w:rsidRPr="00F2224E">
        <w:rPr>
          <w:rFonts w:ascii="Times New Roman" w:hAnsi="Times New Roman"/>
          <w:lang w:val="en-US"/>
        </w:rPr>
        <w:t xml:space="preserve">use </w:t>
      </w:r>
      <w:r w:rsidRPr="00F2224E">
        <w:rPr>
          <w:rFonts w:ascii="Times New Roman" w:hAnsi="Times New Roman"/>
          <w:lang w:val="en-US"/>
        </w:rPr>
        <w:t>the keyboard</w:t>
      </w:r>
      <w:r w:rsidR="00B8085B" w:rsidRPr="00F2224E">
        <w:rPr>
          <w:rFonts w:ascii="Times New Roman" w:hAnsi="Times New Roman"/>
          <w:lang w:val="en-US"/>
        </w:rPr>
        <w:t xml:space="preserve"> hotkeys</w:t>
      </w:r>
      <w:r w:rsidR="00112302" w:rsidRPr="00F2224E">
        <w:rPr>
          <w:rFonts w:ascii="Times New Roman" w:hAnsi="Times New Roman"/>
          <w:lang w:val="en-US"/>
        </w:rPr>
        <w:t xml:space="preserve">, or from the main toolbar the menu </w:t>
      </w:r>
      <w:r w:rsidR="00112302" w:rsidRPr="00F2224E">
        <w:rPr>
          <w:rFonts w:ascii="Times New Roman" w:hAnsi="Times New Roman"/>
          <w:b/>
          <w:bCs/>
          <w:lang w:val="en-US"/>
        </w:rPr>
        <w:t>Take</w:t>
      </w:r>
      <w:r w:rsidR="00AA524C" w:rsidRPr="00F2224E">
        <w:rPr>
          <w:rFonts w:ascii="Times New Roman" w:hAnsi="Times New Roman"/>
          <w:lang w:val="en-US"/>
        </w:rPr>
        <w:t>, or Right mouse click on a symptom.</w:t>
      </w:r>
    </w:p>
    <w:p w14:paraId="1334622A" w14:textId="5BA6A9BE" w:rsidR="00611105" w:rsidRPr="00F2224E" w:rsidRDefault="00611105" w:rsidP="008F507A">
      <w:pPr>
        <w:ind w:right="-227"/>
        <w:rPr>
          <w:rFonts w:ascii="Times New Roman" w:hAnsi="Times New Roman"/>
          <w:lang w:val="en-US"/>
        </w:rPr>
      </w:pPr>
    </w:p>
    <w:p w14:paraId="23CAB89D" w14:textId="77777777" w:rsidR="00611105" w:rsidRPr="00F2224E" w:rsidRDefault="00611105" w:rsidP="008F507A">
      <w:pPr>
        <w:ind w:right="-227"/>
        <w:rPr>
          <w:rFonts w:ascii="Times New Roman" w:hAnsi="Times New Roman"/>
          <w:lang w:val="en-US"/>
        </w:rPr>
      </w:pPr>
    </w:p>
    <w:p w14:paraId="3250E890" w14:textId="77777777" w:rsidR="005D5986" w:rsidRPr="00F2224E" w:rsidRDefault="005D5986" w:rsidP="008F507A">
      <w:pPr>
        <w:ind w:right="-227"/>
        <w:rPr>
          <w:rFonts w:ascii="Times New Roman" w:hAnsi="Times New Roman"/>
          <w:lang w:val="en-US"/>
        </w:rPr>
      </w:pPr>
    </w:p>
    <w:p w14:paraId="64F69CAD" w14:textId="77777777" w:rsidR="005D5986" w:rsidRPr="00F2224E" w:rsidRDefault="005D5986" w:rsidP="008F507A">
      <w:pPr>
        <w:ind w:right="-227"/>
        <w:rPr>
          <w:rFonts w:ascii="Times New Roman" w:hAnsi="Times New Roman"/>
          <w:lang w:val="en-US"/>
        </w:rPr>
      </w:pPr>
    </w:p>
    <w:p w14:paraId="63E573CF" w14:textId="77777777" w:rsidR="005D5986" w:rsidRPr="00F2224E" w:rsidRDefault="005D5986" w:rsidP="008F507A">
      <w:pPr>
        <w:ind w:right="-227"/>
        <w:rPr>
          <w:rFonts w:ascii="Times New Roman" w:hAnsi="Times New Roman"/>
          <w:lang w:val="en-US"/>
        </w:rPr>
      </w:pPr>
    </w:p>
    <w:p w14:paraId="7498B9AB" w14:textId="77777777" w:rsidR="005D5986" w:rsidRPr="00F2224E" w:rsidRDefault="005D5986" w:rsidP="00084E03">
      <w:pPr>
        <w:pStyle w:val="Manual-level1"/>
      </w:pPr>
      <w:r w:rsidRPr="00F2224E">
        <w:br w:type="page"/>
      </w:r>
      <w:bookmarkStart w:id="45" w:name="_Toc20992185"/>
      <w:r w:rsidRPr="00F2224E">
        <w:lastRenderedPageBreak/>
        <w:t>Search</w:t>
      </w:r>
      <w:bookmarkEnd w:id="45"/>
    </w:p>
    <w:p w14:paraId="2217BD6C" w14:textId="77777777" w:rsidR="00E22721" w:rsidRPr="00F2224E" w:rsidRDefault="00E22721" w:rsidP="00E22721">
      <w:pPr>
        <w:ind w:right="-227"/>
        <w:rPr>
          <w:rFonts w:ascii="Times New Roman" w:hAnsi="Times New Roman"/>
          <w:lang w:val="en-US"/>
        </w:rPr>
      </w:pPr>
    </w:p>
    <w:p w14:paraId="03CAAC15" w14:textId="626A1069" w:rsidR="00F56133" w:rsidRPr="00F2224E" w:rsidRDefault="00F56133" w:rsidP="008F507A">
      <w:pPr>
        <w:pStyle w:val="Kop1"/>
        <w:spacing w:before="0" w:after="0"/>
        <w:ind w:right="-227"/>
        <w:rPr>
          <w:lang w:val="en-US"/>
        </w:rPr>
      </w:pPr>
      <w:bookmarkStart w:id="46" w:name="_Toc297135607"/>
      <w:bookmarkStart w:id="47" w:name="_Toc297135732"/>
      <w:r w:rsidRPr="00F2224E">
        <w:rPr>
          <w:lang w:val="en-US"/>
        </w:rPr>
        <w:t>The</w:t>
      </w:r>
      <w:bookmarkEnd w:id="46"/>
      <w:bookmarkEnd w:id="47"/>
      <w:r w:rsidR="00184A4D" w:rsidRPr="00F2224E">
        <w:rPr>
          <w:lang w:val="en-US"/>
        </w:rPr>
        <w:t xml:space="preserve"> </w:t>
      </w:r>
      <w:r w:rsidRPr="00F2224E">
        <w:rPr>
          <w:lang w:val="en-US"/>
        </w:rPr>
        <w:t>Simple search window</w:t>
      </w:r>
      <w:r w:rsidR="00184A4D" w:rsidRPr="00F2224E">
        <w:rPr>
          <w:lang w:val="en-US"/>
        </w:rPr>
        <w:t xml:space="preserve">: </w:t>
      </w:r>
      <w:r w:rsidRPr="00F2224E">
        <w:rPr>
          <w:lang w:val="en-US"/>
        </w:rPr>
        <w:t xml:space="preserve"> (?) or (F4)</w:t>
      </w:r>
    </w:p>
    <w:p w14:paraId="11385EEC" w14:textId="16DA5F6C" w:rsidR="00F56133" w:rsidRPr="00F2224E" w:rsidRDefault="00FE0344" w:rsidP="008F507A">
      <w:pPr>
        <w:ind w:right="-227"/>
        <w:rPr>
          <w:rFonts w:ascii="Times New Roman" w:hAnsi="Times New Roman"/>
          <w:lang w:val="en-US"/>
        </w:rPr>
      </w:pPr>
      <w:r w:rsidRPr="00F2224E">
        <w:rPr>
          <w:rFonts w:ascii="Times New Roman" w:hAnsi="Times New Roman"/>
          <w:i/>
          <w:noProof/>
          <w:lang w:val="en-US" w:eastAsia="en-GB"/>
        </w:rPr>
        <mc:AlternateContent>
          <mc:Choice Requires="wps">
            <w:drawing>
              <wp:anchor distT="0" distB="0" distL="114300" distR="114300" simplePos="0" relativeHeight="251510272" behindDoc="0" locked="0" layoutInCell="1" allowOverlap="1" wp14:anchorId="5C543095" wp14:editId="7D9D4E86">
                <wp:simplePos x="0" y="0"/>
                <wp:positionH relativeFrom="column">
                  <wp:posOffset>3816350</wp:posOffset>
                </wp:positionH>
                <wp:positionV relativeFrom="paragraph">
                  <wp:posOffset>77470</wp:posOffset>
                </wp:positionV>
                <wp:extent cx="2285365" cy="292100"/>
                <wp:effectExtent l="7620" t="5080" r="12065" b="7620"/>
                <wp:wrapSquare wrapText="bothSides"/>
                <wp:docPr id="85"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5365" cy="292100"/>
                        </a:xfrm>
                        <a:prstGeom prst="rect">
                          <a:avLst/>
                        </a:prstGeom>
                        <a:solidFill>
                          <a:srgbClr val="FF9933"/>
                        </a:solidFill>
                        <a:ln w="9525">
                          <a:solidFill>
                            <a:srgbClr val="000000"/>
                          </a:solidFill>
                          <a:miter lim="800000"/>
                          <a:headEnd/>
                          <a:tailEnd/>
                        </a:ln>
                      </wps:spPr>
                      <wps:txbx>
                        <w:txbxContent>
                          <w:p w14:paraId="22EA71FB" w14:textId="77777777" w:rsidR="00EE7B81" w:rsidRPr="00184A4D" w:rsidRDefault="00EE7B81" w:rsidP="00184A4D">
                            <w:r>
                              <w:t xml:space="preserve">See video: </w:t>
                            </w:r>
                            <w:hyperlink r:id="rId203" w:history="1">
                              <w:r w:rsidRPr="00734689">
                                <w:rPr>
                                  <w:rStyle w:val="Hyperlink"/>
                                </w:rPr>
                                <w:t>Simple search part 1</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543095" id="Text Box 355" o:spid="_x0000_s1042" type="#_x0000_t202" style="position:absolute;margin-left:300.5pt;margin-top:6.1pt;width:179.95pt;height:23pt;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" fillcolor="#f93">
                <v:textbox>
                  <w:txbxContent>
                    <w:p w14:paraId="22EA71FB" w14:textId="77777777" w:rsidR="00EE7B81" w:rsidRPr="00184A4D" w:rsidRDefault="00EE7B81" w:rsidP="00184A4D">
                      <w:r>
                        <w:t xml:space="preserve">See video: </w:t>
                      </w:r>
                      <w:hyperlink r:id="rId204" w:history="1">
                        <w:r w:rsidRPr="00734689">
                          <w:rPr>
                            <w:rStyle w:val="Hyperlink"/>
                          </w:rPr>
                          <w:t>Simple search part 1</w:t>
                        </w:r>
                      </w:hyperlink>
                    </w:p>
                  </w:txbxContent>
                </v:textbox>
                <w10:wrap type="square"/>
              </v:shape>
            </w:pict>
          </mc:Fallback>
        </mc:AlternateContent>
      </w:r>
      <w:r w:rsidR="00F56133" w:rsidRPr="00F2224E">
        <w:rPr>
          <w:rFonts w:ascii="Times New Roman" w:hAnsi="Times New Roman"/>
          <w:lang w:val="en-US"/>
        </w:rPr>
        <w:t>When you are in the repertory you can also press on the keyboard the</w:t>
      </w:r>
      <w:r w:rsidR="005B574F" w:rsidRPr="00F2224E">
        <w:rPr>
          <w:rFonts w:ascii="Times New Roman" w:hAnsi="Times New Roman"/>
          <w:lang w:val="en-US"/>
        </w:rPr>
        <w:t xml:space="preserve"> </w:t>
      </w:r>
      <w:r w:rsidR="00F56133" w:rsidRPr="00F2224E">
        <w:rPr>
          <w:rFonts w:ascii="Times New Roman" w:hAnsi="Times New Roman"/>
          <w:b/>
          <w:sz w:val="28"/>
          <w:szCs w:val="28"/>
          <w:lang w:val="en-US"/>
        </w:rPr>
        <w:t>?</w:t>
      </w:r>
      <w:r w:rsidR="00F56133" w:rsidRPr="00F2224E">
        <w:rPr>
          <w:rFonts w:ascii="Times New Roman" w:hAnsi="Times New Roman"/>
          <w:lang w:val="en-US"/>
        </w:rPr>
        <w:t xml:space="preserve"> key</w:t>
      </w:r>
      <w:r w:rsidR="00DD7917" w:rsidRPr="00F2224E">
        <w:rPr>
          <w:rFonts w:ascii="Times New Roman" w:hAnsi="Times New Roman"/>
          <w:lang w:val="en-US"/>
        </w:rPr>
        <w:t>,</w:t>
      </w:r>
      <w:r w:rsidR="00F56133" w:rsidRPr="00F2224E">
        <w:rPr>
          <w:rFonts w:ascii="Times New Roman" w:hAnsi="Times New Roman"/>
          <w:lang w:val="en-US"/>
        </w:rPr>
        <w:t xml:space="preserve"> or the function key </w:t>
      </w:r>
      <w:r w:rsidR="00F56133" w:rsidRPr="00F2224E">
        <w:rPr>
          <w:rFonts w:ascii="Times New Roman" w:hAnsi="Times New Roman"/>
          <w:b/>
          <w:lang w:val="en-US"/>
        </w:rPr>
        <w:t>F4</w:t>
      </w:r>
      <w:r w:rsidR="00F56133" w:rsidRPr="00F2224E">
        <w:rPr>
          <w:rFonts w:ascii="Times New Roman" w:hAnsi="Times New Roman"/>
          <w:lang w:val="en-US"/>
        </w:rPr>
        <w:t xml:space="preserve"> to open the </w:t>
      </w:r>
      <w:r w:rsidR="00F56133" w:rsidRPr="00F2224E">
        <w:rPr>
          <w:rFonts w:ascii="Times New Roman" w:hAnsi="Times New Roman"/>
          <w:b/>
          <w:lang w:val="en-US"/>
        </w:rPr>
        <w:t>Simple search</w:t>
      </w:r>
      <w:r w:rsidR="00F56133" w:rsidRPr="00F2224E">
        <w:rPr>
          <w:rFonts w:ascii="Times New Roman" w:hAnsi="Times New Roman"/>
          <w:lang w:val="en-US"/>
        </w:rPr>
        <w:t xml:space="preserve"> window.</w:t>
      </w:r>
    </w:p>
    <w:p w14:paraId="3A9E4D8A" w14:textId="577740A7" w:rsidR="00AE75E4"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701760" behindDoc="0" locked="0" layoutInCell="1" allowOverlap="1" wp14:anchorId="24D8AFA7" wp14:editId="5EA412EF">
            <wp:simplePos x="0" y="0"/>
            <wp:positionH relativeFrom="column">
              <wp:posOffset>3764280</wp:posOffset>
            </wp:positionH>
            <wp:positionV relativeFrom="paragraph">
              <wp:posOffset>102235</wp:posOffset>
            </wp:positionV>
            <wp:extent cx="2315845" cy="897255"/>
            <wp:effectExtent l="19050" t="19050" r="8255" b="0"/>
            <wp:wrapSquare wrapText="bothSides"/>
            <wp:docPr id="707" name="Afbeelding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315845" cy="89725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66117DBF" w14:textId="77777777" w:rsidR="00AE75E4" w:rsidRPr="00F2224E" w:rsidRDefault="00AE75E4" w:rsidP="008F507A">
      <w:pPr>
        <w:ind w:right="-227"/>
        <w:rPr>
          <w:rFonts w:ascii="Times New Roman" w:hAnsi="Times New Roman"/>
          <w:lang w:val="en-US"/>
        </w:rPr>
      </w:pPr>
      <w:r w:rsidRPr="00F2224E">
        <w:rPr>
          <w:rFonts w:ascii="Times New Roman" w:hAnsi="Times New Roman"/>
          <w:lang w:val="en-US"/>
        </w:rPr>
        <w:t xml:space="preserve">The Main button </w:t>
      </w:r>
      <w:r w:rsidRPr="00F2224E">
        <w:rPr>
          <w:rFonts w:ascii="Times New Roman" w:hAnsi="Times New Roman"/>
          <w:b/>
          <w:lang w:val="en-US"/>
        </w:rPr>
        <w:t>Search</w:t>
      </w:r>
      <w:r w:rsidRPr="00F2224E">
        <w:rPr>
          <w:rFonts w:ascii="Times New Roman" w:hAnsi="Times New Roman"/>
          <w:lang w:val="en-US"/>
        </w:rPr>
        <w:t>, can open the Simple search, or the Advanced search, depending on what is sel</w:t>
      </w:r>
      <w:r w:rsidR="00E22721" w:rsidRPr="00F2224E">
        <w:rPr>
          <w:rFonts w:ascii="Times New Roman" w:hAnsi="Times New Roman"/>
          <w:lang w:val="en-US"/>
        </w:rPr>
        <w:t>e</w:t>
      </w:r>
      <w:r w:rsidRPr="00F2224E">
        <w:rPr>
          <w:rFonts w:ascii="Times New Roman" w:hAnsi="Times New Roman"/>
          <w:lang w:val="en-US"/>
        </w:rPr>
        <w:t xml:space="preserve">cted in the local options in the </w:t>
      </w:r>
      <w:r w:rsidR="00E22721" w:rsidRPr="00F2224E">
        <w:rPr>
          <w:rFonts w:ascii="Times New Roman" w:hAnsi="Times New Roman"/>
          <w:lang w:val="en-US"/>
        </w:rPr>
        <w:t>Search</w:t>
      </w:r>
      <w:r w:rsidRPr="00F2224E">
        <w:rPr>
          <w:rFonts w:ascii="Times New Roman" w:hAnsi="Times New Roman"/>
          <w:lang w:val="en-US"/>
        </w:rPr>
        <w:t xml:space="preserve"> window.</w:t>
      </w:r>
    </w:p>
    <w:p w14:paraId="481207B1" w14:textId="77777777" w:rsidR="00DD7917" w:rsidRPr="00F2224E" w:rsidRDefault="00DD7917" w:rsidP="008F507A">
      <w:pPr>
        <w:ind w:right="-227"/>
        <w:rPr>
          <w:rFonts w:ascii="Times New Roman" w:hAnsi="Times New Roman"/>
          <w:lang w:val="en-US"/>
        </w:rPr>
      </w:pPr>
    </w:p>
    <w:p w14:paraId="76BDDC14" w14:textId="77777777" w:rsidR="00AE75E4" w:rsidRPr="00F2224E" w:rsidRDefault="00AE75E4" w:rsidP="008F507A">
      <w:pPr>
        <w:ind w:right="-227"/>
        <w:rPr>
          <w:rFonts w:ascii="Times New Roman" w:hAnsi="Times New Roman"/>
          <w:lang w:val="en-US"/>
        </w:rPr>
      </w:pPr>
    </w:p>
    <w:p w14:paraId="6CB0CFBE" w14:textId="77777777" w:rsidR="00AE75E4" w:rsidRPr="00F2224E" w:rsidRDefault="00AE75E4" w:rsidP="008F507A">
      <w:pPr>
        <w:ind w:right="-227"/>
        <w:rPr>
          <w:rFonts w:ascii="Times New Roman" w:hAnsi="Times New Roman"/>
          <w:lang w:val="en-US"/>
        </w:rPr>
      </w:pPr>
    </w:p>
    <w:p w14:paraId="561E9C31" w14:textId="4E22CA82" w:rsidR="00F56133"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702784" behindDoc="0" locked="0" layoutInCell="1" allowOverlap="1" wp14:anchorId="27D7663F" wp14:editId="1376C2FB">
            <wp:simplePos x="0" y="0"/>
            <wp:positionH relativeFrom="column">
              <wp:posOffset>3789680</wp:posOffset>
            </wp:positionH>
            <wp:positionV relativeFrom="paragraph">
              <wp:posOffset>25400</wp:posOffset>
            </wp:positionV>
            <wp:extent cx="2312035" cy="1431290"/>
            <wp:effectExtent l="19050" t="19050" r="0" b="0"/>
            <wp:wrapSquare wrapText="bothSides"/>
            <wp:docPr id="708" name="Afbeelding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312035" cy="143129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AE75E4" w:rsidRPr="00F2224E">
        <w:rPr>
          <w:rFonts w:ascii="Times New Roman" w:hAnsi="Times New Roman"/>
          <w:lang w:val="en-US"/>
        </w:rPr>
        <w:t>Via the Search sub-button y</w:t>
      </w:r>
      <w:r w:rsidR="00E22721" w:rsidRPr="00F2224E">
        <w:rPr>
          <w:rFonts w:ascii="Times New Roman" w:hAnsi="Times New Roman"/>
          <w:lang w:val="en-US"/>
        </w:rPr>
        <w:t>ou can select the simple Search or</w:t>
      </w:r>
      <w:r w:rsidR="00AE75E4" w:rsidRPr="00F2224E">
        <w:rPr>
          <w:rFonts w:ascii="Times New Roman" w:hAnsi="Times New Roman"/>
          <w:lang w:val="en-US"/>
        </w:rPr>
        <w:t xml:space="preserve"> the Advanced search,</w:t>
      </w:r>
    </w:p>
    <w:p w14:paraId="6F5ADA7E" w14:textId="77777777" w:rsidR="00F56133" w:rsidRPr="00F2224E" w:rsidRDefault="00F56133" w:rsidP="008F507A">
      <w:pPr>
        <w:ind w:right="-227"/>
        <w:rPr>
          <w:rFonts w:ascii="Times New Roman" w:hAnsi="Times New Roman"/>
          <w:lang w:val="en-US"/>
        </w:rPr>
      </w:pPr>
    </w:p>
    <w:p w14:paraId="0B7CF3AF" w14:textId="77777777" w:rsidR="00F56133" w:rsidRPr="00F2224E" w:rsidRDefault="00A375B6" w:rsidP="008F507A">
      <w:pPr>
        <w:ind w:right="-227"/>
        <w:rPr>
          <w:rFonts w:ascii="Times New Roman" w:hAnsi="Times New Roman"/>
          <w:lang w:val="en-US"/>
        </w:rPr>
      </w:pPr>
      <w:r w:rsidRPr="00F2224E">
        <w:rPr>
          <w:rFonts w:ascii="Times New Roman" w:hAnsi="Times New Roman"/>
          <w:lang w:val="en-US"/>
        </w:rPr>
        <w:t>Y</w:t>
      </w:r>
      <w:r w:rsidR="00F56133" w:rsidRPr="00F2224E">
        <w:rPr>
          <w:rFonts w:ascii="Times New Roman" w:hAnsi="Times New Roman"/>
          <w:lang w:val="en-US"/>
        </w:rPr>
        <w:t>ou can open the Sea</w:t>
      </w:r>
      <w:r w:rsidR="00DD7917" w:rsidRPr="00F2224E">
        <w:rPr>
          <w:rFonts w:ascii="Times New Roman" w:hAnsi="Times New Roman"/>
          <w:lang w:val="en-US"/>
        </w:rPr>
        <w:t>rch window in several ways:</w:t>
      </w:r>
    </w:p>
    <w:p w14:paraId="539D473B" w14:textId="77777777" w:rsidR="00F56133" w:rsidRPr="00F2224E" w:rsidRDefault="00F56133" w:rsidP="0026769A">
      <w:pPr>
        <w:numPr>
          <w:ilvl w:val="0"/>
          <w:numId w:val="15"/>
        </w:numPr>
        <w:ind w:right="-227"/>
        <w:rPr>
          <w:rFonts w:ascii="Times New Roman" w:hAnsi="Times New Roman"/>
          <w:lang w:val="en-US"/>
        </w:rPr>
      </w:pPr>
      <w:r w:rsidRPr="00F2224E">
        <w:rPr>
          <w:rFonts w:ascii="Times New Roman" w:hAnsi="Times New Roman"/>
          <w:lang w:val="en-US"/>
        </w:rPr>
        <w:t xml:space="preserve">With a click on the main </w:t>
      </w:r>
      <w:r w:rsidRPr="00F2224E">
        <w:rPr>
          <w:rFonts w:ascii="Times New Roman" w:hAnsi="Times New Roman"/>
          <w:b/>
          <w:lang w:val="en-US"/>
        </w:rPr>
        <w:t xml:space="preserve">Search button. </w:t>
      </w:r>
    </w:p>
    <w:p w14:paraId="53C28749" w14:textId="77777777" w:rsidR="00F56133" w:rsidRPr="00F2224E" w:rsidRDefault="00F56133" w:rsidP="0026769A">
      <w:pPr>
        <w:numPr>
          <w:ilvl w:val="0"/>
          <w:numId w:val="15"/>
        </w:numPr>
        <w:ind w:right="-227"/>
        <w:rPr>
          <w:rFonts w:ascii="Times New Roman" w:hAnsi="Times New Roman"/>
          <w:lang w:val="en-US"/>
        </w:rPr>
      </w:pPr>
      <w:r w:rsidRPr="00F2224E">
        <w:rPr>
          <w:rFonts w:ascii="Times New Roman" w:hAnsi="Times New Roman"/>
          <w:lang w:val="en-US"/>
        </w:rPr>
        <w:t xml:space="preserve">With the </w:t>
      </w:r>
      <w:r w:rsidRPr="00F2224E">
        <w:rPr>
          <w:rFonts w:ascii="Times New Roman" w:hAnsi="Times New Roman"/>
          <w:b/>
          <w:lang w:val="en-US"/>
        </w:rPr>
        <w:t>Sub-button menu</w:t>
      </w:r>
      <w:r w:rsidRPr="00F2224E">
        <w:rPr>
          <w:rFonts w:ascii="Times New Roman" w:hAnsi="Times New Roman"/>
          <w:lang w:val="en-US"/>
        </w:rPr>
        <w:t>, then select Search (F4)</w:t>
      </w:r>
      <w:r w:rsidR="009A41E4" w:rsidRPr="00F2224E">
        <w:rPr>
          <w:rFonts w:ascii="Times New Roman" w:hAnsi="Times New Roman"/>
          <w:lang w:val="en-US"/>
        </w:rPr>
        <w:t xml:space="preserve"> or Advanced search (F5).</w:t>
      </w:r>
    </w:p>
    <w:p w14:paraId="68CCE817" w14:textId="77777777" w:rsidR="00F56133" w:rsidRPr="00F2224E" w:rsidRDefault="00F56133" w:rsidP="0026769A">
      <w:pPr>
        <w:numPr>
          <w:ilvl w:val="0"/>
          <w:numId w:val="15"/>
        </w:numPr>
        <w:ind w:right="-227"/>
        <w:rPr>
          <w:rFonts w:ascii="Times New Roman" w:hAnsi="Times New Roman"/>
          <w:lang w:val="en-US"/>
        </w:rPr>
      </w:pPr>
      <w:r w:rsidRPr="00F2224E">
        <w:rPr>
          <w:rFonts w:ascii="Times New Roman" w:hAnsi="Times New Roman"/>
          <w:lang w:val="en-US"/>
        </w:rPr>
        <w:t xml:space="preserve">Directly with the </w:t>
      </w:r>
      <w:r w:rsidRPr="00F2224E">
        <w:rPr>
          <w:rFonts w:ascii="Times New Roman" w:hAnsi="Times New Roman"/>
          <w:b/>
          <w:lang w:val="en-US"/>
        </w:rPr>
        <w:t>Keyboard F4</w:t>
      </w:r>
      <w:r w:rsidRPr="00F2224E">
        <w:rPr>
          <w:rFonts w:ascii="Times New Roman" w:hAnsi="Times New Roman"/>
          <w:lang w:val="en-US"/>
        </w:rPr>
        <w:t xml:space="preserve"> </w:t>
      </w:r>
      <w:r w:rsidR="00E22721" w:rsidRPr="00F2224E">
        <w:rPr>
          <w:rFonts w:ascii="Times New Roman" w:hAnsi="Times New Roman"/>
          <w:lang w:val="en-US"/>
        </w:rPr>
        <w:t xml:space="preserve">or </w:t>
      </w:r>
      <w:r w:rsidR="00E22721" w:rsidRPr="00F2224E">
        <w:rPr>
          <w:rFonts w:ascii="Times New Roman" w:hAnsi="Times New Roman"/>
          <w:b/>
          <w:lang w:val="en-US"/>
        </w:rPr>
        <w:t>F5</w:t>
      </w:r>
      <w:r w:rsidR="00E22721" w:rsidRPr="00F2224E">
        <w:rPr>
          <w:rFonts w:ascii="Times New Roman" w:hAnsi="Times New Roman"/>
          <w:lang w:val="en-US"/>
        </w:rPr>
        <w:t xml:space="preserve"> </w:t>
      </w:r>
      <w:r w:rsidRPr="00F2224E">
        <w:rPr>
          <w:rFonts w:ascii="Times New Roman" w:hAnsi="Times New Roman"/>
          <w:lang w:val="en-US"/>
        </w:rPr>
        <w:t>function key.</w:t>
      </w:r>
    </w:p>
    <w:p w14:paraId="17F09BC4" w14:textId="77777777" w:rsidR="00546F89" w:rsidRPr="00F2224E" w:rsidRDefault="00546F89" w:rsidP="008F507A">
      <w:pPr>
        <w:ind w:right="-227"/>
        <w:rPr>
          <w:rFonts w:ascii="Times New Roman" w:hAnsi="Times New Roman"/>
          <w:lang w:val="en-US"/>
        </w:rPr>
      </w:pPr>
    </w:p>
    <w:p w14:paraId="049466C7" w14:textId="71400495" w:rsidR="009A41E4"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703808" behindDoc="0" locked="0" layoutInCell="1" allowOverlap="1" wp14:anchorId="0D7A4ACB" wp14:editId="40860A25">
            <wp:simplePos x="0" y="0"/>
            <wp:positionH relativeFrom="column">
              <wp:posOffset>4120515</wp:posOffset>
            </wp:positionH>
            <wp:positionV relativeFrom="paragraph">
              <wp:posOffset>134620</wp:posOffset>
            </wp:positionV>
            <wp:extent cx="1971040" cy="1009650"/>
            <wp:effectExtent l="19050" t="19050" r="0" b="0"/>
            <wp:wrapSquare wrapText="bothSides"/>
            <wp:docPr id="709" name="Afbeelding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971040" cy="100965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4C379917" w14:textId="77777777" w:rsidR="009A41E4" w:rsidRPr="00F2224E" w:rsidRDefault="009A41E4" w:rsidP="008F507A">
      <w:pPr>
        <w:ind w:right="-227"/>
        <w:rPr>
          <w:rFonts w:ascii="Times New Roman" w:hAnsi="Times New Roman"/>
          <w:lang w:val="en-US"/>
        </w:rPr>
      </w:pPr>
    </w:p>
    <w:p w14:paraId="0BF8D50F" w14:textId="0BE0B843" w:rsidR="00F56133" w:rsidRPr="00F2224E" w:rsidRDefault="00737D3C" w:rsidP="008F507A">
      <w:pPr>
        <w:pStyle w:val="Kop3"/>
        <w:spacing w:before="0" w:after="0"/>
        <w:ind w:right="-227"/>
        <w:rPr>
          <w:lang w:val="en-US"/>
        </w:rPr>
      </w:pPr>
      <w:bookmarkStart w:id="48" w:name="_Toc297135608"/>
      <w:bookmarkStart w:id="49" w:name="_Toc297135733"/>
      <w:r w:rsidRPr="00F2224E">
        <w:rPr>
          <w:lang w:val="en-US"/>
        </w:rPr>
        <w:t xml:space="preserve"> </w:t>
      </w:r>
      <w:r w:rsidR="00723319" w:rsidRPr="00F2224E">
        <w:rPr>
          <w:lang w:val="en-US"/>
        </w:rPr>
        <w:t>Switch between: Simple or Advanced Search</w:t>
      </w:r>
      <w:r w:rsidR="00F56133" w:rsidRPr="00F2224E">
        <w:rPr>
          <w:lang w:val="en-US"/>
        </w:rPr>
        <w:t xml:space="preserve"> </w:t>
      </w:r>
      <w:bookmarkEnd w:id="48"/>
      <w:bookmarkEnd w:id="49"/>
    </w:p>
    <w:p w14:paraId="641261C9" w14:textId="77777777" w:rsidR="00F56133" w:rsidRPr="00F2224E" w:rsidRDefault="00F56133" w:rsidP="0026769A">
      <w:pPr>
        <w:numPr>
          <w:ilvl w:val="0"/>
          <w:numId w:val="61"/>
        </w:numPr>
        <w:ind w:right="-227"/>
        <w:rPr>
          <w:rFonts w:ascii="Times New Roman" w:hAnsi="Times New Roman"/>
          <w:lang w:val="en-US"/>
        </w:rPr>
      </w:pPr>
      <w:r w:rsidRPr="00F2224E">
        <w:rPr>
          <w:rFonts w:ascii="Times New Roman" w:hAnsi="Times New Roman"/>
          <w:lang w:val="en-US"/>
        </w:rPr>
        <w:t xml:space="preserve">You can </w:t>
      </w:r>
      <w:r w:rsidR="002C72EE" w:rsidRPr="00F2224E">
        <w:rPr>
          <w:rFonts w:ascii="Times New Roman" w:hAnsi="Times New Roman"/>
          <w:lang w:val="en-US"/>
        </w:rPr>
        <w:t xml:space="preserve">also </w:t>
      </w:r>
      <w:r w:rsidRPr="00F2224E">
        <w:rPr>
          <w:rFonts w:ascii="Times New Roman" w:hAnsi="Times New Roman"/>
          <w:lang w:val="en-US"/>
        </w:rPr>
        <w:t xml:space="preserve">switch between </w:t>
      </w:r>
      <w:r w:rsidR="009A41E4" w:rsidRPr="00F2224E">
        <w:rPr>
          <w:rFonts w:ascii="Times New Roman" w:hAnsi="Times New Roman"/>
          <w:lang w:val="en-US"/>
        </w:rPr>
        <w:t>the</w:t>
      </w:r>
      <w:r w:rsidRPr="00F2224E">
        <w:rPr>
          <w:rFonts w:ascii="Times New Roman" w:hAnsi="Times New Roman"/>
          <w:lang w:val="en-US"/>
        </w:rPr>
        <w:t xml:space="preserve"> </w:t>
      </w:r>
      <w:r w:rsidRPr="00F2224E">
        <w:rPr>
          <w:rFonts w:ascii="Times New Roman" w:hAnsi="Times New Roman"/>
          <w:b/>
          <w:lang w:val="en-US"/>
        </w:rPr>
        <w:t>Simple search</w:t>
      </w:r>
      <w:r w:rsidRPr="00F2224E">
        <w:rPr>
          <w:rFonts w:ascii="Times New Roman" w:hAnsi="Times New Roman"/>
          <w:lang w:val="en-US"/>
        </w:rPr>
        <w:t xml:space="preserve"> </w:t>
      </w:r>
      <w:r w:rsidR="009A41E4" w:rsidRPr="00F2224E">
        <w:rPr>
          <w:rFonts w:ascii="Times New Roman" w:hAnsi="Times New Roman"/>
          <w:lang w:val="en-US"/>
        </w:rPr>
        <w:t xml:space="preserve">and the </w:t>
      </w:r>
      <w:r w:rsidR="009A41E4" w:rsidRPr="00F2224E">
        <w:rPr>
          <w:rFonts w:ascii="Times New Roman" w:hAnsi="Times New Roman"/>
          <w:b/>
          <w:lang w:val="en-US"/>
        </w:rPr>
        <w:t>Advanced search</w:t>
      </w:r>
      <w:r w:rsidR="009A41E4" w:rsidRPr="00F2224E">
        <w:rPr>
          <w:rFonts w:ascii="Times New Roman" w:hAnsi="Times New Roman"/>
          <w:lang w:val="en-US"/>
        </w:rPr>
        <w:t xml:space="preserve"> with the</w:t>
      </w:r>
      <w:r w:rsidR="002C72EE" w:rsidRPr="00F2224E">
        <w:rPr>
          <w:rFonts w:ascii="Times New Roman" w:hAnsi="Times New Roman"/>
          <w:lang w:val="en-US"/>
        </w:rPr>
        <w:t>se two buttons in the search window.</w:t>
      </w:r>
    </w:p>
    <w:p w14:paraId="303E44D8" w14:textId="77777777" w:rsidR="002C72EE" w:rsidRPr="00F2224E" w:rsidRDefault="002C72EE" w:rsidP="008F507A">
      <w:pPr>
        <w:ind w:left="720" w:right="-227"/>
        <w:rPr>
          <w:rFonts w:ascii="Times New Roman" w:hAnsi="Times New Roman"/>
          <w:lang w:val="en-US"/>
        </w:rPr>
      </w:pPr>
    </w:p>
    <w:p w14:paraId="5FE3F0BA" w14:textId="77777777" w:rsidR="002C72EE" w:rsidRPr="00F2224E" w:rsidRDefault="002C72EE" w:rsidP="008F507A">
      <w:pPr>
        <w:ind w:left="720" w:right="-227"/>
        <w:rPr>
          <w:rFonts w:ascii="Times New Roman" w:hAnsi="Times New Roman"/>
          <w:lang w:val="en-US"/>
        </w:rPr>
      </w:pPr>
    </w:p>
    <w:p w14:paraId="4696FCBE" w14:textId="77777777" w:rsidR="00F56133" w:rsidRPr="00F2224E" w:rsidRDefault="00F56133" w:rsidP="008F507A">
      <w:pPr>
        <w:ind w:left="720" w:right="-227"/>
        <w:rPr>
          <w:rFonts w:ascii="Times New Roman" w:hAnsi="Times New Roman"/>
          <w:lang w:val="en-US"/>
        </w:rPr>
      </w:pPr>
    </w:p>
    <w:p w14:paraId="296AD174" w14:textId="30F569F3" w:rsidR="008C7B7E" w:rsidRPr="00F2224E" w:rsidRDefault="00FE0344" w:rsidP="0026769A">
      <w:pPr>
        <w:numPr>
          <w:ilvl w:val="0"/>
          <w:numId w:val="16"/>
        </w:numPr>
        <w:ind w:right="-227"/>
        <w:rPr>
          <w:rFonts w:ascii="Times New Roman" w:hAnsi="Times New Roman"/>
          <w:lang w:val="en-US"/>
        </w:rPr>
      </w:pPr>
      <w:r w:rsidRPr="00F2224E">
        <w:rPr>
          <w:noProof/>
          <w:lang w:val="en-US" w:eastAsia="en-GB"/>
        </w:rPr>
        <w:drawing>
          <wp:anchor distT="0" distB="0" distL="114300" distR="114300" simplePos="0" relativeHeight="251474432" behindDoc="0" locked="0" layoutInCell="1" allowOverlap="1" wp14:anchorId="2794014C" wp14:editId="68236563">
            <wp:simplePos x="0" y="0"/>
            <wp:positionH relativeFrom="column">
              <wp:posOffset>4140835</wp:posOffset>
            </wp:positionH>
            <wp:positionV relativeFrom="paragraph">
              <wp:posOffset>57150</wp:posOffset>
            </wp:positionV>
            <wp:extent cx="1939290" cy="351790"/>
            <wp:effectExtent l="19050" t="19050" r="3810" b="0"/>
            <wp:wrapSquare wrapText="bothSides"/>
            <wp:docPr id="84"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939290" cy="351790"/>
                    </a:xfrm>
                    <a:prstGeom prst="rect">
                      <a:avLst/>
                    </a:prstGeom>
                    <a:noFill/>
                    <a:ln w="9525">
                      <a:solidFill>
                        <a:srgbClr val="003399"/>
                      </a:solidFill>
                      <a:miter lim="800000"/>
                      <a:headEnd/>
                      <a:tailEnd/>
                    </a:ln>
                  </pic:spPr>
                </pic:pic>
              </a:graphicData>
            </a:graphic>
            <wp14:sizeRelH relativeFrom="page">
              <wp14:pctWidth>0</wp14:pctWidth>
            </wp14:sizeRelH>
            <wp14:sizeRelV relativeFrom="page">
              <wp14:pctHeight>0</wp14:pctHeight>
            </wp14:sizeRelV>
          </wp:anchor>
        </w:drawing>
      </w:r>
      <w:r w:rsidR="009A41E4" w:rsidRPr="00F2224E">
        <w:rPr>
          <w:rFonts w:ascii="Times New Roman" w:hAnsi="Times New Roman"/>
          <w:lang w:val="en-US"/>
        </w:rPr>
        <w:t xml:space="preserve">Then check </w:t>
      </w:r>
      <w:r w:rsidR="00F56133" w:rsidRPr="00F2224E">
        <w:rPr>
          <w:rFonts w:ascii="Times New Roman" w:hAnsi="Times New Roman"/>
          <w:lang w:val="en-US"/>
        </w:rPr>
        <w:t xml:space="preserve">the correct </w:t>
      </w:r>
      <w:r w:rsidR="00F56133" w:rsidRPr="00F2224E">
        <w:rPr>
          <w:rFonts w:ascii="Times New Roman" w:hAnsi="Times New Roman"/>
          <w:b/>
          <w:lang w:val="en-US"/>
        </w:rPr>
        <w:t>search location</w:t>
      </w:r>
      <w:r w:rsidR="00F56133" w:rsidRPr="00F2224E">
        <w:rPr>
          <w:rFonts w:ascii="Times New Roman" w:hAnsi="Times New Roman"/>
          <w:lang w:val="en-US"/>
        </w:rPr>
        <w:t xml:space="preserve"> (which documents you want to search in)</w:t>
      </w:r>
      <w:r w:rsidR="008C7B7E" w:rsidRPr="00F2224E">
        <w:rPr>
          <w:rFonts w:ascii="Times New Roman" w:hAnsi="Times New Roman"/>
          <w:lang w:val="en-US"/>
        </w:rPr>
        <w:t>.</w:t>
      </w:r>
      <w:r w:rsidR="00F56133" w:rsidRPr="00F2224E">
        <w:rPr>
          <w:rFonts w:ascii="Times New Roman" w:hAnsi="Times New Roman"/>
          <w:lang w:val="en-US"/>
        </w:rPr>
        <w:t xml:space="preserve"> </w:t>
      </w:r>
      <w:r w:rsidR="00F56133" w:rsidRPr="00F2224E">
        <w:rPr>
          <w:rFonts w:ascii="Times New Roman" w:hAnsi="Times New Roman"/>
          <w:lang w:val="en-US"/>
        </w:rPr>
        <w:br/>
      </w:r>
      <w:r w:rsidR="008C7B7E" w:rsidRPr="00F2224E">
        <w:rPr>
          <w:rFonts w:ascii="Times New Roman" w:hAnsi="Times New Roman"/>
          <w:lang w:val="en-US"/>
        </w:rPr>
        <w:t xml:space="preserve">The three most used search locations are: </w:t>
      </w:r>
      <w:r w:rsidR="00514F24" w:rsidRPr="00F2224E">
        <w:rPr>
          <w:rFonts w:ascii="Times New Roman" w:hAnsi="Times New Roman"/>
          <w:lang w:val="en-US"/>
        </w:rPr>
        <w:br/>
        <w:t xml:space="preserve">- </w:t>
      </w:r>
      <w:r w:rsidR="008C7B7E" w:rsidRPr="00F2224E">
        <w:rPr>
          <w:rFonts w:ascii="Times New Roman" w:hAnsi="Times New Roman"/>
          <w:b/>
          <w:i/>
          <w:lang w:val="en-US"/>
        </w:rPr>
        <w:t>The current document only</w:t>
      </w:r>
      <w:r w:rsidR="008C7B7E" w:rsidRPr="00F2224E">
        <w:rPr>
          <w:rFonts w:ascii="Times New Roman" w:hAnsi="Times New Roman"/>
          <w:lang w:val="en-US"/>
        </w:rPr>
        <w:t xml:space="preserve">, </w:t>
      </w:r>
      <w:r w:rsidR="00514F24" w:rsidRPr="00F2224E">
        <w:rPr>
          <w:rFonts w:ascii="Times New Roman" w:hAnsi="Times New Roman"/>
          <w:lang w:val="en-US"/>
        </w:rPr>
        <w:br/>
        <w:t xml:space="preserve">- </w:t>
      </w:r>
      <w:r w:rsidR="008C7B7E" w:rsidRPr="00F2224E">
        <w:rPr>
          <w:rFonts w:ascii="Times New Roman" w:hAnsi="Times New Roman"/>
          <w:b/>
          <w:i/>
          <w:lang w:val="en-US"/>
        </w:rPr>
        <w:t>All documents</w:t>
      </w:r>
      <w:r w:rsidR="008C7B7E" w:rsidRPr="00F2224E">
        <w:rPr>
          <w:rFonts w:ascii="Times New Roman" w:hAnsi="Times New Roman"/>
          <w:lang w:val="en-US"/>
        </w:rPr>
        <w:t xml:space="preserve">, </w:t>
      </w:r>
      <w:r w:rsidR="00514F24" w:rsidRPr="00F2224E">
        <w:rPr>
          <w:rFonts w:ascii="Times New Roman" w:hAnsi="Times New Roman"/>
          <w:lang w:val="en-US"/>
        </w:rPr>
        <w:br/>
        <w:t xml:space="preserve">- </w:t>
      </w:r>
      <w:r w:rsidR="008C7B7E" w:rsidRPr="00F2224E">
        <w:rPr>
          <w:rFonts w:ascii="Times New Roman" w:hAnsi="Times New Roman"/>
          <w:b/>
          <w:i/>
          <w:lang w:val="en-US"/>
        </w:rPr>
        <w:t>the Search Area</w:t>
      </w:r>
      <w:r w:rsidR="008C7B7E" w:rsidRPr="00F2224E">
        <w:rPr>
          <w:rFonts w:ascii="Times New Roman" w:hAnsi="Times New Roman"/>
          <w:lang w:val="en-US"/>
        </w:rPr>
        <w:t>.</w:t>
      </w:r>
    </w:p>
    <w:p w14:paraId="01F20D1C" w14:textId="77777777" w:rsidR="00F56133" w:rsidRPr="00F2224E" w:rsidRDefault="00F56133" w:rsidP="008F507A">
      <w:pPr>
        <w:ind w:left="720" w:right="-227"/>
        <w:rPr>
          <w:rFonts w:ascii="Times New Roman" w:hAnsi="Times New Roman"/>
          <w:lang w:val="en-US"/>
        </w:rPr>
      </w:pPr>
    </w:p>
    <w:p w14:paraId="3DEDA6F7" w14:textId="56FC84DE" w:rsidR="00575B2C" w:rsidRPr="00F2224E" w:rsidRDefault="00FE0344" w:rsidP="008F507A">
      <w:pPr>
        <w:ind w:right="-227"/>
        <w:rPr>
          <w:rFonts w:ascii="Times New Roman" w:hAnsi="Times New Roman"/>
          <w:b/>
          <w:color w:val="000099"/>
          <w:lang w:val="en-US"/>
        </w:rPr>
      </w:pPr>
      <w:r w:rsidRPr="00F2224E">
        <w:rPr>
          <w:rFonts w:ascii="Times New Roman" w:hAnsi="Times New Roman"/>
          <w:noProof/>
          <w:color w:val="000099"/>
          <w:lang w:val="en-US" w:eastAsia="en-GB"/>
        </w:rPr>
        <mc:AlternateContent>
          <mc:Choice Requires="wps">
            <w:drawing>
              <wp:anchor distT="0" distB="0" distL="114300" distR="114300" simplePos="0" relativeHeight="251555328" behindDoc="0" locked="0" layoutInCell="1" allowOverlap="1" wp14:anchorId="7402993F" wp14:editId="4C0E2DB6">
                <wp:simplePos x="0" y="0"/>
                <wp:positionH relativeFrom="column">
                  <wp:posOffset>3697605</wp:posOffset>
                </wp:positionH>
                <wp:positionV relativeFrom="paragraph">
                  <wp:posOffset>41910</wp:posOffset>
                </wp:positionV>
                <wp:extent cx="2285365" cy="292100"/>
                <wp:effectExtent l="12700" t="5080" r="6985" b="7620"/>
                <wp:wrapSquare wrapText="bothSides"/>
                <wp:docPr id="83"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5365" cy="292100"/>
                        </a:xfrm>
                        <a:prstGeom prst="rect">
                          <a:avLst/>
                        </a:prstGeom>
                        <a:solidFill>
                          <a:srgbClr val="FF9933"/>
                        </a:solidFill>
                        <a:ln w="9525">
                          <a:solidFill>
                            <a:srgbClr val="000000"/>
                          </a:solidFill>
                          <a:miter lim="800000"/>
                          <a:headEnd/>
                          <a:tailEnd/>
                        </a:ln>
                      </wps:spPr>
                      <wps:txbx>
                        <w:txbxContent>
                          <w:p w14:paraId="468FE2BE" w14:textId="457EB154" w:rsidR="00EE7B81" w:rsidRPr="00184A4D" w:rsidRDefault="00EE7B81" w:rsidP="00575B2C">
                            <w:r>
                              <w:t xml:space="preserve">See video: </w:t>
                            </w:r>
                            <w:hyperlink r:id="rId209" w:history="1">
                              <w:r w:rsidRPr="00575B2C">
                                <w:rPr>
                                  <w:rStyle w:val="Hyperlink"/>
                                </w:rPr>
                                <w:t>Default search area</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02993F" id="Text Box 472" o:spid="_x0000_s1043" type="#_x0000_t202" style="position:absolute;margin-left:291.15pt;margin-top:3.3pt;width:179.95pt;height:23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" fillcolor="#f93">
                <v:textbox>
                  <w:txbxContent>
                    <w:p w14:paraId="468FE2BE" w14:textId="457EB154" w:rsidR="00EE7B81" w:rsidRPr="00184A4D" w:rsidRDefault="00EE7B81" w:rsidP="00575B2C">
                      <w:r>
                        <w:t xml:space="preserve">See video: </w:t>
                      </w:r>
                      <w:hyperlink r:id="rId210" w:history="1">
                        <w:r w:rsidRPr="00575B2C">
                          <w:rPr>
                            <w:rStyle w:val="Hyperlink"/>
                          </w:rPr>
                          <w:t>Default search area</w:t>
                        </w:r>
                      </w:hyperlink>
                    </w:p>
                  </w:txbxContent>
                </v:textbox>
                <w10:wrap type="square"/>
              </v:shape>
            </w:pict>
          </mc:Fallback>
        </mc:AlternateContent>
      </w:r>
      <w:r w:rsidR="00CD30F3" w:rsidRPr="00F2224E">
        <w:rPr>
          <w:rFonts w:ascii="Times New Roman" w:hAnsi="Times New Roman"/>
          <w:b/>
          <w:color w:val="000099"/>
          <w:lang w:val="en-US"/>
        </w:rPr>
        <w:t xml:space="preserve">Tip: </w:t>
      </w:r>
      <w:r w:rsidR="00575B2C" w:rsidRPr="00F2224E">
        <w:rPr>
          <w:rFonts w:ascii="Times New Roman" w:hAnsi="Times New Roman"/>
          <w:b/>
          <w:color w:val="000099"/>
          <w:lang w:val="en-US"/>
        </w:rPr>
        <w:t xml:space="preserve">Tutorial how to set </w:t>
      </w:r>
      <w:r w:rsidR="008C7B7E" w:rsidRPr="00F2224E">
        <w:rPr>
          <w:rFonts w:ascii="Times New Roman" w:hAnsi="Times New Roman"/>
          <w:b/>
          <w:color w:val="000099"/>
          <w:lang w:val="en-US"/>
        </w:rPr>
        <w:t xml:space="preserve">the </w:t>
      </w:r>
      <w:r w:rsidR="00575B2C" w:rsidRPr="00F2224E">
        <w:rPr>
          <w:rFonts w:ascii="Times New Roman" w:hAnsi="Times New Roman"/>
          <w:b/>
          <w:color w:val="000099"/>
          <w:lang w:val="en-US"/>
        </w:rPr>
        <w:t>Default Search Location</w:t>
      </w:r>
    </w:p>
    <w:p w14:paraId="612B299F" w14:textId="77777777" w:rsidR="00575B2C" w:rsidRPr="00F2224E" w:rsidRDefault="00575B2C" w:rsidP="008F507A">
      <w:pPr>
        <w:ind w:right="-227"/>
        <w:rPr>
          <w:rFonts w:ascii="Times New Roman" w:hAnsi="Times New Roman"/>
          <w:lang w:val="en-US"/>
        </w:rPr>
      </w:pPr>
      <w:r w:rsidRPr="00F2224E">
        <w:rPr>
          <w:rFonts w:ascii="Times New Roman" w:hAnsi="Times New Roman"/>
          <w:lang w:val="en-US"/>
        </w:rPr>
        <w:t>This tutorial shows you how to set the default search location to “</w:t>
      </w:r>
      <w:r w:rsidRPr="00F2224E">
        <w:rPr>
          <w:rFonts w:ascii="Times New Roman" w:hAnsi="Times New Roman"/>
          <w:b/>
          <w:lang w:val="en-US"/>
        </w:rPr>
        <w:t>search in the current document only</w:t>
      </w:r>
      <w:r w:rsidRPr="00F2224E">
        <w:rPr>
          <w:rFonts w:ascii="Times New Roman" w:hAnsi="Times New Roman"/>
          <w:lang w:val="en-US"/>
        </w:rPr>
        <w:t>” (which is most often the repertory).</w:t>
      </w:r>
    </w:p>
    <w:p w14:paraId="4FE8AC13" w14:textId="77777777" w:rsidR="00575B2C" w:rsidRPr="00F2224E" w:rsidRDefault="00575B2C" w:rsidP="008F507A">
      <w:pPr>
        <w:ind w:left="720" w:right="-227"/>
        <w:rPr>
          <w:rFonts w:ascii="Times New Roman" w:hAnsi="Times New Roman"/>
          <w:lang w:val="en-US"/>
        </w:rPr>
      </w:pPr>
    </w:p>
    <w:p w14:paraId="2C1E43A6" w14:textId="77777777" w:rsidR="00A2416B" w:rsidRPr="00F2224E" w:rsidRDefault="00D22058" w:rsidP="0026769A">
      <w:pPr>
        <w:numPr>
          <w:ilvl w:val="0"/>
          <w:numId w:val="22"/>
        </w:numPr>
        <w:ind w:right="-227"/>
        <w:rPr>
          <w:rFonts w:ascii="Times New Roman" w:hAnsi="Times New Roman"/>
          <w:b/>
          <w:i/>
          <w:lang w:val="en-US"/>
        </w:rPr>
      </w:pPr>
      <w:r w:rsidRPr="00F2224E">
        <w:rPr>
          <w:rFonts w:ascii="Times New Roman" w:hAnsi="Times New Roman"/>
          <w:b/>
          <w:i/>
          <w:lang w:val="en-US"/>
        </w:rPr>
        <w:t xml:space="preserve">Make sure you select the </w:t>
      </w:r>
      <w:r w:rsidR="00F56133" w:rsidRPr="00F2224E">
        <w:rPr>
          <w:rFonts w:ascii="Times New Roman" w:hAnsi="Times New Roman"/>
          <w:b/>
          <w:i/>
          <w:lang w:val="en-US"/>
        </w:rPr>
        <w:t>default the search</w:t>
      </w:r>
      <w:r w:rsidRPr="00F2224E">
        <w:rPr>
          <w:rFonts w:ascii="Times New Roman" w:hAnsi="Times New Roman"/>
          <w:b/>
          <w:i/>
          <w:lang w:val="en-US"/>
        </w:rPr>
        <w:t xml:space="preserve"> location to what you prefer.</w:t>
      </w:r>
    </w:p>
    <w:p w14:paraId="2015FC9E" w14:textId="77777777" w:rsidR="00F56133" w:rsidRPr="00F2224E" w:rsidRDefault="00D22058" w:rsidP="00D22058">
      <w:pPr>
        <w:ind w:left="360" w:right="-227"/>
        <w:rPr>
          <w:rFonts w:ascii="Times New Roman" w:hAnsi="Times New Roman"/>
          <w:b/>
          <w:i/>
          <w:lang w:val="en-US"/>
        </w:rPr>
      </w:pPr>
      <w:r w:rsidRPr="00F2224E">
        <w:rPr>
          <w:rFonts w:ascii="Times New Roman" w:hAnsi="Times New Roman"/>
          <w:lang w:val="en-US"/>
        </w:rPr>
        <w:t>The two most often used possibilities are:</w:t>
      </w:r>
      <w:r w:rsidRPr="00F2224E">
        <w:rPr>
          <w:rFonts w:ascii="Times New Roman" w:hAnsi="Times New Roman"/>
          <w:lang w:val="en-US"/>
        </w:rPr>
        <w:br/>
      </w:r>
      <w:r w:rsidR="00A2416B" w:rsidRPr="00F2224E">
        <w:rPr>
          <w:rFonts w:ascii="Times New Roman" w:hAnsi="Times New Roman"/>
          <w:lang w:val="en-US"/>
        </w:rPr>
        <w:t xml:space="preserve">- </w:t>
      </w:r>
      <w:r w:rsidR="00A2416B" w:rsidRPr="00F2224E">
        <w:rPr>
          <w:rFonts w:ascii="Times New Roman" w:hAnsi="Times New Roman"/>
          <w:b/>
          <w:lang w:val="en-US"/>
        </w:rPr>
        <w:t>Search in the current</w:t>
      </w:r>
      <w:r w:rsidRPr="00F2224E">
        <w:rPr>
          <w:rFonts w:ascii="Times New Roman" w:hAnsi="Times New Roman"/>
          <w:lang w:val="en-US"/>
        </w:rPr>
        <w:t xml:space="preserve"> document only</w:t>
      </w:r>
      <w:r w:rsidRPr="00F2224E">
        <w:rPr>
          <w:rFonts w:ascii="Times New Roman" w:hAnsi="Times New Roman"/>
          <w:lang w:val="en-US"/>
        </w:rPr>
        <w:br/>
        <w:t xml:space="preserve">- </w:t>
      </w:r>
      <w:r w:rsidR="00A2416B" w:rsidRPr="00F2224E">
        <w:rPr>
          <w:rFonts w:ascii="Times New Roman" w:hAnsi="Times New Roman"/>
          <w:b/>
          <w:lang w:val="en-US"/>
        </w:rPr>
        <w:t>Search in all documents</w:t>
      </w:r>
    </w:p>
    <w:p w14:paraId="0688ED8D" w14:textId="77777777" w:rsidR="00D22058" w:rsidRPr="00F2224E" w:rsidRDefault="00D22058" w:rsidP="008F507A">
      <w:pPr>
        <w:ind w:left="708" w:right="-227"/>
        <w:rPr>
          <w:rFonts w:ascii="Times New Roman" w:hAnsi="Times New Roman"/>
          <w:lang w:val="en-US"/>
        </w:rPr>
      </w:pPr>
    </w:p>
    <w:p w14:paraId="4E0DFDE2" w14:textId="77777777" w:rsidR="00A2416B" w:rsidRPr="00F2224E" w:rsidRDefault="00A2416B" w:rsidP="00D22058">
      <w:pPr>
        <w:ind w:left="360" w:right="-227"/>
        <w:rPr>
          <w:rFonts w:ascii="Times New Roman" w:hAnsi="Times New Roman"/>
          <w:lang w:val="en-US"/>
        </w:rPr>
      </w:pPr>
      <w:r w:rsidRPr="00F2224E">
        <w:rPr>
          <w:rFonts w:ascii="Times New Roman" w:hAnsi="Times New Roman"/>
          <w:lang w:val="en-US"/>
        </w:rPr>
        <w:t>If you set the default search location to Search in the current document only, then you will always first search in the repertory, if you open the search from the repertory window</w:t>
      </w:r>
    </w:p>
    <w:p w14:paraId="09D1A1C5" w14:textId="77777777" w:rsidR="00832B52" w:rsidRPr="00F2224E" w:rsidRDefault="00832B52" w:rsidP="008F507A">
      <w:pPr>
        <w:ind w:right="-227"/>
        <w:rPr>
          <w:rFonts w:ascii="Times New Roman" w:hAnsi="Times New Roman"/>
          <w:b/>
          <w:i/>
          <w:lang w:val="en-US"/>
        </w:rPr>
      </w:pPr>
    </w:p>
    <w:p w14:paraId="4A37ADCD" w14:textId="7DD32E98" w:rsidR="00F56133" w:rsidRPr="00F2224E" w:rsidRDefault="00F56133" w:rsidP="00D22058">
      <w:pPr>
        <w:ind w:left="360" w:right="-227"/>
        <w:rPr>
          <w:rFonts w:ascii="Times New Roman" w:hAnsi="Times New Roman"/>
          <w:lang w:val="en-US"/>
        </w:rPr>
      </w:pPr>
      <w:r w:rsidRPr="00F2224E">
        <w:rPr>
          <w:rFonts w:ascii="Times New Roman" w:hAnsi="Times New Roman"/>
          <w:lang w:val="en-US"/>
        </w:rPr>
        <w:t>The language flag indicate</w:t>
      </w:r>
      <w:r w:rsidR="00A375B6" w:rsidRPr="00F2224E">
        <w:rPr>
          <w:rFonts w:ascii="Times New Roman" w:hAnsi="Times New Roman"/>
          <w:lang w:val="en-US"/>
        </w:rPr>
        <w:t>s</w:t>
      </w:r>
      <w:r w:rsidRPr="00F2224E">
        <w:rPr>
          <w:rFonts w:ascii="Times New Roman" w:hAnsi="Times New Roman"/>
          <w:lang w:val="en-US"/>
        </w:rPr>
        <w:t xml:space="preserve"> </w:t>
      </w:r>
      <w:r w:rsidRPr="00F2224E">
        <w:rPr>
          <w:rFonts w:ascii="Times New Roman" w:hAnsi="Times New Roman"/>
          <w:b/>
          <w:lang w:val="en-US"/>
        </w:rPr>
        <w:t>in which language documents</w:t>
      </w:r>
      <w:r w:rsidRPr="00F2224E">
        <w:rPr>
          <w:rFonts w:ascii="Times New Roman" w:hAnsi="Times New Roman"/>
          <w:lang w:val="en-US"/>
        </w:rPr>
        <w:t xml:space="preserve"> you want to </w:t>
      </w:r>
      <w:r w:rsidR="00167C9D" w:rsidRPr="00F2224E">
        <w:rPr>
          <w:rFonts w:ascii="Times New Roman" w:hAnsi="Times New Roman"/>
          <w:lang w:val="en-US"/>
        </w:rPr>
        <w:t>search</w:t>
      </w:r>
      <w:r w:rsidRPr="00F2224E">
        <w:rPr>
          <w:rFonts w:ascii="Times New Roman" w:hAnsi="Times New Roman"/>
          <w:lang w:val="en-US"/>
        </w:rPr>
        <w:t xml:space="preserve"> e.g. only in English documents, or in French or in the German ones.</w:t>
      </w:r>
      <w:r w:rsidRPr="00F2224E">
        <w:rPr>
          <w:rFonts w:ascii="Times New Roman" w:hAnsi="Times New Roman"/>
          <w:lang w:val="en-US"/>
        </w:rPr>
        <w:br/>
      </w:r>
    </w:p>
    <w:p w14:paraId="551363E5" w14:textId="77777777" w:rsidR="006D3DB1" w:rsidRPr="00F2224E" w:rsidRDefault="006D3DB1" w:rsidP="008F507A">
      <w:pPr>
        <w:ind w:right="-227"/>
        <w:rPr>
          <w:rFonts w:ascii="Times New Roman" w:hAnsi="Times New Roman"/>
          <w:lang w:val="en-US"/>
        </w:rPr>
      </w:pPr>
    </w:p>
    <w:p w14:paraId="63EC1A89" w14:textId="7D0F814B" w:rsidR="006D3DB1" w:rsidRPr="00F2224E" w:rsidRDefault="006B2979" w:rsidP="007534D0">
      <w:pPr>
        <w:ind w:right="-227"/>
        <w:jc w:val="right"/>
        <w:rPr>
          <w:rFonts w:ascii="Times New Roman" w:hAnsi="Times New Roman"/>
          <w:lang w:val="en-US"/>
        </w:rPr>
      </w:pPr>
      <w:r w:rsidRPr="00F2224E">
        <w:rPr>
          <w:noProof/>
          <w:lang w:val="en-US" w:eastAsia="en-GB"/>
        </w:rPr>
        <w:lastRenderedPageBreak/>
        <w:drawing>
          <wp:anchor distT="0" distB="0" distL="114300" distR="114300" simplePos="0" relativeHeight="251814400" behindDoc="1" locked="0" layoutInCell="1" allowOverlap="1" wp14:anchorId="22BE0185" wp14:editId="4D72CAB5">
            <wp:simplePos x="0" y="0"/>
            <wp:positionH relativeFrom="column">
              <wp:posOffset>1544955</wp:posOffset>
            </wp:positionH>
            <wp:positionV relativeFrom="paragraph">
              <wp:posOffset>129540</wp:posOffset>
            </wp:positionV>
            <wp:extent cx="4550410" cy="1629410"/>
            <wp:effectExtent l="19050" t="19050" r="21590" b="27940"/>
            <wp:wrapTight wrapText="bothSides">
              <wp:wrapPolygon edited="0">
                <wp:start x="-90" y="-253"/>
                <wp:lineTo x="-90" y="21718"/>
                <wp:lineTo x="21612" y="21718"/>
                <wp:lineTo x="21612" y="-253"/>
                <wp:lineTo x="-90" y="-253"/>
              </wp:wrapPolygon>
            </wp:wrapTight>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550410" cy="1629410"/>
                    </a:xfrm>
                    <a:prstGeom prst="rect">
                      <a:avLst/>
                    </a:prstGeom>
                    <a:noFill/>
                    <a:ln w="9525" cmpd="sng">
                      <a:solidFill>
                        <a:srgbClr val="00B0F0"/>
                      </a:solidFill>
                      <a:miter lim="800000"/>
                      <a:headEnd/>
                      <a:tailEnd/>
                    </a:ln>
                    <a:effectLst/>
                  </pic:spPr>
                </pic:pic>
              </a:graphicData>
            </a:graphic>
            <wp14:sizeRelH relativeFrom="margin">
              <wp14:pctWidth>0</wp14:pctWidth>
            </wp14:sizeRelH>
            <wp14:sizeRelV relativeFrom="margin">
              <wp14:pctHeight>0</wp14:pctHeight>
            </wp14:sizeRelV>
          </wp:anchor>
        </w:drawing>
      </w:r>
    </w:p>
    <w:p w14:paraId="73C2EB82" w14:textId="571934E8" w:rsidR="008834F3" w:rsidRPr="00F2224E" w:rsidRDefault="008834F3" w:rsidP="008F507A">
      <w:pPr>
        <w:ind w:right="-227"/>
        <w:rPr>
          <w:rFonts w:ascii="Times New Roman" w:hAnsi="Times New Roman"/>
          <w:lang w:val="en-US"/>
        </w:rPr>
      </w:pPr>
    </w:p>
    <w:p w14:paraId="17D1D017" w14:textId="0878E0FB" w:rsidR="009D0E40" w:rsidRPr="00F2224E" w:rsidRDefault="006D3DB1" w:rsidP="008F507A">
      <w:pPr>
        <w:ind w:right="-227"/>
        <w:rPr>
          <w:rFonts w:ascii="Times New Roman" w:hAnsi="Times New Roman"/>
          <w:lang w:val="en-US"/>
        </w:rPr>
      </w:pPr>
      <w:r w:rsidRPr="00F2224E">
        <w:rPr>
          <w:rFonts w:ascii="Times New Roman" w:hAnsi="Times New Roman"/>
          <w:lang w:val="en-US"/>
        </w:rPr>
        <w:t xml:space="preserve">Most icons </w:t>
      </w:r>
      <w:r w:rsidR="006B2979" w:rsidRPr="00F2224E">
        <w:rPr>
          <w:rFonts w:ascii="Times New Roman" w:hAnsi="Times New Roman"/>
          <w:lang w:val="en-US"/>
        </w:rPr>
        <w:t>will be clear</w:t>
      </w:r>
      <w:r w:rsidR="00D502DA" w:rsidRPr="00F2224E">
        <w:rPr>
          <w:rFonts w:ascii="Times New Roman" w:hAnsi="Times New Roman"/>
          <w:lang w:val="en-US"/>
        </w:rPr>
        <w:t>, but below a few things explained:</w:t>
      </w:r>
    </w:p>
    <w:p w14:paraId="745738DF" w14:textId="77777777" w:rsidR="007534D0" w:rsidRPr="00F2224E" w:rsidRDefault="007534D0" w:rsidP="008F507A">
      <w:pPr>
        <w:ind w:right="-227"/>
        <w:rPr>
          <w:rFonts w:ascii="Times New Roman" w:hAnsi="Times New Roman"/>
          <w:b/>
          <w:lang w:val="en-US"/>
        </w:rPr>
      </w:pPr>
    </w:p>
    <w:p w14:paraId="23FC0E34" w14:textId="77777777" w:rsidR="00D502DA" w:rsidRPr="00F2224E" w:rsidRDefault="00D502DA" w:rsidP="008F507A">
      <w:pPr>
        <w:ind w:right="-227"/>
        <w:rPr>
          <w:rFonts w:ascii="Times New Roman" w:hAnsi="Times New Roman"/>
          <w:lang w:val="en-US"/>
        </w:rPr>
      </w:pPr>
      <w:r w:rsidRPr="00F2224E">
        <w:rPr>
          <w:rFonts w:ascii="Times New Roman" w:hAnsi="Times New Roman"/>
          <w:b/>
          <w:lang w:val="en-US"/>
        </w:rPr>
        <w:t xml:space="preserve">Language flag: </w:t>
      </w:r>
      <w:r w:rsidRPr="00F2224E">
        <w:rPr>
          <w:rFonts w:ascii="Times New Roman" w:hAnsi="Times New Roman"/>
          <w:lang w:val="en-US"/>
        </w:rPr>
        <w:t>This selects the language you want to search in. It will only search in documents of that language. Note that if you have a bi-lingual Synthesis, you will search in the First language.</w:t>
      </w:r>
    </w:p>
    <w:p w14:paraId="17B99DA9" w14:textId="77777777" w:rsidR="003A2126" w:rsidRPr="00F2224E" w:rsidRDefault="00D502DA" w:rsidP="008F507A">
      <w:pPr>
        <w:ind w:right="-227"/>
        <w:rPr>
          <w:rFonts w:ascii="Times New Roman" w:hAnsi="Times New Roman"/>
          <w:b/>
          <w:lang w:val="en-US"/>
        </w:rPr>
      </w:pPr>
      <w:r w:rsidRPr="00F2224E">
        <w:rPr>
          <w:rFonts w:ascii="Times New Roman" w:hAnsi="Times New Roman"/>
          <w:b/>
          <w:lang w:val="en-US"/>
        </w:rPr>
        <w:t>Search location:</w:t>
      </w:r>
      <w:r w:rsidRPr="00F2224E">
        <w:rPr>
          <w:rFonts w:ascii="Times New Roman" w:hAnsi="Times New Roman"/>
          <w:lang w:val="en-US"/>
        </w:rPr>
        <w:t xml:space="preserve"> You can select in which area of your library you want to search. The most often used are: Search in the current document only. Search in all documents. Search in the search area.</w:t>
      </w:r>
    </w:p>
    <w:p w14:paraId="13276A95" w14:textId="2B52F8A2" w:rsidR="00D22058" w:rsidRPr="00F2224E" w:rsidRDefault="00D502DA" w:rsidP="00C82B8A">
      <w:pPr>
        <w:ind w:right="-227"/>
        <w:rPr>
          <w:rFonts w:ascii="Times New Roman" w:hAnsi="Times New Roman"/>
          <w:b/>
          <w:lang w:val="en-US"/>
        </w:rPr>
      </w:pPr>
      <w:r w:rsidRPr="00F2224E">
        <w:rPr>
          <w:rFonts w:ascii="Times New Roman" w:hAnsi="Times New Roman"/>
          <w:b/>
          <w:lang w:val="en-US"/>
        </w:rPr>
        <w:t xml:space="preserve">Open a new search tab: </w:t>
      </w:r>
      <w:r w:rsidRPr="00F2224E">
        <w:rPr>
          <w:rFonts w:ascii="Times New Roman" w:hAnsi="Times New Roman"/>
          <w:lang w:val="en-US"/>
        </w:rPr>
        <w:t>After you have done a search, it is possible to keep that search result and open a new search tab (window) and do a new search.</w:t>
      </w:r>
    </w:p>
    <w:p w14:paraId="6A309331" w14:textId="77777777" w:rsidR="00F56133" w:rsidRPr="00F2224E" w:rsidRDefault="00F56133" w:rsidP="00723319">
      <w:pPr>
        <w:pStyle w:val="Kop2"/>
        <w:rPr>
          <w:lang w:val="en-US"/>
        </w:rPr>
      </w:pPr>
      <w:r w:rsidRPr="00F2224E">
        <w:rPr>
          <w:lang w:val="en-US"/>
        </w:rPr>
        <w:t>Search example: ‘Ball Head’ (with the Simple search window)</w:t>
      </w:r>
    </w:p>
    <w:p w14:paraId="648BC06D"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Let’s say you want to find all symptoms in the repertory with the words ‘</w:t>
      </w:r>
      <w:r w:rsidRPr="00F2224E">
        <w:rPr>
          <w:rFonts w:ascii="Times New Roman" w:hAnsi="Times New Roman"/>
          <w:b/>
          <w:lang w:val="en-US"/>
        </w:rPr>
        <w:t>ball</w:t>
      </w:r>
      <w:r w:rsidRPr="00F2224E">
        <w:rPr>
          <w:rFonts w:ascii="Times New Roman" w:hAnsi="Times New Roman"/>
          <w:lang w:val="en-US"/>
        </w:rPr>
        <w:t>’ and ‘</w:t>
      </w:r>
      <w:r w:rsidRPr="00F2224E">
        <w:rPr>
          <w:rFonts w:ascii="Times New Roman" w:hAnsi="Times New Roman"/>
          <w:b/>
          <w:lang w:val="en-US"/>
        </w:rPr>
        <w:t>head</w:t>
      </w:r>
      <w:r w:rsidRPr="00F2224E">
        <w:rPr>
          <w:rFonts w:ascii="Times New Roman" w:hAnsi="Times New Roman"/>
          <w:lang w:val="en-US"/>
        </w:rPr>
        <w:t>’.</w:t>
      </w:r>
      <w:r w:rsidR="009D0E40" w:rsidRPr="00F2224E">
        <w:rPr>
          <w:rFonts w:ascii="Times New Roman" w:hAnsi="Times New Roman"/>
          <w:lang w:val="en-US"/>
        </w:rPr>
        <w:t xml:space="preserve"> You should do the following steps:</w:t>
      </w:r>
    </w:p>
    <w:p w14:paraId="6061F894" w14:textId="77B0EC30" w:rsidR="009D0E40"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78880" behindDoc="0" locked="0" layoutInCell="1" allowOverlap="1" wp14:anchorId="6E4D1A10" wp14:editId="7D0D0620">
            <wp:simplePos x="0" y="0"/>
            <wp:positionH relativeFrom="column">
              <wp:posOffset>5523230</wp:posOffset>
            </wp:positionH>
            <wp:positionV relativeFrom="paragraph">
              <wp:posOffset>33020</wp:posOffset>
            </wp:positionV>
            <wp:extent cx="447675" cy="419100"/>
            <wp:effectExtent l="19050" t="19050" r="9525" b="0"/>
            <wp:wrapSquare wrapText="bothSides"/>
            <wp:docPr id="524" name="Afbeelding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47675" cy="41910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298A1D95" w14:textId="77777777" w:rsidR="009D0E40" w:rsidRPr="00F2224E" w:rsidRDefault="00F56133" w:rsidP="0026769A">
      <w:pPr>
        <w:numPr>
          <w:ilvl w:val="0"/>
          <w:numId w:val="21"/>
        </w:numPr>
        <w:ind w:right="-227"/>
        <w:rPr>
          <w:rFonts w:ascii="Times New Roman" w:hAnsi="Times New Roman"/>
          <w:lang w:val="en-US"/>
        </w:rPr>
      </w:pPr>
      <w:r w:rsidRPr="00F2224E">
        <w:rPr>
          <w:rFonts w:ascii="Times New Roman" w:hAnsi="Times New Roman"/>
          <w:lang w:val="en-US"/>
        </w:rPr>
        <w:t xml:space="preserve">Open the </w:t>
      </w:r>
      <w:r w:rsidR="008C3596" w:rsidRPr="00F2224E">
        <w:rPr>
          <w:rFonts w:ascii="Times New Roman" w:hAnsi="Times New Roman"/>
          <w:b/>
          <w:lang w:val="en-US"/>
        </w:rPr>
        <w:t>Simple s</w:t>
      </w:r>
      <w:r w:rsidRPr="00F2224E">
        <w:rPr>
          <w:rFonts w:ascii="Times New Roman" w:hAnsi="Times New Roman"/>
          <w:b/>
          <w:lang w:val="en-US"/>
        </w:rPr>
        <w:t>earch</w:t>
      </w:r>
      <w:r w:rsidRPr="00F2224E">
        <w:rPr>
          <w:rFonts w:ascii="Times New Roman" w:hAnsi="Times New Roman"/>
          <w:lang w:val="en-US"/>
        </w:rPr>
        <w:t xml:space="preserve"> window </w:t>
      </w:r>
      <w:r w:rsidR="009D0E40" w:rsidRPr="00F2224E">
        <w:rPr>
          <w:rFonts w:ascii="Times New Roman" w:hAnsi="Times New Roman"/>
          <w:lang w:val="en-US"/>
        </w:rPr>
        <w:t xml:space="preserve">by using: </w:t>
      </w:r>
      <w:r w:rsidRPr="00F2224E">
        <w:rPr>
          <w:rFonts w:ascii="Times New Roman" w:hAnsi="Times New Roman"/>
          <w:b/>
          <w:lang w:val="en-US"/>
        </w:rPr>
        <w:t xml:space="preserve">? </w:t>
      </w:r>
      <w:r w:rsidRPr="00F2224E">
        <w:rPr>
          <w:rFonts w:ascii="Times New Roman" w:hAnsi="Times New Roman"/>
          <w:lang w:val="en-US"/>
        </w:rPr>
        <w:t xml:space="preserve">or </w:t>
      </w:r>
      <w:r w:rsidRPr="00F2224E">
        <w:rPr>
          <w:rFonts w:ascii="Times New Roman" w:hAnsi="Times New Roman"/>
          <w:b/>
          <w:lang w:val="en-US"/>
        </w:rPr>
        <w:t>F4</w:t>
      </w:r>
      <w:r w:rsidR="00924BC9" w:rsidRPr="00F2224E">
        <w:rPr>
          <w:rFonts w:ascii="Times New Roman" w:hAnsi="Times New Roman"/>
          <w:b/>
          <w:lang w:val="en-US"/>
        </w:rPr>
        <w:t xml:space="preserve">, </w:t>
      </w:r>
      <w:r w:rsidR="009D0E40" w:rsidRPr="00F2224E">
        <w:rPr>
          <w:rFonts w:ascii="Times New Roman" w:hAnsi="Times New Roman"/>
          <w:lang w:val="en-US"/>
        </w:rPr>
        <w:t xml:space="preserve">Or click on the </w:t>
      </w:r>
      <w:r w:rsidR="00924BC9" w:rsidRPr="00F2224E">
        <w:rPr>
          <w:rFonts w:ascii="Times New Roman" w:hAnsi="Times New Roman"/>
          <w:b/>
          <w:lang w:val="en-US"/>
        </w:rPr>
        <w:t xml:space="preserve">Search </w:t>
      </w:r>
      <w:r w:rsidR="009D0E40" w:rsidRPr="00F2224E">
        <w:rPr>
          <w:rFonts w:ascii="Times New Roman" w:hAnsi="Times New Roman"/>
          <w:b/>
          <w:lang w:val="en-US"/>
        </w:rPr>
        <w:t>button</w:t>
      </w:r>
      <w:r w:rsidR="009D0E40" w:rsidRPr="00F2224E">
        <w:rPr>
          <w:rFonts w:ascii="Times New Roman" w:hAnsi="Times New Roman"/>
          <w:lang w:val="en-US"/>
        </w:rPr>
        <w:t xml:space="preserve"> in the main toolbar</w:t>
      </w:r>
      <w:r w:rsidR="00924BC9" w:rsidRPr="00F2224E">
        <w:rPr>
          <w:rFonts w:ascii="Times New Roman" w:hAnsi="Times New Roman"/>
          <w:lang w:val="en-US"/>
        </w:rPr>
        <w:t>.</w:t>
      </w:r>
      <w:r w:rsidR="009D0E40" w:rsidRPr="00F2224E">
        <w:rPr>
          <w:rFonts w:ascii="Times New Roman" w:hAnsi="Times New Roman"/>
          <w:lang w:val="en-US"/>
        </w:rPr>
        <w:t xml:space="preserve"> </w:t>
      </w:r>
    </w:p>
    <w:p w14:paraId="329DB279" w14:textId="77777777" w:rsidR="00F56133" w:rsidRPr="00F2224E" w:rsidRDefault="00F56133" w:rsidP="008F507A">
      <w:pPr>
        <w:ind w:right="-227"/>
        <w:rPr>
          <w:rFonts w:ascii="Times New Roman" w:hAnsi="Times New Roman"/>
          <w:lang w:val="en-US"/>
        </w:rPr>
      </w:pPr>
    </w:p>
    <w:p w14:paraId="66D4A186" w14:textId="0B306F08" w:rsidR="009D0E40" w:rsidRPr="00F2224E" w:rsidRDefault="00FE0344" w:rsidP="0026769A">
      <w:pPr>
        <w:numPr>
          <w:ilvl w:val="0"/>
          <w:numId w:val="21"/>
        </w:numPr>
        <w:ind w:right="-227"/>
        <w:rPr>
          <w:rFonts w:ascii="Times New Roman" w:hAnsi="Times New Roman"/>
          <w:lang w:val="en-US"/>
        </w:rPr>
      </w:pPr>
      <w:r w:rsidRPr="00F2224E">
        <w:rPr>
          <w:noProof/>
          <w:lang w:val="en-US" w:eastAsia="en-GB"/>
        </w:rPr>
        <w:drawing>
          <wp:anchor distT="0" distB="0" distL="114300" distR="114300" simplePos="0" relativeHeight="251577856" behindDoc="0" locked="0" layoutInCell="1" allowOverlap="1" wp14:anchorId="1EEDD458" wp14:editId="70E48E35">
            <wp:simplePos x="0" y="0"/>
            <wp:positionH relativeFrom="column">
              <wp:posOffset>3757930</wp:posOffset>
            </wp:positionH>
            <wp:positionV relativeFrom="paragraph">
              <wp:posOffset>91440</wp:posOffset>
            </wp:positionV>
            <wp:extent cx="2212975" cy="396875"/>
            <wp:effectExtent l="19050" t="19050" r="0" b="3175"/>
            <wp:wrapSquare wrapText="bothSides"/>
            <wp:docPr id="523" name="Afbeelding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212975" cy="39687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rFonts w:ascii="Times New Roman" w:hAnsi="Times New Roman"/>
          <w:lang w:val="en-US"/>
        </w:rPr>
        <w:t>For the search location button select for example:</w:t>
      </w:r>
    </w:p>
    <w:p w14:paraId="06457C28" w14:textId="77777777" w:rsidR="00F56133" w:rsidRPr="00F2224E" w:rsidRDefault="00F56133" w:rsidP="008F507A">
      <w:pPr>
        <w:ind w:left="360" w:right="-227"/>
        <w:rPr>
          <w:rFonts w:ascii="Times New Roman" w:hAnsi="Times New Roman"/>
          <w:lang w:val="en-US"/>
        </w:rPr>
      </w:pPr>
      <w:r w:rsidRPr="00F2224E">
        <w:rPr>
          <w:rFonts w:ascii="Times New Roman" w:hAnsi="Times New Roman"/>
          <w:b/>
          <w:lang w:val="en-US"/>
        </w:rPr>
        <w:t xml:space="preserve">Search in </w:t>
      </w:r>
      <w:r w:rsidR="009D0E40" w:rsidRPr="00F2224E">
        <w:rPr>
          <w:rFonts w:ascii="Times New Roman" w:hAnsi="Times New Roman"/>
          <w:b/>
          <w:lang w:val="en-US"/>
        </w:rPr>
        <w:t>the current document</w:t>
      </w:r>
    </w:p>
    <w:p w14:paraId="32B8C247" w14:textId="77777777" w:rsidR="008834F3" w:rsidRPr="00F2224E" w:rsidRDefault="008834F3" w:rsidP="008F507A">
      <w:pPr>
        <w:ind w:right="-227"/>
        <w:rPr>
          <w:rFonts w:ascii="Times New Roman" w:hAnsi="Times New Roman"/>
          <w:lang w:val="en-US"/>
        </w:rPr>
      </w:pPr>
    </w:p>
    <w:p w14:paraId="7501FD06" w14:textId="0E763138" w:rsidR="00F56133"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476480" behindDoc="0" locked="0" layoutInCell="1" allowOverlap="1" wp14:anchorId="24F8099D" wp14:editId="6EB770FB">
            <wp:simplePos x="0" y="0"/>
            <wp:positionH relativeFrom="column">
              <wp:posOffset>3764915</wp:posOffset>
            </wp:positionH>
            <wp:positionV relativeFrom="paragraph">
              <wp:posOffset>106680</wp:posOffset>
            </wp:positionV>
            <wp:extent cx="2212975" cy="370205"/>
            <wp:effectExtent l="19050" t="19050" r="0" b="0"/>
            <wp:wrapSquare wrapText="bothSides"/>
            <wp:docPr id="82"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212975" cy="37020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6854CA36" w14:textId="77777777" w:rsidR="00F56133" w:rsidRPr="00F2224E" w:rsidRDefault="00F56133" w:rsidP="0026769A">
      <w:pPr>
        <w:numPr>
          <w:ilvl w:val="0"/>
          <w:numId w:val="21"/>
        </w:numPr>
        <w:ind w:right="-227"/>
        <w:rPr>
          <w:rFonts w:ascii="Times New Roman" w:hAnsi="Times New Roman"/>
          <w:lang w:val="en-US"/>
        </w:rPr>
      </w:pPr>
      <w:r w:rsidRPr="00F2224E">
        <w:rPr>
          <w:rFonts w:ascii="Times New Roman" w:hAnsi="Times New Roman"/>
          <w:lang w:val="en-US"/>
        </w:rPr>
        <w:t xml:space="preserve">Then just start to type on the keyboard </w:t>
      </w:r>
      <w:r w:rsidRPr="00F2224E">
        <w:rPr>
          <w:rFonts w:ascii="Times New Roman" w:hAnsi="Times New Roman"/>
          <w:b/>
          <w:lang w:val="en-US"/>
        </w:rPr>
        <w:t>BALL &lt;enter&gt;</w:t>
      </w:r>
      <w:r w:rsidRPr="00F2224E">
        <w:rPr>
          <w:rFonts w:ascii="Times New Roman" w:hAnsi="Times New Roman"/>
          <w:lang w:val="en-US"/>
        </w:rPr>
        <w:t xml:space="preserve">, then type </w:t>
      </w:r>
      <w:r w:rsidRPr="00F2224E">
        <w:rPr>
          <w:rFonts w:ascii="Times New Roman" w:hAnsi="Times New Roman"/>
          <w:b/>
          <w:lang w:val="en-US"/>
        </w:rPr>
        <w:t>HEAD &lt;enter&gt;.</w:t>
      </w:r>
      <w:r w:rsidRPr="00F2224E">
        <w:rPr>
          <w:rFonts w:ascii="Times New Roman" w:hAnsi="Times New Roman"/>
          <w:lang w:val="en-US"/>
        </w:rPr>
        <w:t xml:space="preserve"> </w:t>
      </w:r>
    </w:p>
    <w:p w14:paraId="17DE5D59" w14:textId="77777777" w:rsidR="00546F89" w:rsidRPr="00F2224E" w:rsidRDefault="00546F89" w:rsidP="008F507A">
      <w:pPr>
        <w:ind w:right="-227"/>
        <w:rPr>
          <w:rFonts w:ascii="Times New Roman" w:hAnsi="Times New Roman"/>
          <w:lang w:val="en-US"/>
        </w:rPr>
      </w:pPr>
    </w:p>
    <w:p w14:paraId="48AFF01B" w14:textId="77777777" w:rsidR="00F56133" w:rsidRPr="00F2224E" w:rsidRDefault="00F56133" w:rsidP="0026769A">
      <w:pPr>
        <w:numPr>
          <w:ilvl w:val="0"/>
          <w:numId w:val="21"/>
        </w:numPr>
        <w:ind w:right="-227"/>
        <w:rPr>
          <w:rFonts w:ascii="Times New Roman" w:hAnsi="Times New Roman"/>
          <w:lang w:val="en-US"/>
        </w:rPr>
      </w:pPr>
      <w:r w:rsidRPr="00F2224E">
        <w:rPr>
          <w:rFonts w:ascii="Times New Roman" w:hAnsi="Times New Roman"/>
          <w:lang w:val="en-US"/>
        </w:rPr>
        <w:t xml:space="preserve">If you press </w:t>
      </w:r>
      <w:r w:rsidRPr="00F2224E">
        <w:rPr>
          <w:rFonts w:ascii="Times New Roman" w:hAnsi="Times New Roman"/>
          <w:b/>
          <w:lang w:val="en-US"/>
        </w:rPr>
        <w:t>&lt;enter&gt;</w:t>
      </w:r>
      <w:r w:rsidRPr="00F2224E">
        <w:rPr>
          <w:rFonts w:ascii="Times New Roman" w:hAnsi="Times New Roman"/>
          <w:lang w:val="en-US"/>
        </w:rPr>
        <w:t xml:space="preserve"> </w:t>
      </w:r>
      <w:r w:rsidR="009E6280" w:rsidRPr="00F2224E">
        <w:rPr>
          <w:rFonts w:ascii="Times New Roman" w:hAnsi="Times New Roman"/>
          <w:lang w:val="en-US"/>
        </w:rPr>
        <w:t>again</w:t>
      </w:r>
      <w:r w:rsidR="00F52D02" w:rsidRPr="00F2224E">
        <w:rPr>
          <w:rFonts w:ascii="Times New Roman" w:hAnsi="Times New Roman"/>
          <w:lang w:val="en-US"/>
        </w:rPr>
        <w:t>,</w:t>
      </w:r>
      <w:r w:rsidR="009E6280" w:rsidRPr="00F2224E">
        <w:rPr>
          <w:rFonts w:ascii="Times New Roman" w:hAnsi="Times New Roman"/>
          <w:lang w:val="en-US"/>
        </w:rPr>
        <w:t xml:space="preserve"> </w:t>
      </w:r>
      <w:r w:rsidRPr="00F2224E">
        <w:rPr>
          <w:rFonts w:ascii="Times New Roman" w:hAnsi="Times New Roman"/>
          <w:lang w:val="en-US"/>
        </w:rPr>
        <w:t xml:space="preserve">you will start the search (or click on the </w:t>
      </w:r>
      <w:r w:rsidRPr="00F2224E">
        <w:rPr>
          <w:rFonts w:ascii="Times New Roman" w:hAnsi="Times New Roman"/>
          <w:b/>
          <w:lang w:val="en-US"/>
        </w:rPr>
        <w:t>Search</w:t>
      </w:r>
      <w:r w:rsidRPr="00F2224E">
        <w:rPr>
          <w:rFonts w:ascii="Times New Roman" w:hAnsi="Times New Roman"/>
          <w:lang w:val="en-US"/>
        </w:rPr>
        <w:t xml:space="preserve"> button).</w:t>
      </w:r>
    </w:p>
    <w:p w14:paraId="209B0E4F" w14:textId="77777777" w:rsidR="00F56133" w:rsidRPr="00F2224E" w:rsidRDefault="00F56133" w:rsidP="008F507A">
      <w:pPr>
        <w:ind w:right="-227"/>
        <w:rPr>
          <w:rFonts w:ascii="Times New Roman" w:hAnsi="Times New Roman"/>
          <w:lang w:val="en-US"/>
        </w:rPr>
      </w:pPr>
    </w:p>
    <w:p w14:paraId="77809FA6" w14:textId="4EE6B0F6" w:rsidR="00F56133" w:rsidRPr="00F2224E" w:rsidRDefault="00C46800" w:rsidP="008F507A">
      <w:pPr>
        <w:ind w:right="-227"/>
        <w:rPr>
          <w:rFonts w:ascii="Times New Roman" w:hAnsi="Times New Roman"/>
          <w:lang w:val="en-US"/>
        </w:rPr>
      </w:pPr>
      <w:r w:rsidRPr="00F2224E">
        <w:rPr>
          <w:noProof/>
          <w:lang w:val="en-US" w:eastAsia="en-GB"/>
        </w:rPr>
        <w:drawing>
          <wp:anchor distT="0" distB="0" distL="114300" distR="114300" simplePos="0" relativeHeight="251710976" behindDoc="0" locked="0" layoutInCell="1" allowOverlap="1" wp14:anchorId="5A95971D" wp14:editId="10B9C5BB">
            <wp:simplePos x="0" y="0"/>
            <wp:positionH relativeFrom="column">
              <wp:posOffset>147955</wp:posOffset>
            </wp:positionH>
            <wp:positionV relativeFrom="paragraph">
              <wp:posOffset>321945</wp:posOffset>
            </wp:positionV>
            <wp:extent cx="5827395" cy="1912620"/>
            <wp:effectExtent l="19050" t="19050" r="20955" b="11430"/>
            <wp:wrapSquare wrapText="bothSides"/>
            <wp:docPr id="718" name="Afbeelding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827395" cy="191262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8834F3" w:rsidRPr="00F2224E">
        <w:rPr>
          <w:rFonts w:ascii="Times New Roman" w:hAnsi="Times New Roman"/>
          <w:lang w:val="en-US"/>
        </w:rPr>
        <w:t>If you search through more than one document a list of titles opens with the number of hits</w:t>
      </w:r>
    </w:p>
    <w:p w14:paraId="1C7990ED" w14:textId="7D12A23B" w:rsidR="00F56133" w:rsidRPr="00F2224E" w:rsidRDefault="00F56133" w:rsidP="008F507A">
      <w:pPr>
        <w:ind w:right="-227"/>
        <w:rPr>
          <w:rFonts w:ascii="Times New Roman" w:hAnsi="Times New Roman"/>
          <w:lang w:val="en-US"/>
        </w:rPr>
      </w:pPr>
    </w:p>
    <w:p w14:paraId="492D8643" w14:textId="2C0388E5" w:rsidR="00014E2C"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472384" behindDoc="0" locked="0" layoutInCell="1" allowOverlap="1" wp14:anchorId="37D30D86" wp14:editId="5CD68044">
            <wp:simplePos x="0" y="0"/>
            <wp:positionH relativeFrom="column">
              <wp:posOffset>4018280</wp:posOffset>
            </wp:positionH>
            <wp:positionV relativeFrom="paragraph">
              <wp:posOffset>10795</wp:posOffset>
            </wp:positionV>
            <wp:extent cx="2091690" cy="843280"/>
            <wp:effectExtent l="19050" t="19050" r="3810" b="0"/>
            <wp:wrapSquare wrapText="bothSides"/>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091690" cy="84328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7284A6B5" w14:textId="77777777" w:rsidR="00F56133" w:rsidRPr="00F2224E" w:rsidRDefault="008834F3" w:rsidP="008F507A">
      <w:pPr>
        <w:ind w:right="-227"/>
        <w:rPr>
          <w:rFonts w:ascii="Times New Roman" w:hAnsi="Times New Roman"/>
          <w:lang w:val="en-US"/>
        </w:rPr>
      </w:pPr>
      <w:r w:rsidRPr="00F2224E">
        <w:rPr>
          <w:rFonts w:ascii="Times New Roman" w:hAnsi="Times New Roman"/>
          <w:lang w:val="en-US"/>
        </w:rPr>
        <w:t>If you search in one document only, the w</w:t>
      </w:r>
      <w:r w:rsidR="00D22058" w:rsidRPr="00F2224E">
        <w:rPr>
          <w:rFonts w:ascii="Times New Roman" w:hAnsi="Times New Roman"/>
          <w:lang w:val="en-US"/>
        </w:rPr>
        <w:t>indow with the list of document titles</w:t>
      </w:r>
      <w:r w:rsidRPr="00F2224E">
        <w:rPr>
          <w:rFonts w:ascii="Times New Roman" w:hAnsi="Times New Roman"/>
          <w:lang w:val="en-US"/>
        </w:rPr>
        <w:t xml:space="preserve"> does not open automatically. This only opens if you search in several documents</w:t>
      </w:r>
    </w:p>
    <w:p w14:paraId="65FC5CF2" w14:textId="77777777" w:rsidR="00F56133" w:rsidRPr="00F2224E" w:rsidRDefault="00F56133" w:rsidP="008F507A">
      <w:pPr>
        <w:ind w:right="-227"/>
        <w:rPr>
          <w:rFonts w:ascii="Times New Roman" w:hAnsi="Times New Roman"/>
          <w:lang w:val="en-US"/>
        </w:rPr>
      </w:pPr>
    </w:p>
    <w:p w14:paraId="1D869F09" w14:textId="77777777" w:rsidR="00546F89" w:rsidRPr="00F2224E" w:rsidRDefault="00546F89" w:rsidP="008F507A">
      <w:pPr>
        <w:ind w:right="-227"/>
        <w:rPr>
          <w:rFonts w:ascii="Times New Roman" w:hAnsi="Times New Roman"/>
          <w:lang w:val="en-US"/>
        </w:rPr>
      </w:pPr>
    </w:p>
    <w:p w14:paraId="508FDE0E" w14:textId="72757982" w:rsidR="00F56133" w:rsidRPr="00F2224E" w:rsidRDefault="00FE0344" w:rsidP="00723319">
      <w:pPr>
        <w:pStyle w:val="Kop2"/>
        <w:rPr>
          <w:lang w:val="en-US"/>
        </w:rPr>
      </w:pPr>
      <w:r w:rsidRPr="00F2224E">
        <w:rPr>
          <w:noProof/>
          <w:lang w:val="en-US" w:eastAsia="en-GB"/>
        </w:rPr>
        <w:lastRenderedPageBreak/>
        <mc:AlternateContent>
          <mc:Choice Requires="wps">
            <w:drawing>
              <wp:anchor distT="0" distB="0" distL="114300" distR="114300" simplePos="0" relativeHeight="251511296" behindDoc="0" locked="0" layoutInCell="1" allowOverlap="1" wp14:anchorId="36BAAD4A" wp14:editId="6C00B6E6">
                <wp:simplePos x="0" y="0"/>
                <wp:positionH relativeFrom="column">
                  <wp:posOffset>3364230</wp:posOffset>
                </wp:positionH>
                <wp:positionV relativeFrom="paragraph">
                  <wp:posOffset>88900</wp:posOffset>
                </wp:positionV>
                <wp:extent cx="2745740" cy="292100"/>
                <wp:effectExtent l="12700" t="9525" r="13335" b="12700"/>
                <wp:wrapSquare wrapText="bothSides"/>
                <wp:docPr id="81"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5740" cy="292100"/>
                        </a:xfrm>
                        <a:prstGeom prst="rect">
                          <a:avLst/>
                        </a:prstGeom>
                        <a:solidFill>
                          <a:srgbClr val="FF9933"/>
                        </a:solidFill>
                        <a:ln w="9525">
                          <a:solidFill>
                            <a:srgbClr val="000000"/>
                          </a:solidFill>
                          <a:miter lim="800000"/>
                          <a:headEnd/>
                          <a:tailEnd/>
                        </a:ln>
                      </wps:spPr>
                      <wps:txbx>
                        <w:txbxContent>
                          <w:p w14:paraId="5A320BD4" w14:textId="77777777" w:rsidR="00EE7B81" w:rsidRPr="00643C4A" w:rsidRDefault="00EE7B81" w:rsidP="00546F89">
                            <w:pPr>
                              <w:rPr>
                                <w:lang w:val="en-GB"/>
                              </w:rPr>
                            </w:pPr>
                            <w:r w:rsidRPr="00643C4A">
                              <w:rPr>
                                <w:lang w:val="en-GB"/>
                              </w:rPr>
                              <w:t xml:space="preserve">See video: </w:t>
                            </w:r>
                            <w:hyperlink r:id="rId217" w:history="1">
                              <w:r w:rsidRPr="00643C4A">
                                <w:rPr>
                                  <w:rStyle w:val="Hyperlink"/>
                                  <w:lang w:val="en-GB"/>
                                </w:rPr>
                                <w:t>Simple search part 2  “Take”</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BAAD4A" id="Text Box 356" o:spid="_x0000_s1044" type="#_x0000_t202" style="position:absolute;margin-left:264.9pt;margin-top:7pt;width:216.2pt;height:23pt;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" fillcolor="#f93">
                <v:textbox>
                  <w:txbxContent>
                    <w:p w14:paraId="5A320BD4" w14:textId="77777777" w:rsidR="00EE7B81" w:rsidRPr="00643C4A" w:rsidRDefault="00EE7B81" w:rsidP="00546F89">
                      <w:pPr>
                        <w:rPr>
                          <w:lang w:val="en-GB"/>
                        </w:rPr>
                      </w:pPr>
                      <w:r w:rsidRPr="00643C4A">
                        <w:rPr>
                          <w:lang w:val="en-GB"/>
                        </w:rPr>
                        <w:t xml:space="preserve">See video: </w:t>
                      </w:r>
                      <w:hyperlink r:id="rId218" w:history="1">
                        <w:r w:rsidRPr="00643C4A">
                          <w:rPr>
                            <w:rStyle w:val="Hyperlink"/>
                            <w:lang w:val="en-GB"/>
                          </w:rPr>
                          <w:t>Simple search part 2  “Take”</w:t>
                        </w:r>
                      </w:hyperlink>
                    </w:p>
                  </w:txbxContent>
                </v:textbox>
                <w10:wrap type="square"/>
              </v:shape>
            </w:pict>
          </mc:Fallback>
        </mc:AlternateContent>
      </w:r>
      <w:r w:rsidR="00F56133" w:rsidRPr="00F2224E">
        <w:rPr>
          <w:lang w:val="en-US"/>
        </w:rPr>
        <w:t xml:space="preserve">Take </w:t>
      </w:r>
      <w:r w:rsidR="00AD7678" w:rsidRPr="00F2224E">
        <w:rPr>
          <w:lang w:val="en-US"/>
        </w:rPr>
        <w:t>a symptom</w:t>
      </w:r>
      <w:r w:rsidR="00F56133" w:rsidRPr="00F2224E">
        <w:rPr>
          <w:lang w:val="en-US"/>
        </w:rPr>
        <w:t xml:space="preserve"> from the search result</w:t>
      </w:r>
    </w:p>
    <w:p w14:paraId="3A46AB5C" w14:textId="1B21171A" w:rsidR="00F56133"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732480" behindDoc="0" locked="0" layoutInCell="1" allowOverlap="1" wp14:anchorId="3296C108" wp14:editId="5C201F75">
            <wp:simplePos x="0" y="0"/>
            <wp:positionH relativeFrom="column">
              <wp:posOffset>2882900</wp:posOffset>
            </wp:positionH>
            <wp:positionV relativeFrom="paragraph">
              <wp:posOffset>245110</wp:posOffset>
            </wp:positionV>
            <wp:extent cx="3230245" cy="1196340"/>
            <wp:effectExtent l="19050" t="19050" r="27305" b="22860"/>
            <wp:wrapSquare wrapText="bothSides"/>
            <wp:docPr id="752" name="Afbeelding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230245" cy="119634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rFonts w:ascii="Times New Roman" w:hAnsi="Times New Roman"/>
          <w:lang w:val="en-US"/>
        </w:rPr>
        <w:t>From the search result list you can take symptoms in</w:t>
      </w:r>
      <w:r w:rsidR="000165B9" w:rsidRPr="00F2224E">
        <w:rPr>
          <w:rFonts w:ascii="Times New Roman" w:hAnsi="Times New Roman"/>
          <w:lang w:val="en-US"/>
        </w:rPr>
        <w:t>to a clipboard in several ways:</w:t>
      </w:r>
    </w:p>
    <w:p w14:paraId="5F7FF019" w14:textId="77777777" w:rsidR="00D540C2" w:rsidRPr="00F2224E" w:rsidRDefault="00D540C2" w:rsidP="008F507A">
      <w:pPr>
        <w:ind w:right="-227"/>
        <w:rPr>
          <w:rFonts w:ascii="Times New Roman" w:hAnsi="Times New Roman"/>
          <w:lang w:val="en-US"/>
        </w:rPr>
      </w:pPr>
    </w:p>
    <w:p w14:paraId="4428ADF5" w14:textId="088F9207" w:rsidR="00F56133" w:rsidRPr="00F2224E" w:rsidRDefault="00F56133" w:rsidP="0026769A">
      <w:pPr>
        <w:numPr>
          <w:ilvl w:val="0"/>
          <w:numId w:val="19"/>
        </w:numPr>
        <w:ind w:right="-227"/>
        <w:rPr>
          <w:rFonts w:ascii="Times New Roman" w:hAnsi="Times New Roman"/>
          <w:lang w:val="en-US"/>
        </w:rPr>
      </w:pPr>
      <w:r w:rsidRPr="00F2224E">
        <w:rPr>
          <w:rFonts w:ascii="Times New Roman" w:hAnsi="Times New Roman"/>
          <w:lang w:val="en-US"/>
        </w:rPr>
        <w:t xml:space="preserve">You can </w:t>
      </w:r>
      <w:r w:rsidR="002B1948" w:rsidRPr="00F2224E">
        <w:rPr>
          <w:rFonts w:ascii="Times New Roman" w:hAnsi="Times New Roman"/>
          <w:bCs/>
          <w:lang w:val="en-US"/>
        </w:rPr>
        <w:t>t</w:t>
      </w:r>
      <w:r w:rsidRPr="00F2224E">
        <w:rPr>
          <w:rFonts w:ascii="Times New Roman" w:hAnsi="Times New Roman"/>
          <w:bCs/>
          <w:lang w:val="en-US"/>
        </w:rPr>
        <w:t>ake</w:t>
      </w:r>
      <w:r w:rsidRPr="00F2224E">
        <w:rPr>
          <w:rFonts w:ascii="Times New Roman" w:hAnsi="Times New Roman"/>
          <w:lang w:val="en-US"/>
        </w:rPr>
        <w:t xml:space="preserve"> symptoms with </w:t>
      </w:r>
      <w:r w:rsidRPr="00F2224E">
        <w:rPr>
          <w:rFonts w:ascii="Times New Roman" w:hAnsi="Times New Roman"/>
          <w:b/>
          <w:lang w:val="en-US"/>
        </w:rPr>
        <w:t>Drag and Drop</w:t>
      </w:r>
    </w:p>
    <w:p w14:paraId="67A6590F" w14:textId="0B1857B0" w:rsidR="00F56133" w:rsidRPr="00F2224E" w:rsidRDefault="00F56133" w:rsidP="0026769A">
      <w:pPr>
        <w:numPr>
          <w:ilvl w:val="0"/>
          <w:numId w:val="19"/>
        </w:numPr>
        <w:ind w:right="-227"/>
        <w:rPr>
          <w:rFonts w:ascii="Times New Roman" w:hAnsi="Times New Roman"/>
          <w:i/>
          <w:lang w:val="en-US"/>
        </w:rPr>
      </w:pPr>
      <w:r w:rsidRPr="00F2224E">
        <w:rPr>
          <w:rFonts w:ascii="Times New Roman" w:hAnsi="Times New Roman"/>
          <w:lang w:val="en-US"/>
        </w:rPr>
        <w:t>With the</w:t>
      </w:r>
      <w:r w:rsidRPr="00F2224E">
        <w:rPr>
          <w:rFonts w:ascii="Times New Roman" w:hAnsi="Times New Roman"/>
          <w:b/>
          <w:lang w:val="en-US"/>
        </w:rPr>
        <w:t xml:space="preserve"> </w:t>
      </w:r>
      <w:r w:rsidR="00E2237A" w:rsidRPr="00F2224E">
        <w:rPr>
          <w:rFonts w:ascii="Times New Roman" w:hAnsi="Times New Roman"/>
          <w:b/>
          <w:lang w:val="en-US"/>
        </w:rPr>
        <w:t>“</w:t>
      </w:r>
      <w:r w:rsidR="00CE6F83" w:rsidRPr="00F2224E">
        <w:rPr>
          <w:rFonts w:ascii="Times New Roman" w:hAnsi="Times New Roman"/>
          <w:b/>
          <w:lang w:val="en-US"/>
        </w:rPr>
        <w:t xml:space="preserve"> </w:t>
      </w:r>
      <w:r w:rsidR="00322A36" w:rsidRPr="00F2224E">
        <w:rPr>
          <w:rFonts w:ascii="Times New Roman" w:hAnsi="Times New Roman"/>
          <w:b/>
          <w:sz w:val="24"/>
          <w:szCs w:val="24"/>
          <w:lang w:val="en-US"/>
        </w:rPr>
        <w:t>=</w:t>
      </w:r>
      <w:r w:rsidR="00CE6F83" w:rsidRPr="00F2224E">
        <w:rPr>
          <w:rFonts w:ascii="Times New Roman" w:hAnsi="Times New Roman"/>
          <w:b/>
          <w:sz w:val="24"/>
          <w:szCs w:val="24"/>
          <w:lang w:val="en-US"/>
        </w:rPr>
        <w:t xml:space="preserve"> ”</w:t>
      </w:r>
      <w:r w:rsidR="00322A36" w:rsidRPr="00F2224E">
        <w:rPr>
          <w:rFonts w:ascii="Times New Roman" w:hAnsi="Times New Roman"/>
          <w:b/>
          <w:lang w:val="en-US"/>
        </w:rPr>
        <w:t xml:space="preserve"> </w:t>
      </w:r>
      <w:r w:rsidR="00322A36" w:rsidRPr="00F2224E">
        <w:rPr>
          <w:rFonts w:ascii="Times New Roman" w:hAnsi="Times New Roman"/>
          <w:bCs/>
          <w:lang w:val="en-US"/>
        </w:rPr>
        <w:t>key or the</w:t>
      </w:r>
      <w:r w:rsidR="00322A36" w:rsidRPr="00F2224E">
        <w:rPr>
          <w:rFonts w:ascii="Times New Roman" w:hAnsi="Times New Roman"/>
          <w:b/>
          <w:lang w:val="en-US"/>
        </w:rPr>
        <w:t xml:space="preserve"> </w:t>
      </w:r>
      <w:r w:rsidRPr="00F2224E">
        <w:rPr>
          <w:rFonts w:ascii="Times New Roman" w:hAnsi="Times New Roman"/>
          <w:b/>
          <w:lang w:val="en-US"/>
        </w:rPr>
        <w:t xml:space="preserve">F6 </w:t>
      </w:r>
      <w:r w:rsidRPr="00F2224E">
        <w:rPr>
          <w:rFonts w:ascii="Times New Roman" w:hAnsi="Times New Roman"/>
          <w:lang w:val="en-US"/>
        </w:rPr>
        <w:t>function key</w:t>
      </w:r>
    </w:p>
    <w:p w14:paraId="73B3721B" w14:textId="3FE8A353" w:rsidR="00A532E1" w:rsidRPr="00F2224E" w:rsidRDefault="0051357E" w:rsidP="0026769A">
      <w:pPr>
        <w:numPr>
          <w:ilvl w:val="0"/>
          <w:numId w:val="19"/>
        </w:numPr>
        <w:ind w:right="-227"/>
        <w:rPr>
          <w:rFonts w:ascii="Times New Roman" w:hAnsi="Times New Roman"/>
          <w:lang w:val="en-US"/>
        </w:rPr>
      </w:pPr>
      <w:r w:rsidRPr="00F2224E">
        <w:rPr>
          <w:rFonts w:ascii="Times New Roman" w:hAnsi="Times New Roman"/>
          <w:lang w:val="en-US"/>
        </w:rPr>
        <w:t>From the main menu bar</w:t>
      </w:r>
      <w:r w:rsidR="00F56133" w:rsidRPr="00F2224E">
        <w:rPr>
          <w:rFonts w:ascii="Times New Roman" w:hAnsi="Times New Roman"/>
          <w:lang w:val="en-US"/>
        </w:rPr>
        <w:t xml:space="preserve"> </w:t>
      </w:r>
      <w:r w:rsidR="00F56133" w:rsidRPr="00F2224E">
        <w:rPr>
          <w:rFonts w:ascii="Times New Roman" w:hAnsi="Times New Roman"/>
          <w:b/>
          <w:lang w:val="en-US"/>
        </w:rPr>
        <w:t>Take</w:t>
      </w:r>
    </w:p>
    <w:p w14:paraId="462D77F6" w14:textId="1AECC739" w:rsidR="00C56599" w:rsidRPr="00F2224E" w:rsidRDefault="00CE6F83" w:rsidP="00804A34">
      <w:pPr>
        <w:numPr>
          <w:ilvl w:val="0"/>
          <w:numId w:val="19"/>
        </w:numPr>
        <w:ind w:right="-227"/>
        <w:rPr>
          <w:rFonts w:ascii="Times New Roman" w:hAnsi="Times New Roman"/>
          <w:lang w:val="en-US"/>
        </w:rPr>
      </w:pPr>
      <w:r w:rsidRPr="00F2224E">
        <w:rPr>
          <w:rFonts w:ascii="Times New Roman" w:hAnsi="Times New Roman"/>
          <w:bCs/>
          <w:lang w:val="en-US"/>
        </w:rPr>
        <w:t>Or with the all the other take-</w:t>
      </w:r>
      <w:r w:rsidRPr="00F2224E">
        <w:rPr>
          <w:rFonts w:ascii="Times New Roman" w:hAnsi="Times New Roman"/>
          <w:b/>
          <w:lang w:val="en-US"/>
        </w:rPr>
        <w:t>hotkeys</w:t>
      </w:r>
      <w:r w:rsidRPr="00F2224E">
        <w:rPr>
          <w:rFonts w:ascii="Times New Roman" w:hAnsi="Times New Roman"/>
          <w:bCs/>
          <w:lang w:val="en-US"/>
        </w:rPr>
        <w:t xml:space="preserve"> (see chapter Take</w:t>
      </w:r>
      <w:r w:rsidR="00986666" w:rsidRPr="00F2224E">
        <w:rPr>
          <w:rFonts w:ascii="Times New Roman" w:hAnsi="Times New Roman"/>
          <w:bCs/>
          <w:lang w:val="en-US"/>
        </w:rPr>
        <w:t>, or the list with all hotkeys</w:t>
      </w:r>
      <w:r w:rsidRPr="00F2224E">
        <w:rPr>
          <w:rFonts w:ascii="Times New Roman" w:hAnsi="Times New Roman"/>
          <w:bCs/>
          <w:lang w:val="en-US"/>
        </w:rPr>
        <w:t>).</w:t>
      </w:r>
    </w:p>
    <w:p w14:paraId="08A38F1B" w14:textId="1488D86E" w:rsidR="002B1948" w:rsidRPr="00F2224E" w:rsidRDefault="002B1948" w:rsidP="00804A34">
      <w:pPr>
        <w:numPr>
          <w:ilvl w:val="0"/>
          <w:numId w:val="19"/>
        </w:numPr>
        <w:ind w:right="-227"/>
        <w:rPr>
          <w:rFonts w:ascii="Times New Roman" w:hAnsi="Times New Roman"/>
          <w:lang w:val="en-US"/>
        </w:rPr>
      </w:pPr>
      <w:r w:rsidRPr="00F2224E">
        <w:rPr>
          <w:rFonts w:ascii="Times New Roman" w:hAnsi="Times New Roman"/>
          <w:lang w:val="en-US"/>
        </w:rPr>
        <w:t xml:space="preserve">Or </w:t>
      </w:r>
      <w:r w:rsidRPr="00F2224E">
        <w:rPr>
          <w:rFonts w:ascii="Times New Roman" w:hAnsi="Times New Roman"/>
          <w:b/>
          <w:bCs/>
          <w:lang w:val="en-US"/>
        </w:rPr>
        <w:t>Right</w:t>
      </w:r>
      <w:r w:rsidRPr="00F2224E">
        <w:rPr>
          <w:rFonts w:ascii="Times New Roman" w:hAnsi="Times New Roman"/>
          <w:lang w:val="en-US"/>
        </w:rPr>
        <w:t xml:space="preserve"> mouse click on a symptom</w:t>
      </w:r>
      <w:r w:rsidR="004B6BF3" w:rsidRPr="00F2224E">
        <w:rPr>
          <w:rFonts w:ascii="Times New Roman" w:hAnsi="Times New Roman"/>
          <w:lang w:val="en-US"/>
        </w:rPr>
        <w:t>.</w:t>
      </w:r>
    </w:p>
    <w:p w14:paraId="595FDF79" w14:textId="0648A4CF" w:rsidR="00F56133" w:rsidRPr="00F2224E" w:rsidRDefault="00253FDA" w:rsidP="00661EA0">
      <w:pPr>
        <w:pStyle w:val="Kop2"/>
        <w:rPr>
          <w:lang w:val="en-US"/>
        </w:rPr>
      </w:pPr>
      <w:r w:rsidRPr="00F2224E">
        <w:rPr>
          <w:noProof/>
          <w:lang w:val="en-US"/>
        </w:rPr>
        <w:drawing>
          <wp:anchor distT="0" distB="0" distL="114300" distR="114300" simplePos="0" relativeHeight="251734528" behindDoc="0" locked="0" layoutInCell="1" allowOverlap="1" wp14:anchorId="5C781EE1" wp14:editId="7D8C97B3">
            <wp:simplePos x="0" y="0"/>
            <wp:positionH relativeFrom="column">
              <wp:posOffset>3582035</wp:posOffset>
            </wp:positionH>
            <wp:positionV relativeFrom="paragraph">
              <wp:posOffset>98425</wp:posOffset>
            </wp:positionV>
            <wp:extent cx="2494915" cy="1433195"/>
            <wp:effectExtent l="19050" t="19050" r="19685" b="14605"/>
            <wp:wrapSquare wrapText="bothSides"/>
            <wp:docPr id="754" name="Afbeelding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494915" cy="143319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lang w:val="en-US"/>
        </w:rPr>
        <w:t>Take multiple symptoms</w:t>
      </w:r>
    </w:p>
    <w:p w14:paraId="4E0D0D42" w14:textId="1C025E91" w:rsidR="00F56133" w:rsidRPr="00F2224E" w:rsidRDefault="008443A2" w:rsidP="008F507A">
      <w:pPr>
        <w:ind w:right="-227"/>
        <w:rPr>
          <w:rFonts w:ascii="Times New Roman" w:hAnsi="Times New Roman"/>
          <w:lang w:val="en-US"/>
        </w:rPr>
      </w:pPr>
      <w:r w:rsidRPr="00F2224E">
        <w:rPr>
          <w:rFonts w:ascii="Times New Roman" w:hAnsi="Times New Roman"/>
          <w:lang w:val="en-US"/>
        </w:rPr>
        <w:t xml:space="preserve">Step 1: </w:t>
      </w:r>
      <w:r w:rsidR="00F56133" w:rsidRPr="00F2224E">
        <w:rPr>
          <w:rFonts w:ascii="Times New Roman" w:hAnsi="Times New Roman"/>
          <w:lang w:val="en-US"/>
        </w:rPr>
        <w:t xml:space="preserve">You can take more than one symptom at the same time by first </w:t>
      </w:r>
      <w:r w:rsidR="00F56133" w:rsidRPr="00F2224E">
        <w:rPr>
          <w:rFonts w:ascii="Times New Roman" w:hAnsi="Times New Roman"/>
          <w:b/>
          <w:lang w:val="en-US"/>
        </w:rPr>
        <w:t>selecting them with the checkboxes</w:t>
      </w:r>
      <w:r w:rsidR="00F56133" w:rsidRPr="00F2224E">
        <w:rPr>
          <w:rFonts w:ascii="Times New Roman" w:hAnsi="Times New Roman"/>
          <w:lang w:val="en-US"/>
        </w:rPr>
        <w:t>.</w:t>
      </w:r>
    </w:p>
    <w:p w14:paraId="42D67C16" w14:textId="77777777" w:rsidR="005322B1" w:rsidRPr="00F2224E" w:rsidRDefault="005322B1" w:rsidP="008F507A">
      <w:pPr>
        <w:ind w:right="-227"/>
        <w:rPr>
          <w:rFonts w:ascii="Times New Roman" w:hAnsi="Times New Roman"/>
          <w:lang w:val="en-US"/>
        </w:rPr>
      </w:pPr>
    </w:p>
    <w:p w14:paraId="484BE87A" w14:textId="769A0595" w:rsidR="00E13BE9" w:rsidRPr="00F2224E" w:rsidRDefault="008443A2" w:rsidP="008F507A">
      <w:pPr>
        <w:ind w:right="-227"/>
        <w:rPr>
          <w:rFonts w:ascii="Times New Roman" w:hAnsi="Times New Roman"/>
          <w:lang w:val="en-US"/>
        </w:rPr>
      </w:pPr>
      <w:r w:rsidRPr="00F2224E">
        <w:rPr>
          <w:rFonts w:ascii="Times New Roman" w:hAnsi="Times New Roman"/>
          <w:lang w:val="en-US"/>
        </w:rPr>
        <w:t xml:space="preserve">Step 2: </w:t>
      </w:r>
      <w:r w:rsidR="00F56133" w:rsidRPr="00F2224E">
        <w:rPr>
          <w:rFonts w:ascii="Times New Roman" w:hAnsi="Times New Roman"/>
          <w:lang w:val="en-US"/>
        </w:rPr>
        <w:t xml:space="preserve">If you then use </w:t>
      </w:r>
      <w:r w:rsidR="00F56133" w:rsidRPr="00F2224E">
        <w:rPr>
          <w:rFonts w:ascii="Times New Roman" w:hAnsi="Times New Roman"/>
          <w:b/>
          <w:lang w:val="en-US"/>
        </w:rPr>
        <w:t>Drag and Drop</w:t>
      </w:r>
      <w:r w:rsidR="00F56133" w:rsidRPr="00F2224E">
        <w:rPr>
          <w:rFonts w:ascii="Times New Roman" w:hAnsi="Times New Roman"/>
          <w:lang w:val="en-US"/>
        </w:rPr>
        <w:t xml:space="preserve"> </w:t>
      </w:r>
      <w:r w:rsidR="00E13BE9" w:rsidRPr="00F2224E">
        <w:rPr>
          <w:rFonts w:ascii="Times New Roman" w:hAnsi="Times New Roman"/>
          <w:lang w:val="en-US"/>
        </w:rPr>
        <w:t xml:space="preserve">on </w:t>
      </w:r>
      <w:r w:rsidR="00F56133" w:rsidRPr="00F2224E">
        <w:rPr>
          <w:rFonts w:ascii="Times New Roman" w:hAnsi="Times New Roman"/>
          <w:lang w:val="en-US"/>
        </w:rPr>
        <w:t xml:space="preserve">one of the selected symptoms, you will take all </w:t>
      </w:r>
      <w:r w:rsidR="00E13BE9" w:rsidRPr="00F2224E">
        <w:rPr>
          <w:rFonts w:ascii="Times New Roman" w:hAnsi="Times New Roman"/>
          <w:lang w:val="en-US"/>
        </w:rPr>
        <w:t>selected symptoms</w:t>
      </w:r>
      <w:r w:rsidR="00F56133" w:rsidRPr="00F2224E">
        <w:rPr>
          <w:rFonts w:ascii="Times New Roman" w:hAnsi="Times New Roman"/>
          <w:lang w:val="en-US"/>
        </w:rPr>
        <w:t xml:space="preserve">. </w:t>
      </w:r>
    </w:p>
    <w:p w14:paraId="6F6F0BF1" w14:textId="3968DFA3" w:rsidR="003A2126" w:rsidRPr="00F2224E" w:rsidRDefault="008443A2" w:rsidP="000B0EF1">
      <w:pPr>
        <w:ind w:right="-227"/>
        <w:rPr>
          <w:rFonts w:ascii="Times New Roman" w:hAnsi="Times New Roman"/>
          <w:lang w:val="en-US"/>
        </w:rPr>
      </w:pPr>
      <w:r w:rsidRPr="00F2224E">
        <w:rPr>
          <w:rFonts w:ascii="Times New Roman" w:hAnsi="Times New Roman"/>
          <w:lang w:val="en-US"/>
        </w:rPr>
        <w:t>Or y</w:t>
      </w:r>
      <w:r w:rsidR="000165B9" w:rsidRPr="00F2224E">
        <w:rPr>
          <w:rFonts w:ascii="Times New Roman" w:hAnsi="Times New Roman"/>
          <w:lang w:val="en-US"/>
        </w:rPr>
        <w:t xml:space="preserve">ou can also use </w:t>
      </w:r>
      <w:r w:rsidR="006D03A1" w:rsidRPr="00F2224E">
        <w:rPr>
          <w:rFonts w:ascii="Times New Roman" w:hAnsi="Times New Roman"/>
          <w:lang w:val="en-US"/>
        </w:rPr>
        <w:t>the</w:t>
      </w:r>
      <w:r w:rsidR="000B0EF1" w:rsidRPr="00F2224E">
        <w:rPr>
          <w:rFonts w:ascii="Times New Roman" w:hAnsi="Times New Roman"/>
          <w:lang w:val="en-US"/>
        </w:rPr>
        <w:t xml:space="preserve"> above mentioned other take options.</w:t>
      </w:r>
    </w:p>
    <w:p w14:paraId="17EA19B1" w14:textId="77777777" w:rsidR="00661EA0" w:rsidRPr="00F2224E" w:rsidRDefault="00661EA0" w:rsidP="008F507A">
      <w:pPr>
        <w:ind w:right="-227"/>
        <w:rPr>
          <w:rFonts w:ascii="Times New Roman" w:hAnsi="Times New Roman"/>
          <w:lang w:val="en-US"/>
        </w:rPr>
      </w:pPr>
    </w:p>
    <w:p w14:paraId="122A0CB9" w14:textId="0936737F" w:rsidR="00F56133" w:rsidRPr="00F2224E" w:rsidRDefault="00E53868" w:rsidP="00661EA0">
      <w:pPr>
        <w:pStyle w:val="Kop2"/>
        <w:rPr>
          <w:lang w:val="en-US"/>
        </w:rPr>
      </w:pPr>
      <w:r w:rsidRPr="00F2224E">
        <w:rPr>
          <w:lang w:val="en-US"/>
        </w:rPr>
        <w:t>Take rubrics and create a new combined rubric</w:t>
      </w:r>
    </w:p>
    <w:p w14:paraId="2BBED92B" w14:textId="175F1397" w:rsidR="00982B15" w:rsidRPr="00F2224E" w:rsidRDefault="00167992" w:rsidP="00982B15">
      <w:pPr>
        <w:ind w:right="-227"/>
        <w:rPr>
          <w:rFonts w:ascii="Times New Roman" w:hAnsi="Times New Roman"/>
          <w:lang w:val="en-US"/>
        </w:rPr>
      </w:pPr>
      <w:r w:rsidRPr="00F2224E">
        <w:rPr>
          <w:rFonts w:ascii="Times New Roman" w:hAnsi="Times New Roman"/>
          <w:lang w:val="en-US"/>
        </w:rPr>
        <w:t>I</w:t>
      </w:r>
      <w:r w:rsidR="00E53868" w:rsidRPr="00F2224E">
        <w:rPr>
          <w:rFonts w:ascii="Times New Roman" w:hAnsi="Times New Roman"/>
          <w:lang w:val="en-US"/>
        </w:rPr>
        <w:t xml:space="preserve">t is possible to </w:t>
      </w:r>
      <w:r w:rsidR="004B6BF3" w:rsidRPr="00F2224E">
        <w:rPr>
          <w:rFonts w:ascii="Times New Roman" w:hAnsi="Times New Roman"/>
          <w:b/>
          <w:lang w:val="en-US"/>
        </w:rPr>
        <w:t>R</w:t>
      </w:r>
      <w:r w:rsidR="00E53868" w:rsidRPr="00F2224E">
        <w:rPr>
          <w:rFonts w:ascii="Times New Roman" w:hAnsi="Times New Roman"/>
          <w:b/>
          <w:lang w:val="en-US"/>
        </w:rPr>
        <w:t>ight mouse click</w:t>
      </w:r>
      <w:r w:rsidR="00E53868" w:rsidRPr="00F2224E">
        <w:rPr>
          <w:rFonts w:ascii="Times New Roman" w:hAnsi="Times New Roman"/>
          <w:lang w:val="en-US"/>
        </w:rPr>
        <w:t xml:space="preserve"> on a symptom in the search result and select:</w:t>
      </w:r>
    </w:p>
    <w:p w14:paraId="7A01FCEA" w14:textId="7E95748A" w:rsidR="00E53868" w:rsidRPr="00F2224E" w:rsidRDefault="00804A34" w:rsidP="00E53868">
      <w:pPr>
        <w:pStyle w:val="Lijstalinea"/>
        <w:numPr>
          <w:ilvl w:val="0"/>
          <w:numId w:val="2"/>
        </w:numPr>
        <w:ind w:right="-227"/>
        <w:rPr>
          <w:rFonts w:ascii="Times New Roman" w:hAnsi="Times New Roman"/>
          <w:lang w:val="en-US"/>
        </w:rPr>
      </w:pPr>
      <w:r w:rsidRPr="00F2224E">
        <w:rPr>
          <w:noProof/>
          <w:lang w:val="en-US"/>
        </w:rPr>
        <w:drawing>
          <wp:anchor distT="0" distB="0" distL="114300" distR="114300" simplePos="0" relativeHeight="251815424" behindDoc="1" locked="0" layoutInCell="1" allowOverlap="1" wp14:anchorId="202894BA" wp14:editId="1AF4FD06">
            <wp:simplePos x="0" y="0"/>
            <wp:positionH relativeFrom="column">
              <wp:posOffset>2689142</wp:posOffset>
            </wp:positionH>
            <wp:positionV relativeFrom="paragraph">
              <wp:posOffset>27167</wp:posOffset>
            </wp:positionV>
            <wp:extent cx="3392170" cy="785495"/>
            <wp:effectExtent l="0" t="0" r="0" b="0"/>
            <wp:wrapTight wrapText="bothSides">
              <wp:wrapPolygon edited="0">
                <wp:start x="0" y="0"/>
                <wp:lineTo x="0" y="20954"/>
                <wp:lineTo x="21471" y="20954"/>
                <wp:lineTo x="21471" y="0"/>
                <wp:lineTo x="0" y="0"/>
              </wp:wrapPolygon>
            </wp:wrapTight>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3392170" cy="785495"/>
                    </a:xfrm>
                    <a:prstGeom prst="rect">
                      <a:avLst/>
                    </a:prstGeom>
                  </pic:spPr>
                </pic:pic>
              </a:graphicData>
            </a:graphic>
            <wp14:sizeRelH relativeFrom="page">
              <wp14:pctWidth>0</wp14:pctWidth>
            </wp14:sizeRelH>
            <wp14:sizeRelV relativeFrom="page">
              <wp14:pctHeight>0</wp14:pctHeight>
            </wp14:sizeRelV>
          </wp:anchor>
        </w:drawing>
      </w:r>
      <w:r w:rsidR="00E53868" w:rsidRPr="00F2224E">
        <w:rPr>
          <w:rFonts w:ascii="Times New Roman" w:hAnsi="Times New Roman"/>
          <w:lang w:val="en-US"/>
        </w:rPr>
        <w:t>Take the selected rubrics and create a new combined rubric</w:t>
      </w:r>
      <w:r w:rsidR="003D69E1" w:rsidRPr="00F2224E">
        <w:rPr>
          <w:rFonts w:ascii="Times New Roman" w:hAnsi="Times New Roman"/>
          <w:lang w:val="en-US"/>
        </w:rPr>
        <w:t>.</w:t>
      </w:r>
    </w:p>
    <w:p w14:paraId="5609911D" w14:textId="18EF5C4B" w:rsidR="00982B15" w:rsidRPr="00F2224E" w:rsidRDefault="00E53868" w:rsidP="00661EA0">
      <w:pPr>
        <w:pStyle w:val="Lijstalinea"/>
        <w:numPr>
          <w:ilvl w:val="0"/>
          <w:numId w:val="2"/>
        </w:numPr>
        <w:ind w:right="-227"/>
        <w:rPr>
          <w:rFonts w:ascii="Times New Roman" w:hAnsi="Times New Roman"/>
          <w:lang w:val="en-US"/>
        </w:rPr>
      </w:pPr>
      <w:r w:rsidRPr="00F2224E">
        <w:rPr>
          <w:rFonts w:ascii="Times New Roman" w:hAnsi="Times New Roman"/>
          <w:lang w:val="en-US"/>
        </w:rPr>
        <w:t>Take all rubrics and create a new combined rubric</w:t>
      </w:r>
    </w:p>
    <w:p w14:paraId="31B45FF2" w14:textId="77777777" w:rsidR="00422A11" w:rsidRPr="00F2224E" w:rsidRDefault="00422A11" w:rsidP="00422A11">
      <w:pPr>
        <w:pStyle w:val="Lijstalinea"/>
        <w:ind w:right="-227"/>
        <w:rPr>
          <w:rFonts w:ascii="Times New Roman" w:hAnsi="Times New Roman"/>
          <w:lang w:val="en-US"/>
        </w:rPr>
      </w:pPr>
    </w:p>
    <w:p w14:paraId="0304F1DF" w14:textId="0BEBEF30" w:rsidR="00F56133" w:rsidRPr="00F2224E" w:rsidRDefault="00F56133" w:rsidP="00661EA0">
      <w:pPr>
        <w:pStyle w:val="Kop2"/>
        <w:rPr>
          <w:rFonts w:ascii="Times New Roman" w:hAnsi="Times New Roman"/>
          <w:b w:val="0"/>
          <w:lang w:val="en-US"/>
        </w:rPr>
      </w:pPr>
      <w:r w:rsidRPr="00F2224E">
        <w:rPr>
          <w:lang w:val="en-US"/>
        </w:rPr>
        <w:t>Go to a document (the repertory)</w:t>
      </w:r>
    </w:p>
    <w:p w14:paraId="6FBFB680" w14:textId="7543CC37" w:rsidR="00F56133" w:rsidRPr="00F2224E" w:rsidRDefault="00661EA0" w:rsidP="008F507A">
      <w:pPr>
        <w:ind w:right="-227"/>
        <w:rPr>
          <w:rFonts w:ascii="Times New Roman" w:hAnsi="Times New Roman"/>
          <w:lang w:val="en-US"/>
        </w:rPr>
      </w:pPr>
      <w:r w:rsidRPr="00F2224E">
        <w:rPr>
          <w:noProof/>
          <w:lang w:val="en-US"/>
        </w:rPr>
        <w:drawing>
          <wp:anchor distT="0" distB="0" distL="114300" distR="114300" simplePos="0" relativeHeight="251733504" behindDoc="0" locked="0" layoutInCell="1" allowOverlap="1" wp14:anchorId="074588D1" wp14:editId="1E87EE9D">
            <wp:simplePos x="0" y="0"/>
            <wp:positionH relativeFrom="column">
              <wp:posOffset>2713880</wp:posOffset>
            </wp:positionH>
            <wp:positionV relativeFrom="paragraph">
              <wp:posOffset>34345</wp:posOffset>
            </wp:positionV>
            <wp:extent cx="3394075" cy="1088390"/>
            <wp:effectExtent l="19050" t="19050" r="15875" b="16510"/>
            <wp:wrapSquare wrapText="bothSides"/>
            <wp:docPr id="753" name="Afbeelding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394075" cy="108839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rFonts w:ascii="Times New Roman" w:hAnsi="Times New Roman"/>
          <w:lang w:val="en-US"/>
        </w:rPr>
        <w:t xml:space="preserve">With a </w:t>
      </w:r>
      <w:r w:rsidR="00F56133" w:rsidRPr="00F2224E">
        <w:rPr>
          <w:rFonts w:ascii="Times New Roman" w:hAnsi="Times New Roman"/>
          <w:b/>
          <w:lang w:val="en-US"/>
        </w:rPr>
        <w:t>Double click</w:t>
      </w:r>
      <w:r w:rsidR="00F56133" w:rsidRPr="00F2224E">
        <w:rPr>
          <w:rFonts w:ascii="Times New Roman" w:hAnsi="Times New Roman"/>
          <w:lang w:val="en-US"/>
        </w:rPr>
        <w:t xml:space="preserve"> on one of the symptoms in the search result list you will go to </w:t>
      </w:r>
      <w:r w:rsidR="00CB6619" w:rsidRPr="00F2224E">
        <w:rPr>
          <w:rFonts w:ascii="Times New Roman" w:hAnsi="Times New Roman"/>
          <w:lang w:val="en-US"/>
        </w:rPr>
        <w:t xml:space="preserve">that symptom in </w:t>
      </w:r>
      <w:r w:rsidR="00F56133" w:rsidRPr="00F2224E">
        <w:rPr>
          <w:rFonts w:ascii="Times New Roman" w:hAnsi="Times New Roman"/>
          <w:lang w:val="en-US"/>
        </w:rPr>
        <w:t>the repertory.</w:t>
      </w:r>
    </w:p>
    <w:p w14:paraId="4173CD51" w14:textId="1482A1FF" w:rsidR="00902CFA" w:rsidRPr="00F2224E" w:rsidRDefault="00B047DB" w:rsidP="008F507A">
      <w:pPr>
        <w:ind w:right="-227"/>
        <w:rPr>
          <w:lang w:val="en-US"/>
        </w:rPr>
      </w:pPr>
      <w:r w:rsidRPr="00F2224E">
        <w:rPr>
          <w:lang w:val="en-US"/>
        </w:rPr>
        <w:t xml:space="preserve">(if you double click on a </w:t>
      </w:r>
      <w:r w:rsidR="001C2B50" w:rsidRPr="00F2224E">
        <w:rPr>
          <w:lang w:val="en-US"/>
        </w:rPr>
        <w:t>text coming from a Reference document, it will open that reference.)</w:t>
      </w:r>
    </w:p>
    <w:p w14:paraId="1CFF860E" w14:textId="77777777" w:rsidR="00D540C2" w:rsidRPr="00F2224E" w:rsidRDefault="00D540C2" w:rsidP="008F507A">
      <w:pPr>
        <w:ind w:right="-227"/>
        <w:rPr>
          <w:lang w:val="en-US"/>
        </w:rPr>
      </w:pPr>
    </w:p>
    <w:p w14:paraId="5F30C325" w14:textId="77777777" w:rsidR="00014E2C" w:rsidRPr="00F2224E" w:rsidRDefault="00014E2C" w:rsidP="000B284D">
      <w:pPr>
        <w:pStyle w:val="Kop2"/>
        <w:rPr>
          <w:lang w:val="en-US"/>
        </w:rPr>
      </w:pPr>
      <w:r w:rsidRPr="00F2224E">
        <w:rPr>
          <w:lang w:val="en-US"/>
        </w:rPr>
        <w:t>Tip: Local Options</w:t>
      </w:r>
    </w:p>
    <w:p w14:paraId="6CBB426C" w14:textId="097CCA0D" w:rsidR="00F27E6D" w:rsidRPr="00F2224E" w:rsidRDefault="00014E2C" w:rsidP="008F507A">
      <w:pPr>
        <w:ind w:right="-227"/>
        <w:rPr>
          <w:rFonts w:ascii="Times New Roman" w:hAnsi="Times New Roman"/>
          <w:lang w:val="en-US"/>
        </w:rPr>
      </w:pPr>
      <w:r w:rsidRPr="00F2224E">
        <w:rPr>
          <w:rFonts w:ascii="Times New Roman" w:hAnsi="Times New Roman"/>
          <w:lang w:val="en-US"/>
        </w:rPr>
        <w:t>The Local Options window offers several possible settings to adapt the layout of the search result to your preferences.</w:t>
      </w:r>
      <w:r w:rsidR="002A6E4F" w:rsidRPr="00F2224E">
        <w:rPr>
          <w:rFonts w:ascii="Times New Roman" w:hAnsi="Times New Roman"/>
          <w:lang w:val="en-US"/>
        </w:rPr>
        <w:t xml:space="preserve"> In the beginning it is best to keep the default option.</w:t>
      </w:r>
    </w:p>
    <w:p w14:paraId="136015EA" w14:textId="3F963E90" w:rsidR="00D13CE9" w:rsidRPr="00F2224E" w:rsidRDefault="005F35EE" w:rsidP="008F507A">
      <w:pPr>
        <w:ind w:right="-227"/>
        <w:rPr>
          <w:rFonts w:ascii="Times New Roman" w:hAnsi="Times New Roman"/>
          <w:lang w:val="en-US"/>
        </w:rPr>
      </w:pPr>
      <w:r w:rsidRPr="00F2224E">
        <w:rPr>
          <w:noProof/>
          <w:lang w:val="en-US"/>
        </w:rPr>
        <w:drawing>
          <wp:anchor distT="0" distB="0" distL="114300" distR="114300" simplePos="0" relativeHeight="251817472" behindDoc="0" locked="0" layoutInCell="1" allowOverlap="1" wp14:anchorId="2FBA7330" wp14:editId="6A1F12BC">
            <wp:simplePos x="0" y="0"/>
            <wp:positionH relativeFrom="column">
              <wp:posOffset>2997200</wp:posOffset>
            </wp:positionH>
            <wp:positionV relativeFrom="paragraph">
              <wp:posOffset>60325</wp:posOffset>
            </wp:positionV>
            <wp:extent cx="3076575" cy="1263650"/>
            <wp:effectExtent l="38100" t="38100" r="104775" b="88900"/>
            <wp:wrapSquare wrapText="bothSides"/>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extLst>
                        <a:ext uri="{28A0092B-C50C-407E-A947-70E740481C1C}">
                          <a14:useLocalDpi xmlns:a14="http://schemas.microsoft.com/office/drawing/2010/main" val="0"/>
                        </a:ext>
                      </a:extLst>
                    </a:blip>
                    <a:stretch>
                      <a:fillRect/>
                    </a:stretch>
                  </pic:blipFill>
                  <pic:spPr>
                    <a:xfrm>
                      <a:off x="0" y="0"/>
                      <a:ext cx="3076575" cy="126365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6FFD6B9" w14:textId="6B450152" w:rsidR="000B284D" w:rsidRPr="00F2224E" w:rsidRDefault="000B284D" w:rsidP="008F507A">
      <w:pPr>
        <w:ind w:right="-227"/>
        <w:rPr>
          <w:rFonts w:ascii="Times New Roman" w:hAnsi="Times New Roman"/>
          <w:lang w:val="en-US"/>
        </w:rPr>
      </w:pPr>
      <w:r w:rsidRPr="00F2224E">
        <w:rPr>
          <w:rFonts w:ascii="Times New Roman" w:hAnsi="Times New Roman"/>
          <w:lang w:val="en-US"/>
        </w:rPr>
        <w:t>The advised</w:t>
      </w:r>
      <w:r w:rsidR="009A0834" w:rsidRPr="00F2224E">
        <w:rPr>
          <w:rFonts w:ascii="Times New Roman" w:hAnsi="Times New Roman"/>
          <w:lang w:val="en-US"/>
        </w:rPr>
        <w:t xml:space="preserve"> setting for novice users is to set the default search location to always </w:t>
      </w:r>
      <w:r w:rsidR="009A0834" w:rsidRPr="00F2224E">
        <w:rPr>
          <w:rFonts w:ascii="Times New Roman" w:hAnsi="Times New Roman"/>
          <w:b/>
          <w:bCs/>
          <w:lang w:val="en-US"/>
        </w:rPr>
        <w:t>search in the current document</w:t>
      </w:r>
      <w:r w:rsidR="009A0834" w:rsidRPr="00F2224E">
        <w:rPr>
          <w:rFonts w:ascii="Times New Roman" w:hAnsi="Times New Roman"/>
          <w:lang w:val="en-US"/>
        </w:rPr>
        <w:t xml:space="preserve">. This means the last document you came from when opening the search window, </w:t>
      </w:r>
      <w:r w:rsidR="009512FC" w:rsidRPr="00F2224E">
        <w:rPr>
          <w:rFonts w:ascii="Times New Roman" w:hAnsi="Times New Roman"/>
          <w:lang w:val="en-US"/>
        </w:rPr>
        <w:t>usually</w:t>
      </w:r>
      <w:r w:rsidR="009A0834" w:rsidRPr="00F2224E">
        <w:rPr>
          <w:rFonts w:ascii="Times New Roman" w:hAnsi="Times New Roman"/>
          <w:lang w:val="en-US"/>
        </w:rPr>
        <w:t xml:space="preserve"> this will mean the repertory.</w:t>
      </w:r>
    </w:p>
    <w:p w14:paraId="249DF471" w14:textId="66670864" w:rsidR="00F27E6D" w:rsidRPr="00F2224E" w:rsidRDefault="00F27E6D" w:rsidP="008F507A">
      <w:pPr>
        <w:ind w:right="-227"/>
        <w:rPr>
          <w:rFonts w:ascii="Times New Roman" w:hAnsi="Times New Roman"/>
          <w:lang w:val="en-US"/>
        </w:rPr>
      </w:pPr>
    </w:p>
    <w:p w14:paraId="18319E3D" w14:textId="1AC73835" w:rsidR="005900A0" w:rsidRPr="00F2224E" w:rsidRDefault="005900A0" w:rsidP="008F507A">
      <w:pPr>
        <w:ind w:right="-227"/>
        <w:rPr>
          <w:rFonts w:ascii="Times New Roman" w:hAnsi="Times New Roman"/>
          <w:lang w:val="en-US"/>
        </w:rPr>
        <w:sectPr w:rsidR="005900A0" w:rsidRPr="00F2224E" w:rsidSect="0086251A">
          <w:pgSz w:w="11906" w:h="16838"/>
          <w:pgMar w:top="1134" w:right="1247" w:bottom="1134" w:left="1247" w:header="709" w:footer="709" w:gutter="0"/>
          <w:cols w:space="708"/>
          <w:docGrid w:linePitch="360"/>
        </w:sectPr>
      </w:pPr>
    </w:p>
    <w:p w14:paraId="5AB759A2" w14:textId="2ACED28A" w:rsidR="0048257B" w:rsidRPr="00F2224E" w:rsidRDefault="0048257B" w:rsidP="008F507A">
      <w:pPr>
        <w:pStyle w:val="Kop1"/>
        <w:spacing w:before="0" w:after="0"/>
        <w:ind w:right="-227"/>
        <w:rPr>
          <w:lang w:val="en-US"/>
        </w:rPr>
      </w:pPr>
      <w:r w:rsidRPr="00F2224E">
        <w:rPr>
          <w:lang w:val="en-US"/>
        </w:rPr>
        <w:lastRenderedPageBreak/>
        <w:t xml:space="preserve">The Simple search window  </w:t>
      </w:r>
      <w:r w:rsidR="00AF2347" w:rsidRPr="00F2224E">
        <w:rPr>
          <w:lang w:val="en-US"/>
        </w:rPr>
        <w:t>(F4):</w:t>
      </w:r>
      <w:r w:rsidRPr="00F2224E">
        <w:rPr>
          <w:lang w:val="en-US"/>
        </w:rPr>
        <w:t xml:space="preserve"> Overview Tutorial</w:t>
      </w:r>
    </w:p>
    <w:p w14:paraId="78A911FC" w14:textId="2187F1D3" w:rsidR="0048257B"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543040" behindDoc="0" locked="0" layoutInCell="1" allowOverlap="1" wp14:anchorId="119E5CB2" wp14:editId="5FCF827B">
                <wp:simplePos x="0" y="0"/>
                <wp:positionH relativeFrom="column">
                  <wp:posOffset>3391430</wp:posOffset>
                </wp:positionH>
                <wp:positionV relativeFrom="paragraph">
                  <wp:posOffset>93867</wp:posOffset>
                </wp:positionV>
                <wp:extent cx="2745740" cy="292100"/>
                <wp:effectExtent l="7620" t="12700" r="8890" b="9525"/>
                <wp:wrapSquare wrapText="bothSides"/>
                <wp:docPr id="80"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5740" cy="292100"/>
                        </a:xfrm>
                        <a:prstGeom prst="rect">
                          <a:avLst/>
                        </a:prstGeom>
                        <a:solidFill>
                          <a:srgbClr val="FF9933"/>
                        </a:solidFill>
                        <a:ln w="9525">
                          <a:solidFill>
                            <a:srgbClr val="000000"/>
                          </a:solidFill>
                          <a:miter lim="800000"/>
                          <a:headEnd/>
                          <a:tailEnd/>
                        </a:ln>
                      </wps:spPr>
                      <wps:txbx>
                        <w:txbxContent>
                          <w:p w14:paraId="1191541F" w14:textId="77777777" w:rsidR="00EE7B81" w:rsidRPr="00643C4A" w:rsidRDefault="00EE7B81" w:rsidP="0048257B">
                            <w:pPr>
                              <w:rPr>
                                <w:lang w:val="en-GB"/>
                              </w:rPr>
                            </w:pPr>
                            <w:r w:rsidRPr="00643C4A">
                              <w:rPr>
                                <w:lang w:val="en-GB"/>
                              </w:rPr>
                              <w:t xml:space="preserve">See video: </w:t>
                            </w:r>
                            <w:hyperlink r:id="rId224" w:history="1">
                              <w:r w:rsidRPr="00643C4A">
                                <w:rPr>
                                  <w:rStyle w:val="Hyperlink"/>
                                  <w:lang w:val="en-GB"/>
                                </w:rPr>
                                <w:t>Simple search overview (part 1)</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9E5CB2" id="Text Box 456" o:spid="_x0000_s1045" type="#_x0000_t202" style="position:absolute;margin-left:267.05pt;margin-top:7.4pt;width:216.2pt;height:23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" fillcolor="#f93">
                <v:textbox>
                  <w:txbxContent>
                    <w:p w14:paraId="1191541F" w14:textId="77777777" w:rsidR="00EE7B81" w:rsidRPr="00643C4A" w:rsidRDefault="00EE7B81" w:rsidP="0048257B">
                      <w:pPr>
                        <w:rPr>
                          <w:lang w:val="en-GB"/>
                        </w:rPr>
                      </w:pPr>
                      <w:r w:rsidRPr="00643C4A">
                        <w:rPr>
                          <w:lang w:val="en-GB"/>
                        </w:rPr>
                        <w:t xml:space="preserve">See video: </w:t>
                      </w:r>
                      <w:hyperlink r:id="rId225" w:history="1">
                        <w:r w:rsidRPr="00643C4A">
                          <w:rPr>
                            <w:rStyle w:val="Hyperlink"/>
                            <w:lang w:val="en-GB"/>
                          </w:rPr>
                          <w:t>Simple search overview (part 1)</w:t>
                        </w:r>
                      </w:hyperlink>
                    </w:p>
                  </w:txbxContent>
                </v:textbox>
                <w10:wrap type="square"/>
              </v:shape>
            </w:pict>
          </mc:Fallback>
        </mc:AlternateContent>
      </w:r>
      <w:r w:rsidR="0048257B" w:rsidRPr="00F2224E">
        <w:rPr>
          <w:rFonts w:ascii="Times New Roman" w:hAnsi="Times New Roman"/>
          <w:noProof/>
          <w:lang w:val="en-US" w:eastAsia="nl-NL"/>
        </w:rPr>
        <w:t xml:space="preserve">Watch this </w:t>
      </w:r>
      <w:r w:rsidR="0048257B" w:rsidRPr="00F2224E">
        <w:rPr>
          <w:rFonts w:ascii="Times New Roman" w:hAnsi="Times New Roman"/>
          <w:lang w:val="en-US"/>
        </w:rPr>
        <w:t>tutorial video with a quick overview over the following searches:</w:t>
      </w:r>
    </w:p>
    <w:p w14:paraId="0923F7F2" w14:textId="77777777" w:rsidR="0048257B" w:rsidRPr="00F2224E" w:rsidRDefault="000165B9" w:rsidP="0026769A">
      <w:pPr>
        <w:numPr>
          <w:ilvl w:val="0"/>
          <w:numId w:val="42"/>
        </w:numPr>
        <w:ind w:right="-227"/>
        <w:rPr>
          <w:rFonts w:ascii="Times New Roman" w:hAnsi="Times New Roman"/>
          <w:lang w:val="en-US"/>
        </w:rPr>
      </w:pPr>
      <w:r w:rsidRPr="00F2224E">
        <w:rPr>
          <w:rFonts w:ascii="Times New Roman" w:hAnsi="Times New Roman"/>
          <w:lang w:val="en-US"/>
        </w:rPr>
        <w:t xml:space="preserve">One or two words search </w:t>
      </w:r>
      <w:r w:rsidR="0048257B" w:rsidRPr="00F2224E">
        <w:rPr>
          <w:rFonts w:ascii="Times New Roman" w:hAnsi="Times New Roman"/>
          <w:lang w:val="en-US"/>
        </w:rPr>
        <w:t>(In current document)</w:t>
      </w:r>
    </w:p>
    <w:p w14:paraId="43EBBB15" w14:textId="4560B52F" w:rsidR="0048257B" w:rsidRPr="00F2224E" w:rsidRDefault="007D1631" w:rsidP="0026769A">
      <w:pPr>
        <w:numPr>
          <w:ilvl w:val="0"/>
          <w:numId w:val="42"/>
        </w:numPr>
        <w:ind w:right="-227"/>
        <w:rPr>
          <w:rFonts w:ascii="Times New Roman" w:hAnsi="Times New Roman"/>
          <w:lang w:val="en-US"/>
        </w:rPr>
      </w:pPr>
      <w:r w:rsidRPr="00F2224E">
        <w:rPr>
          <w:rFonts w:ascii="Times New Roman" w:hAnsi="Times New Roman"/>
          <w:lang w:val="en-US"/>
        </w:rPr>
        <w:t>Open the existing</w:t>
      </w:r>
      <w:r w:rsidR="0048257B" w:rsidRPr="00F2224E">
        <w:rPr>
          <w:rFonts w:ascii="Times New Roman" w:hAnsi="Times New Roman"/>
          <w:lang w:val="en-US"/>
        </w:rPr>
        <w:t xml:space="preserve"> search result </w:t>
      </w:r>
      <w:r w:rsidR="00D705F9" w:rsidRPr="00F2224E">
        <w:rPr>
          <w:rFonts w:ascii="Times New Roman" w:hAnsi="Times New Roman"/>
          <w:lang w:val="en-US"/>
        </w:rPr>
        <w:t xml:space="preserve">again </w:t>
      </w:r>
      <w:r w:rsidR="0048257B" w:rsidRPr="00F2224E">
        <w:rPr>
          <w:rFonts w:ascii="Times New Roman" w:hAnsi="Times New Roman"/>
          <w:lang w:val="en-US"/>
        </w:rPr>
        <w:t>(Click on the Search tab again)</w:t>
      </w:r>
    </w:p>
    <w:p w14:paraId="4574E900" w14:textId="20ECEA25" w:rsidR="0048257B" w:rsidRPr="00F2224E" w:rsidRDefault="0048257B" w:rsidP="00690CB5">
      <w:pPr>
        <w:numPr>
          <w:ilvl w:val="0"/>
          <w:numId w:val="42"/>
        </w:numPr>
        <w:ind w:right="-227"/>
        <w:rPr>
          <w:rFonts w:ascii="Times New Roman" w:hAnsi="Times New Roman"/>
          <w:lang w:val="en-US"/>
        </w:rPr>
      </w:pPr>
      <w:r w:rsidRPr="00F2224E">
        <w:rPr>
          <w:rFonts w:ascii="Times New Roman" w:hAnsi="Times New Roman"/>
          <w:lang w:val="en-US"/>
        </w:rPr>
        <w:t>Remedy search</w:t>
      </w:r>
      <w:r w:rsidR="00690CB5" w:rsidRPr="00F2224E">
        <w:rPr>
          <w:rFonts w:ascii="Times New Roman" w:hAnsi="Times New Roman"/>
          <w:lang w:val="en-US"/>
        </w:rPr>
        <w:t>, Word + Remedy search</w:t>
      </w:r>
    </w:p>
    <w:p w14:paraId="311B6CB5" w14:textId="77777777" w:rsidR="0048257B" w:rsidRPr="00F2224E" w:rsidRDefault="0048257B" w:rsidP="0026769A">
      <w:pPr>
        <w:numPr>
          <w:ilvl w:val="0"/>
          <w:numId w:val="42"/>
        </w:numPr>
        <w:ind w:right="-227"/>
        <w:rPr>
          <w:rFonts w:ascii="Times New Roman" w:hAnsi="Times New Roman"/>
          <w:lang w:val="en-US"/>
        </w:rPr>
      </w:pPr>
      <w:r w:rsidRPr="00F2224E">
        <w:rPr>
          <w:rFonts w:ascii="Times New Roman" w:hAnsi="Times New Roman"/>
          <w:lang w:val="en-US"/>
        </w:rPr>
        <w:t>Remedy search in a certain degree or rubric size (Right mouse click on a remedy name)</w:t>
      </w:r>
    </w:p>
    <w:p w14:paraId="47E8C524" w14:textId="2EABF105" w:rsidR="0048257B" w:rsidRPr="00F2224E" w:rsidRDefault="0048257B" w:rsidP="00EE7B81">
      <w:pPr>
        <w:numPr>
          <w:ilvl w:val="0"/>
          <w:numId w:val="42"/>
        </w:numPr>
        <w:ind w:right="-227"/>
        <w:rPr>
          <w:rFonts w:ascii="Times New Roman" w:hAnsi="Times New Roman"/>
          <w:lang w:val="en-US"/>
        </w:rPr>
      </w:pPr>
      <w:r w:rsidRPr="00F2224E">
        <w:rPr>
          <w:rFonts w:ascii="Times New Roman" w:hAnsi="Times New Roman"/>
          <w:lang w:val="en-US"/>
        </w:rPr>
        <w:t>Family search</w:t>
      </w:r>
      <w:r w:rsidR="00690CB5" w:rsidRPr="00F2224E">
        <w:rPr>
          <w:rFonts w:ascii="Times New Roman" w:hAnsi="Times New Roman"/>
          <w:lang w:val="en-US"/>
        </w:rPr>
        <w:t xml:space="preserve">, </w:t>
      </w:r>
      <w:r w:rsidRPr="00F2224E">
        <w:rPr>
          <w:rFonts w:ascii="Times New Roman" w:hAnsi="Times New Roman"/>
          <w:lang w:val="en-US"/>
        </w:rPr>
        <w:t>Family search with maximum rubric size</w:t>
      </w:r>
    </w:p>
    <w:p w14:paraId="4E387FBA" w14:textId="77777777" w:rsidR="00014E2C" w:rsidRPr="00F2224E" w:rsidRDefault="00014E2C" w:rsidP="00014E2C">
      <w:pPr>
        <w:ind w:right="-227"/>
        <w:rPr>
          <w:rFonts w:ascii="Times New Roman" w:hAnsi="Times New Roman"/>
          <w:lang w:val="en-US"/>
        </w:rPr>
      </w:pPr>
    </w:p>
    <w:p w14:paraId="68A43579" w14:textId="77777777" w:rsidR="005900A0" w:rsidRPr="00F2224E" w:rsidRDefault="005900A0" w:rsidP="00014E2C">
      <w:pPr>
        <w:ind w:right="-227"/>
        <w:rPr>
          <w:rFonts w:ascii="Times New Roman" w:hAnsi="Times New Roman"/>
          <w:lang w:val="en-US"/>
        </w:rPr>
      </w:pPr>
    </w:p>
    <w:p w14:paraId="025A9AA2" w14:textId="77777777" w:rsidR="005900A0" w:rsidRPr="00F2224E" w:rsidRDefault="005900A0" w:rsidP="00014E2C">
      <w:pPr>
        <w:ind w:right="-227"/>
        <w:rPr>
          <w:rFonts w:ascii="Times New Roman" w:hAnsi="Times New Roman"/>
          <w:lang w:val="en-US"/>
        </w:rPr>
      </w:pPr>
    </w:p>
    <w:p w14:paraId="616D06B0" w14:textId="38773DC6" w:rsidR="0048257B" w:rsidRPr="00F2224E" w:rsidRDefault="0048257B" w:rsidP="008F507A">
      <w:pPr>
        <w:pStyle w:val="Kop1"/>
        <w:spacing w:before="0" w:after="0"/>
        <w:ind w:right="-227"/>
        <w:rPr>
          <w:lang w:val="en-US"/>
        </w:rPr>
      </w:pPr>
      <w:r w:rsidRPr="00F2224E">
        <w:rPr>
          <w:lang w:val="en-US"/>
        </w:rPr>
        <w:t xml:space="preserve">The Simple </w:t>
      </w:r>
      <w:r w:rsidR="000165B9" w:rsidRPr="00F2224E">
        <w:rPr>
          <w:lang w:val="en-US"/>
        </w:rPr>
        <w:t>search window:  AND</w:t>
      </w:r>
      <w:r w:rsidR="007D264D" w:rsidRPr="00F2224E">
        <w:rPr>
          <w:lang w:val="en-US"/>
        </w:rPr>
        <w:t>,</w:t>
      </w:r>
      <w:r w:rsidR="000165B9" w:rsidRPr="00F2224E">
        <w:rPr>
          <w:lang w:val="en-US"/>
        </w:rPr>
        <w:t xml:space="preserve"> OR</w:t>
      </w:r>
      <w:r w:rsidR="007D264D" w:rsidRPr="00F2224E">
        <w:rPr>
          <w:lang w:val="en-US"/>
        </w:rPr>
        <w:t>,</w:t>
      </w:r>
      <w:r w:rsidR="000165B9" w:rsidRPr="00F2224E">
        <w:rPr>
          <w:lang w:val="en-US"/>
        </w:rPr>
        <w:t xml:space="preserve"> NOT </w:t>
      </w:r>
      <w:r w:rsidRPr="00F2224E">
        <w:rPr>
          <w:lang w:val="en-US"/>
        </w:rPr>
        <w:t>(Operators)</w:t>
      </w:r>
    </w:p>
    <w:p w14:paraId="2EA675DD" w14:textId="27C5B182" w:rsidR="0048257B"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544064" behindDoc="0" locked="0" layoutInCell="1" allowOverlap="1" wp14:anchorId="0356D6EF" wp14:editId="3286FF28">
                <wp:simplePos x="0" y="0"/>
                <wp:positionH relativeFrom="column">
                  <wp:posOffset>3206750</wp:posOffset>
                </wp:positionH>
                <wp:positionV relativeFrom="paragraph">
                  <wp:posOffset>117475</wp:posOffset>
                </wp:positionV>
                <wp:extent cx="2745740" cy="292100"/>
                <wp:effectExtent l="6350" t="12700" r="10160" b="9525"/>
                <wp:wrapSquare wrapText="bothSides"/>
                <wp:docPr id="79"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5740" cy="292100"/>
                        </a:xfrm>
                        <a:prstGeom prst="rect">
                          <a:avLst/>
                        </a:prstGeom>
                        <a:solidFill>
                          <a:srgbClr val="FF9933"/>
                        </a:solidFill>
                        <a:ln w="9525">
                          <a:solidFill>
                            <a:srgbClr val="000000"/>
                          </a:solidFill>
                          <a:miter lim="800000"/>
                          <a:headEnd/>
                          <a:tailEnd/>
                        </a:ln>
                      </wps:spPr>
                      <wps:txbx>
                        <w:txbxContent>
                          <w:p w14:paraId="48C14C82" w14:textId="77777777" w:rsidR="00EE7B81" w:rsidRPr="00643C4A" w:rsidRDefault="00EE7B81" w:rsidP="0048257B">
                            <w:pPr>
                              <w:rPr>
                                <w:lang w:val="en-GB"/>
                              </w:rPr>
                            </w:pPr>
                            <w:r w:rsidRPr="00643C4A">
                              <w:rPr>
                                <w:lang w:val="en-GB"/>
                              </w:rPr>
                              <w:t xml:space="preserve">See video: </w:t>
                            </w:r>
                            <w:hyperlink r:id="rId226" w:history="1">
                              <w:r w:rsidRPr="00643C4A">
                                <w:rPr>
                                  <w:rStyle w:val="Hyperlink"/>
                                  <w:lang w:val="en-GB"/>
                                </w:rPr>
                                <w:t>Simple search using Operators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56D6EF" id="Text Box 457" o:spid="_x0000_s1046" type="#_x0000_t202" style="position:absolute;margin-left:252.5pt;margin-top:9.25pt;width:216.2pt;height:23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" fillcolor="#f93">
                <v:textbox>
                  <w:txbxContent>
                    <w:p w14:paraId="48C14C82" w14:textId="77777777" w:rsidR="00EE7B81" w:rsidRPr="00643C4A" w:rsidRDefault="00EE7B81" w:rsidP="0048257B">
                      <w:pPr>
                        <w:rPr>
                          <w:lang w:val="en-GB"/>
                        </w:rPr>
                      </w:pPr>
                      <w:r w:rsidRPr="00643C4A">
                        <w:rPr>
                          <w:lang w:val="en-GB"/>
                        </w:rPr>
                        <w:t xml:space="preserve">See video: </w:t>
                      </w:r>
                      <w:hyperlink r:id="rId227" w:history="1">
                        <w:r w:rsidRPr="00643C4A">
                          <w:rPr>
                            <w:rStyle w:val="Hyperlink"/>
                            <w:lang w:val="en-GB"/>
                          </w:rPr>
                          <w:t>Simple search using Operators</w:t>
                        </w:r>
                      </w:hyperlink>
                    </w:p>
                  </w:txbxContent>
                </v:textbox>
                <w10:wrap type="square"/>
              </v:shape>
            </w:pict>
          </mc:Fallback>
        </mc:AlternateContent>
      </w:r>
      <w:r w:rsidR="0048257B" w:rsidRPr="00F2224E">
        <w:rPr>
          <w:rFonts w:ascii="Times New Roman" w:hAnsi="Times New Roman"/>
          <w:lang w:val="en-US"/>
        </w:rPr>
        <w:t>This tutorial video shows how to use the Operators: AND, OR, NOT.</w:t>
      </w:r>
    </w:p>
    <w:p w14:paraId="66377DF3" w14:textId="4AFE3608" w:rsidR="00090143" w:rsidRPr="00F2224E" w:rsidRDefault="00090143" w:rsidP="008F507A">
      <w:pPr>
        <w:ind w:right="-227"/>
        <w:rPr>
          <w:rFonts w:ascii="Times New Roman" w:hAnsi="Times New Roman"/>
          <w:lang w:val="en-US"/>
        </w:rPr>
      </w:pPr>
    </w:p>
    <w:p w14:paraId="430476A7" w14:textId="77777777" w:rsidR="0048257B" w:rsidRPr="00F2224E" w:rsidRDefault="0048257B" w:rsidP="008F507A">
      <w:pPr>
        <w:ind w:right="-227"/>
        <w:rPr>
          <w:rFonts w:ascii="Times New Roman" w:hAnsi="Times New Roman"/>
          <w:lang w:val="en-US"/>
        </w:rPr>
      </w:pPr>
    </w:p>
    <w:tbl>
      <w:tblPr>
        <w:tblpPr w:leftFromText="141" w:rightFromText="141" w:vertAnchor="text" w:horzAnchor="margin" w:tblpY="-68"/>
        <w:tblOverlap w:val="never"/>
        <w:tblW w:w="0" w:type="auto"/>
        <w:tblBorders>
          <w:top w:val="single" w:sz="4" w:space="0" w:color="C6D9F1"/>
          <w:left w:val="single" w:sz="4" w:space="0" w:color="C6D9F1"/>
          <w:bottom w:val="single" w:sz="4" w:space="0" w:color="C6D9F1"/>
          <w:right w:val="single" w:sz="4" w:space="0" w:color="C6D9F1"/>
          <w:insideH w:val="single" w:sz="4" w:space="0" w:color="C6D9F1"/>
          <w:insideV w:val="single" w:sz="4" w:space="0" w:color="C6D9F1"/>
        </w:tblBorders>
        <w:tblLook w:val="04A0" w:firstRow="1" w:lastRow="0" w:firstColumn="1" w:lastColumn="0" w:noHBand="0" w:noVBand="1"/>
      </w:tblPr>
      <w:tblGrid>
        <w:gridCol w:w="846"/>
        <w:gridCol w:w="1276"/>
      </w:tblGrid>
      <w:tr w:rsidR="0048257B" w:rsidRPr="00F2224E" w14:paraId="0C6E428A" w14:textId="77777777" w:rsidTr="00601F24">
        <w:tc>
          <w:tcPr>
            <w:tcW w:w="846" w:type="dxa"/>
            <w:shd w:val="pct5" w:color="auto" w:fill="auto"/>
          </w:tcPr>
          <w:p w14:paraId="1D48B691" w14:textId="77777777" w:rsidR="0048257B" w:rsidRPr="00F2224E" w:rsidRDefault="0048257B" w:rsidP="008F507A">
            <w:pPr>
              <w:ind w:right="-227"/>
              <w:jc w:val="center"/>
              <w:rPr>
                <w:rFonts w:ascii="Times New Roman" w:hAnsi="Times New Roman"/>
                <w:lang w:val="en-US"/>
              </w:rPr>
            </w:pPr>
            <w:r w:rsidRPr="00F2224E">
              <w:rPr>
                <w:rFonts w:ascii="Times New Roman" w:hAnsi="Times New Roman"/>
                <w:lang w:val="en-US"/>
              </w:rPr>
              <w:t>Key</w:t>
            </w:r>
          </w:p>
        </w:tc>
        <w:tc>
          <w:tcPr>
            <w:tcW w:w="1276" w:type="dxa"/>
            <w:shd w:val="pct5" w:color="auto" w:fill="auto"/>
          </w:tcPr>
          <w:p w14:paraId="0990A09C" w14:textId="77777777" w:rsidR="0048257B" w:rsidRPr="00F2224E" w:rsidRDefault="0048257B" w:rsidP="008F507A">
            <w:pPr>
              <w:ind w:right="-227"/>
              <w:rPr>
                <w:rFonts w:ascii="Times New Roman" w:hAnsi="Times New Roman"/>
                <w:lang w:val="en-US"/>
              </w:rPr>
            </w:pPr>
            <w:r w:rsidRPr="00F2224E">
              <w:rPr>
                <w:rFonts w:ascii="Times New Roman" w:hAnsi="Times New Roman"/>
                <w:lang w:val="en-US"/>
              </w:rPr>
              <w:t>Function</w:t>
            </w:r>
          </w:p>
        </w:tc>
      </w:tr>
      <w:tr w:rsidR="0048257B" w:rsidRPr="00F2224E" w14:paraId="69A01759" w14:textId="77777777" w:rsidTr="00601F24">
        <w:tc>
          <w:tcPr>
            <w:tcW w:w="846" w:type="dxa"/>
          </w:tcPr>
          <w:p w14:paraId="7CFB4EA4" w14:textId="77777777" w:rsidR="0048257B" w:rsidRPr="00F2224E" w:rsidRDefault="0048257B" w:rsidP="008F507A">
            <w:pPr>
              <w:ind w:right="-227"/>
              <w:jc w:val="center"/>
              <w:rPr>
                <w:rFonts w:ascii="Times New Roman" w:hAnsi="Times New Roman"/>
                <w:lang w:val="en-US"/>
              </w:rPr>
            </w:pPr>
            <w:r w:rsidRPr="00F2224E">
              <w:rPr>
                <w:rFonts w:ascii="Times New Roman" w:hAnsi="Times New Roman"/>
                <w:lang w:val="en-US"/>
              </w:rPr>
              <w:t>&amp;</w:t>
            </w:r>
          </w:p>
        </w:tc>
        <w:tc>
          <w:tcPr>
            <w:tcW w:w="1276" w:type="dxa"/>
          </w:tcPr>
          <w:p w14:paraId="5004F7B7" w14:textId="77777777" w:rsidR="0048257B" w:rsidRPr="00F2224E" w:rsidRDefault="0048257B" w:rsidP="008F507A">
            <w:pPr>
              <w:ind w:right="-227"/>
              <w:rPr>
                <w:rFonts w:ascii="Times New Roman" w:hAnsi="Times New Roman"/>
                <w:lang w:val="en-US"/>
              </w:rPr>
            </w:pPr>
            <w:r w:rsidRPr="00F2224E">
              <w:rPr>
                <w:rFonts w:ascii="Times New Roman" w:hAnsi="Times New Roman"/>
                <w:lang w:val="en-US"/>
              </w:rPr>
              <w:t>= AND</w:t>
            </w:r>
          </w:p>
        </w:tc>
      </w:tr>
      <w:tr w:rsidR="0048257B" w:rsidRPr="00F2224E" w14:paraId="1F8F6DD1" w14:textId="77777777" w:rsidTr="00601F24">
        <w:tc>
          <w:tcPr>
            <w:tcW w:w="846" w:type="dxa"/>
          </w:tcPr>
          <w:p w14:paraId="3DAC9271" w14:textId="77777777" w:rsidR="0048257B" w:rsidRPr="00F2224E" w:rsidRDefault="0048257B" w:rsidP="008F507A">
            <w:pPr>
              <w:ind w:right="-227"/>
              <w:jc w:val="center"/>
              <w:rPr>
                <w:rFonts w:ascii="Times New Roman" w:hAnsi="Times New Roman"/>
                <w:lang w:val="en-US"/>
              </w:rPr>
            </w:pPr>
            <w:r w:rsidRPr="00F2224E">
              <w:rPr>
                <w:rFonts w:ascii="Times New Roman" w:hAnsi="Times New Roman"/>
                <w:lang w:val="en-US"/>
              </w:rPr>
              <w:t>|</w:t>
            </w:r>
          </w:p>
        </w:tc>
        <w:tc>
          <w:tcPr>
            <w:tcW w:w="1276" w:type="dxa"/>
          </w:tcPr>
          <w:p w14:paraId="207ABC1D" w14:textId="77777777" w:rsidR="0048257B" w:rsidRPr="00F2224E" w:rsidRDefault="0048257B" w:rsidP="008F507A">
            <w:pPr>
              <w:ind w:right="-227"/>
              <w:rPr>
                <w:rFonts w:ascii="Times New Roman" w:hAnsi="Times New Roman"/>
                <w:lang w:val="en-US"/>
              </w:rPr>
            </w:pPr>
            <w:r w:rsidRPr="00F2224E">
              <w:rPr>
                <w:rFonts w:ascii="Times New Roman" w:hAnsi="Times New Roman"/>
                <w:lang w:val="en-US"/>
              </w:rPr>
              <w:t>= OR</w:t>
            </w:r>
          </w:p>
        </w:tc>
      </w:tr>
      <w:tr w:rsidR="0048257B" w:rsidRPr="00F2224E" w14:paraId="5EF476AA" w14:textId="77777777" w:rsidTr="00601F24">
        <w:tc>
          <w:tcPr>
            <w:tcW w:w="846" w:type="dxa"/>
          </w:tcPr>
          <w:p w14:paraId="5C74B720" w14:textId="77777777" w:rsidR="0048257B" w:rsidRPr="00F2224E" w:rsidRDefault="0048257B" w:rsidP="008F507A">
            <w:pPr>
              <w:ind w:right="-227"/>
              <w:jc w:val="center"/>
              <w:rPr>
                <w:rFonts w:ascii="Times New Roman" w:hAnsi="Times New Roman"/>
                <w:lang w:val="en-US"/>
              </w:rPr>
            </w:pPr>
            <w:r w:rsidRPr="00F2224E">
              <w:rPr>
                <w:rFonts w:ascii="Times New Roman" w:hAnsi="Times New Roman"/>
                <w:lang w:val="en-US"/>
              </w:rPr>
              <w:t>!</w:t>
            </w:r>
          </w:p>
        </w:tc>
        <w:tc>
          <w:tcPr>
            <w:tcW w:w="1276" w:type="dxa"/>
          </w:tcPr>
          <w:p w14:paraId="04A23C6B" w14:textId="77777777" w:rsidR="0048257B" w:rsidRPr="00F2224E" w:rsidRDefault="0048257B" w:rsidP="008F507A">
            <w:pPr>
              <w:ind w:right="-227"/>
              <w:rPr>
                <w:rFonts w:ascii="Times New Roman" w:hAnsi="Times New Roman"/>
                <w:lang w:val="en-US"/>
              </w:rPr>
            </w:pPr>
            <w:r w:rsidRPr="00F2224E">
              <w:rPr>
                <w:rFonts w:ascii="Times New Roman" w:hAnsi="Times New Roman"/>
                <w:lang w:val="en-US"/>
              </w:rPr>
              <w:t>= NOT</w:t>
            </w:r>
          </w:p>
        </w:tc>
      </w:tr>
    </w:tbl>
    <w:p w14:paraId="63792E86" w14:textId="492281D6" w:rsidR="0048257B" w:rsidRPr="00F2224E" w:rsidRDefault="0048257B" w:rsidP="008F507A">
      <w:pPr>
        <w:ind w:right="-227"/>
        <w:rPr>
          <w:rFonts w:ascii="Times New Roman" w:hAnsi="Times New Roman"/>
          <w:lang w:val="en-US"/>
        </w:rPr>
      </w:pPr>
      <w:r w:rsidRPr="00F2224E">
        <w:rPr>
          <w:rFonts w:ascii="Times New Roman" w:hAnsi="Times New Roman"/>
          <w:lang w:val="en-US"/>
        </w:rPr>
        <w:t xml:space="preserve">By using these operators you can make combinations of:  </w:t>
      </w:r>
      <w:r w:rsidRPr="00F2224E">
        <w:rPr>
          <w:rFonts w:ascii="Times New Roman" w:hAnsi="Times New Roman"/>
          <w:b/>
          <w:lang w:val="en-US"/>
        </w:rPr>
        <w:t>Words</w:t>
      </w:r>
      <w:r w:rsidRPr="00F2224E">
        <w:rPr>
          <w:rFonts w:ascii="Times New Roman" w:hAnsi="Times New Roman"/>
          <w:lang w:val="en-US"/>
        </w:rPr>
        <w:t xml:space="preserve">  / </w:t>
      </w:r>
      <w:r w:rsidRPr="00F2224E">
        <w:rPr>
          <w:rFonts w:ascii="Times New Roman" w:hAnsi="Times New Roman"/>
          <w:b/>
          <w:lang w:val="en-US"/>
        </w:rPr>
        <w:t>Remedies</w:t>
      </w:r>
      <w:r w:rsidRPr="00F2224E">
        <w:rPr>
          <w:rFonts w:ascii="Times New Roman" w:hAnsi="Times New Roman"/>
          <w:lang w:val="en-US"/>
        </w:rPr>
        <w:t xml:space="preserve"> / </w:t>
      </w:r>
      <w:r w:rsidRPr="00F2224E">
        <w:rPr>
          <w:rFonts w:ascii="Times New Roman" w:hAnsi="Times New Roman"/>
          <w:b/>
          <w:lang w:val="en-US"/>
        </w:rPr>
        <w:t>Families</w:t>
      </w:r>
      <w:r w:rsidRPr="00F2224E">
        <w:rPr>
          <w:rFonts w:ascii="Times New Roman" w:hAnsi="Times New Roman"/>
          <w:lang w:val="en-US"/>
        </w:rPr>
        <w:t xml:space="preserve">   with AND, OR, NOT between them.</w:t>
      </w:r>
    </w:p>
    <w:p w14:paraId="4BDBD4B8" w14:textId="77777777" w:rsidR="000D6EA3" w:rsidRPr="00F2224E" w:rsidRDefault="000D6EA3" w:rsidP="008F507A">
      <w:pPr>
        <w:ind w:right="-227"/>
        <w:rPr>
          <w:rFonts w:ascii="Times New Roman" w:hAnsi="Times New Roman"/>
          <w:lang w:val="en-US"/>
        </w:rPr>
      </w:pPr>
    </w:p>
    <w:p w14:paraId="4F312681" w14:textId="77777777" w:rsidR="00F93FDA" w:rsidRPr="00F2224E" w:rsidRDefault="00F93FDA" w:rsidP="006E6DDB">
      <w:pPr>
        <w:ind w:right="-227"/>
        <w:rPr>
          <w:rFonts w:ascii="Times New Roman" w:hAnsi="Times New Roman"/>
          <w:lang w:val="en-US"/>
        </w:rPr>
      </w:pPr>
    </w:p>
    <w:p w14:paraId="0D14F9C8" w14:textId="77777777" w:rsidR="00F93FDA" w:rsidRPr="00F2224E" w:rsidRDefault="00F93FDA" w:rsidP="006E6DDB">
      <w:pPr>
        <w:ind w:right="-227"/>
        <w:rPr>
          <w:rFonts w:ascii="Times New Roman" w:hAnsi="Times New Roman"/>
          <w:lang w:val="en-US"/>
        </w:rPr>
      </w:pPr>
    </w:p>
    <w:p w14:paraId="316EDDD2" w14:textId="2B9EFB21" w:rsidR="006E6DDB" w:rsidRPr="00F2224E" w:rsidRDefault="006E6DDB" w:rsidP="006E6DDB">
      <w:pPr>
        <w:ind w:right="-227"/>
        <w:rPr>
          <w:rFonts w:ascii="Times New Roman" w:hAnsi="Times New Roman"/>
          <w:lang w:val="en-US"/>
        </w:rPr>
      </w:pPr>
      <w:r w:rsidRPr="00F2224E">
        <w:rPr>
          <w:rFonts w:ascii="Times New Roman" w:hAnsi="Times New Roman"/>
          <w:lang w:val="en-US"/>
        </w:rPr>
        <w:t>But you do not need to type the AND function.</w:t>
      </w:r>
    </w:p>
    <w:p w14:paraId="3E7A7D7C" w14:textId="0248750B" w:rsidR="0048257B" w:rsidRPr="00F2224E" w:rsidRDefault="006E6DDB" w:rsidP="00855A62">
      <w:pPr>
        <w:ind w:right="-227"/>
        <w:rPr>
          <w:rFonts w:ascii="Times New Roman" w:hAnsi="Times New Roman"/>
          <w:lang w:val="en-US"/>
        </w:rPr>
      </w:pPr>
      <w:r w:rsidRPr="00F2224E">
        <w:rPr>
          <w:rFonts w:ascii="Times New Roman" w:hAnsi="Times New Roman"/>
          <w:lang w:val="en-US"/>
        </w:rPr>
        <w:t>Two words automatically will be with AND</w:t>
      </w:r>
      <w:r w:rsidR="00601F24" w:rsidRPr="00F2224E">
        <w:rPr>
          <w:rFonts w:ascii="Times New Roman" w:hAnsi="Times New Roman"/>
          <w:lang w:val="en-US"/>
        </w:rPr>
        <w:t xml:space="preserve">:  </w:t>
      </w:r>
      <w:r w:rsidRPr="00F2224E">
        <w:rPr>
          <w:rFonts w:ascii="Times New Roman" w:hAnsi="Times New Roman"/>
          <w:lang w:val="en-US"/>
        </w:rPr>
        <w:t>For example</w:t>
      </w:r>
      <w:r w:rsidR="00601F24" w:rsidRPr="00F2224E">
        <w:rPr>
          <w:rFonts w:ascii="Times New Roman" w:hAnsi="Times New Roman"/>
          <w:lang w:val="en-US"/>
        </w:rPr>
        <w:t xml:space="preserve"> </w:t>
      </w:r>
      <w:r w:rsidR="000D6EA3" w:rsidRPr="00F2224E">
        <w:rPr>
          <w:rFonts w:ascii="Times New Roman" w:hAnsi="Times New Roman"/>
          <w:lang w:val="en-US"/>
        </w:rPr>
        <w:t>typing</w:t>
      </w:r>
      <w:r w:rsidR="00601F24" w:rsidRPr="00F2224E">
        <w:rPr>
          <w:rFonts w:ascii="Times New Roman" w:hAnsi="Times New Roman"/>
          <w:lang w:val="en-US"/>
        </w:rPr>
        <w:t xml:space="preserve"> “</w:t>
      </w:r>
      <w:r w:rsidR="00601F24" w:rsidRPr="00F2224E">
        <w:rPr>
          <w:rFonts w:ascii="Times New Roman" w:hAnsi="Times New Roman"/>
          <w:b/>
          <w:bCs/>
          <w:lang w:val="en-US"/>
        </w:rPr>
        <w:t>head injury</w:t>
      </w:r>
      <w:r w:rsidR="00601F24" w:rsidRPr="00F2224E">
        <w:rPr>
          <w:rFonts w:ascii="Times New Roman" w:hAnsi="Times New Roman"/>
          <w:lang w:val="en-US"/>
        </w:rPr>
        <w:t>” is</w:t>
      </w:r>
      <w:r w:rsidR="000D6EA3" w:rsidRPr="00F2224E">
        <w:rPr>
          <w:rFonts w:ascii="Times New Roman" w:hAnsi="Times New Roman"/>
          <w:lang w:val="en-US"/>
        </w:rPr>
        <w:t xml:space="preserve"> is the same as typing “</w:t>
      </w:r>
      <w:r w:rsidR="000D6EA3" w:rsidRPr="00F2224E">
        <w:rPr>
          <w:rFonts w:ascii="Times New Roman" w:hAnsi="Times New Roman"/>
          <w:b/>
          <w:bCs/>
          <w:lang w:val="en-US"/>
        </w:rPr>
        <w:t>head &amp; injury</w:t>
      </w:r>
      <w:r w:rsidR="000D6EA3" w:rsidRPr="00F2224E">
        <w:rPr>
          <w:rFonts w:ascii="Times New Roman" w:hAnsi="Times New Roman"/>
          <w:lang w:val="en-US"/>
        </w:rPr>
        <w:t xml:space="preserve">” </w:t>
      </w:r>
    </w:p>
    <w:p w14:paraId="2A1B97BD" w14:textId="77777777" w:rsidR="00723319" w:rsidRPr="00F2224E" w:rsidRDefault="00723319" w:rsidP="008F507A">
      <w:pPr>
        <w:ind w:left="708" w:right="-227"/>
        <w:rPr>
          <w:rFonts w:ascii="Times New Roman" w:hAnsi="Times New Roman"/>
          <w:lang w:val="en-US"/>
        </w:rPr>
      </w:pPr>
    </w:p>
    <w:p w14:paraId="7C2CE346" w14:textId="317C6BC7" w:rsidR="0048257B" w:rsidRPr="00F2224E" w:rsidRDefault="00FE0344" w:rsidP="008F507A">
      <w:pPr>
        <w:ind w:right="-227"/>
        <w:rPr>
          <w:rFonts w:ascii="Times New Roman" w:hAnsi="Times New Roman"/>
          <w:b/>
          <w:lang w:val="en-US"/>
        </w:rPr>
      </w:pPr>
      <w:r w:rsidRPr="00F2224E">
        <w:rPr>
          <w:rFonts w:ascii="Times New Roman" w:hAnsi="Times New Roman"/>
          <w:noProof/>
          <w:lang w:val="en-US" w:eastAsia="en-GB"/>
        </w:rPr>
        <w:drawing>
          <wp:anchor distT="0" distB="0" distL="114300" distR="114300" simplePos="0" relativeHeight="251545088" behindDoc="0" locked="0" layoutInCell="1" allowOverlap="1" wp14:anchorId="35804021" wp14:editId="09739088">
            <wp:simplePos x="0" y="0"/>
            <wp:positionH relativeFrom="column">
              <wp:posOffset>3896360</wp:posOffset>
            </wp:positionH>
            <wp:positionV relativeFrom="paragraph">
              <wp:posOffset>17780</wp:posOffset>
            </wp:positionV>
            <wp:extent cx="1366520" cy="761365"/>
            <wp:effectExtent l="19050" t="19050" r="5080" b="635"/>
            <wp:wrapSquare wrapText="bothSides"/>
            <wp:docPr id="458" name="Afbeelding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366520" cy="761365"/>
                    </a:xfrm>
                    <a:prstGeom prst="rect">
                      <a:avLst/>
                    </a:prstGeom>
                    <a:noFill/>
                    <a:ln w="9525">
                      <a:solidFill>
                        <a:srgbClr val="1F497D"/>
                      </a:solidFill>
                      <a:miter lim="800000"/>
                      <a:headEnd/>
                      <a:tailEnd/>
                    </a:ln>
                  </pic:spPr>
                </pic:pic>
              </a:graphicData>
            </a:graphic>
            <wp14:sizeRelH relativeFrom="page">
              <wp14:pctWidth>0</wp14:pctWidth>
            </wp14:sizeRelH>
            <wp14:sizeRelV relativeFrom="page">
              <wp14:pctHeight>0</wp14:pctHeight>
            </wp14:sizeRelV>
          </wp:anchor>
        </w:drawing>
      </w:r>
      <w:r w:rsidR="0048257B" w:rsidRPr="00F2224E">
        <w:rPr>
          <w:rFonts w:ascii="Times New Roman" w:hAnsi="Times New Roman"/>
          <w:b/>
          <w:lang w:val="en-US"/>
        </w:rPr>
        <w:t>Some examples of combinations:</w:t>
      </w:r>
    </w:p>
    <w:p w14:paraId="6117DD7A" w14:textId="77777777" w:rsidR="0048257B" w:rsidRPr="00F2224E" w:rsidRDefault="0048257B" w:rsidP="008F507A">
      <w:pPr>
        <w:ind w:left="708" w:right="-227"/>
        <w:rPr>
          <w:rFonts w:ascii="Times New Roman" w:hAnsi="Times New Roman"/>
          <w:b/>
          <w:lang w:val="en-US"/>
        </w:rPr>
      </w:pPr>
      <w:r w:rsidRPr="00F2224E">
        <w:rPr>
          <w:rFonts w:ascii="Times New Roman" w:hAnsi="Times New Roman"/>
          <w:lang w:val="en-US"/>
        </w:rPr>
        <w:t xml:space="preserve">Word 1 </w:t>
      </w:r>
      <w:r w:rsidRPr="00F2224E">
        <w:rPr>
          <w:rFonts w:ascii="Times New Roman" w:hAnsi="Times New Roman"/>
          <w:b/>
          <w:lang w:val="en-US"/>
        </w:rPr>
        <w:t>AND</w:t>
      </w:r>
      <w:r w:rsidRPr="00F2224E">
        <w:rPr>
          <w:rFonts w:ascii="Times New Roman" w:hAnsi="Times New Roman"/>
          <w:lang w:val="en-US"/>
        </w:rPr>
        <w:t xml:space="preserve"> Word 2 </w:t>
      </w:r>
      <w:r w:rsidRPr="00F2224E">
        <w:rPr>
          <w:rFonts w:ascii="Times New Roman" w:hAnsi="Times New Roman"/>
          <w:b/>
          <w:lang w:val="en-US"/>
        </w:rPr>
        <w:t>AND</w:t>
      </w:r>
      <w:r w:rsidRPr="00F2224E">
        <w:rPr>
          <w:rFonts w:ascii="Times New Roman" w:hAnsi="Times New Roman"/>
          <w:lang w:val="en-US"/>
        </w:rPr>
        <w:t xml:space="preserve"> Remedy 1</w:t>
      </w:r>
    </w:p>
    <w:p w14:paraId="6B9884A2" w14:textId="77777777" w:rsidR="0048257B" w:rsidRPr="00F2224E" w:rsidRDefault="0048257B" w:rsidP="008F507A">
      <w:pPr>
        <w:ind w:left="708" w:right="-227"/>
        <w:rPr>
          <w:rFonts w:ascii="Times New Roman" w:hAnsi="Times New Roman"/>
          <w:lang w:val="en-US"/>
        </w:rPr>
      </w:pPr>
      <w:r w:rsidRPr="00F2224E">
        <w:rPr>
          <w:rFonts w:ascii="Times New Roman" w:hAnsi="Times New Roman"/>
          <w:lang w:val="en-US"/>
        </w:rPr>
        <w:t xml:space="preserve">Word 1 </w:t>
      </w:r>
      <w:r w:rsidRPr="00F2224E">
        <w:rPr>
          <w:rFonts w:ascii="Times New Roman" w:hAnsi="Times New Roman"/>
          <w:b/>
          <w:lang w:val="en-US"/>
        </w:rPr>
        <w:t>AND</w:t>
      </w:r>
      <w:r w:rsidRPr="00F2224E">
        <w:rPr>
          <w:rFonts w:ascii="Times New Roman" w:hAnsi="Times New Roman"/>
          <w:lang w:val="en-US"/>
        </w:rPr>
        <w:t xml:space="preserve"> Word 2 </w:t>
      </w:r>
      <w:r w:rsidRPr="00F2224E">
        <w:rPr>
          <w:rFonts w:ascii="Times New Roman" w:hAnsi="Times New Roman"/>
          <w:b/>
          <w:lang w:val="en-US"/>
        </w:rPr>
        <w:t>NOT</w:t>
      </w:r>
      <w:r w:rsidRPr="00F2224E">
        <w:rPr>
          <w:rFonts w:ascii="Times New Roman" w:hAnsi="Times New Roman"/>
          <w:lang w:val="en-US"/>
        </w:rPr>
        <w:t xml:space="preserve"> Remedy 1</w:t>
      </w:r>
    </w:p>
    <w:p w14:paraId="55252998" w14:textId="77777777" w:rsidR="0048257B" w:rsidRPr="00F2224E" w:rsidRDefault="0048257B" w:rsidP="008F507A">
      <w:pPr>
        <w:ind w:left="708" w:right="-227"/>
        <w:rPr>
          <w:rFonts w:ascii="Times New Roman" w:hAnsi="Times New Roman"/>
          <w:lang w:val="en-US"/>
        </w:rPr>
      </w:pPr>
      <w:r w:rsidRPr="00F2224E">
        <w:rPr>
          <w:rFonts w:ascii="Times New Roman" w:hAnsi="Times New Roman"/>
          <w:lang w:val="en-US"/>
        </w:rPr>
        <w:t xml:space="preserve">Word 1 </w:t>
      </w:r>
      <w:r w:rsidRPr="00F2224E">
        <w:rPr>
          <w:rFonts w:ascii="Times New Roman" w:hAnsi="Times New Roman"/>
          <w:b/>
          <w:lang w:val="en-US"/>
        </w:rPr>
        <w:t>AND</w:t>
      </w:r>
      <w:r w:rsidRPr="00F2224E">
        <w:rPr>
          <w:rFonts w:ascii="Times New Roman" w:hAnsi="Times New Roman"/>
          <w:lang w:val="en-US"/>
        </w:rPr>
        <w:t xml:space="preserve"> Word 2 </w:t>
      </w:r>
      <w:r w:rsidRPr="00F2224E">
        <w:rPr>
          <w:rFonts w:ascii="Times New Roman" w:hAnsi="Times New Roman"/>
          <w:b/>
          <w:lang w:val="en-US"/>
        </w:rPr>
        <w:t>OR</w:t>
      </w:r>
      <w:r w:rsidRPr="00F2224E">
        <w:rPr>
          <w:rFonts w:ascii="Times New Roman" w:hAnsi="Times New Roman"/>
          <w:lang w:val="en-US"/>
        </w:rPr>
        <w:t xml:space="preserve"> Word 3</w:t>
      </w:r>
    </w:p>
    <w:p w14:paraId="0DB9980B" w14:textId="77777777" w:rsidR="0048257B" w:rsidRPr="00F2224E" w:rsidRDefault="0048257B" w:rsidP="008F507A">
      <w:pPr>
        <w:ind w:left="708" w:right="-227"/>
        <w:rPr>
          <w:rFonts w:ascii="Times New Roman" w:hAnsi="Times New Roman"/>
          <w:lang w:val="en-US"/>
        </w:rPr>
      </w:pPr>
      <w:r w:rsidRPr="00F2224E">
        <w:rPr>
          <w:rFonts w:ascii="Times New Roman" w:hAnsi="Times New Roman"/>
          <w:lang w:val="en-US"/>
        </w:rPr>
        <w:t xml:space="preserve">Word 1 </w:t>
      </w:r>
      <w:r w:rsidRPr="00F2224E">
        <w:rPr>
          <w:rFonts w:ascii="Times New Roman" w:hAnsi="Times New Roman"/>
          <w:b/>
          <w:lang w:val="en-US"/>
        </w:rPr>
        <w:t>AND</w:t>
      </w:r>
      <w:r w:rsidRPr="00F2224E">
        <w:rPr>
          <w:rFonts w:ascii="Times New Roman" w:hAnsi="Times New Roman"/>
          <w:lang w:val="en-US"/>
        </w:rPr>
        <w:t xml:space="preserve"> Word 2 </w:t>
      </w:r>
      <w:r w:rsidRPr="00F2224E">
        <w:rPr>
          <w:rFonts w:ascii="Times New Roman" w:hAnsi="Times New Roman"/>
          <w:b/>
          <w:lang w:val="en-US"/>
        </w:rPr>
        <w:t>NOT</w:t>
      </w:r>
      <w:r w:rsidRPr="00F2224E">
        <w:rPr>
          <w:rFonts w:ascii="Times New Roman" w:hAnsi="Times New Roman"/>
          <w:lang w:val="en-US"/>
        </w:rPr>
        <w:t xml:space="preserve"> Remedy 1</w:t>
      </w:r>
    </w:p>
    <w:p w14:paraId="240AA016" w14:textId="77777777" w:rsidR="00F27E6D" w:rsidRPr="00F2224E" w:rsidRDefault="00F27E6D" w:rsidP="008F507A">
      <w:pPr>
        <w:ind w:right="-227"/>
        <w:rPr>
          <w:rFonts w:ascii="Times New Roman" w:hAnsi="Times New Roman"/>
          <w:lang w:val="en-US"/>
        </w:rPr>
      </w:pPr>
    </w:p>
    <w:p w14:paraId="46AC2769" w14:textId="77777777" w:rsidR="005B574F" w:rsidRPr="00F2224E" w:rsidRDefault="000165B9" w:rsidP="008F507A">
      <w:pPr>
        <w:ind w:right="-227"/>
        <w:rPr>
          <w:rFonts w:ascii="Times New Roman" w:hAnsi="Times New Roman"/>
          <w:lang w:val="en-US"/>
        </w:rPr>
      </w:pPr>
      <w:r w:rsidRPr="00F2224E">
        <w:rPr>
          <w:rFonts w:ascii="Times New Roman" w:hAnsi="Times New Roman"/>
          <w:lang w:val="en-US"/>
        </w:rPr>
        <w:t xml:space="preserve">For example: </w:t>
      </w:r>
      <w:r w:rsidR="00D93CC6" w:rsidRPr="00F2224E">
        <w:rPr>
          <w:rFonts w:ascii="Times New Roman" w:hAnsi="Times New Roman"/>
          <w:lang w:val="en-US"/>
        </w:rPr>
        <w:t xml:space="preserve">  </w:t>
      </w:r>
      <w:r w:rsidR="00D93CC6" w:rsidRPr="00F2224E">
        <w:rPr>
          <w:rFonts w:ascii="Times New Roman" w:hAnsi="Times New Roman"/>
          <w:b/>
          <w:lang w:val="en-US"/>
        </w:rPr>
        <w:t xml:space="preserve">dream cats ! dogs     </w:t>
      </w:r>
      <w:r w:rsidRPr="00F2224E">
        <w:rPr>
          <w:rFonts w:ascii="Times New Roman" w:hAnsi="Times New Roman"/>
          <w:b/>
          <w:lang w:val="en-US"/>
        </w:rPr>
        <w:br/>
      </w:r>
      <w:r w:rsidR="00D93CC6" w:rsidRPr="00F2224E">
        <w:rPr>
          <w:rFonts w:ascii="Times New Roman" w:hAnsi="Times New Roman"/>
          <w:lang w:val="en-US"/>
        </w:rPr>
        <w:t xml:space="preserve">This will find all “dream of cats” and there may </w:t>
      </w:r>
      <w:r w:rsidR="00387379" w:rsidRPr="00F2224E">
        <w:rPr>
          <w:rFonts w:ascii="Times New Roman" w:hAnsi="Times New Roman"/>
          <w:lang w:val="en-US"/>
        </w:rPr>
        <w:t>not be the word “dogs” present.</w:t>
      </w:r>
    </w:p>
    <w:p w14:paraId="5570C28E" w14:textId="114D02AE" w:rsidR="00D93CC6" w:rsidRPr="00F2224E" w:rsidRDefault="00D93CC6" w:rsidP="008F507A">
      <w:pPr>
        <w:ind w:right="-227"/>
        <w:rPr>
          <w:lang w:val="en-US"/>
        </w:rPr>
      </w:pPr>
    </w:p>
    <w:p w14:paraId="526C83E8" w14:textId="77777777" w:rsidR="005935A4" w:rsidRPr="00F2224E" w:rsidRDefault="005935A4" w:rsidP="008F507A">
      <w:pPr>
        <w:ind w:right="-227"/>
        <w:rPr>
          <w:lang w:val="en-US"/>
        </w:rPr>
      </w:pPr>
    </w:p>
    <w:p w14:paraId="61E4B280" w14:textId="1559BFB4" w:rsidR="0048257B" w:rsidRPr="00F2224E" w:rsidRDefault="0048257B" w:rsidP="008F507A">
      <w:pPr>
        <w:pStyle w:val="Kop1"/>
        <w:spacing w:before="0" w:after="0"/>
        <w:ind w:right="-227"/>
        <w:rPr>
          <w:lang w:val="en-US"/>
        </w:rPr>
      </w:pPr>
      <w:r w:rsidRPr="00F2224E">
        <w:rPr>
          <w:lang w:val="en-US"/>
        </w:rPr>
        <w:t>The Simple search window: Using more Search Tabs</w:t>
      </w:r>
    </w:p>
    <w:p w14:paraId="1DA0CE71" w14:textId="16D77759" w:rsidR="0048257B" w:rsidRPr="00F2224E" w:rsidRDefault="00FE0344" w:rsidP="008F507A">
      <w:pPr>
        <w:ind w:right="-227"/>
        <w:rPr>
          <w:lang w:val="en-US"/>
        </w:rPr>
      </w:pPr>
      <w:r w:rsidRPr="00F2224E">
        <w:rPr>
          <w:noProof/>
          <w:lang w:val="en-US" w:eastAsia="en-GB"/>
        </w:rPr>
        <mc:AlternateContent>
          <mc:Choice Requires="wps">
            <w:drawing>
              <wp:anchor distT="0" distB="0" distL="114300" distR="114300" simplePos="0" relativeHeight="251546112" behindDoc="0" locked="0" layoutInCell="1" allowOverlap="1" wp14:anchorId="1428F966" wp14:editId="42FD9F5C">
                <wp:simplePos x="0" y="0"/>
                <wp:positionH relativeFrom="column">
                  <wp:posOffset>3270250</wp:posOffset>
                </wp:positionH>
                <wp:positionV relativeFrom="paragraph">
                  <wp:posOffset>161290</wp:posOffset>
                </wp:positionV>
                <wp:extent cx="2835910" cy="292100"/>
                <wp:effectExtent l="12700" t="8890" r="8890" b="13335"/>
                <wp:wrapSquare wrapText="bothSides"/>
                <wp:docPr id="78" name="Text 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5910" cy="292100"/>
                        </a:xfrm>
                        <a:prstGeom prst="rect">
                          <a:avLst/>
                        </a:prstGeom>
                        <a:solidFill>
                          <a:srgbClr val="FF9933"/>
                        </a:solidFill>
                        <a:ln w="9525">
                          <a:solidFill>
                            <a:srgbClr val="000000"/>
                          </a:solidFill>
                          <a:miter lim="800000"/>
                          <a:headEnd/>
                          <a:tailEnd/>
                        </a:ln>
                      </wps:spPr>
                      <wps:txbx>
                        <w:txbxContent>
                          <w:p w14:paraId="4CA2FB75" w14:textId="77777777" w:rsidR="00EE7B81" w:rsidRPr="00643C4A" w:rsidRDefault="00EE7B81" w:rsidP="0048257B">
                            <w:pPr>
                              <w:rPr>
                                <w:lang w:val="en-GB"/>
                              </w:rPr>
                            </w:pPr>
                            <w:r w:rsidRPr="00643C4A">
                              <w:rPr>
                                <w:lang w:val="en-GB"/>
                              </w:rPr>
                              <w:t xml:space="preserve">See video: </w:t>
                            </w:r>
                            <w:hyperlink r:id="rId229" w:history="1">
                              <w:r w:rsidRPr="00643C4A">
                                <w:rPr>
                                  <w:rStyle w:val="Hyperlink"/>
                                  <w:lang w:val="en-GB"/>
                                </w:rPr>
                                <w:t>Simple Search: using Search Tabs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28F966" id="Text Box 459" o:spid="_x0000_s1047" type="#_x0000_t202" style="position:absolute;margin-left:257.5pt;margin-top:12.7pt;width:223.3pt;height:23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" fillcolor="#f93">
                <v:textbox>
                  <w:txbxContent>
                    <w:p w14:paraId="4CA2FB75" w14:textId="77777777" w:rsidR="00EE7B81" w:rsidRPr="00643C4A" w:rsidRDefault="00EE7B81" w:rsidP="0048257B">
                      <w:pPr>
                        <w:rPr>
                          <w:lang w:val="en-GB"/>
                        </w:rPr>
                      </w:pPr>
                      <w:r w:rsidRPr="00643C4A">
                        <w:rPr>
                          <w:lang w:val="en-GB"/>
                        </w:rPr>
                        <w:t xml:space="preserve">See video: </w:t>
                      </w:r>
                      <w:hyperlink r:id="rId230" w:history="1">
                        <w:r w:rsidRPr="00643C4A">
                          <w:rPr>
                            <w:rStyle w:val="Hyperlink"/>
                            <w:lang w:val="en-GB"/>
                          </w:rPr>
                          <w:t>Simple Search: using Search Tabs</w:t>
                        </w:r>
                      </w:hyperlink>
                    </w:p>
                  </w:txbxContent>
                </v:textbox>
                <w10:wrap type="square"/>
              </v:shape>
            </w:pict>
          </mc:Fallback>
        </mc:AlternateContent>
      </w:r>
    </w:p>
    <w:p w14:paraId="3D1C74C8" w14:textId="356F90EE" w:rsidR="0048257B"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547136" behindDoc="0" locked="0" layoutInCell="1" allowOverlap="1" wp14:anchorId="02F47581" wp14:editId="6E26A2A2">
            <wp:simplePos x="0" y="0"/>
            <wp:positionH relativeFrom="column">
              <wp:posOffset>19050</wp:posOffset>
            </wp:positionH>
            <wp:positionV relativeFrom="paragraph">
              <wp:posOffset>26670</wp:posOffset>
            </wp:positionV>
            <wp:extent cx="390525" cy="399415"/>
            <wp:effectExtent l="19050" t="19050" r="9525" b="635"/>
            <wp:wrapSquare wrapText="bothSides"/>
            <wp:docPr id="460" name="Afbeelding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90525" cy="39941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48257B" w:rsidRPr="00F2224E">
        <w:rPr>
          <w:rFonts w:ascii="Times New Roman" w:hAnsi="Times New Roman"/>
          <w:lang w:val="en-US"/>
        </w:rPr>
        <w:t xml:space="preserve">If you did a search and want to do a </w:t>
      </w:r>
      <w:r w:rsidR="0048257B" w:rsidRPr="00F2224E">
        <w:rPr>
          <w:rFonts w:ascii="Times New Roman" w:hAnsi="Times New Roman"/>
          <w:b/>
          <w:lang w:val="en-US"/>
        </w:rPr>
        <w:t>second search</w:t>
      </w:r>
      <w:r w:rsidR="0048257B" w:rsidRPr="00F2224E">
        <w:rPr>
          <w:rFonts w:ascii="Times New Roman" w:hAnsi="Times New Roman"/>
          <w:lang w:val="en-US"/>
        </w:rPr>
        <w:t xml:space="preserve">, it is possible to keep the previous search </w:t>
      </w:r>
      <w:r w:rsidR="00960CED" w:rsidRPr="00F2224E">
        <w:rPr>
          <w:rFonts w:ascii="Times New Roman" w:hAnsi="Times New Roman"/>
          <w:lang w:val="en-US"/>
        </w:rPr>
        <w:t>result,</w:t>
      </w:r>
      <w:r w:rsidR="0048257B" w:rsidRPr="00F2224E">
        <w:rPr>
          <w:rFonts w:ascii="Times New Roman" w:hAnsi="Times New Roman"/>
          <w:lang w:val="en-US"/>
        </w:rPr>
        <w:t xml:space="preserve"> so you can compare them.</w:t>
      </w:r>
    </w:p>
    <w:p w14:paraId="07B8EB2F" w14:textId="77777777" w:rsidR="0048257B" w:rsidRPr="00F2224E" w:rsidRDefault="0048257B" w:rsidP="008F507A">
      <w:pPr>
        <w:ind w:right="-227"/>
        <w:rPr>
          <w:rFonts w:ascii="Times New Roman" w:hAnsi="Times New Roman"/>
          <w:lang w:val="en-US"/>
        </w:rPr>
      </w:pPr>
      <w:r w:rsidRPr="00F2224E">
        <w:rPr>
          <w:rFonts w:ascii="Times New Roman" w:hAnsi="Times New Roman"/>
          <w:lang w:val="en-US"/>
        </w:rPr>
        <w:t>The tutorial video will show you how to work with multiple search tabs and also some of the other functions of the simple search function.</w:t>
      </w:r>
    </w:p>
    <w:p w14:paraId="5C232B56" w14:textId="2AB64699" w:rsidR="0048257B"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735552" behindDoc="0" locked="0" layoutInCell="1" allowOverlap="1" wp14:anchorId="774C9939" wp14:editId="16AAF487">
            <wp:simplePos x="0" y="0"/>
            <wp:positionH relativeFrom="column">
              <wp:posOffset>2897505</wp:posOffset>
            </wp:positionH>
            <wp:positionV relativeFrom="paragraph">
              <wp:posOffset>105410</wp:posOffset>
            </wp:positionV>
            <wp:extent cx="3238500" cy="1282700"/>
            <wp:effectExtent l="19050" t="19050" r="19050" b="12700"/>
            <wp:wrapSquare wrapText="bothSides"/>
            <wp:docPr id="755" name="Afbeelding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38500" cy="128270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4C426419" w14:textId="77777777" w:rsidR="0048257B" w:rsidRPr="00F2224E" w:rsidRDefault="0048257B" w:rsidP="008F507A">
      <w:pPr>
        <w:ind w:right="-227"/>
        <w:rPr>
          <w:rFonts w:ascii="Times New Roman" w:hAnsi="Times New Roman"/>
          <w:lang w:val="en-US"/>
        </w:rPr>
      </w:pPr>
      <w:r w:rsidRPr="00F2224E">
        <w:rPr>
          <w:rFonts w:ascii="Times New Roman" w:hAnsi="Times New Roman"/>
          <w:lang w:val="en-US"/>
        </w:rPr>
        <w:t>Opening a second or third search tab allows you to compare search results:</w:t>
      </w:r>
    </w:p>
    <w:p w14:paraId="2A06F577" w14:textId="77777777" w:rsidR="0048257B" w:rsidRPr="00F2224E" w:rsidRDefault="0048257B" w:rsidP="008F507A">
      <w:pPr>
        <w:ind w:right="-227"/>
        <w:rPr>
          <w:rFonts w:ascii="Times New Roman" w:hAnsi="Times New Roman"/>
          <w:lang w:val="en-US"/>
        </w:rPr>
      </w:pPr>
    </w:p>
    <w:p w14:paraId="68039CA9" w14:textId="77777777" w:rsidR="0048257B" w:rsidRPr="00F2224E" w:rsidRDefault="0048257B" w:rsidP="0026769A">
      <w:pPr>
        <w:numPr>
          <w:ilvl w:val="0"/>
          <w:numId w:val="44"/>
        </w:numPr>
        <w:ind w:right="-227"/>
        <w:rPr>
          <w:rFonts w:ascii="Times New Roman" w:hAnsi="Times New Roman"/>
          <w:lang w:val="en-US"/>
        </w:rPr>
      </w:pPr>
      <w:r w:rsidRPr="00F2224E">
        <w:rPr>
          <w:rFonts w:ascii="Times New Roman" w:hAnsi="Times New Roman"/>
          <w:lang w:val="en-US"/>
        </w:rPr>
        <w:t>With (slightly) different search words or</w:t>
      </w:r>
    </w:p>
    <w:p w14:paraId="6D9DF5B4" w14:textId="77777777" w:rsidR="0048257B" w:rsidRPr="00F2224E" w:rsidRDefault="0048257B" w:rsidP="0026769A">
      <w:pPr>
        <w:numPr>
          <w:ilvl w:val="0"/>
          <w:numId w:val="44"/>
        </w:numPr>
        <w:ind w:right="-227"/>
        <w:rPr>
          <w:rFonts w:ascii="Times New Roman" w:hAnsi="Times New Roman"/>
          <w:lang w:val="en-US"/>
        </w:rPr>
      </w:pPr>
      <w:r w:rsidRPr="00F2224E">
        <w:rPr>
          <w:rFonts w:ascii="Times New Roman" w:hAnsi="Times New Roman"/>
          <w:lang w:val="en-US"/>
        </w:rPr>
        <w:t>In a different set of documents.</w:t>
      </w:r>
    </w:p>
    <w:p w14:paraId="5FE7F353" w14:textId="77777777" w:rsidR="0048257B" w:rsidRPr="00F2224E" w:rsidRDefault="0048257B" w:rsidP="008F507A">
      <w:pPr>
        <w:ind w:right="-227"/>
        <w:rPr>
          <w:rFonts w:ascii="Times New Roman" w:hAnsi="Times New Roman"/>
          <w:lang w:val="en-US"/>
        </w:rPr>
      </w:pPr>
    </w:p>
    <w:p w14:paraId="606E9795" w14:textId="77777777" w:rsidR="008A2090" w:rsidRPr="00F2224E" w:rsidRDefault="0048257B" w:rsidP="008F507A">
      <w:pPr>
        <w:ind w:right="-227"/>
        <w:rPr>
          <w:rFonts w:ascii="Times New Roman" w:hAnsi="Times New Roman"/>
          <w:lang w:val="en-US"/>
        </w:rPr>
      </w:pPr>
      <w:r w:rsidRPr="00F2224E">
        <w:rPr>
          <w:rFonts w:ascii="Times New Roman" w:hAnsi="Times New Roman"/>
          <w:lang w:val="en-US"/>
        </w:rPr>
        <w:t>This enables you to compare a search done in the repertory Synthesis to the same search done in all the Reference documents or in your Whole Homeopathic Library.</w:t>
      </w:r>
    </w:p>
    <w:p w14:paraId="0DBA2691" w14:textId="77777777" w:rsidR="008A2090" w:rsidRPr="00F2224E" w:rsidRDefault="008A2090" w:rsidP="008F507A">
      <w:pPr>
        <w:ind w:right="-227"/>
        <w:rPr>
          <w:rFonts w:ascii="Times New Roman" w:hAnsi="Times New Roman"/>
          <w:lang w:val="en-US"/>
        </w:rPr>
      </w:pPr>
    </w:p>
    <w:p w14:paraId="396650AF" w14:textId="77777777" w:rsidR="00F27E6D" w:rsidRPr="00F2224E" w:rsidRDefault="00F27E6D" w:rsidP="008F507A">
      <w:pPr>
        <w:ind w:right="-227"/>
        <w:rPr>
          <w:rFonts w:ascii="Times New Roman" w:hAnsi="Times New Roman"/>
          <w:lang w:val="en-US"/>
        </w:rPr>
      </w:pPr>
    </w:p>
    <w:p w14:paraId="25321268" w14:textId="5163343A" w:rsidR="008A2090" w:rsidRPr="00F2224E" w:rsidRDefault="008A2090" w:rsidP="008F507A">
      <w:pPr>
        <w:pStyle w:val="Kop1"/>
        <w:spacing w:before="0" w:after="0"/>
        <w:ind w:right="-227"/>
        <w:rPr>
          <w:lang w:val="en-US"/>
        </w:rPr>
      </w:pPr>
      <w:r w:rsidRPr="00F2224E">
        <w:rPr>
          <w:lang w:val="en-US"/>
        </w:rPr>
        <w:lastRenderedPageBreak/>
        <w:t>Search in a</w:t>
      </w:r>
      <w:r w:rsidR="00387379" w:rsidRPr="00F2224E">
        <w:rPr>
          <w:lang w:val="en-US"/>
        </w:rPr>
        <w:t xml:space="preserve"> (temporary) document selection</w:t>
      </w:r>
      <w:r w:rsidRPr="00F2224E">
        <w:rPr>
          <w:lang w:val="en-US"/>
        </w:rPr>
        <w:t xml:space="preserve"> (mix)</w:t>
      </w:r>
    </w:p>
    <w:p w14:paraId="0CF8E88A" w14:textId="77777777" w:rsidR="00E029AC" w:rsidRPr="00F2224E" w:rsidRDefault="00E029AC" w:rsidP="008F507A">
      <w:pPr>
        <w:ind w:right="-227"/>
        <w:rPr>
          <w:rFonts w:ascii="Times New Roman" w:hAnsi="Times New Roman"/>
          <w:lang w:val="en-US"/>
        </w:rPr>
      </w:pPr>
    </w:p>
    <w:p w14:paraId="43FDB7EC" w14:textId="2918F222" w:rsidR="008A2090"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548160" behindDoc="0" locked="0" layoutInCell="1" allowOverlap="1" wp14:anchorId="509F04DD" wp14:editId="636EB4BF">
                <wp:simplePos x="0" y="0"/>
                <wp:positionH relativeFrom="column">
                  <wp:posOffset>2853055</wp:posOffset>
                </wp:positionH>
                <wp:positionV relativeFrom="paragraph">
                  <wp:posOffset>21590</wp:posOffset>
                </wp:positionV>
                <wp:extent cx="3093720" cy="271780"/>
                <wp:effectExtent l="5080" t="12065" r="6350" b="11430"/>
                <wp:wrapSquare wrapText="bothSides"/>
                <wp:docPr id="77"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3720" cy="271780"/>
                        </a:xfrm>
                        <a:prstGeom prst="rect">
                          <a:avLst/>
                        </a:prstGeom>
                        <a:solidFill>
                          <a:srgbClr val="FF9933"/>
                        </a:solidFill>
                        <a:ln w="9525">
                          <a:solidFill>
                            <a:srgbClr val="000000"/>
                          </a:solidFill>
                          <a:miter lim="800000"/>
                          <a:headEnd/>
                          <a:tailEnd/>
                        </a:ln>
                      </wps:spPr>
                      <wps:txbx>
                        <w:txbxContent>
                          <w:p w14:paraId="3D238110" w14:textId="77777777" w:rsidR="00EE7B81" w:rsidRPr="00643C4A" w:rsidRDefault="00EE7B81" w:rsidP="008A2090">
                            <w:pPr>
                              <w:rPr>
                                <w:lang w:val="en-GB"/>
                              </w:rPr>
                            </w:pPr>
                            <w:r w:rsidRPr="00643C4A">
                              <w:rPr>
                                <w:lang w:val="en-GB"/>
                              </w:rPr>
                              <w:t xml:space="preserve">See video:  </w:t>
                            </w:r>
                            <w:hyperlink r:id="rId233" w:tgtFrame="_blank" w:history="1">
                              <w:r w:rsidRPr="00643C4A">
                                <w:rPr>
                                  <w:rStyle w:val="Hyperlink"/>
                                  <w:lang w:val="en-GB"/>
                                </w:rPr>
                                <w:t>Search in a specific document selection</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09F04DD" id="Text Box 463" o:spid="_x0000_s1048" type="#_x0000_t202" style="position:absolute;margin-left:224.65pt;margin-top:1.7pt;width:243.6pt;height:21.4pt;z-index:251548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" fillcolor="#f93">
                <v:textbox style="mso-fit-shape-to-text:t">
                  <w:txbxContent>
                    <w:p w14:paraId="3D238110" w14:textId="77777777" w:rsidR="00EE7B81" w:rsidRPr="00643C4A" w:rsidRDefault="00EE7B81" w:rsidP="008A2090">
                      <w:pPr>
                        <w:rPr>
                          <w:lang w:val="en-GB"/>
                        </w:rPr>
                      </w:pPr>
                      <w:r w:rsidRPr="00643C4A">
                        <w:rPr>
                          <w:lang w:val="en-GB"/>
                        </w:rPr>
                        <w:t xml:space="preserve">See video:  </w:t>
                      </w:r>
                      <w:hyperlink r:id="rId234" w:tgtFrame="_blank" w:history="1">
                        <w:r w:rsidRPr="00643C4A">
                          <w:rPr>
                            <w:rStyle w:val="Hyperlink"/>
                            <w:lang w:val="en-GB"/>
                          </w:rPr>
                          <w:t>Search in a specific document selection</w:t>
                        </w:r>
                      </w:hyperlink>
                    </w:p>
                  </w:txbxContent>
                </v:textbox>
                <w10:wrap type="square"/>
              </v:shape>
            </w:pict>
          </mc:Fallback>
        </mc:AlternateContent>
      </w:r>
      <w:r w:rsidR="008A2090" w:rsidRPr="00F2224E">
        <w:rPr>
          <w:rFonts w:ascii="Times New Roman" w:hAnsi="Times New Roman"/>
          <w:lang w:val="en-US"/>
        </w:rPr>
        <w:t xml:space="preserve">You can search not only in one of the standard search locations like “Current document”, “Open documents”, “All documents” etc., you can also indicate exactly which combination of documents to search in. In RadarOpus this is called a </w:t>
      </w:r>
      <w:r w:rsidR="008A2090" w:rsidRPr="00F2224E">
        <w:rPr>
          <w:rFonts w:ascii="Times New Roman" w:hAnsi="Times New Roman"/>
          <w:b/>
          <w:lang w:val="en-US"/>
        </w:rPr>
        <w:t>Document mix</w:t>
      </w:r>
      <w:r w:rsidR="008A2090" w:rsidRPr="00F2224E">
        <w:rPr>
          <w:rFonts w:ascii="Times New Roman" w:hAnsi="Times New Roman"/>
          <w:lang w:val="en-US"/>
        </w:rPr>
        <w:t>.</w:t>
      </w:r>
    </w:p>
    <w:p w14:paraId="77859EA4" w14:textId="77777777" w:rsidR="008A2090" w:rsidRPr="00F2224E" w:rsidRDefault="008A2090" w:rsidP="008F507A">
      <w:pPr>
        <w:ind w:right="-227"/>
        <w:rPr>
          <w:rFonts w:ascii="Times New Roman" w:hAnsi="Times New Roman"/>
          <w:lang w:val="en-US"/>
        </w:rPr>
      </w:pPr>
    </w:p>
    <w:p w14:paraId="5C23E579" w14:textId="77777777" w:rsidR="008A2090" w:rsidRPr="00F2224E" w:rsidRDefault="008A2090" w:rsidP="0026769A">
      <w:pPr>
        <w:numPr>
          <w:ilvl w:val="0"/>
          <w:numId w:val="26"/>
        </w:numPr>
        <w:ind w:right="-227"/>
        <w:rPr>
          <w:rFonts w:ascii="Times New Roman" w:hAnsi="Times New Roman"/>
          <w:lang w:val="en-US"/>
        </w:rPr>
      </w:pPr>
      <w:r w:rsidRPr="00F2224E">
        <w:rPr>
          <w:rFonts w:ascii="Times New Roman" w:hAnsi="Times New Roman"/>
          <w:lang w:val="en-US"/>
        </w:rPr>
        <w:t>Step 1: Select the documents you want to search in the Table of Contents of Repertories or References.</w:t>
      </w:r>
    </w:p>
    <w:p w14:paraId="68274260" w14:textId="77777777" w:rsidR="008A2090" w:rsidRPr="00F2224E" w:rsidRDefault="008A2090" w:rsidP="0026769A">
      <w:pPr>
        <w:numPr>
          <w:ilvl w:val="0"/>
          <w:numId w:val="26"/>
        </w:numPr>
        <w:ind w:right="-227"/>
        <w:rPr>
          <w:rFonts w:ascii="Times New Roman" w:hAnsi="Times New Roman"/>
          <w:lang w:val="en-US"/>
        </w:rPr>
      </w:pPr>
      <w:r w:rsidRPr="00F2224E">
        <w:rPr>
          <w:rFonts w:ascii="Times New Roman" w:hAnsi="Times New Roman"/>
          <w:lang w:val="en-US"/>
        </w:rPr>
        <w:t xml:space="preserve">Step 2: From the Search location drop down menu in the Search window (F4) use the item called </w:t>
      </w:r>
      <w:r w:rsidRPr="00F2224E">
        <w:rPr>
          <w:rFonts w:ascii="Times New Roman" w:hAnsi="Times New Roman"/>
          <w:b/>
          <w:lang w:val="en-US"/>
        </w:rPr>
        <w:t>The current document mix</w:t>
      </w:r>
      <w:r w:rsidRPr="00F2224E">
        <w:rPr>
          <w:rFonts w:ascii="Times New Roman" w:hAnsi="Times New Roman"/>
          <w:lang w:val="en-US"/>
        </w:rPr>
        <w:t>.</w:t>
      </w:r>
      <w:r w:rsidR="00387379" w:rsidRPr="00F2224E">
        <w:rPr>
          <w:rFonts w:ascii="Times New Roman" w:hAnsi="Times New Roman"/>
          <w:lang w:val="en-US"/>
        </w:rPr>
        <w:t xml:space="preserve">  “</w:t>
      </w:r>
      <w:r w:rsidR="00404321" w:rsidRPr="00F2224E">
        <w:rPr>
          <w:rFonts w:ascii="Times New Roman" w:hAnsi="Times New Roman"/>
          <w:lang w:val="en-US"/>
        </w:rPr>
        <w:t>The current document mix</w:t>
      </w:r>
      <w:r w:rsidR="00387379" w:rsidRPr="00F2224E">
        <w:rPr>
          <w:rFonts w:ascii="Times New Roman" w:hAnsi="Times New Roman"/>
          <w:lang w:val="en-US"/>
        </w:rPr>
        <w:t>”</w:t>
      </w:r>
      <w:r w:rsidR="00404321" w:rsidRPr="00F2224E">
        <w:rPr>
          <w:rFonts w:ascii="Times New Roman" w:hAnsi="Times New Roman"/>
          <w:lang w:val="en-US"/>
        </w:rPr>
        <w:t xml:space="preserve"> is a temporarily selection of documents. You can select several repertories and/or references with the checkboxes in front of </w:t>
      </w:r>
      <w:r w:rsidR="00676005" w:rsidRPr="00F2224E">
        <w:rPr>
          <w:rFonts w:ascii="Times New Roman" w:hAnsi="Times New Roman"/>
          <w:lang w:val="en-US"/>
        </w:rPr>
        <w:t>them</w:t>
      </w:r>
      <w:r w:rsidR="00404321" w:rsidRPr="00F2224E">
        <w:rPr>
          <w:rFonts w:ascii="Times New Roman" w:hAnsi="Times New Roman"/>
          <w:lang w:val="en-US"/>
        </w:rPr>
        <w:t>.</w:t>
      </w:r>
    </w:p>
    <w:p w14:paraId="452A3A89" w14:textId="722B661D" w:rsidR="008A2090" w:rsidRPr="00F2224E" w:rsidRDefault="00FE0344" w:rsidP="008F507A">
      <w:pPr>
        <w:ind w:left="360" w:right="-227"/>
        <w:rPr>
          <w:rFonts w:ascii="Times New Roman" w:hAnsi="Times New Roman"/>
          <w:lang w:val="en-US"/>
        </w:rPr>
      </w:pPr>
      <w:r w:rsidRPr="00F2224E">
        <w:rPr>
          <w:noProof/>
          <w:lang w:val="en-US" w:eastAsia="en-GB"/>
        </w:rPr>
        <w:drawing>
          <wp:anchor distT="0" distB="0" distL="114300" distR="114300" simplePos="0" relativeHeight="251712000" behindDoc="0" locked="0" layoutInCell="1" allowOverlap="1" wp14:anchorId="7F8A6514" wp14:editId="00D122A9">
            <wp:simplePos x="0" y="0"/>
            <wp:positionH relativeFrom="column">
              <wp:posOffset>3213100</wp:posOffset>
            </wp:positionH>
            <wp:positionV relativeFrom="paragraph">
              <wp:posOffset>43180</wp:posOffset>
            </wp:positionV>
            <wp:extent cx="2857500" cy="1755140"/>
            <wp:effectExtent l="19050" t="19050" r="0" b="0"/>
            <wp:wrapSquare wrapText="bothSides"/>
            <wp:docPr id="719" name="Afbeelding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857500" cy="175514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8A2090" w:rsidRPr="00F2224E">
        <w:rPr>
          <w:rFonts w:ascii="Times New Roman" w:hAnsi="Times New Roman"/>
          <w:b/>
          <w:lang w:val="en-US"/>
        </w:rPr>
        <w:t>Tip:</w:t>
      </w:r>
      <w:r w:rsidR="008A2090" w:rsidRPr="00F2224E">
        <w:rPr>
          <w:rFonts w:ascii="Times New Roman" w:hAnsi="Times New Roman"/>
          <w:lang w:val="en-US"/>
        </w:rPr>
        <w:t xml:space="preserve"> </w:t>
      </w:r>
      <w:r w:rsidR="00404321" w:rsidRPr="00F2224E">
        <w:rPr>
          <w:rFonts w:ascii="Times New Roman" w:hAnsi="Times New Roman"/>
          <w:b/>
          <w:lang w:val="en-US"/>
        </w:rPr>
        <w:t>Create a</w:t>
      </w:r>
      <w:r w:rsidR="008A2090" w:rsidRPr="00F2224E">
        <w:rPr>
          <w:rFonts w:ascii="Times New Roman" w:hAnsi="Times New Roman"/>
          <w:b/>
          <w:lang w:val="en-US"/>
        </w:rPr>
        <w:t xml:space="preserve"> Document selections (mix)</w:t>
      </w:r>
    </w:p>
    <w:p w14:paraId="00147590" w14:textId="77777777" w:rsidR="00E17A58" w:rsidRPr="00F2224E" w:rsidRDefault="008A2090" w:rsidP="00387379">
      <w:pPr>
        <w:ind w:left="360" w:right="-227"/>
        <w:rPr>
          <w:rFonts w:ascii="Times New Roman" w:hAnsi="Times New Roman"/>
          <w:lang w:val="en-US"/>
        </w:rPr>
      </w:pPr>
      <w:r w:rsidRPr="00F2224E">
        <w:rPr>
          <w:rFonts w:ascii="Times New Roman" w:hAnsi="Times New Roman"/>
          <w:lang w:val="en-US"/>
        </w:rPr>
        <w:t>If you want to use a certain document selection more often, then you should save it under a “Document mix” name.</w:t>
      </w:r>
    </w:p>
    <w:p w14:paraId="2BEEB5FC" w14:textId="77777777" w:rsidR="00E17A58" w:rsidRPr="00F2224E" w:rsidRDefault="00E17A58" w:rsidP="00E17A58">
      <w:pPr>
        <w:ind w:right="-227"/>
        <w:rPr>
          <w:rFonts w:ascii="Times New Roman" w:hAnsi="Times New Roman"/>
          <w:lang w:val="en-US"/>
        </w:rPr>
      </w:pPr>
    </w:p>
    <w:p w14:paraId="7FC83F83" w14:textId="77777777" w:rsidR="00E17A58" w:rsidRPr="00F2224E" w:rsidRDefault="00E17A58" w:rsidP="008F507A">
      <w:pPr>
        <w:ind w:left="360" w:right="-227"/>
        <w:rPr>
          <w:rFonts w:ascii="Times New Roman" w:hAnsi="Times New Roman"/>
          <w:lang w:val="en-US"/>
        </w:rPr>
      </w:pPr>
      <w:r w:rsidRPr="00F2224E">
        <w:rPr>
          <w:rFonts w:ascii="Times New Roman" w:hAnsi="Times New Roman"/>
          <w:lang w:val="en-US"/>
        </w:rPr>
        <w:t>This can be done via</w:t>
      </w:r>
      <w:r w:rsidRPr="00F2224E">
        <w:rPr>
          <w:rFonts w:ascii="Times New Roman" w:hAnsi="Times New Roman"/>
          <w:b/>
          <w:lang w:val="en-US"/>
        </w:rPr>
        <w:t xml:space="preserve"> File</w:t>
      </w:r>
      <w:r w:rsidRPr="00F2224E">
        <w:rPr>
          <w:rFonts w:ascii="Times New Roman" w:hAnsi="Times New Roman"/>
          <w:lang w:val="en-US"/>
        </w:rPr>
        <w:t xml:space="preserve">, </w:t>
      </w:r>
      <w:r w:rsidRPr="00F2224E">
        <w:rPr>
          <w:rFonts w:ascii="Times New Roman" w:hAnsi="Times New Roman"/>
          <w:b/>
          <w:lang w:val="en-US"/>
        </w:rPr>
        <w:t>Save selection as a document mix</w:t>
      </w:r>
    </w:p>
    <w:p w14:paraId="4039908E" w14:textId="77777777" w:rsidR="00E17A58" w:rsidRPr="00F2224E" w:rsidRDefault="00E17A58" w:rsidP="008F507A">
      <w:pPr>
        <w:ind w:left="360" w:right="-227"/>
        <w:rPr>
          <w:rFonts w:ascii="Times New Roman" w:hAnsi="Times New Roman"/>
          <w:lang w:val="en-US"/>
        </w:rPr>
      </w:pPr>
    </w:p>
    <w:p w14:paraId="7B6B7D1C" w14:textId="77777777" w:rsidR="008A2090" w:rsidRPr="00F2224E" w:rsidRDefault="00E17A58" w:rsidP="00930A91">
      <w:pPr>
        <w:ind w:left="360" w:right="-227"/>
        <w:rPr>
          <w:rFonts w:ascii="Times New Roman" w:hAnsi="Times New Roman"/>
          <w:lang w:val="en-US"/>
        </w:rPr>
      </w:pPr>
      <w:r w:rsidRPr="00F2224E">
        <w:rPr>
          <w:rFonts w:ascii="Times New Roman" w:hAnsi="Times New Roman"/>
          <w:lang w:val="en-US"/>
        </w:rPr>
        <w:t>Then you can use this document mix again easily when you search.</w:t>
      </w:r>
    </w:p>
    <w:p w14:paraId="65ABA018" w14:textId="77777777" w:rsidR="00F27E6D" w:rsidRPr="00F2224E" w:rsidRDefault="00F27E6D" w:rsidP="008F507A">
      <w:pPr>
        <w:ind w:right="-227"/>
        <w:rPr>
          <w:rFonts w:ascii="Times New Roman" w:hAnsi="Times New Roman"/>
          <w:lang w:val="en-US"/>
        </w:rPr>
      </w:pPr>
    </w:p>
    <w:p w14:paraId="04299B8E" w14:textId="77777777" w:rsidR="008A2090" w:rsidRPr="00F2224E" w:rsidRDefault="008A2090" w:rsidP="008F507A">
      <w:pPr>
        <w:ind w:right="-227"/>
        <w:rPr>
          <w:rFonts w:ascii="Times New Roman" w:hAnsi="Times New Roman"/>
          <w:lang w:val="en-US"/>
        </w:rPr>
      </w:pPr>
    </w:p>
    <w:p w14:paraId="4B413A1A" w14:textId="200D07B9" w:rsidR="008A2090" w:rsidRPr="00F2224E" w:rsidRDefault="008A2090" w:rsidP="008F507A">
      <w:pPr>
        <w:pStyle w:val="Kop1"/>
        <w:spacing w:before="0" w:after="0"/>
        <w:ind w:right="-227"/>
        <w:rPr>
          <w:lang w:val="en-US"/>
        </w:rPr>
      </w:pPr>
      <w:r w:rsidRPr="00F2224E">
        <w:rPr>
          <w:lang w:val="en-US"/>
        </w:rPr>
        <w:t>Search in a “Search Area” (a part of the repertory)</w:t>
      </w:r>
    </w:p>
    <w:p w14:paraId="205ED508" w14:textId="4B0E22E8" w:rsidR="00F27E6D"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549184" behindDoc="0" locked="0" layoutInCell="1" allowOverlap="1" wp14:anchorId="7B54A573" wp14:editId="23749894">
                <wp:simplePos x="0" y="0"/>
                <wp:positionH relativeFrom="column">
                  <wp:posOffset>3827780</wp:posOffset>
                </wp:positionH>
                <wp:positionV relativeFrom="paragraph">
                  <wp:posOffset>123190</wp:posOffset>
                </wp:positionV>
                <wp:extent cx="2299335" cy="271780"/>
                <wp:effectExtent l="8255" t="8890" r="6985" b="5080"/>
                <wp:wrapSquare wrapText="bothSides"/>
                <wp:docPr id="76"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9335" cy="271780"/>
                        </a:xfrm>
                        <a:prstGeom prst="rect">
                          <a:avLst/>
                        </a:prstGeom>
                        <a:solidFill>
                          <a:srgbClr val="FF9933"/>
                        </a:solidFill>
                        <a:ln w="9525">
                          <a:solidFill>
                            <a:srgbClr val="000000"/>
                          </a:solidFill>
                          <a:miter lim="800000"/>
                          <a:headEnd/>
                          <a:tailEnd/>
                        </a:ln>
                      </wps:spPr>
                      <wps:txbx>
                        <w:txbxContent>
                          <w:p w14:paraId="277AB79C" w14:textId="5A4CC7C0" w:rsidR="00EE7B81" w:rsidRPr="00643C4A" w:rsidRDefault="00EE7B81" w:rsidP="008A2090">
                            <w:pPr>
                              <w:rPr>
                                <w:lang w:val="en-GB"/>
                              </w:rPr>
                            </w:pPr>
                            <w:r w:rsidRPr="00643C4A">
                              <w:rPr>
                                <w:lang w:val="en-GB"/>
                              </w:rPr>
                              <w:t xml:space="preserve">See video:  </w:t>
                            </w:r>
                            <w:hyperlink r:id="rId236" w:history="1">
                              <w:r w:rsidRPr="00643C4A">
                                <w:rPr>
                                  <w:rStyle w:val="Hyperlink"/>
                                  <w:lang w:val="en-GB"/>
                                </w:rPr>
                                <w:t>Search in a Search Area</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B54A573" id="Text Box 466" o:spid="_x0000_s1049" type="#_x0000_t202" style="position:absolute;margin-left:301.4pt;margin-top:9.7pt;width:181.05pt;height:21.4pt;z-index:251549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" fillcolor="#f93">
                <v:textbox style="mso-fit-shape-to-text:t">
                  <w:txbxContent>
                    <w:p w14:paraId="277AB79C" w14:textId="5A4CC7C0" w:rsidR="00EE7B81" w:rsidRPr="00643C4A" w:rsidRDefault="00EE7B81" w:rsidP="008A2090">
                      <w:pPr>
                        <w:rPr>
                          <w:lang w:val="en-GB"/>
                        </w:rPr>
                      </w:pPr>
                      <w:r w:rsidRPr="00643C4A">
                        <w:rPr>
                          <w:lang w:val="en-GB"/>
                        </w:rPr>
                        <w:t xml:space="preserve">See video:  </w:t>
                      </w:r>
                      <w:hyperlink r:id="rId237" w:history="1">
                        <w:r w:rsidRPr="00643C4A">
                          <w:rPr>
                            <w:rStyle w:val="Hyperlink"/>
                            <w:lang w:val="en-GB"/>
                          </w:rPr>
                          <w:t>Search in a Search Area</w:t>
                        </w:r>
                      </w:hyperlink>
                    </w:p>
                  </w:txbxContent>
                </v:textbox>
                <w10:wrap type="square"/>
              </v:shape>
            </w:pict>
          </mc:Fallback>
        </mc:AlternateContent>
      </w:r>
      <w:r w:rsidR="008A2090" w:rsidRPr="00F2224E">
        <w:rPr>
          <w:rFonts w:ascii="Times New Roman" w:hAnsi="Times New Roman"/>
          <w:lang w:val="en-US"/>
        </w:rPr>
        <w:t>Often you like to search only in a certain limited area in the repertory. For example you want to find all symptoms of a remedy in a sp</w:t>
      </w:r>
      <w:r w:rsidR="00DE71DB" w:rsidRPr="00F2224E">
        <w:rPr>
          <w:rFonts w:ascii="Times New Roman" w:hAnsi="Times New Roman"/>
          <w:lang w:val="en-US"/>
        </w:rPr>
        <w:t xml:space="preserve">ecific chapter or main rubric. </w:t>
      </w:r>
    </w:p>
    <w:p w14:paraId="711F68B9" w14:textId="23CD0CAB" w:rsidR="008A2090"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736576" behindDoc="0" locked="0" layoutInCell="1" allowOverlap="1" wp14:anchorId="795C3046" wp14:editId="46682129">
            <wp:simplePos x="0" y="0"/>
            <wp:positionH relativeFrom="column">
              <wp:posOffset>3245485</wp:posOffset>
            </wp:positionH>
            <wp:positionV relativeFrom="paragraph">
              <wp:posOffset>104775</wp:posOffset>
            </wp:positionV>
            <wp:extent cx="2873375" cy="1449705"/>
            <wp:effectExtent l="19050" t="19050" r="3175" b="0"/>
            <wp:wrapSquare wrapText="bothSides"/>
            <wp:docPr id="756" name="Afbeelding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873375" cy="144970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5D0172B9" w14:textId="77777777" w:rsidR="008A2090" w:rsidRPr="00F2224E" w:rsidRDefault="008A2090" w:rsidP="0026769A">
      <w:pPr>
        <w:numPr>
          <w:ilvl w:val="0"/>
          <w:numId w:val="27"/>
        </w:numPr>
        <w:ind w:right="-227"/>
        <w:rPr>
          <w:rFonts w:ascii="Times New Roman" w:hAnsi="Times New Roman"/>
          <w:lang w:val="en-US"/>
        </w:rPr>
      </w:pPr>
      <w:r w:rsidRPr="00F2224E">
        <w:rPr>
          <w:rFonts w:ascii="Times New Roman" w:hAnsi="Times New Roman"/>
          <w:lang w:val="en-US"/>
        </w:rPr>
        <w:t xml:space="preserve">Step 1: You can drag and drop </w:t>
      </w:r>
      <w:r w:rsidR="00DE71DB" w:rsidRPr="00F2224E">
        <w:rPr>
          <w:rFonts w:ascii="Times New Roman" w:hAnsi="Times New Roman"/>
          <w:lang w:val="en-US"/>
        </w:rPr>
        <w:t>only one specific area, or several areas,</w:t>
      </w:r>
      <w:r w:rsidRPr="00F2224E">
        <w:rPr>
          <w:rFonts w:ascii="Times New Roman" w:hAnsi="Times New Roman"/>
          <w:lang w:val="en-US"/>
        </w:rPr>
        <w:t xml:space="preserve"> from the repertory to the Search Area button in the main toolbar.</w:t>
      </w:r>
    </w:p>
    <w:p w14:paraId="1B9B043E" w14:textId="77777777" w:rsidR="008A2090" w:rsidRPr="00F2224E" w:rsidRDefault="008A2090" w:rsidP="0026769A">
      <w:pPr>
        <w:numPr>
          <w:ilvl w:val="0"/>
          <w:numId w:val="27"/>
        </w:numPr>
        <w:ind w:right="-227"/>
        <w:rPr>
          <w:rFonts w:ascii="Times New Roman" w:hAnsi="Times New Roman"/>
          <w:lang w:val="en-US"/>
        </w:rPr>
      </w:pPr>
      <w:r w:rsidRPr="00F2224E">
        <w:rPr>
          <w:rFonts w:ascii="Times New Roman" w:hAnsi="Times New Roman"/>
          <w:lang w:val="en-US"/>
        </w:rPr>
        <w:t>Step 2: In the searc</w:t>
      </w:r>
      <w:r w:rsidR="00DE71DB" w:rsidRPr="00F2224E">
        <w:rPr>
          <w:rFonts w:ascii="Times New Roman" w:hAnsi="Times New Roman"/>
          <w:lang w:val="en-US"/>
        </w:rPr>
        <w:t>h window (F4) select the option</w:t>
      </w:r>
      <w:r w:rsidRPr="00F2224E">
        <w:rPr>
          <w:rFonts w:ascii="Times New Roman" w:hAnsi="Times New Roman"/>
          <w:lang w:val="en-US"/>
        </w:rPr>
        <w:t xml:space="preserve"> to search in a specific search area.</w:t>
      </w:r>
    </w:p>
    <w:p w14:paraId="24FE7A9E" w14:textId="77777777" w:rsidR="008A2090" w:rsidRPr="00F2224E" w:rsidRDefault="008A2090" w:rsidP="008F507A">
      <w:pPr>
        <w:ind w:right="-227"/>
        <w:rPr>
          <w:rFonts w:ascii="Times New Roman" w:hAnsi="Times New Roman"/>
          <w:lang w:val="en-US"/>
        </w:rPr>
      </w:pPr>
    </w:p>
    <w:p w14:paraId="51B2CCCC" w14:textId="77777777" w:rsidR="008A2090" w:rsidRPr="00F2224E" w:rsidRDefault="008A2090" w:rsidP="008F507A">
      <w:pPr>
        <w:ind w:right="-227"/>
        <w:rPr>
          <w:rFonts w:ascii="Times New Roman" w:hAnsi="Times New Roman"/>
          <w:lang w:val="en-US"/>
        </w:rPr>
      </w:pPr>
      <w:r w:rsidRPr="00F2224E">
        <w:rPr>
          <w:rFonts w:ascii="Times New Roman" w:hAnsi="Times New Roman"/>
          <w:lang w:val="en-US"/>
        </w:rPr>
        <w:t>You can use this “Search area” both in the Simple search (F4) and the Advanced search (F5)</w:t>
      </w:r>
    </w:p>
    <w:p w14:paraId="497D7CEB" w14:textId="77777777" w:rsidR="00E17A58" w:rsidRPr="00F2224E" w:rsidRDefault="00E17A58" w:rsidP="008F507A">
      <w:pPr>
        <w:ind w:right="-227"/>
        <w:rPr>
          <w:lang w:val="en-US"/>
        </w:rPr>
      </w:pPr>
    </w:p>
    <w:p w14:paraId="6E2E2021" w14:textId="77777777" w:rsidR="008A18F8" w:rsidRPr="00F2224E" w:rsidRDefault="008A18F8" w:rsidP="008F507A">
      <w:pPr>
        <w:ind w:right="-227"/>
        <w:rPr>
          <w:lang w:val="en-US"/>
        </w:rPr>
      </w:pPr>
    </w:p>
    <w:p w14:paraId="7A938D3E" w14:textId="407D5CC2" w:rsidR="0048257B" w:rsidRPr="00F2224E" w:rsidRDefault="00CC59AA" w:rsidP="008F507A">
      <w:pPr>
        <w:pStyle w:val="Kop1"/>
        <w:spacing w:before="0" w:after="0"/>
        <w:ind w:right="-227"/>
        <w:rPr>
          <w:lang w:val="en-US"/>
        </w:rPr>
      </w:pPr>
      <w:r w:rsidRPr="00F2224E">
        <w:rPr>
          <w:lang w:val="en-US"/>
        </w:rPr>
        <w:t>Fast Search tutorial</w:t>
      </w:r>
    </w:p>
    <w:p w14:paraId="099E7C16" w14:textId="4294469A" w:rsidR="00CC59AA" w:rsidRPr="00F2224E" w:rsidRDefault="00FE0344" w:rsidP="008F507A">
      <w:pPr>
        <w:ind w:right="-227"/>
        <w:rPr>
          <w:rFonts w:asciiTheme="majorBidi" w:hAnsiTheme="majorBidi" w:cstheme="majorBidi"/>
          <w:lang w:val="en-US"/>
        </w:rPr>
      </w:pPr>
      <w:r w:rsidRPr="00F2224E">
        <w:rPr>
          <w:rFonts w:asciiTheme="majorBidi" w:hAnsiTheme="majorBidi" w:cstheme="majorBidi"/>
          <w:noProof/>
          <w:lang w:val="en-US" w:eastAsia="en-GB"/>
        </w:rPr>
        <mc:AlternateContent>
          <mc:Choice Requires="wps">
            <w:drawing>
              <wp:anchor distT="0" distB="0" distL="114300" distR="114300" simplePos="0" relativeHeight="251551232" behindDoc="0" locked="0" layoutInCell="1" allowOverlap="1" wp14:anchorId="60B4E53D" wp14:editId="4FDF3F82">
                <wp:simplePos x="0" y="0"/>
                <wp:positionH relativeFrom="column">
                  <wp:posOffset>4123055</wp:posOffset>
                </wp:positionH>
                <wp:positionV relativeFrom="paragraph">
                  <wp:posOffset>105410</wp:posOffset>
                </wp:positionV>
                <wp:extent cx="1854200" cy="271780"/>
                <wp:effectExtent l="8255" t="10160" r="13970" b="13335"/>
                <wp:wrapSquare wrapText="bothSides"/>
                <wp:docPr id="75"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0" cy="271780"/>
                        </a:xfrm>
                        <a:prstGeom prst="rect">
                          <a:avLst/>
                        </a:prstGeom>
                        <a:solidFill>
                          <a:srgbClr val="FF9933"/>
                        </a:solidFill>
                        <a:ln w="9525">
                          <a:solidFill>
                            <a:srgbClr val="000000"/>
                          </a:solidFill>
                          <a:miter lim="800000"/>
                          <a:headEnd/>
                          <a:tailEnd/>
                        </a:ln>
                      </wps:spPr>
                      <wps:txbx>
                        <w:txbxContent>
                          <w:p w14:paraId="795194A6" w14:textId="77777777" w:rsidR="00EE7B81" w:rsidRPr="003D246E" w:rsidRDefault="00EE7B81" w:rsidP="00CC59AA">
                            <w:pPr>
                              <w:rPr>
                                <w:lang w:val="en-US"/>
                              </w:rPr>
                            </w:pPr>
                            <w:r w:rsidRPr="003D246E">
                              <w:rPr>
                                <w:lang w:val="en-US"/>
                              </w:rPr>
                              <w:t xml:space="preserve">See video:  </w:t>
                            </w:r>
                            <w:hyperlink r:id="rId239" w:history="1">
                              <w:r w:rsidRPr="003D246E">
                                <w:rPr>
                                  <w:rStyle w:val="Hyperlink"/>
                                  <w:lang w:val="en-US"/>
                                </w:rPr>
                                <w:t>Fast Search</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0B4E53D" id="Text Box 468" o:spid="_x0000_s1050" type="#_x0000_t202" style="position:absolute;margin-left:324.65pt;margin-top:8.3pt;width:146pt;height:21.4pt;z-index:251551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" fillcolor="#f93">
                <v:textbox style="mso-fit-shape-to-text:t">
                  <w:txbxContent>
                    <w:p w14:paraId="795194A6" w14:textId="77777777" w:rsidR="00EE7B81" w:rsidRPr="003D246E" w:rsidRDefault="00EE7B81" w:rsidP="00CC59AA">
                      <w:pPr>
                        <w:rPr>
                          <w:lang w:val="en-US"/>
                        </w:rPr>
                      </w:pPr>
                      <w:r w:rsidRPr="003D246E">
                        <w:rPr>
                          <w:lang w:val="en-US"/>
                        </w:rPr>
                        <w:t xml:space="preserve">See video:  </w:t>
                      </w:r>
                      <w:hyperlink r:id="rId240" w:history="1">
                        <w:r w:rsidRPr="003D246E">
                          <w:rPr>
                            <w:rStyle w:val="Hyperlink"/>
                            <w:lang w:val="en-US"/>
                          </w:rPr>
                          <w:t>Fast Search</w:t>
                        </w:r>
                      </w:hyperlink>
                    </w:p>
                  </w:txbxContent>
                </v:textbox>
                <w10:wrap type="square"/>
              </v:shape>
            </w:pict>
          </mc:Fallback>
        </mc:AlternateContent>
      </w:r>
      <w:r w:rsidR="00CC59AA" w:rsidRPr="00F2224E">
        <w:rPr>
          <w:rFonts w:asciiTheme="majorBidi" w:hAnsiTheme="majorBidi" w:cstheme="majorBidi"/>
          <w:lang w:val="en-US"/>
        </w:rPr>
        <w:t>See this very short tutorial video with a summary how to use the “</w:t>
      </w:r>
      <w:r w:rsidR="00CC59AA" w:rsidRPr="00F2224E">
        <w:rPr>
          <w:rFonts w:asciiTheme="majorBidi" w:hAnsiTheme="majorBidi" w:cstheme="majorBidi"/>
          <w:sz w:val="28"/>
          <w:szCs w:val="28"/>
          <w:lang w:val="en-US"/>
        </w:rPr>
        <w:t>?</w:t>
      </w:r>
      <w:r w:rsidR="00CC59AA" w:rsidRPr="00F2224E">
        <w:rPr>
          <w:rFonts w:asciiTheme="majorBidi" w:hAnsiTheme="majorBidi" w:cstheme="majorBidi"/>
          <w:lang w:val="en-US"/>
        </w:rPr>
        <w:t>”</w:t>
      </w:r>
      <w:r w:rsidR="003768A3" w:rsidRPr="00F2224E">
        <w:rPr>
          <w:rFonts w:asciiTheme="majorBidi" w:hAnsiTheme="majorBidi" w:cstheme="majorBidi"/>
          <w:lang w:val="en-US"/>
        </w:rPr>
        <w:t xml:space="preserve"> key on the </w:t>
      </w:r>
      <w:r w:rsidR="00676005" w:rsidRPr="00F2224E">
        <w:rPr>
          <w:rFonts w:asciiTheme="majorBidi" w:hAnsiTheme="majorBidi" w:cstheme="majorBidi"/>
          <w:lang w:val="en-US"/>
        </w:rPr>
        <w:t>keyboard, to</w:t>
      </w:r>
      <w:r w:rsidR="00CC59AA" w:rsidRPr="00F2224E">
        <w:rPr>
          <w:rFonts w:asciiTheme="majorBidi" w:hAnsiTheme="majorBidi" w:cstheme="majorBidi"/>
          <w:lang w:val="en-US"/>
        </w:rPr>
        <w:t xml:space="preserve"> do a Word, Remedy or Families search.</w:t>
      </w:r>
    </w:p>
    <w:p w14:paraId="200B1583" w14:textId="77777777" w:rsidR="00930A91" w:rsidRPr="00F2224E" w:rsidRDefault="00930A91" w:rsidP="008F507A">
      <w:pPr>
        <w:ind w:right="-227"/>
        <w:rPr>
          <w:lang w:val="en-US"/>
        </w:rPr>
      </w:pPr>
    </w:p>
    <w:p w14:paraId="5355D483" w14:textId="77777777" w:rsidR="00BB2CF9" w:rsidRPr="00F2224E" w:rsidRDefault="00BB2CF9" w:rsidP="00930A91">
      <w:pPr>
        <w:ind w:right="-227"/>
        <w:rPr>
          <w:rFonts w:ascii="Times New Roman" w:hAnsi="Times New Roman"/>
          <w:lang w:val="en-US"/>
        </w:rPr>
        <w:sectPr w:rsidR="00BB2CF9" w:rsidRPr="00F2224E" w:rsidSect="0086251A">
          <w:pgSz w:w="11906" w:h="16838"/>
          <w:pgMar w:top="1134" w:right="1247" w:bottom="1134" w:left="1247" w:header="709" w:footer="709" w:gutter="0"/>
          <w:cols w:space="708"/>
          <w:docGrid w:linePitch="360"/>
        </w:sectPr>
      </w:pPr>
    </w:p>
    <w:p w14:paraId="455B9371" w14:textId="77777777" w:rsidR="00930A91" w:rsidRPr="00F2224E" w:rsidRDefault="00930A91" w:rsidP="00930A91">
      <w:pPr>
        <w:pStyle w:val="Manual-level1"/>
      </w:pPr>
      <w:bookmarkStart w:id="50" w:name="_Toc20992186"/>
      <w:r w:rsidRPr="00F2224E">
        <w:lastRenderedPageBreak/>
        <w:t>Quick Search box</w:t>
      </w:r>
      <w:bookmarkEnd w:id="50"/>
    </w:p>
    <w:p w14:paraId="6534301D" w14:textId="66F6098F" w:rsidR="00930A91" w:rsidRPr="00F2224E" w:rsidRDefault="00FE0344" w:rsidP="00930A91">
      <w:pPr>
        <w:pStyle w:val="Kop2"/>
        <w:spacing w:before="0" w:after="0"/>
        <w:ind w:right="-227"/>
        <w:rPr>
          <w:lang w:val="en-US"/>
        </w:rPr>
      </w:pPr>
      <w:r w:rsidRPr="00F2224E">
        <w:rPr>
          <w:noProof/>
          <w:lang w:val="en-US" w:eastAsia="en-GB"/>
        </w:rPr>
        <mc:AlternateContent>
          <mc:Choice Requires="wps">
            <w:drawing>
              <wp:anchor distT="0" distB="0" distL="114300" distR="114300" simplePos="0" relativeHeight="251789824" behindDoc="0" locked="0" layoutInCell="1" allowOverlap="1" wp14:anchorId="16CB4016" wp14:editId="3DB51511">
                <wp:simplePos x="0" y="0"/>
                <wp:positionH relativeFrom="column">
                  <wp:posOffset>3944620</wp:posOffset>
                </wp:positionH>
                <wp:positionV relativeFrom="paragraph">
                  <wp:posOffset>60325</wp:posOffset>
                </wp:positionV>
                <wp:extent cx="2160270" cy="286385"/>
                <wp:effectExtent l="10795" t="12700" r="10160" b="5715"/>
                <wp:wrapSquare wrapText="bothSides"/>
                <wp:docPr id="72" name="Text Box 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286385"/>
                        </a:xfrm>
                        <a:prstGeom prst="rect">
                          <a:avLst/>
                        </a:prstGeom>
                        <a:solidFill>
                          <a:srgbClr val="FF9933"/>
                        </a:solidFill>
                        <a:ln w="9525">
                          <a:solidFill>
                            <a:srgbClr val="000000"/>
                          </a:solidFill>
                          <a:miter lim="800000"/>
                          <a:headEnd/>
                          <a:tailEnd/>
                        </a:ln>
                      </wps:spPr>
                      <wps:txbx>
                        <w:txbxContent>
                          <w:p w14:paraId="7A7D2EB2" w14:textId="77777777" w:rsidR="00EE7B81" w:rsidRDefault="00EE7B81" w:rsidP="00930A91">
                            <w:r>
                              <w:t xml:space="preserve">See video:  </w:t>
                            </w:r>
                            <w:hyperlink r:id="rId241" w:history="1">
                              <w:r w:rsidRPr="00C13622">
                                <w:rPr>
                                  <w:rStyle w:val="Hyperlink"/>
                                </w:rPr>
                                <w:t>Quick Search Box</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CB4016" id="Text Box 826" o:spid="_x0000_s1051" type="#_x0000_t202" style="position:absolute;margin-left:310.6pt;margin-top:4.75pt;width:170.1pt;height:22.5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" fillcolor="#f93">
                <v:textbox>
                  <w:txbxContent>
                    <w:p w14:paraId="7A7D2EB2" w14:textId="77777777" w:rsidR="00EE7B81" w:rsidRDefault="00EE7B81" w:rsidP="00930A91">
                      <w:r>
                        <w:t xml:space="preserve">See video:  </w:t>
                      </w:r>
                      <w:hyperlink r:id="rId242" w:history="1">
                        <w:r w:rsidRPr="00C13622">
                          <w:rPr>
                            <w:rStyle w:val="Hyperlink"/>
                          </w:rPr>
                          <w:t>Quick Search Box</w:t>
                        </w:r>
                      </w:hyperlink>
                    </w:p>
                  </w:txbxContent>
                </v:textbox>
                <w10:wrap type="square"/>
              </v:shape>
            </w:pict>
          </mc:Fallback>
        </mc:AlternateContent>
      </w:r>
      <w:r w:rsidR="00930A91" w:rsidRPr="00F2224E">
        <w:rPr>
          <w:lang w:val="en-US"/>
        </w:rPr>
        <w:t>Search for a word</w:t>
      </w:r>
    </w:p>
    <w:p w14:paraId="1E26AF1D" w14:textId="280D4C0D" w:rsidR="00930A91" w:rsidRPr="00F2224E" w:rsidRDefault="00930A91" w:rsidP="00930A91">
      <w:pPr>
        <w:ind w:right="-227"/>
        <w:rPr>
          <w:rFonts w:ascii="Times New Roman" w:hAnsi="Times New Roman"/>
          <w:lang w:val="en-US"/>
        </w:rPr>
      </w:pPr>
      <w:r w:rsidRPr="00F2224E">
        <w:rPr>
          <w:rFonts w:ascii="Times New Roman" w:hAnsi="Times New Roman"/>
          <w:lang w:val="en-US"/>
        </w:rPr>
        <w:t>You can also use the Quick search box to search on words.</w:t>
      </w:r>
    </w:p>
    <w:p w14:paraId="212B505D" w14:textId="77777777" w:rsidR="005935A4" w:rsidRPr="00F2224E" w:rsidRDefault="005935A4" w:rsidP="00930A91">
      <w:pPr>
        <w:ind w:right="-227"/>
        <w:rPr>
          <w:rFonts w:ascii="Times New Roman" w:hAnsi="Times New Roman"/>
          <w:lang w:val="en-US"/>
        </w:rPr>
      </w:pPr>
    </w:p>
    <w:p w14:paraId="4D18B890" w14:textId="01EFFC6F" w:rsidR="00930A91" w:rsidRPr="00F2224E" w:rsidRDefault="00FE0344" w:rsidP="00930A91">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790848" behindDoc="0" locked="0" layoutInCell="1" allowOverlap="1" wp14:anchorId="0E664730" wp14:editId="501648B4">
            <wp:simplePos x="0" y="0"/>
            <wp:positionH relativeFrom="column">
              <wp:posOffset>3562350</wp:posOffset>
            </wp:positionH>
            <wp:positionV relativeFrom="paragraph">
              <wp:posOffset>104140</wp:posOffset>
            </wp:positionV>
            <wp:extent cx="2546985" cy="1187450"/>
            <wp:effectExtent l="19050" t="19050" r="5715" b="0"/>
            <wp:wrapSquare wrapText="bothSides"/>
            <wp:docPr id="827" name="Afbeelding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546985" cy="118745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930A91" w:rsidRPr="00F2224E">
        <w:rPr>
          <w:rFonts w:ascii="Times New Roman" w:hAnsi="Times New Roman"/>
          <w:lang w:val="en-US"/>
        </w:rPr>
        <w:br/>
        <w:t>The Quick</w:t>
      </w:r>
      <w:r w:rsidR="00930A91" w:rsidRPr="00F2224E">
        <w:rPr>
          <w:rFonts w:ascii="Times New Roman" w:hAnsi="Times New Roman"/>
          <w:b/>
          <w:lang w:val="en-US"/>
        </w:rPr>
        <w:t xml:space="preserve"> </w:t>
      </w:r>
      <w:r w:rsidR="00930A91" w:rsidRPr="00F2224E">
        <w:rPr>
          <w:rFonts w:ascii="Times New Roman" w:hAnsi="Times New Roman"/>
          <w:lang w:val="en-US"/>
        </w:rPr>
        <w:t>search box will search in the default location which is set in the search options: e.g. The current document or all documents.</w:t>
      </w:r>
    </w:p>
    <w:p w14:paraId="486D3BA9" w14:textId="1404E04D" w:rsidR="00930A91" w:rsidRPr="00F2224E" w:rsidRDefault="00930A91" w:rsidP="00930A91">
      <w:pPr>
        <w:ind w:right="-227"/>
        <w:rPr>
          <w:rFonts w:ascii="Times New Roman" w:hAnsi="Times New Roman"/>
          <w:lang w:val="en-US"/>
        </w:rPr>
      </w:pPr>
    </w:p>
    <w:p w14:paraId="00BD6476" w14:textId="73C480A6" w:rsidR="00361591" w:rsidRPr="00F2224E" w:rsidRDefault="00BB2CF9" w:rsidP="00361591">
      <w:pPr>
        <w:ind w:right="-227"/>
        <w:rPr>
          <w:rFonts w:ascii="Times New Roman" w:hAnsi="Times New Roman"/>
          <w:lang w:val="en-US"/>
        </w:rPr>
      </w:pPr>
      <w:r w:rsidRPr="00F2224E">
        <w:rPr>
          <w:rFonts w:ascii="Times New Roman" w:hAnsi="Times New Roman"/>
          <w:b/>
          <w:bCs/>
          <w:color w:val="FF0000"/>
          <w:sz w:val="28"/>
          <w:szCs w:val="28"/>
          <w:lang w:val="en-US"/>
        </w:rPr>
        <w:t>Tip:</w:t>
      </w:r>
      <w:r w:rsidRPr="00F2224E">
        <w:rPr>
          <w:rFonts w:ascii="Times New Roman" w:hAnsi="Times New Roman"/>
          <w:color w:val="FF0000"/>
          <w:lang w:val="en-US"/>
        </w:rPr>
        <w:t xml:space="preserve"> </w:t>
      </w:r>
      <w:r w:rsidR="00361591" w:rsidRPr="00F2224E">
        <w:rPr>
          <w:rFonts w:ascii="Times New Roman" w:hAnsi="Times New Roman"/>
          <w:lang w:val="en-US"/>
        </w:rPr>
        <w:t xml:space="preserve">But it probably better to </w:t>
      </w:r>
      <w:r w:rsidR="00737F1B" w:rsidRPr="00F2224E">
        <w:rPr>
          <w:rFonts w:ascii="Times New Roman" w:hAnsi="Times New Roman"/>
          <w:lang w:val="en-US"/>
        </w:rPr>
        <w:t>use</w:t>
      </w:r>
      <w:r w:rsidR="00361591" w:rsidRPr="00F2224E">
        <w:rPr>
          <w:rFonts w:ascii="Times New Roman" w:hAnsi="Times New Roman"/>
          <w:lang w:val="en-US"/>
        </w:rPr>
        <w:t xml:space="preserve"> the </w:t>
      </w:r>
      <w:r w:rsidR="00361591" w:rsidRPr="00F2224E">
        <w:rPr>
          <w:rFonts w:ascii="Times New Roman" w:hAnsi="Times New Roman"/>
          <w:b/>
          <w:bCs/>
          <w:lang w:val="en-US"/>
        </w:rPr>
        <w:t>Simple</w:t>
      </w:r>
      <w:r w:rsidR="00361591" w:rsidRPr="00F2224E">
        <w:rPr>
          <w:rFonts w:ascii="Times New Roman" w:hAnsi="Times New Roman"/>
          <w:lang w:val="en-US"/>
        </w:rPr>
        <w:t xml:space="preserve"> (? or F3) or </w:t>
      </w:r>
      <w:r w:rsidR="00361591" w:rsidRPr="00F2224E">
        <w:rPr>
          <w:rFonts w:ascii="Times New Roman" w:hAnsi="Times New Roman"/>
          <w:b/>
          <w:bCs/>
          <w:lang w:val="en-US"/>
        </w:rPr>
        <w:t>Advanced search</w:t>
      </w:r>
      <w:r w:rsidR="00361591" w:rsidRPr="00F2224E">
        <w:rPr>
          <w:rFonts w:ascii="Times New Roman" w:hAnsi="Times New Roman"/>
          <w:lang w:val="en-US"/>
        </w:rPr>
        <w:t xml:space="preserve"> window (F4).</w:t>
      </w:r>
      <w:r w:rsidR="001A6449" w:rsidRPr="00F2224E">
        <w:rPr>
          <w:rFonts w:ascii="Times New Roman" w:hAnsi="Times New Roman"/>
          <w:lang w:val="en-US"/>
        </w:rPr>
        <w:t xml:space="preserve"> This offers you more control and options</w:t>
      </w:r>
      <w:r w:rsidR="00C27D9D" w:rsidRPr="00F2224E">
        <w:rPr>
          <w:rFonts w:ascii="Times New Roman" w:hAnsi="Times New Roman"/>
          <w:lang w:val="en-US"/>
        </w:rPr>
        <w:t>.</w:t>
      </w:r>
    </w:p>
    <w:p w14:paraId="1A1DB535" w14:textId="0E42E0C8" w:rsidR="00361591" w:rsidRPr="00F2224E" w:rsidRDefault="00361591" w:rsidP="00930A91">
      <w:pPr>
        <w:ind w:right="-227"/>
        <w:rPr>
          <w:rFonts w:ascii="Times New Roman" w:hAnsi="Times New Roman"/>
          <w:lang w:val="en-US"/>
        </w:rPr>
      </w:pPr>
    </w:p>
    <w:p w14:paraId="36B61546" w14:textId="77777777" w:rsidR="00BB2CF9" w:rsidRPr="00F2224E" w:rsidRDefault="00BB2CF9" w:rsidP="00930A91">
      <w:pPr>
        <w:ind w:right="-227"/>
        <w:rPr>
          <w:rFonts w:ascii="Times New Roman" w:hAnsi="Times New Roman"/>
          <w:lang w:val="en-US"/>
        </w:rPr>
      </w:pPr>
    </w:p>
    <w:p w14:paraId="2C0283CE" w14:textId="617ABA88" w:rsidR="00930A91" w:rsidRPr="00F2224E" w:rsidRDefault="00930A91" w:rsidP="00786AA4">
      <w:pPr>
        <w:ind w:right="-227"/>
        <w:rPr>
          <w:rFonts w:ascii="Times New Roman" w:hAnsi="Times New Roman"/>
          <w:lang w:val="en-US"/>
        </w:rPr>
      </w:pPr>
      <w:r w:rsidRPr="00F2224E">
        <w:rPr>
          <w:rFonts w:ascii="Times New Roman" w:hAnsi="Times New Roman"/>
          <w:b/>
          <w:bCs/>
          <w:sz w:val="28"/>
          <w:szCs w:val="28"/>
          <w:lang w:val="en-US"/>
        </w:rPr>
        <w:t>Advice:</w:t>
      </w:r>
      <w:r w:rsidRPr="00F2224E">
        <w:rPr>
          <w:rFonts w:ascii="Times New Roman" w:hAnsi="Times New Roman"/>
          <w:lang w:val="en-US"/>
        </w:rPr>
        <w:t xml:space="preserve"> For novice users it is best to set the default search location to: </w:t>
      </w:r>
      <w:r w:rsidRPr="00F2224E">
        <w:rPr>
          <w:rFonts w:ascii="Times New Roman" w:hAnsi="Times New Roman"/>
          <w:b/>
          <w:lang w:val="en-US"/>
        </w:rPr>
        <w:t>Search in the current document only</w:t>
      </w:r>
      <w:r w:rsidRPr="00F2224E">
        <w:rPr>
          <w:rFonts w:ascii="Times New Roman" w:hAnsi="Times New Roman"/>
          <w:lang w:val="en-US"/>
        </w:rPr>
        <w:t xml:space="preserve">. </w:t>
      </w:r>
      <w:r w:rsidR="00786AA4" w:rsidRPr="00F2224E">
        <w:rPr>
          <w:rFonts w:ascii="Times New Roman" w:hAnsi="Times New Roman"/>
          <w:lang w:val="en-US"/>
        </w:rPr>
        <w:t xml:space="preserve"> </w:t>
      </w:r>
      <w:r w:rsidRPr="00F2224E">
        <w:rPr>
          <w:rFonts w:ascii="Times New Roman" w:hAnsi="Times New Roman"/>
          <w:lang w:val="en-US"/>
        </w:rPr>
        <w:t>You will search in the language of the current document.</w:t>
      </w:r>
      <w:r w:rsidR="00F866F7" w:rsidRPr="00F2224E">
        <w:rPr>
          <w:rFonts w:ascii="Times New Roman" w:hAnsi="Times New Roman"/>
          <w:lang w:val="en-US"/>
        </w:rPr>
        <w:t xml:space="preserve">  If it is a bi-lingual document, it will search in the First language.</w:t>
      </w:r>
    </w:p>
    <w:p w14:paraId="778735F9" w14:textId="77777777" w:rsidR="00930A91" w:rsidRPr="00F2224E" w:rsidRDefault="00930A91" w:rsidP="00930A91">
      <w:pPr>
        <w:ind w:right="-227"/>
        <w:rPr>
          <w:rFonts w:ascii="Times New Roman" w:hAnsi="Times New Roman"/>
          <w:lang w:val="en-US"/>
        </w:rPr>
      </w:pPr>
    </w:p>
    <w:p w14:paraId="192E7DE2" w14:textId="77777777" w:rsidR="00930A91" w:rsidRPr="00F2224E" w:rsidRDefault="00930A91" w:rsidP="00930A91">
      <w:pPr>
        <w:pStyle w:val="Kop2"/>
        <w:spacing w:before="0" w:after="0"/>
        <w:ind w:right="-227"/>
        <w:rPr>
          <w:lang w:val="en-US"/>
        </w:rPr>
      </w:pPr>
      <w:r w:rsidRPr="00F2224E">
        <w:rPr>
          <w:lang w:val="en-US"/>
        </w:rPr>
        <w:t>Search for a remedy</w:t>
      </w:r>
    </w:p>
    <w:p w14:paraId="5B9F376A" w14:textId="77777777" w:rsidR="00BB0E2A" w:rsidRPr="00F2224E" w:rsidRDefault="00930A91" w:rsidP="008F507A">
      <w:pPr>
        <w:ind w:right="-227"/>
        <w:rPr>
          <w:rFonts w:ascii="Times New Roman" w:hAnsi="Times New Roman"/>
          <w:lang w:val="en-US"/>
        </w:rPr>
      </w:pPr>
      <w:r w:rsidRPr="00F2224E">
        <w:rPr>
          <w:rFonts w:ascii="Times New Roman" w:hAnsi="Times New Roman"/>
          <w:lang w:val="en-US"/>
        </w:rPr>
        <w:t xml:space="preserve">It is also possible to use the Quick search box to search for a remedy. </w:t>
      </w:r>
    </w:p>
    <w:p w14:paraId="279FF449" w14:textId="64BDACE8" w:rsidR="00930A91" w:rsidRPr="00F2224E" w:rsidRDefault="00930A91" w:rsidP="008F507A">
      <w:pPr>
        <w:ind w:right="-227"/>
        <w:rPr>
          <w:lang w:val="en-US"/>
        </w:rPr>
      </w:pPr>
      <w:r w:rsidRPr="00F2224E">
        <w:rPr>
          <w:rFonts w:ascii="Times New Roman" w:hAnsi="Times New Roman"/>
          <w:lang w:val="en-US"/>
        </w:rPr>
        <w:t xml:space="preserve">But it is probably better to use the Simple search </w:t>
      </w:r>
      <w:r w:rsidR="00BB0E2A" w:rsidRPr="00F2224E">
        <w:rPr>
          <w:rFonts w:ascii="Times New Roman" w:hAnsi="Times New Roman"/>
          <w:lang w:val="en-US"/>
        </w:rPr>
        <w:t xml:space="preserve">(? or F4) </w:t>
      </w:r>
      <w:r w:rsidRPr="00F2224E">
        <w:rPr>
          <w:rFonts w:ascii="Times New Roman" w:hAnsi="Times New Roman"/>
          <w:lang w:val="en-US"/>
        </w:rPr>
        <w:t>or the Advanced search window</w:t>
      </w:r>
      <w:r w:rsidR="00BB0E2A" w:rsidRPr="00F2224E">
        <w:rPr>
          <w:rFonts w:ascii="Times New Roman" w:hAnsi="Times New Roman"/>
          <w:lang w:val="en-US"/>
        </w:rPr>
        <w:t xml:space="preserve"> (F5), because it offer you better search control and more options</w:t>
      </w:r>
      <w:r w:rsidRPr="00F2224E">
        <w:rPr>
          <w:rFonts w:ascii="Times New Roman" w:hAnsi="Times New Roman"/>
          <w:lang w:val="en-US"/>
        </w:rPr>
        <w:t xml:space="preserve">. </w:t>
      </w:r>
    </w:p>
    <w:p w14:paraId="3E6B5C4D" w14:textId="77777777" w:rsidR="003768A3" w:rsidRPr="00F2224E" w:rsidRDefault="003768A3" w:rsidP="008F507A">
      <w:pPr>
        <w:ind w:right="-227"/>
        <w:rPr>
          <w:lang w:val="en-US"/>
        </w:rPr>
      </w:pPr>
    </w:p>
    <w:p w14:paraId="37C0D043" w14:textId="77777777" w:rsidR="008228CB" w:rsidRPr="00F2224E" w:rsidRDefault="008228CB" w:rsidP="008F507A">
      <w:pPr>
        <w:ind w:right="-227"/>
        <w:rPr>
          <w:lang w:val="en-US"/>
        </w:rPr>
        <w:sectPr w:rsidR="008228CB" w:rsidRPr="00F2224E" w:rsidSect="0086251A">
          <w:pgSz w:w="11906" w:h="16838"/>
          <w:pgMar w:top="1134" w:right="1247" w:bottom="1134" w:left="1247" w:header="709" w:footer="709" w:gutter="0"/>
          <w:cols w:space="708"/>
          <w:docGrid w:linePitch="360"/>
        </w:sectPr>
      </w:pPr>
    </w:p>
    <w:p w14:paraId="7B026F75" w14:textId="77777777" w:rsidR="008228CB" w:rsidRPr="00F2224E" w:rsidRDefault="008228CB" w:rsidP="00041926">
      <w:pPr>
        <w:pStyle w:val="Manual-level1"/>
      </w:pPr>
      <w:bookmarkStart w:id="51" w:name="_Toc20992187"/>
      <w:r w:rsidRPr="00F2224E">
        <w:lastRenderedPageBreak/>
        <w:t>Search &amp; Languages</w:t>
      </w:r>
      <w:bookmarkEnd w:id="51"/>
    </w:p>
    <w:p w14:paraId="277AC288" w14:textId="46C13AF4" w:rsidR="008228CB" w:rsidRPr="00F2224E" w:rsidRDefault="008228CB" w:rsidP="00804CEB">
      <w:pPr>
        <w:pStyle w:val="Kop1"/>
        <w:spacing w:before="0" w:after="0"/>
        <w:ind w:right="-227"/>
        <w:rPr>
          <w:lang w:val="en-US"/>
        </w:rPr>
      </w:pPr>
      <w:r w:rsidRPr="00F2224E">
        <w:rPr>
          <w:lang w:val="en-US"/>
        </w:rPr>
        <w:t>Synthesis</w:t>
      </w:r>
      <w:r w:rsidR="00804CEB" w:rsidRPr="00F2224E">
        <w:rPr>
          <w:lang w:val="en-US"/>
        </w:rPr>
        <w:t xml:space="preserve"> languages</w:t>
      </w:r>
    </w:p>
    <w:p w14:paraId="2B85ABF5" w14:textId="2423F891" w:rsidR="00804CEB" w:rsidRPr="00F2224E" w:rsidRDefault="00FE0344" w:rsidP="008F507A">
      <w:pPr>
        <w:ind w:right="-227"/>
        <w:rPr>
          <w:rFonts w:ascii="Times New Roman" w:hAnsi="Times New Roman"/>
          <w:lang w:val="en-US"/>
        </w:rPr>
      </w:pPr>
      <w:r w:rsidRPr="00F2224E">
        <w:rPr>
          <w:b/>
          <w:noProof/>
          <w:lang w:val="en-US" w:eastAsia="en-GB"/>
        </w:rPr>
        <w:drawing>
          <wp:anchor distT="0" distB="0" distL="114300" distR="114300" simplePos="0" relativeHeight="251761152" behindDoc="0" locked="0" layoutInCell="1" allowOverlap="1" wp14:anchorId="04C5C2F3" wp14:editId="6D02EBFB">
            <wp:simplePos x="0" y="0"/>
            <wp:positionH relativeFrom="column">
              <wp:posOffset>3082925</wp:posOffset>
            </wp:positionH>
            <wp:positionV relativeFrom="paragraph">
              <wp:posOffset>58420</wp:posOffset>
            </wp:positionV>
            <wp:extent cx="3045460" cy="1557655"/>
            <wp:effectExtent l="19050" t="19050" r="2540" b="4445"/>
            <wp:wrapSquare wrapText="bothSides"/>
            <wp:docPr id="790" name="Afbeelding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045460" cy="155765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42229398" w14:textId="77777777" w:rsidR="00804CEB" w:rsidRPr="00F2224E" w:rsidRDefault="00804CEB" w:rsidP="008F507A">
      <w:pPr>
        <w:ind w:right="-227"/>
        <w:rPr>
          <w:rFonts w:ascii="Times New Roman" w:hAnsi="Times New Roman"/>
          <w:lang w:val="en-US"/>
        </w:rPr>
      </w:pPr>
      <w:r w:rsidRPr="00F2224E">
        <w:rPr>
          <w:rFonts w:ascii="Times New Roman" w:hAnsi="Times New Roman"/>
          <w:b/>
          <w:lang w:val="en-US"/>
        </w:rPr>
        <w:t>Show Synthesis in a language</w:t>
      </w:r>
      <w:r w:rsidRPr="00F2224E">
        <w:rPr>
          <w:rFonts w:ascii="Times New Roman" w:hAnsi="Times New Roman"/>
          <w:lang w:val="en-US"/>
        </w:rPr>
        <w:t xml:space="preserve"> (</w:t>
      </w:r>
      <w:r w:rsidR="00042F0F" w:rsidRPr="00F2224E">
        <w:rPr>
          <w:rFonts w:ascii="Times New Roman" w:hAnsi="Times New Roman"/>
          <w:lang w:val="en-US"/>
        </w:rPr>
        <w:t>= F</w:t>
      </w:r>
      <w:r w:rsidRPr="00F2224E">
        <w:rPr>
          <w:rFonts w:ascii="Times New Roman" w:hAnsi="Times New Roman"/>
          <w:lang w:val="en-US"/>
        </w:rPr>
        <w:t>irst language)</w:t>
      </w:r>
    </w:p>
    <w:p w14:paraId="438513E6" w14:textId="77777777" w:rsidR="008228CB" w:rsidRPr="00F2224E" w:rsidRDefault="00804CEB" w:rsidP="008F507A">
      <w:pPr>
        <w:ind w:right="-227"/>
        <w:rPr>
          <w:rFonts w:ascii="Times New Roman" w:hAnsi="Times New Roman"/>
          <w:lang w:val="en-US"/>
        </w:rPr>
      </w:pPr>
      <w:r w:rsidRPr="00F2224E">
        <w:rPr>
          <w:rFonts w:ascii="Times New Roman" w:hAnsi="Times New Roman"/>
          <w:lang w:val="en-US"/>
        </w:rPr>
        <w:t>If you have this option in your package, you can select to show in the repertory Synthesis a second language.</w:t>
      </w:r>
    </w:p>
    <w:p w14:paraId="635924B0" w14:textId="77777777" w:rsidR="00804CEB" w:rsidRPr="00F2224E" w:rsidRDefault="00804CEB" w:rsidP="008F507A">
      <w:pPr>
        <w:ind w:right="-227"/>
        <w:rPr>
          <w:rFonts w:ascii="Times New Roman" w:hAnsi="Times New Roman"/>
          <w:lang w:val="en-US"/>
        </w:rPr>
      </w:pPr>
    </w:p>
    <w:p w14:paraId="6DE14E60" w14:textId="77777777" w:rsidR="00804CEB" w:rsidRPr="00F2224E" w:rsidRDefault="00804CEB" w:rsidP="008F507A">
      <w:pPr>
        <w:ind w:right="-227"/>
        <w:rPr>
          <w:rFonts w:ascii="Times New Roman" w:hAnsi="Times New Roman"/>
          <w:lang w:val="en-US"/>
        </w:rPr>
      </w:pPr>
      <w:r w:rsidRPr="00F2224E">
        <w:rPr>
          <w:rFonts w:ascii="Times New Roman" w:hAnsi="Times New Roman"/>
          <w:lang w:val="en-US"/>
        </w:rPr>
        <w:t xml:space="preserve">Click on the </w:t>
      </w:r>
      <w:r w:rsidRPr="00F2224E">
        <w:rPr>
          <w:rFonts w:ascii="Times New Roman" w:hAnsi="Times New Roman"/>
          <w:b/>
          <w:lang w:val="en-US"/>
        </w:rPr>
        <w:t>World</w:t>
      </w:r>
      <w:r w:rsidRPr="00F2224E">
        <w:rPr>
          <w:rFonts w:ascii="Times New Roman" w:hAnsi="Times New Roman"/>
          <w:lang w:val="en-US"/>
        </w:rPr>
        <w:t xml:space="preserve"> icon, </w:t>
      </w:r>
      <w:r w:rsidRPr="00F2224E">
        <w:rPr>
          <w:rFonts w:ascii="Times New Roman" w:hAnsi="Times New Roman"/>
          <w:b/>
          <w:lang w:val="en-US"/>
        </w:rPr>
        <w:t>Show this document in</w:t>
      </w:r>
      <w:r w:rsidRPr="00F2224E">
        <w:rPr>
          <w:rFonts w:ascii="Times New Roman" w:hAnsi="Times New Roman"/>
          <w:lang w:val="en-US"/>
        </w:rPr>
        <w:t>, selects the language the repertory is shown in.</w:t>
      </w:r>
    </w:p>
    <w:p w14:paraId="77889BED" w14:textId="77777777" w:rsidR="00804CEB" w:rsidRPr="00F2224E" w:rsidRDefault="00804CEB" w:rsidP="008F507A">
      <w:pPr>
        <w:ind w:right="-227"/>
        <w:rPr>
          <w:rFonts w:ascii="Times New Roman" w:hAnsi="Times New Roman"/>
          <w:lang w:val="en-US"/>
        </w:rPr>
      </w:pPr>
    </w:p>
    <w:p w14:paraId="4ED2D865" w14:textId="77777777" w:rsidR="008228CB" w:rsidRPr="00F2224E" w:rsidRDefault="008228CB" w:rsidP="008F507A">
      <w:pPr>
        <w:ind w:right="-227"/>
        <w:rPr>
          <w:rFonts w:ascii="Times New Roman" w:hAnsi="Times New Roman"/>
          <w:lang w:val="en-US"/>
        </w:rPr>
      </w:pPr>
    </w:p>
    <w:p w14:paraId="09C479EE" w14:textId="594F1238" w:rsidR="00804CEB" w:rsidRPr="00F2224E" w:rsidRDefault="00FE0344" w:rsidP="008F507A">
      <w:pPr>
        <w:ind w:right="-227"/>
        <w:rPr>
          <w:rFonts w:ascii="Times New Roman" w:hAnsi="Times New Roman"/>
          <w:b/>
          <w:lang w:val="en-US"/>
        </w:rPr>
      </w:pPr>
      <w:r w:rsidRPr="00F2224E">
        <w:rPr>
          <w:rFonts w:ascii="Times New Roman" w:hAnsi="Times New Roman"/>
          <w:b/>
          <w:noProof/>
          <w:lang w:val="en-US" w:eastAsia="en-GB"/>
        </w:rPr>
        <w:drawing>
          <wp:anchor distT="0" distB="0" distL="114300" distR="114300" simplePos="0" relativeHeight="251762176" behindDoc="0" locked="0" layoutInCell="1" allowOverlap="1" wp14:anchorId="31D494D5" wp14:editId="55A22D28">
            <wp:simplePos x="0" y="0"/>
            <wp:positionH relativeFrom="column">
              <wp:posOffset>3096591</wp:posOffset>
            </wp:positionH>
            <wp:positionV relativeFrom="paragraph">
              <wp:posOffset>91799</wp:posOffset>
            </wp:positionV>
            <wp:extent cx="3030220" cy="1597025"/>
            <wp:effectExtent l="19050" t="19050" r="0" b="3175"/>
            <wp:wrapSquare wrapText="bothSides"/>
            <wp:docPr id="791" name="Afbeelding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030220" cy="159702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042F0F" w:rsidRPr="00F2224E">
        <w:rPr>
          <w:rFonts w:ascii="Times New Roman" w:hAnsi="Times New Roman"/>
          <w:b/>
          <w:lang w:val="en-US"/>
        </w:rPr>
        <w:t xml:space="preserve">Show a </w:t>
      </w:r>
      <w:r w:rsidR="00804CEB" w:rsidRPr="00F2224E">
        <w:rPr>
          <w:rFonts w:ascii="Times New Roman" w:hAnsi="Times New Roman"/>
          <w:b/>
          <w:lang w:val="en-US"/>
        </w:rPr>
        <w:t>Second language</w:t>
      </w:r>
      <w:r w:rsidR="008D0F27" w:rsidRPr="00F2224E">
        <w:rPr>
          <w:rFonts w:ascii="Times New Roman" w:hAnsi="Times New Roman"/>
          <w:b/>
          <w:lang w:val="en-US"/>
        </w:rPr>
        <w:t>*</w:t>
      </w:r>
    </w:p>
    <w:p w14:paraId="51864DC4" w14:textId="77777777" w:rsidR="00804CEB" w:rsidRPr="00F2224E" w:rsidRDefault="00804CEB" w:rsidP="008F507A">
      <w:pPr>
        <w:ind w:right="-227"/>
        <w:rPr>
          <w:rFonts w:ascii="Times New Roman" w:hAnsi="Times New Roman"/>
          <w:lang w:val="en-US"/>
        </w:rPr>
      </w:pPr>
      <w:r w:rsidRPr="00F2224E">
        <w:rPr>
          <w:rFonts w:ascii="Times New Roman" w:hAnsi="Times New Roman"/>
          <w:lang w:val="en-US"/>
        </w:rPr>
        <w:t xml:space="preserve">Via the </w:t>
      </w:r>
      <w:r w:rsidRPr="00F2224E">
        <w:rPr>
          <w:rFonts w:ascii="Times New Roman" w:hAnsi="Times New Roman"/>
          <w:b/>
          <w:lang w:val="en-US"/>
        </w:rPr>
        <w:t>World</w:t>
      </w:r>
      <w:r w:rsidRPr="00F2224E">
        <w:rPr>
          <w:rFonts w:ascii="Times New Roman" w:hAnsi="Times New Roman"/>
          <w:lang w:val="en-US"/>
        </w:rPr>
        <w:t xml:space="preserve"> icon, </w:t>
      </w:r>
      <w:r w:rsidRPr="00F2224E">
        <w:rPr>
          <w:rFonts w:ascii="Times New Roman" w:hAnsi="Times New Roman"/>
          <w:b/>
          <w:lang w:val="en-US"/>
        </w:rPr>
        <w:t>Additional language</w:t>
      </w:r>
      <w:r w:rsidRPr="00F2224E">
        <w:rPr>
          <w:rFonts w:ascii="Times New Roman" w:hAnsi="Times New Roman"/>
          <w:lang w:val="en-US"/>
        </w:rPr>
        <w:t xml:space="preserve"> you can show a second language.</w:t>
      </w:r>
    </w:p>
    <w:p w14:paraId="28623BC9" w14:textId="77777777" w:rsidR="00804CEB" w:rsidRPr="00F2224E" w:rsidRDefault="00804CEB" w:rsidP="008F507A">
      <w:pPr>
        <w:ind w:right="-227"/>
        <w:rPr>
          <w:rFonts w:ascii="Times New Roman" w:hAnsi="Times New Roman"/>
          <w:lang w:val="en-US"/>
        </w:rPr>
      </w:pPr>
    </w:p>
    <w:p w14:paraId="5B9C50DB" w14:textId="77777777" w:rsidR="00804CEB" w:rsidRPr="00F2224E" w:rsidRDefault="008D0F27" w:rsidP="008F507A">
      <w:pPr>
        <w:ind w:right="-227"/>
        <w:rPr>
          <w:rFonts w:ascii="Times New Roman" w:hAnsi="Times New Roman"/>
          <w:lang w:val="en-US"/>
        </w:rPr>
      </w:pPr>
      <w:r w:rsidRPr="00F2224E">
        <w:rPr>
          <w:rFonts w:ascii="Times New Roman" w:hAnsi="Times New Roman"/>
          <w:lang w:val="en-US"/>
        </w:rPr>
        <w:t>(*) It depends on your package which additional languages you have. Ask your representative if you want to add another language.</w:t>
      </w:r>
    </w:p>
    <w:p w14:paraId="16D6BC4D" w14:textId="77777777" w:rsidR="003C0864" w:rsidRPr="00F2224E" w:rsidRDefault="003C0864" w:rsidP="008F507A">
      <w:pPr>
        <w:ind w:right="-227"/>
        <w:rPr>
          <w:rFonts w:ascii="Times New Roman" w:hAnsi="Times New Roman"/>
          <w:lang w:val="en-US"/>
        </w:rPr>
      </w:pPr>
    </w:p>
    <w:p w14:paraId="4702882D" w14:textId="043CA925" w:rsidR="003C0864" w:rsidRPr="00F2224E" w:rsidRDefault="003C0864" w:rsidP="008F507A">
      <w:pPr>
        <w:ind w:right="-227"/>
        <w:rPr>
          <w:rFonts w:ascii="Times New Roman" w:hAnsi="Times New Roman"/>
          <w:lang w:val="en-US"/>
        </w:rPr>
      </w:pPr>
    </w:p>
    <w:p w14:paraId="2631AF29" w14:textId="5B196CA5" w:rsidR="00D342C0" w:rsidRPr="00F2224E" w:rsidRDefault="00D342C0" w:rsidP="008F507A">
      <w:pPr>
        <w:ind w:right="-227"/>
        <w:rPr>
          <w:rFonts w:ascii="Times New Roman" w:hAnsi="Times New Roman"/>
          <w:lang w:val="en-US"/>
        </w:rPr>
      </w:pPr>
    </w:p>
    <w:p w14:paraId="7969CAFB" w14:textId="77777777" w:rsidR="00D342C0" w:rsidRPr="00F2224E" w:rsidRDefault="00D342C0" w:rsidP="008F507A">
      <w:pPr>
        <w:ind w:right="-227"/>
        <w:rPr>
          <w:rFonts w:ascii="Times New Roman" w:hAnsi="Times New Roman"/>
          <w:lang w:val="en-US"/>
        </w:rPr>
      </w:pPr>
    </w:p>
    <w:p w14:paraId="472EF4A6" w14:textId="77777777" w:rsidR="003C0864" w:rsidRPr="00F2224E" w:rsidRDefault="003C0864" w:rsidP="008F507A">
      <w:pPr>
        <w:ind w:right="-227"/>
        <w:rPr>
          <w:rFonts w:ascii="Times New Roman" w:hAnsi="Times New Roman"/>
          <w:b/>
          <w:lang w:val="en-US"/>
        </w:rPr>
      </w:pPr>
      <w:r w:rsidRPr="00F2224E">
        <w:rPr>
          <w:rFonts w:ascii="Times New Roman" w:hAnsi="Times New Roman"/>
          <w:b/>
          <w:lang w:val="en-US"/>
        </w:rPr>
        <w:t>Switch the first and second language</w:t>
      </w:r>
    </w:p>
    <w:p w14:paraId="6F6C5706" w14:textId="21C3689A" w:rsidR="003C0864" w:rsidRPr="00F2224E" w:rsidRDefault="00D342C0" w:rsidP="008F507A">
      <w:pPr>
        <w:ind w:right="-227"/>
        <w:rPr>
          <w:rFonts w:ascii="Times New Roman" w:hAnsi="Times New Roman"/>
          <w:lang w:val="en-US"/>
        </w:rPr>
      </w:pPr>
      <w:r w:rsidRPr="00F2224E">
        <w:rPr>
          <w:noProof/>
          <w:lang w:val="en-US"/>
        </w:rPr>
        <w:drawing>
          <wp:anchor distT="0" distB="0" distL="114300" distR="114300" simplePos="0" relativeHeight="251818496" behindDoc="0" locked="0" layoutInCell="1" allowOverlap="1" wp14:anchorId="106D2664" wp14:editId="2572F6FA">
            <wp:simplePos x="0" y="0"/>
            <wp:positionH relativeFrom="column">
              <wp:posOffset>3796030</wp:posOffset>
            </wp:positionH>
            <wp:positionV relativeFrom="paragraph">
              <wp:posOffset>438509</wp:posOffset>
            </wp:positionV>
            <wp:extent cx="2302510" cy="1280795"/>
            <wp:effectExtent l="38100" t="38100" r="97790" b="90805"/>
            <wp:wrapSquare wrapText="bothSides"/>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extLst>
                        <a:ext uri="{28A0092B-C50C-407E-A947-70E740481C1C}">
                          <a14:useLocalDpi xmlns:a14="http://schemas.microsoft.com/office/drawing/2010/main" val="0"/>
                        </a:ext>
                      </a:extLst>
                    </a:blip>
                    <a:stretch>
                      <a:fillRect/>
                    </a:stretch>
                  </pic:blipFill>
                  <pic:spPr>
                    <a:xfrm>
                      <a:off x="0" y="0"/>
                      <a:ext cx="2302510" cy="128079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C0864" w:rsidRPr="00F2224E">
        <w:rPr>
          <w:rFonts w:ascii="Times New Roman" w:hAnsi="Times New Roman"/>
          <w:lang w:val="en-US"/>
        </w:rPr>
        <w:t xml:space="preserve">If you have 2 languages shown, </w:t>
      </w:r>
      <w:r w:rsidR="00041926" w:rsidRPr="00F2224E">
        <w:rPr>
          <w:rFonts w:ascii="Times New Roman" w:hAnsi="Times New Roman"/>
          <w:lang w:val="en-US"/>
        </w:rPr>
        <w:t xml:space="preserve">you can switch the first and second language as follows: </w:t>
      </w:r>
      <w:r w:rsidR="003C0864" w:rsidRPr="00F2224E">
        <w:rPr>
          <w:rFonts w:ascii="Times New Roman" w:hAnsi="Times New Roman"/>
          <w:lang w:val="en-US"/>
        </w:rPr>
        <w:t xml:space="preserve">via the option </w:t>
      </w:r>
      <w:r w:rsidR="003C0864" w:rsidRPr="00F2224E">
        <w:rPr>
          <w:rFonts w:ascii="Times New Roman" w:hAnsi="Times New Roman"/>
          <w:b/>
          <w:lang w:val="en-US"/>
        </w:rPr>
        <w:t>Show this language in</w:t>
      </w:r>
      <w:r w:rsidR="003C0864" w:rsidRPr="00F2224E">
        <w:rPr>
          <w:rFonts w:ascii="Times New Roman" w:hAnsi="Times New Roman"/>
          <w:lang w:val="en-US"/>
        </w:rPr>
        <w:t xml:space="preserve"> </w:t>
      </w:r>
      <w:r w:rsidR="00041926" w:rsidRPr="00F2224E">
        <w:rPr>
          <w:rFonts w:ascii="Times New Roman" w:hAnsi="Times New Roman"/>
          <w:lang w:val="en-US"/>
        </w:rPr>
        <w:t xml:space="preserve">select </w:t>
      </w:r>
      <w:r w:rsidR="003C0864" w:rsidRPr="00F2224E">
        <w:rPr>
          <w:rFonts w:ascii="Times New Roman" w:hAnsi="Times New Roman"/>
          <w:lang w:val="en-US"/>
        </w:rPr>
        <w:t xml:space="preserve">the language which </w:t>
      </w:r>
      <w:r w:rsidR="00041926" w:rsidRPr="00F2224E">
        <w:rPr>
          <w:rFonts w:ascii="Times New Roman" w:hAnsi="Times New Roman"/>
          <w:lang w:val="en-US"/>
        </w:rPr>
        <w:t>you would like to be shown as first language and</w:t>
      </w:r>
      <w:r w:rsidR="003C0864" w:rsidRPr="00F2224E">
        <w:rPr>
          <w:rFonts w:ascii="Times New Roman" w:hAnsi="Times New Roman"/>
          <w:lang w:val="en-US"/>
        </w:rPr>
        <w:t xml:space="preserve"> they will switch.</w:t>
      </w:r>
    </w:p>
    <w:p w14:paraId="2A536F67" w14:textId="2E0FB895" w:rsidR="000A3B20" w:rsidRPr="00F2224E" w:rsidRDefault="000A3B20" w:rsidP="008F507A">
      <w:pPr>
        <w:ind w:right="-227"/>
        <w:rPr>
          <w:rFonts w:ascii="Times New Roman" w:hAnsi="Times New Roman"/>
          <w:lang w:val="en-US"/>
        </w:rPr>
      </w:pPr>
      <w:r w:rsidRPr="00F2224E">
        <w:rPr>
          <w:rFonts w:ascii="Times New Roman" w:hAnsi="Times New Roman"/>
          <w:lang w:val="en-US"/>
        </w:rPr>
        <w:t xml:space="preserve">See the paragraph about </w:t>
      </w:r>
      <w:r w:rsidRPr="00F2224E">
        <w:rPr>
          <w:rFonts w:ascii="Times New Roman" w:hAnsi="Times New Roman"/>
          <w:b/>
          <w:i/>
          <w:lang w:val="en-US"/>
        </w:rPr>
        <w:t>Search in a language</w:t>
      </w:r>
      <w:r w:rsidRPr="00F2224E">
        <w:rPr>
          <w:rFonts w:ascii="Times New Roman" w:hAnsi="Times New Roman"/>
          <w:lang w:val="en-US"/>
        </w:rPr>
        <w:t>, how you can search on one of the shown languages.</w:t>
      </w:r>
    </w:p>
    <w:p w14:paraId="5DE57D63" w14:textId="5CDCE82A" w:rsidR="00042F0F" w:rsidRPr="00F2224E" w:rsidRDefault="00042F0F" w:rsidP="008F507A">
      <w:pPr>
        <w:ind w:right="-227"/>
        <w:rPr>
          <w:rFonts w:ascii="Times New Roman" w:hAnsi="Times New Roman"/>
          <w:lang w:val="en-US"/>
        </w:rPr>
      </w:pPr>
    </w:p>
    <w:p w14:paraId="313BB237" w14:textId="229C06C0" w:rsidR="009927DE" w:rsidRPr="00F2224E" w:rsidRDefault="00042F0F" w:rsidP="008F507A">
      <w:pPr>
        <w:ind w:right="-227"/>
        <w:rPr>
          <w:rFonts w:ascii="Times New Roman" w:hAnsi="Times New Roman"/>
          <w:lang w:val="en-US"/>
        </w:rPr>
      </w:pPr>
      <w:r w:rsidRPr="00F2224E">
        <w:rPr>
          <w:rFonts w:ascii="Times New Roman" w:hAnsi="Times New Roman"/>
          <w:lang w:val="en-US"/>
        </w:rPr>
        <w:t xml:space="preserve">In RadarOpus </w:t>
      </w:r>
      <w:r w:rsidR="00AB3528" w:rsidRPr="00F2224E">
        <w:rPr>
          <w:rFonts w:ascii="Times New Roman" w:hAnsi="Times New Roman"/>
          <w:lang w:val="en-US"/>
        </w:rPr>
        <w:t xml:space="preserve">currently has </w:t>
      </w:r>
      <w:r w:rsidR="009927DE" w:rsidRPr="00F2224E">
        <w:rPr>
          <w:rFonts w:ascii="Times New Roman" w:hAnsi="Times New Roman"/>
          <w:lang w:val="en-US"/>
        </w:rPr>
        <w:t xml:space="preserve">currently the following </w:t>
      </w:r>
      <w:r w:rsidR="009512FC" w:rsidRPr="00F2224E">
        <w:rPr>
          <w:rFonts w:ascii="Times New Roman" w:hAnsi="Times New Roman"/>
          <w:lang w:val="en-US"/>
        </w:rPr>
        <w:t>languages</w:t>
      </w:r>
      <w:r w:rsidR="009927DE" w:rsidRPr="00F2224E">
        <w:rPr>
          <w:rFonts w:ascii="Times New Roman" w:hAnsi="Times New Roman"/>
          <w:lang w:val="en-US"/>
        </w:rPr>
        <w:t xml:space="preserve">: </w:t>
      </w:r>
      <w:r w:rsidR="00461039" w:rsidRPr="00F2224E">
        <w:rPr>
          <w:rFonts w:ascii="Times New Roman" w:hAnsi="Times New Roman"/>
          <w:lang w:val="en-US"/>
        </w:rPr>
        <w:t xml:space="preserve">Dutch, </w:t>
      </w:r>
      <w:r w:rsidR="009927DE" w:rsidRPr="00F2224E">
        <w:rPr>
          <w:rFonts w:ascii="Times New Roman" w:hAnsi="Times New Roman"/>
          <w:lang w:val="en-US"/>
        </w:rPr>
        <w:t xml:space="preserve">English, </w:t>
      </w:r>
      <w:r w:rsidR="00461039" w:rsidRPr="00F2224E">
        <w:rPr>
          <w:rFonts w:ascii="Times New Roman" w:hAnsi="Times New Roman"/>
          <w:lang w:val="en-US"/>
        </w:rPr>
        <w:t xml:space="preserve">French, </w:t>
      </w:r>
      <w:r w:rsidR="009927DE" w:rsidRPr="00F2224E">
        <w:rPr>
          <w:rFonts w:ascii="Times New Roman" w:hAnsi="Times New Roman"/>
          <w:lang w:val="en-US"/>
        </w:rPr>
        <w:t>German</w:t>
      </w:r>
      <w:r w:rsidR="00461039" w:rsidRPr="00F2224E">
        <w:rPr>
          <w:rFonts w:ascii="Times New Roman" w:hAnsi="Times New Roman"/>
          <w:lang w:val="en-US"/>
        </w:rPr>
        <w:t xml:space="preserve">, Italian, </w:t>
      </w:r>
      <w:r w:rsidR="009512FC" w:rsidRPr="00F2224E">
        <w:rPr>
          <w:rFonts w:ascii="Times New Roman" w:hAnsi="Times New Roman"/>
          <w:lang w:val="en-US"/>
        </w:rPr>
        <w:t>Portuguese</w:t>
      </w:r>
      <w:r w:rsidR="00461039" w:rsidRPr="00F2224E">
        <w:rPr>
          <w:rFonts w:ascii="Times New Roman" w:hAnsi="Times New Roman"/>
          <w:lang w:val="en-US"/>
        </w:rPr>
        <w:t xml:space="preserve">, </w:t>
      </w:r>
      <w:r w:rsidR="00D342C0" w:rsidRPr="00F2224E">
        <w:rPr>
          <w:rFonts w:ascii="Times New Roman" w:hAnsi="Times New Roman"/>
          <w:lang w:val="en-US"/>
        </w:rPr>
        <w:t xml:space="preserve">Spanish, </w:t>
      </w:r>
      <w:r w:rsidR="00461039" w:rsidRPr="00F2224E">
        <w:rPr>
          <w:rFonts w:ascii="Times New Roman" w:hAnsi="Times New Roman"/>
          <w:lang w:val="en-US"/>
        </w:rPr>
        <w:t>Turkish.</w:t>
      </w:r>
    </w:p>
    <w:p w14:paraId="1BE182F4" w14:textId="4E984208" w:rsidR="009927DE" w:rsidRPr="00F2224E" w:rsidRDefault="009927DE" w:rsidP="008F507A">
      <w:pPr>
        <w:ind w:right="-227"/>
        <w:rPr>
          <w:rFonts w:ascii="Times New Roman" w:hAnsi="Times New Roman"/>
          <w:lang w:val="en-US"/>
        </w:rPr>
      </w:pPr>
    </w:p>
    <w:p w14:paraId="62CBA9C4" w14:textId="32C79602" w:rsidR="009927DE" w:rsidRPr="00F2224E" w:rsidRDefault="009927DE" w:rsidP="008F507A">
      <w:pPr>
        <w:ind w:right="-227"/>
        <w:rPr>
          <w:rFonts w:ascii="Times New Roman" w:hAnsi="Times New Roman"/>
          <w:lang w:val="en-US"/>
        </w:rPr>
      </w:pPr>
    </w:p>
    <w:p w14:paraId="1AF477A2" w14:textId="77777777" w:rsidR="00D342C0" w:rsidRPr="00F2224E" w:rsidRDefault="00D342C0" w:rsidP="008F507A">
      <w:pPr>
        <w:ind w:right="-227"/>
        <w:rPr>
          <w:rFonts w:ascii="Times New Roman" w:hAnsi="Times New Roman"/>
          <w:lang w:val="en-US"/>
        </w:rPr>
      </w:pPr>
    </w:p>
    <w:p w14:paraId="2151C55A" w14:textId="77777777" w:rsidR="00041926" w:rsidRPr="00F2224E" w:rsidRDefault="00041926" w:rsidP="008F507A">
      <w:pPr>
        <w:ind w:right="-227"/>
        <w:rPr>
          <w:lang w:val="en-US"/>
        </w:rPr>
      </w:pPr>
    </w:p>
    <w:p w14:paraId="590CD28E" w14:textId="77777777" w:rsidR="000546E0" w:rsidRPr="00F2224E" w:rsidRDefault="00800F3D" w:rsidP="00800F3D">
      <w:pPr>
        <w:pStyle w:val="Kop1"/>
        <w:spacing w:before="0" w:after="0"/>
        <w:ind w:right="-227"/>
        <w:rPr>
          <w:lang w:val="en-US"/>
        </w:rPr>
      </w:pPr>
      <w:r w:rsidRPr="00F2224E">
        <w:rPr>
          <w:lang w:val="en-US"/>
        </w:rPr>
        <w:t>Search in a language</w:t>
      </w:r>
    </w:p>
    <w:p w14:paraId="5BF668A7" w14:textId="716DFC6B" w:rsidR="00F17114" w:rsidRPr="00F2224E" w:rsidRDefault="00FE0344" w:rsidP="00723319">
      <w:pPr>
        <w:pStyle w:val="Kop3"/>
        <w:rPr>
          <w:lang w:val="en-US"/>
        </w:rPr>
      </w:pPr>
      <w:r w:rsidRPr="00F2224E">
        <w:rPr>
          <w:noProof/>
          <w:lang w:val="en-US"/>
        </w:rPr>
        <w:drawing>
          <wp:anchor distT="0" distB="0" distL="114300" distR="114300" simplePos="0" relativeHeight="251763200" behindDoc="0" locked="0" layoutInCell="1" allowOverlap="1" wp14:anchorId="435E7DD4" wp14:editId="3997037F">
            <wp:simplePos x="0" y="0"/>
            <wp:positionH relativeFrom="column">
              <wp:posOffset>2521585</wp:posOffset>
            </wp:positionH>
            <wp:positionV relativeFrom="paragraph">
              <wp:posOffset>145415</wp:posOffset>
            </wp:positionV>
            <wp:extent cx="3578860" cy="1346200"/>
            <wp:effectExtent l="19050" t="19050" r="2540" b="6350"/>
            <wp:wrapSquare wrapText="bothSides"/>
            <wp:docPr id="794" name="Afbeelding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578860" cy="134620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F17114" w:rsidRPr="00F2224E">
        <w:rPr>
          <w:lang w:val="en-US"/>
        </w:rPr>
        <w:t>Search in current document</w:t>
      </w:r>
    </w:p>
    <w:p w14:paraId="1719AB0F" w14:textId="7093FBB1" w:rsidR="000546E0" w:rsidRPr="00F2224E" w:rsidRDefault="00800F3D" w:rsidP="008F507A">
      <w:pPr>
        <w:ind w:right="-227"/>
        <w:rPr>
          <w:rFonts w:asciiTheme="majorBidi" w:hAnsiTheme="majorBidi" w:cstheme="majorBidi"/>
          <w:lang w:val="en-US"/>
        </w:rPr>
      </w:pPr>
      <w:r w:rsidRPr="00F2224E">
        <w:rPr>
          <w:rFonts w:asciiTheme="majorBidi" w:hAnsiTheme="majorBidi" w:cstheme="majorBidi"/>
          <w:lang w:val="en-US"/>
        </w:rPr>
        <w:t xml:space="preserve">When you open the simple </w:t>
      </w:r>
      <w:r w:rsidR="00041926" w:rsidRPr="00F2224E">
        <w:rPr>
          <w:rFonts w:asciiTheme="majorBidi" w:hAnsiTheme="majorBidi" w:cstheme="majorBidi"/>
          <w:lang w:val="en-US"/>
        </w:rPr>
        <w:t xml:space="preserve">search </w:t>
      </w:r>
      <w:r w:rsidRPr="00F2224E">
        <w:rPr>
          <w:rFonts w:asciiTheme="majorBidi" w:hAnsiTheme="majorBidi" w:cstheme="majorBidi"/>
          <w:lang w:val="en-US"/>
        </w:rPr>
        <w:t>(? or F4) or advanced search (F5), the language flag will show the language of the current document.</w:t>
      </w:r>
    </w:p>
    <w:p w14:paraId="4EC41080" w14:textId="77777777" w:rsidR="00800F3D" w:rsidRPr="00F2224E" w:rsidRDefault="00800F3D" w:rsidP="008F507A">
      <w:pPr>
        <w:ind w:right="-227"/>
        <w:rPr>
          <w:rFonts w:asciiTheme="majorBidi" w:hAnsiTheme="majorBidi" w:cstheme="majorBidi"/>
          <w:lang w:val="en-US"/>
        </w:rPr>
      </w:pPr>
    </w:p>
    <w:p w14:paraId="52B9E53A" w14:textId="6894D020" w:rsidR="00800F3D" w:rsidRPr="00F2224E" w:rsidRDefault="00800F3D" w:rsidP="008F507A">
      <w:pPr>
        <w:ind w:right="-227"/>
        <w:rPr>
          <w:rFonts w:asciiTheme="majorBidi" w:hAnsiTheme="majorBidi" w:cstheme="majorBidi"/>
          <w:lang w:val="en-US"/>
        </w:rPr>
      </w:pPr>
      <w:r w:rsidRPr="00F2224E">
        <w:rPr>
          <w:rFonts w:asciiTheme="majorBidi" w:hAnsiTheme="majorBidi" w:cstheme="majorBidi"/>
          <w:lang w:val="en-US"/>
        </w:rPr>
        <w:t xml:space="preserve">You can only search in the </w:t>
      </w:r>
      <w:r w:rsidRPr="00F2224E">
        <w:rPr>
          <w:rFonts w:asciiTheme="majorBidi" w:hAnsiTheme="majorBidi" w:cstheme="majorBidi"/>
          <w:b/>
          <w:lang w:val="en-US"/>
        </w:rPr>
        <w:t>first language</w:t>
      </w:r>
      <w:r w:rsidR="000E77E7" w:rsidRPr="00F2224E">
        <w:rPr>
          <w:rFonts w:asciiTheme="majorBidi" w:hAnsiTheme="majorBidi" w:cstheme="majorBidi"/>
          <w:lang w:val="en-US"/>
        </w:rPr>
        <w:t>.</w:t>
      </w:r>
    </w:p>
    <w:p w14:paraId="54734455" w14:textId="069C60C2" w:rsidR="00A30449" w:rsidRPr="00F2224E" w:rsidRDefault="00A30449" w:rsidP="00244D62">
      <w:pPr>
        <w:ind w:right="-227"/>
        <w:rPr>
          <w:rFonts w:asciiTheme="majorBidi" w:hAnsiTheme="majorBidi" w:cstheme="majorBidi"/>
          <w:lang w:val="en-US"/>
        </w:rPr>
      </w:pPr>
    </w:p>
    <w:p w14:paraId="3DA5E0B6" w14:textId="351E7EBB" w:rsidR="006327AC" w:rsidRPr="00F2224E" w:rsidRDefault="00244D62" w:rsidP="00244D62">
      <w:pPr>
        <w:ind w:right="-227"/>
        <w:rPr>
          <w:rFonts w:asciiTheme="majorBidi" w:hAnsiTheme="majorBidi" w:cstheme="majorBidi"/>
          <w:lang w:val="en-US"/>
        </w:rPr>
      </w:pPr>
      <w:r w:rsidRPr="00F2224E">
        <w:rPr>
          <w:rFonts w:asciiTheme="majorBidi" w:hAnsiTheme="majorBidi" w:cstheme="majorBidi"/>
          <w:lang w:val="en-US"/>
        </w:rPr>
        <w:t>If the Search tab is already open</w:t>
      </w:r>
      <w:r w:rsidR="00986A67" w:rsidRPr="00F2224E">
        <w:rPr>
          <w:rFonts w:asciiTheme="majorBidi" w:hAnsiTheme="majorBidi" w:cstheme="majorBidi"/>
          <w:lang w:val="en-US"/>
        </w:rPr>
        <w:t xml:space="preserve">, and you press ? or F4, or the F5, the language flag might not be </w:t>
      </w:r>
      <w:r w:rsidR="00A30449" w:rsidRPr="00F2224E">
        <w:rPr>
          <w:rFonts w:asciiTheme="majorBidi" w:hAnsiTheme="majorBidi" w:cstheme="majorBidi"/>
          <w:lang w:val="en-US"/>
        </w:rPr>
        <w:t>correctly adapted. It will keep the previously used search language.</w:t>
      </w:r>
      <w:r w:rsidR="002C4D2F" w:rsidRPr="00F2224E">
        <w:rPr>
          <w:rFonts w:asciiTheme="majorBidi" w:hAnsiTheme="majorBidi" w:cstheme="majorBidi"/>
          <w:lang w:val="en-US"/>
        </w:rPr>
        <w:t xml:space="preserve"> Then select the corresponding language to the one you have as first language in the repertory.</w:t>
      </w:r>
    </w:p>
    <w:p w14:paraId="409BBD09" w14:textId="6AF11455" w:rsidR="00F17114" w:rsidRPr="00F2224E" w:rsidRDefault="00FE0344" w:rsidP="00723319">
      <w:pPr>
        <w:pStyle w:val="Kop3"/>
        <w:rPr>
          <w:lang w:val="en-US"/>
        </w:rPr>
      </w:pPr>
      <w:r w:rsidRPr="00F2224E">
        <w:rPr>
          <w:noProof/>
          <w:lang w:val="en-US"/>
        </w:rPr>
        <w:lastRenderedPageBreak/>
        <w:drawing>
          <wp:anchor distT="0" distB="0" distL="114300" distR="114300" simplePos="0" relativeHeight="251764224" behindDoc="0" locked="0" layoutInCell="1" allowOverlap="1" wp14:anchorId="1B0E0EAD" wp14:editId="655B2399">
            <wp:simplePos x="0" y="0"/>
            <wp:positionH relativeFrom="column">
              <wp:posOffset>2521585</wp:posOffset>
            </wp:positionH>
            <wp:positionV relativeFrom="paragraph">
              <wp:posOffset>148149</wp:posOffset>
            </wp:positionV>
            <wp:extent cx="3564255" cy="1056005"/>
            <wp:effectExtent l="19050" t="19050" r="0" b="0"/>
            <wp:wrapSquare wrapText="bothSides"/>
            <wp:docPr id="795" name="Afbeelding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564255" cy="105600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F17114" w:rsidRPr="00F2224E">
        <w:rPr>
          <w:lang w:val="en-US"/>
        </w:rPr>
        <w:t xml:space="preserve">Search in All </w:t>
      </w:r>
      <w:r w:rsidR="00723319" w:rsidRPr="00F2224E">
        <w:rPr>
          <w:lang w:val="en-US"/>
        </w:rPr>
        <w:t>documents</w:t>
      </w:r>
    </w:p>
    <w:p w14:paraId="31AFC961" w14:textId="74719545" w:rsidR="000546E0" w:rsidRPr="00F2224E" w:rsidRDefault="009A479D" w:rsidP="008F507A">
      <w:pPr>
        <w:ind w:right="-227"/>
        <w:rPr>
          <w:rFonts w:asciiTheme="majorBidi" w:hAnsiTheme="majorBidi" w:cstheme="majorBidi"/>
          <w:noProof/>
          <w:lang w:val="en-US"/>
        </w:rPr>
      </w:pPr>
      <w:r w:rsidRPr="00F2224E">
        <w:rPr>
          <w:rFonts w:asciiTheme="majorBidi" w:hAnsiTheme="majorBidi" w:cstheme="majorBidi"/>
          <w:noProof/>
          <w:lang w:val="en-US"/>
        </w:rPr>
        <w:t xml:space="preserve">A </w:t>
      </w:r>
      <w:r w:rsidRPr="00F2224E">
        <w:rPr>
          <w:rFonts w:asciiTheme="majorBidi" w:hAnsiTheme="majorBidi" w:cstheme="majorBidi"/>
          <w:b/>
          <w:noProof/>
          <w:lang w:val="en-US"/>
        </w:rPr>
        <w:t xml:space="preserve">Search in all </w:t>
      </w:r>
      <w:r w:rsidR="00723319" w:rsidRPr="00F2224E">
        <w:rPr>
          <w:rFonts w:asciiTheme="majorBidi" w:hAnsiTheme="majorBidi" w:cstheme="majorBidi"/>
          <w:b/>
          <w:noProof/>
          <w:lang w:val="en-US"/>
        </w:rPr>
        <w:t>documents</w:t>
      </w:r>
      <w:r w:rsidRPr="00F2224E">
        <w:rPr>
          <w:rFonts w:asciiTheme="majorBidi" w:hAnsiTheme="majorBidi" w:cstheme="majorBidi"/>
          <w:noProof/>
          <w:lang w:val="en-US"/>
        </w:rPr>
        <w:t xml:space="preserve"> will search in all documents of that language (</w:t>
      </w:r>
      <w:r w:rsidR="000A3B20" w:rsidRPr="00F2224E">
        <w:rPr>
          <w:rFonts w:asciiTheme="majorBidi" w:hAnsiTheme="majorBidi" w:cstheme="majorBidi"/>
          <w:noProof/>
          <w:u w:val="single"/>
          <w:lang w:val="en-US"/>
        </w:rPr>
        <w:t xml:space="preserve">only in the </w:t>
      </w:r>
      <w:r w:rsidRPr="00F2224E">
        <w:rPr>
          <w:rFonts w:asciiTheme="majorBidi" w:hAnsiTheme="majorBidi" w:cstheme="majorBidi"/>
          <w:b/>
          <w:noProof/>
          <w:u w:val="single"/>
          <w:lang w:val="en-US"/>
        </w:rPr>
        <w:t>first</w:t>
      </w:r>
      <w:r w:rsidRPr="00F2224E">
        <w:rPr>
          <w:rFonts w:asciiTheme="majorBidi" w:hAnsiTheme="majorBidi" w:cstheme="majorBidi"/>
          <w:noProof/>
          <w:u w:val="single"/>
          <w:lang w:val="en-US"/>
        </w:rPr>
        <w:t xml:space="preserve"> language</w:t>
      </w:r>
      <w:r w:rsidRPr="00F2224E">
        <w:rPr>
          <w:rFonts w:asciiTheme="majorBidi" w:hAnsiTheme="majorBidi" w:cstheme="majorBidi"/>
          <w:noProof/>
          <w:lang w:val="en-US"/>
        </w:rPr>
        <w:t xml:space="preserve"> of a double language document).</w:t>
      </w:r>
    </w:p>
    <w:p w14:paraId="3FCD502D" w14:textId="785266F7" w:rsidR="000546E0" w:rsidRPr="00F2224E" w:rsidRDefault="000546E0" w:rsidP="008F507A">
      <w:pPr>
        <w:ind w:right="-227"/>
        <w:rPr>
          <w:rFonts w:asciiTheme="majorBidi" w:hAnsiTheme="majorBidi" w:cstheme="majorBidi"/>
          <w:lang w:val="en-US"/>
        </w:rPr>
      </w:pPr>
    </w:p>
    <w:p w14:paraId="0C4512E9" w14:textId="77777777" w:rsidR="00244D62" w:rsidRPr="00F2224E" w:rsidRDefault="00244D62" w:rsidP="008F507A">
      <w:pPr>
        <w:ind w:right="-227"/>
        <w:rPr>
          <w:rFonts w:asciiTheme="majorBidi" w:hAnsiTheme="majorBidi" w:cstheme="majorBidi"/>
          <w:lang w:val="en-US"/>
        </w:rPr>
      </w:pPr>
    </w:p>
    <w:p w14:paraId="4289A231" w14:textId="77777777" w:rsidR="00041926" w:rsidRPr="00F2224E" w:rsidRDefault="00041926" w:rsidP="008F507A">
      <w:pPr>
        <w:ind w:right="-227"/>
        <w:rPr>
          <w:rFonts w:asciiTheme="minorHAnsi" w:hAnsiTheme="minorHAnsi"/>
          <w:lang w:val="en-US"/>
        </w:rPr>
      </w:pPr>
    </w:p>
    <w:p w14:paraId="7747630B" w14:textId="77777777" w:rsidR="00041926" w:rsidRPr="00F2224E" w:rsidRDefault="00041926" w:rsidP="008F507A">
      <w:pPr>
        <w:ind w:right="-227"/>
        <w:rPr>
          <w:lang w:val="en-US"/>
        </w:rPr>
      </w:pPr>
    </w:p>
    <w:p w14:paraId="05F9F452" w14:textId="77777777" w:rsidR="008228CB" w:rsidRPr="00F2224E" w:rsidRDefault="009A479D" w:rsidP="009A479D">
      <w:pPr>
        <w:pStyle w:val="Kop1"/>
        <w:spacing w:before="0" w:after="0"/>
        <w:ind w:right="-227"/>
        <w:rPr>
          <w:lang w:val="en-US"/>
        </w:rPr>
      </w:pPr>
      <w:r w:rsidRPr="00F2224E">
        <w:rPr>
          <w:lang w:val="en-US"/>
        </w:rPr>
        <w:t>Materia medica &amp; languages</w:t>
      </w:r>
    </w:p>
    <w:p w14:paraId="611EA05D" w14:textId="77777777" w:rsidR="009A479D" w:rsidRPr="00F2224E" w:rsidRDefault="009A479D" w:rsidP="008F507A">
      <w:pPr>
        <w:ind w:right="-227"/>
        <w:rPr>
          <w:rFonts w:ascii="Times New Roman" w:hAnsi="Times New Roman"/>
          <w:lang w:val="en-US"/>
        </w:rPr>
      </w:pPr>
    </w:p>
    <w:p w14:paraId="6EFB00ED" w14:textId="77777777" w:rsidR="009A479D" w:rsidRPr="00F2224E" w:rsidRDefault="009A479D" w:rsidP="008F507A">
      <w:pPr>
        <w:ind w:right="-227"/>
        <w:rPr>
          <w:rFonts w:ascii="Times New Roman" w:hAnsi="Times New Roman"/>
          <w:lang w:val="en-US"/>
        </w:rPr>
      </w:pPr>
      <w:r w:rsidRPr="00F2224E">
        <w:rPr>
          <w:rFonts w:ascii="Times New Roman" w:hAnsi="Times New Roman"/>
          <w:lang w:val="en-US"/>
        </w:rPr>
        <w:t>Searching in all References takes the language into consideration in a similar way as with Repertories.</w:t>
      </w:r>
    </w:p>
    <w:p w14:paraId="2E5F6894" w14:textId="77777777" w:rsidR="00041926" w:rsidRPr="00F2224E" w:rsidRDefault="000A3B20" w:rsidP="008F507A">
      <w:pPr>
        <w:ind w:right="-227"/>
        <w:rPr>
          <w:rFonts w:ascii="Times New Roman" w:hAnsi="Times New Roman"/>
          <w:lang w:val="en-US"/>
        </w:rPr>
      </w:pPr>
      <w:r w:rsidRPr="00F2224E">
        <w:rPr>
          <w:rFonts w:ascii="Times New Roman" w:hAnsi="Times New Roman"/>
          <w:lang w:val="en-US"/>
        </w:rPr>
        <w:t>Most documents are only in one language</w:t>
      </w:r>
      <w:r w:rsidR="00041926" w:rsidRPr="00F2224E">
        <w:rPr>
          <w:rFonts w:ascii="Times New Roman" w:hAnsi="Times New Roman"/>
          <w:lang w:val="en-US"/>
        </w:rPr>
        <w:t>, but there are also reference documents which are in two languages</w:t>
      </w:r>
      <w:r w:rsidRPr="00F2224E">
        <w:rPr>
          <w:rFonts w:ascii="Times New Roman" w:hAnsi="Times New Roman"/>
          <w:lang w:val="en-US"/>
        </w:rPr>
        <w:t xml:space="preserve">. </w:t>
      </w:r>
      <w:r w:rsidR="00041926" w:rsidRPr="00F2224E">
        <w:rPr>
          <w:rFonts w:ascii="Times New Roman" w:hAnsi="Times New Roman"/>
          <w:lang w:val="en-US"/>
        </w:rPr>
        <w:br/>
        <w:t>Use the World icon to switch the language in that reference document.</w:t>
      </w:r>
    </w:p>
    <w:p w14:paraId="1D3BBF93" w14:textId="77777777" w:rsidR="00041926" w:rsidRPr="00F2224E" w:rsidRDefault="00041926" w:rsidP="008F507A">
      <w:pPr>
        <w:ind w:right="-227"/>
        <w:rPr>
          <w:rFonts w:ascii="Times New Roman" w:hAnsi="Times New Roman"/>
          <w:lang w:val="en-US"/>
        </w:rPr>
      </w:pPr>
    </w:p>
    <w:p w14:paraId="18311AA9" w14:textId="0DCB179A" w:rsidR="00041926" w:rsidRPr="00F2224E" w:rsidRDefault="00041926" w:rsidP="008F507A">
      <w:pPr>
        <w:ind w:right="-227"/>
        <w:rPr>
          <w:rFonts w:ascii="Times New Roman" w:hAnsi="Times New Roman"/>
          <w:lang w:val="en-US"/>
        </w:rPr>
      </w:pPr>
      <w:r w:rsidRPr="00F2224E">
        <w:rPr>
          <w:rFonts w:ascii="Times New Roman" w:hAnsi="Times New Roman"/>
          <w:lang w:val="en-US"/>
        </w:rPr>
        <w:t>Attention: a Word search will only search in the (first) language of all these reference documents (</w:t>
      </w:r>
      <w:r w:rsidR="00305CD2" w:rsidRPr="00F2224E">
        <w:rPr>
          <w:rFonts w:ascii="Times New Roman" w:hAnsi="Times New Roman"/>
          <w:lang w:val="en-US"/>
        </w:rPr>
        <w:t xml:space="preserve">Similar to </w:t>
      </w:r>
      <w:r w:rsidRPr="00F2224E">
        <w:rPr>
          <w:rFonts w:ascii="Times New Roman" w:hAnsi="Times New Roman"/>
          <w:lang w:val="en-US"/>
        </w:rPr>
        <w:t xml:space="preserve">only in the first language of all repertory documents). </w:t>
      </w:r>
    </w:p>
    <w:p w14:paraId="2ED877F9" w14:textId="77777777" w:rsidR="00DD46EC" w:rsidRPr="00F2224E" w:rsidRDefault="00DD46EC" w:rsidP="008F507A">
      <w:pPr>
        <w:ind w:right="-227"/>
        <w:rPr>
          <w:rFonts w:ascii="Times New Roman" w:hAnsi="Times New Roman"/>
          <w:lang w:val="en-US"/>
        </w:rPr>
      </w:pPr>
    </w:p>
    <w:p w14:paraId="417F563C" w14:textId="77777777" w:rsidR="00DD46EC" w:rsidRPr="00F2224E" w:rsidRDefault="00DD46EC" w:rsidP="00DD46EC">
      <w:pPr>
        <w:pStyle w:val="Kop1"/>
        <w:spacing w:before="0" w:after="0"/>
        <w:ind w:right="-227"/>
        <w:rPr>
          <w:lang w:val="en-US"/>
        </w:rPr>
      </w:pPr>
      <w:r w:rsidRPr="00F2224E">
        <w:rPr>
          <w:lang w:val="en-US"/>
        </w:rPr>
        <w:t>Root &amp; Branches</w:t>
      </w:r>
    </w:p>
    <w:p w14:paraId="4D1C2046" w14:textId="7AE2B714" w:rsidR="00DD46EC" w:rsidRPr="00F2224E" w:rsidRDefault="00FE0344" w:rsidP="008F507A">
      <w:pPr>
        <w:ind w:right="-227"/>
        <w:rPr>
          <w:rFonts w:asciiTheme="majorBidi" w:hAnsiTheme="majorBidi" w:cstheme="majorBidi"/>
          <w:lang w:val="en-US"/>
        </w:rPr>
      </w:pPr>
      <w:r w:rsidRPr="00F2224E">
        <w:rPr>
          <w:noProof/>
          <w:lang w:val="en-US" w:eastAsia="en-GB"/>
        </w:rPr>
        <w:drawing>
          <wp:anchor distT="0" distB="0" distL="114300" distR="114300" simplePos="0" relativeHeight="251765248" behindDoc="0" locked="0" layoutInCell="1" allowOverlap="1" wp14:anchorId="0555C277" wp14:editId="705EAB68">
            <wp:simplePos x="0" y="0"/>
            <wp:positionH relativeFrom="column">
              <wp:posOffset>3071495</wp:posOffset>
            </wp:positionH>
            <wp:positionV relativeFrom="paragraph">
              <wp:posOffset>132715</wp:posOffset>
            </wp:positionV>
            <wp:extent cx="3028950" cy="2498090"/>
            <wp:effectExtent l="19050" t="19050" r="0" b="0"/>
            <wp:wrapSquare wrapText="bothSides"/>
            <wp:docPr id="796" name="Afbeelding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028950" cy="249809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4B0F0D86" w14:textId="77777777" w:rsidR="000A11D3" w:rsidRPr="00F2224E" w:rsidRDefault="00DD46EC" w:rsidP="008F507A">
      <w:pPr>
        <w:ind w:right="-227"/>
        <w:rPr>
          <w:rFonts w:asciiTheme="majorBidi" w:hAnsiTheme="majorBidi" w:cstheme="majorBidi"/>
          <w:lang w:val="en-US"/>
        </w:rPr>
      </w:pPr>
      <w:r w:rsidRPr="00F2224E">
        <w:rPr>
          <w:rFonts w:asciiTheme="majorBidi" w:hAnsiTheme="majorBidi" w:cstheme="majorBidi"/>
          <w:lang w:val="en-US"/>
        </w:rPr>
        <w:t xml:space="preserve">In the Advanced search click on the </w:t>
      </w:r>
      <w:r w:rsidRPr="00F2224E">
        <w:rPr>
          <w:rFonts w:asciiTheme="majorBidi" w:hAnsiTheme="majorBidi" w:cstheme="majorBidi"/>
          <w:b/>
          <w:lang w:val="en-US"/>
        </w:rPr>
        <w:t>blue icon</w:t>
      </w:r>
      <w:r w:rsidRPr="00F2224E">
        <w:rPr>
          <w:rFonts w:asciiTheme="majorBidi" w:hAnsiTheme="majorBidi" w:cstheme="majorBidi"/>
          <w:lang w:val="en-US"/>
        </w:rPr>
        <w:t xml:space="preserve"> to see all </w:t>
      </w:r>
      <w:r w:rsidRPr="00F2224E">
        <w:rPr>
          <w:rFonts w:asciiTheme="majorBidi" w:hAnsiTheme="majorBidi" w:cstheme="majorBidi"/>
          <w:b/>
          <w:lang w:val="en-US"/>
        </w:rPr>
        <w:t>Branch</w:t>
      </w:r>
      <w:r w:rsidRPr="00F2224E">
        <w:rPr>
          <w:rFonts w:asciiTheme="majorBidi" w:hAnsiTheme="majorBidi" w:cstheme="majorBidi"/>
          <w:lang w:val="en-US"/>
        </w:rPr>
        <w:t xml:space="preserve"> words which </w:t>
      </w:r>
      <w:r w:rsidR="006E7935" w:rsidRPr="00F2224E">
        <w:rPr>
          <w:rFonts w:asciiTheme="majorBidi" w:hAnsiTheme="majorBidi" w:cstheme="majorBidi"/>
          <w:lang w:val="en-US"/>
        </w:rPr>
        <w:t>will be</w:t>
      </w:r>
      <w:r w:rsidRPr="00F2224E">
        <w:rPr>
          <w:rFonts w:asciiTheme="majorBidi" w:hAnsiTheme="majorBidi" w:cstheme="majorBidi"/>
          <w:lang w:val="en-US"/>
        </w:rPr>
        <w:t xml:space="preserve"> included in </w:t>
      </w:r>
      <w:r w:rsidR="006E7935" w:rsidRPr="00F2224E">
        <w:rPr>
          <w:rFonts w:asciiTheme="majorBidi" w:hAnsiTheme="majorBidi" w:cstheme="majorBidi"/>
          <w:lang w:val="en-US"/>
        </w:rPr>
        <w:t>the</w:t>
      </w:r>
      <w:r w:rsidRPr="00F2224E">
        <w:rPr>
          <w:rFonts w:asciiTheme="majorBidi" w:hAnsiTheme="majorBidi" w:cstheme="majorBidi"/>
          <w:lang w:val="en-US"/>
        </w:rPr>
        <w:t xml:space="preserve"> search.</w:t>
      </w:r>
    </w:p>
    <w:p w14:paraId="1B869D55" w14:textId="77777777" w:rsidR="00DD46EC" w:rsidRPr="00F2224E" w:rsidRDefault="00DD46EC" w:rsidP="008F507A">
      <w:pPr>
        <w:ind w:right="-227"/>
        <w:rPr>
          <w:rFonts w:asciiTheme="majorBidi" w:hAnsiTheme="majorBidi" w:cstheme="majorBidi"/>
          <w:lang w:val="en-US"/>
        </w:rPr>
      </w:pPr>
    </w:p>
    <w:p w14:paraId="164E7C94" w14:textId="77777777" w:rsidR="00DD46EC" w:rsidRPr="00F2224E" w:rsidRDefault="006E7935" w:rsidP="008F507A">
      <w:pPr>
        <w:ind w:right="-227"/>
        <w:rPr>
          <w:rFonts w:asciiTheme="majorBidi" w:hAnsiTheme="majorBidi" w:cstheme="majorBidi"/>
          <w:lang w:val="en-US"/>
        </w:rPr>
      </w:pPr>
      <w:r w:rsidRPr="00F2224E">
        <w:rPr>
          <w:rFonts w:asciiTheme="majorBidi" w:hAnsiTheme="majorBidi" w:cstheme="majorBidi"/>
          <w:lang w:val="en-US"/>
        </w:rPr>
        <w:t xml:space="preserve">Attention: You can also use the asterix (*) </w:t>
      </w:r>
      <w:r w:rsidRPr="00F2224E">
        <w:rPr>
          <w:rFonts w:asciiTheme="majorBidi" w:hAnsiTheme="majorBidi" w:cstheme="majorBidi"/>
          <w:u w:val="single"/>
          <w:lang w:val="en-US"/>
        </w:rPr>
        <w:t>behind</w:t>
      </w:r>
      <w:r w:rsidRPr="00F2224E">
        <w:rPr>
          <w:rFonts w:asciiTheme="majorBidi" w:hAnsiTheme="majorBidi" w:cstheme="majorBidi"/>
          <w:lang w:val="en-US"/>
        </w:rPr>
        <w:t xml:space="preserve"> or in </w:t>
      </w:r>
      <w:r w:rsidRPr="00F2224E">
        <w:rPr>
          <w:rFonts w:asciiTheme="majorBidi" w:hAnsiTheme="majorBidi" w:cstheme="majorBidi"/>
          <w:u w:val="single"/>
          <w:lang w:val="en-US"/>
        </w:rPr>
        <w:t>front</w:t>
      </w:r>
      <w:r w:rsidRPr="00F2224E">
        <w:rPr>
          <w:rFonts w:asciiTheme="majorBidi" w:hAnsiTheme="majorBidi" w:cstheme="majorBidi"/>
          <w:lang w:val="en-US"/>
        </w:rPr>
        <w:t xml:space="preserve"> of a word.</w:t>
      </w:r>
    </w:p>
    <w:p w14:paraId="5C0E042B" w14:textId="77777777" w:rsidR="006E7935" w:rsidRPr="00F2224E" w:rsidRDefault="006E7935" w:rsidP="008F507A">
      <w:pPr>
        <w:ind w:right="-227"/>
        <w:rPr>
          <w:rFonts w:asciiTheme="majorBidi" w:hAnsiTheme="majorBidi" w:cstheme="majorBidi"/>
          <w:lang w:val="en-US"/>
        </w:rPr>
      </w:pPr>
    </w:p>
    <w:p w14:paraId="20C2CDA0" w14:textId="70743982" w:rsidR="006E7935" w:rsidRPr="00F2224E" w:rsidRDefault="006E7935" w:rsidP="008F507A">
      <w:pPr>
        <w:ind w:right="-227"/>
        <w:rPr>
          <w:rFonts w:asciiTheme="majorBidi" w:hAnsiTheme="majorBidi" w:cstheme="majorBidi"/>
          <w:lang w:val="en-US"/>
        </w:rPr>
      </w:pPr>
      <w:r w:rsidRPr="00F2224E">
        <w:rPr>
          <w:rFonts w:asciiTheme="majorBidi" w:hAnsiTheme="majorBidi" w:cstheme="majorBidi"/>
          <w:lang w:val="en-US"/>
        </w:rPr>
        <w:t xml:space="preserve">This can be most useful in </w:t>
      </w:r>
      <w:r w:rsidR="003C7232" w:rsidRPr="00F2224E">
        <w:rPr>
          <w:rFonts w:asciiTheme="majorBidi" w:hAnsiTheme="majorBidi" w:cstheme="majorBidi"/>
          <w:lang w:val="en-US"/>
        </w:rPr>
        <w:t>all</w:t>
      </w:r>
      <w:r w:rsidRPr="00F2224E">
        <w:rPr>
          <w:rFonts w:asciiTheme="majorBidi" w:hAnsiTheme="majorBidi" w:cstheme="majorBidi"/>
          <w:lang w:val="en-US"/>
        </w:rPr>
        <w:t xml:space="preserve"> languages</w:t>
      </w:r>
      <w:r w:rsidR="009A1889" w:rsidRPr="00F2224E">
        <w:rPr>
          <w:rFonts w:asciiTheme="majorBidi" w:hAnsiTheme="majorBidi" w:cstheme="majorBidi"/>
          <w:lang w:val="en-US"/>
        </w:rPr>
        <w:t xml:space="preserve"> where</w:t>
      </w:r>
      <w:r w:rsidR="00225D17" w:rsidRPr="00F2224E">
        <w:rPr>
          <w:rFonts w:asciiTheme="majorBidi" w:hAnsiTheme="majorBidi" w:cstheme="majorBidi"/>
          <w:lang w:val="en-US"/>
        </w:rPr>
        <w:t xml:space="preserve"> often words are written connected</w:t>
      </w:r>
      <w:r w:rsidRPr="00F2224E">
        <w:rPr>
          <w:rFonts w:asciiTheme="majorBidi" w:hAnsiTheme="majorBidi" w:cstheme="majorBidi"/>
          <w:lang w:val="en-US"/>
        </w:rPr>
        <w:t>:</w:t>
      </w:r>
    </w:p>
    <w:p w14:paraId="35CF1921" w14:textId="77777777" w:rsidR="00821499" w:rsidRPr="00F2224E" w:rsidRDefault="00821499" w:rsidP="008F507A">
      <w:pPr>
        <w:ind w:right="-227"/>
        <w:rPr>
          <w:rFonts w:asciiTheme="majorBidi" w:hAnsiTheme="majorBidi" w:cstheme="majorBidi"/>
          <w:lang w:val="en-US"/>
        </w:rPr>
      </w:pPr>
    </w:p>
    <w:p w14:paraId="6C572B18" w14:textId="5FC3B5CD" w:rsidR="00225D17" w:rsidRPr="00F2224E" w:rsidRDefault="009F7E32" w:rsidP="008F507A">
      <w:pPr>
        <w:ind w:right="-227"/>
        <w:rPr>
          <w:rFonts w:asciiTheme="majorBidi" w:hAnsiTheme="majorBidi" w:cstheme="majorBidi"/>
          <w:i/>
          <w:lang w:val="en-US"/>
        </w:rPr>
      </w:pPr>
      <w:r w:rsidRPr="00F2224E">
        <w:rPr>
          <w:rFonts w:asciiTheme="majorBidi" w:hAnsiTheme="majorBidi" w:cstheme="majorBidi"/>
          <w:i/>
          <w:lang w:val="en-US"/>
        </w:rPr>
        <w:t xml:space="preserve">See below Dutch examples, but </w:t>
      </w:r>
      <w:r w:rsidR="00D74E91" w:rsidRPr="00F2224E">
        <w:rPr>
          <w:rFonts w:asciiTheme="majorBidi" w:hAnsiTheme="majorBidi" w:cstheme="majorBidi"/>
          <w:i/>
          <w:lang w:val="en-US"/>
        </w:rPr>
        <w:t>the same</w:t>
      </w:r>
      <w:r w:rsidR="00821499" w:rsidRPr="00F2224E">
        <w:rPr>
          <w:rFonts w:asciiTheme="majorBidi" w:hAnsiTheme="majorBidi" w:cstheme="majorBidi"/>
          <w:i/>
          <w:lang w:val="en-US"/>
        </w:rPr>
        <w:t xml:space="preserve"> principle</w:t>
      </w:r>
      <w:r w:rsidRPr="00F2224E">
        <w:rPr>
          <w:rFonts w:asciiTheme="majorBidi" w:hAnsiTheme="majorBidi" w:cstheme="majorBidi"/>
          <w:i/>
          <w:lang w:val="en-US"/>
        </w:rPr>
        <w:t xml:space="preserve"> applie</w:t>
      </w:r>
      <w:r w:rsidR="00821499" w:rsidRPr="00F2224E">
        <w:rPr>
          <w:rFonts w:asciiTheme="majorBidi" w:hAnsiTheme="majorBidi" w:cstheme="majorBidi"/>
          <w:i/>
          <w:lang w:val="en-US"/>
        </w:rPr>
        <w:t>s</w:t>
      </w:r>
      <w:r w:rsidRPr="00F2224E">
        <w:rPr>
          <w:rFonts w:asciiTheme="majorBidi" w:hAnsiTheme="majorBidi" w:cstheme="majorBidi"/>
          <w:i/>
          <w:lang w:val="en-US"/>
        </w:rPr>
        <w:t xml:space="preserve"> </w:t>
      </w:r>
      <w:r w:rsidR="00821499" w:rsidRPr="00F2224E">
        <w:rPr>
          <w:rFonts w:asciiTheme="majorBidi" w:hAnsiTheme="majorBidi" w:cstheme="majorBidi"/>
          <w:i/>
          <w:lang w:val="en-US"/>
        </w:rPr>
        <w:t>to</w:t>
      </w:r>
      <w:r w:rsidRPr="00F2224E">
        <w:rPr>
          <w:rFonts w:asciiTheme="majorBidi" w:hAnsiTheme="majorBidi" w:cstheme="majorBidi"/>
          <w:i/>
          <w:lang w:val="en-US"/>
        </w:rPr>
        <w:t xml:space="preserve"> all langu</w:t>
      </w:r>
      <w:r w:rsidR="00782983" w:rsidRPr="00F2224E">
        <w:rPr>
          <w:rFonts w:asciiTheme="majorBidi" w:hAnsiTheme="majorBidi" w:cstheme="majorBidi"/>
          <w:i/>
          <w:lang w:val="en-US"/>
        </w:rPr>
        <w:t>ag</w:t>
      </w:r>
      <w:r w:rsidRPr="00F2224E">
        <w:rPr>
          <w:rFonts w:asciiTheme="majorBidi" w:hAnsiTheme="majorBidi" w:cstheme="majorBidi"/>
          <w:i/>
          <w:lang w:val="en-US"/>
        </w:rPr>
        <w:t>es</w:t>
      </w:r>
      <w:r w:rsidR="00D74E91" w:rsidRPr="00F2224E">
        <w:rPr>
          <w:rFonts w:asciiTheme="majorBidi" w:hAnsiTheme="majorBidi" w:cstheme="majorBidi"/>
          <w:i/>
          <w:lang w:val="en-US"/>
        </w:rPr>
        <w:t>!</w:t>
      </w:r>
    </w:p>
    <w:p w14:paraId="50918418" w14:textId="77777777" w:rsidR="009F7E32" w:rsidRPr="00F2224E" w:rsidRDefault="009F7E32" w:rsidP="008F507A">
      <w:pPr>
        <w:ind w:right="-227"/>
        <w:rPr>
          <w:rFonts w:asciiTheme="majorBidi" w:hAnsiTheme="majorBidi" w:cstheme="majorBidi"/>
          <w:lang w:val="en-US"/>
        </w:rPr>
      </w:pPr>
    </w:p>
    <w:p w14:paraId="671D2BDB" w14:textId="77777777" w:rsidR="006E7935" w:rsidRPr="00F2224E" w:rsidRDefault="006E7935" w:rsidP="008F507A">
      <w:pPr>
        <w:ind w:right="-227"/>
        <w:rPr>
          <w:rFonts w:asciiTheme="majorBidi" w:hAnsiTheme="majorBidi" w:cstheme="majorBidi"/>
          <w:lang w:val="en-US"/>
        </w:rPr>
      </w:pPr>
      <w:r w:rsidRPr="00F2224E">
        <w:rPr>
          <w:rFonts w:asciiTheme="majorBidi" w:hAnsiTheme="majorBidi" w:cstheme="majorBidi"/>
          <w:lang w:val="en-US"/>
        </w:rPr>
        <w:t>For example in Dutch:</w:t>
      </w:r>
      <w:r w:rsidR="00225D17" w:rsidRPr="00F2224E">
        <w:rPr>
          <w:rFonts w:asciiTheme="majorBidi" w:hAnsiTheme="majorBidi" w:cstheme="majorBidi"/>
          <w:lang w:val="en-US"/>
        </w:rPr>
        <w:t xml:space="preserve"> </w:t>
      </w:r>
      <w:r w:rsidRPr="00F2224E">
        <w:rPr>
          <w:rFonts w:asciiTheme="majorBidi" w:hAnsiTheme="majorBidi" w:cstheme="majorBidi"/>
          <w:b/>
          <w:lang w:val="en-US"/>
        </w:rPr>
        <w:t>*kramp</w:t>
      </w:r>
      <w:r w:rsidRPr="00F2224E">
        <w:rPr>
          <w:rFonts w:asciiTheme="majorBidi" w:hAnsiTheme="majorBidi" w:cstheme="majorBidi"/>
          <w:lang w:val="en-US"/>
        </w:rPr>
        <w:t xml:space="preserve">  </w:t>
      </w:r>
    </w:p>
    <w:p w14:paraId="65285F60" w14:textId="77777777" w:rsidR="00225D17" w:rsidRPr="00F2224E" w:rsidRDefault="00225D17" w:rsidP="008F507A">
      <w:pPr>
        <w:ind w:right="-227"/>
        <w:rPr>
          <w:rFonts w:asciiTheme="majorBidi" w:hAnsiTheme="majorBidi" w:cstheme="majorBidi"/>
          <w:lang w:val="en-US"/>
        </w:rPr>
      </w:pPr>
      <w:r w:rsidRPr="00F2224E">
        <w:rPr>
          <w:rFonts w:asciiTheme="majorBidi" w:hAnsiTheme="majorBidi" w:cstheme="majorBidi"/>
          <w:lang w:val="en-US"/>
        </w:rPr>
        <w:t>Will find all these words:</w:t>
      </w:r>
    </w:p>
    <w:p w14:paraId="58DFD884" w14:textId="77777777" w:rsidR="00225D17" w:rsidRPr="00F2224E" w:rsidRDefault="00225D17" w:rsidP="008F507A">
      <w:pPr>
        <w:ind w:right="-227"/>
        <w:rPr>
          <w:rFonts w:asciiTheme="majorBidi" w:hAnsiTheme="majorBidi" w:cstheme="majorBidi"/>
          <w:lang w:val="en-US"/>
        </w:rPr>
      </w:pPr>
      <w:r w:rsidRPr="00F2224E">
        <w:rPr>
          <w:rFonts w:asciiTheme="majorBidi" w:hAnsiTheme="majorBidi" w:cstheme="majorBidi"/>
          <w:lang w:val="en-US"/>
        </w:rPr>
        <w:tab/>
        <w:t>- maag</w:t>
      </w:r>
      <w:r w:rsidRPr="00F2224E">
        <w:rPr>
          <w:rFonts w:asciiTheme="majorBidi" w:hAnsiTheme="majorBidi" w:cstheme="majorBidi"/>
          <w:b/>
          <w:bCs/>
          <w:lang w:val="en-US"/>
        </w:rPr>
        <w:t>kramp</w:t>
      </w:r>
    </w:p>
    <w:p w14:paraId="1E821659" w14:textId="77777777" w:rsidR="00225D17" w:rsidRPr="00F2224E" w:rsidRDefault="00225D17" w:rsidP="008F507A">
      <w:pPr>
        <w:ind w:right="-227"/>
        <w:rPr>
          <w:rFonts w:asciiTheme="majorBidi" w:hAnsiTheme="majorBidi" w:cstheme="majorBidi"/>
          <w:lang w:val="en-US"/>
        </w:rPr>
      </w:pPr>
      <w:r w:rsidRPr="00F2224E">
        <w:rPr>
          <w:rFonts w:asciiTheme="majorBidi" w:hAnsiTheme="majorBidi" w:cstheme="majorBidi"/>
          <w:lang w:val="en-US"/>
        </w:rPr>
        <w:tab/>
        <w:t>- buik</w:t>
      </w:r>
      <w:r w:rsidRPr="00F2224E">
        <w:rPr>
          <w:rFonts w:asciiTheme="majorBidi" w:hAnsiTheme="majorBidi" w:cstheme="majorBidi"/>
          <w:b/>
          <w:bCs/>
          <w:lang w:val="en-US"/>
        </w:rPr>
        <w:t>kramp</w:t>
      </w:r>
    </w:p>
    <w:p w14:paraId="7FA0185D" w14:textId="77777777" w:rsidR="00225D17" w:rsidRPr="00F2224E" w:rsidRDefault="00225D17" w:rsidP="008F507A">
      <w:pPr>
        <w:ind w:right="-227"/>
        <w:rPr>
          <w:rFonts w:asciiTheme="majorBidi" w:hAnsiTheme="majorBidi" w:cstheme="majorBidi"/>
          <w:lang w:val="en-US"/>
        </w:rPr>
      </w:pPr>
      <w:r w:rsidRPr="00F2224E">
        <w:rPr>
          <w:rFonts w:asciiTheme="majorBidi" w:hAnsiTheme="majorBidi" w:cstheme="majorBidi"/>
          <w:lang w:val="en-US"/>
        </w:rPr>
        <w:tab/>
        <w:t>- menstruatie</w:t>
      </w:r>
      <w:r w:rsidRPr="00F2224E">
        <w:rPr>
          <w:rFonts w:asciiTheme="majorBidi" w:hAnsiTheme="majorBidi" w:cstheme="majorBidi"/>
          <w:b/>
          <w:bCs/>
          <w:lang w:val="en-US"/>
        </w:rPr>
        <w:t>kramp</w:t>
      </w:r>
    </w:p>
    <w:p w14:paraId="3BD3A54A" w14:textId="77777777" w:rsidR="006E7935" w:rsidRPr="00F2224E" w:rsidRDefault="006E7935" w:rsidP="008F507A">
      <w:pPr>
        <w:ind w:right="-227"/>
        <w:rPr>
          <w:rFonts w:ascii="Times New Roman" w:hAnsi="Times New Roman"/>
          <w:lang w:val="en-US"/>
        </w:rPr>
      </w:pPr>
    </w:p>
    <w:p w14:paraId="4178EB50" w14:textId="3A924E1A" w:rsidR="006E7935" w:rsidRPr="00F2224E" w:rsidRDefault="00436343" w:rsidP="008F507A">
      <w:pPr>
        <w:ind w:right="-227"/>
        <w:rPr>
          <w:rFonts w:ascii="Times New Roman" w:hAnsi="Times New Roman"/>
          <w:lang w:val="en-US"/>
        </w:rPr>
      </w:pPr>
      <w:r w:rsidRPr="00F2224E">
        <w:rPr>
          <w:rFonts w:ascii="Times New Roman" w:hAnsi="Times New Roman"/>
          <w:lang w:val="en-US"/>
        </w:rPr>
        <w:t xml:space="preserve">you can also use: </w:t>
      </w:r>
      <w:r w:rsidR="004B0474" w:rsidRPr="00F2224E">
        <w:rPr>
          <w:rFonts w:ascii="Times New Roman" w:hAnsi="Times New Roman"/>
          <w:lang w:val="en-US"/>
        </w:rPr>
        <w:t xml:space="preserve"> *</w:t>
      </w:r>
      <w:r w:rsidR="004B0474" w:rsidRPr="00F2224E">
        <w:rPr>
          <w:rFonts w:ascii="Times New Roman" w:hAnsi="Times New Roman"/>
          <w:b/>
          <w:bCs/>
          <w:lang w:val="en-US"/>
        </w:rPr>
        <w:t>kramp</w:t>
      </w:r>
      <w:r w:rsidR="004B0474" w:rsidRPr="00F2224E">
        <w:rPr>
          <w:rFonts w:ascii="Times New Roman" w:hAnsi="Times New Roman"/>
          <w:lang w:val="en-US"/>
        </w:rPr>
        <w:t>*  to find all words beginning or ending with your search word</w:t>
      </w:r>
    </w:p>
    <w:p w14:paraId="56E83753" w14:textId="77777777" w:rsidR="004B0474" w:rsidRPr="00EB7D5D" w:rsidRDefault="004B0474" w:rsidP="008F507A">
      <w:pPr>
        <w:ind w:right="-227"/>
        <w:rPr>
          <w:rFonts w:ascii="Times New Roman" w:hAnsi="Times New Roman"/>
        </w:rPr>
      </w:pPr>
      <w:r w:rsidRPr="00EB7D5D">
        <w:rPr>
          <w:rFonts w:ascii="Times New Roman" w:hAnsi="Times New Roman"/>
        </w:rPr>
        <w:t>It will find:</w:t>
      </w:r>
    </w:p>
    <w:p w14:paraId="259F4E22" w14:textId="77777777" w:rsidR="004B0474" w:rsidRPr="00EB7D5D" w:rsidRDefault="004B0474" w:rsidP="004B0474">
      <w:pPr>
        <w:ind w:right="-227"/>
        <w:rPr>
          <w:rFonts w:ascii="Times New Roman" w:hAnsi="Times New Roman"/>
        </w:rPr>
      </w:pPr>
      <w:r w:rsidRPr="00EB7D5D">
        <w:rPr>
          <w:rFonts w:ascii="Times New Roman" w:hAnsi="Times New Roman"/>
        </w:rPr>
        <w:tab/>
        <w:t>- maag</w:t>
      </w:r>
      <w:r w:rsidRPr="00EB7D5D">
        <w:rPr>
          <w:rFonts w:ascii="Times New Roman" w:hAnsi="Times New Roman"/>
          <w:b/>
          <w:bCs/>
        </w:rPr>
        <w:t>kramp</w:t>
      </w:r>
    </w:p>
    <w:p w14:paraId="6B85462A" w14:textId="77777777" w:rsidR="004B0474" w:rsidRPr="00EB7D5D" w:rsidRDefault="004B0474" w:rsidP="004B0474">
      <w:pPr>
        <w:ind w:right="-227"/>
        <w:rPr>
          <w:rFonts w:ascii="Times New Roman" w:hAnsi="Times New Roman"/>
        </w:rPr>
      </w:pPr>
      <w:r w:rsidRPr="00EB7D5D">
        <w:rPr>
          <w:rFonts w:ascii="Times New Roman" w:hAnsi="Times New Roman"/>
        </w:rPr>
        <w:tab/>
        <w:t>- buik</w:t>
      </w:r>
      <w:r w:rsidRPr="00EB7D5D">
        <w:rPr>
          <w:rFonts w:ascii="Times New Roman" w:hAnsi="Times New Roman"/>
          <w:b/>
          <w:bCs/>
        </w:rPr>
        <w:t>kramp</w:t>
      </w:r>
    </w:p>
    <w:p w14:paraId="72E1B4F6" w14:textId="77777777" w:rsidR="004B0474" w:rsidRPr="00EB7D5D" w:rsidRDefault="004B0474" w:rsidP="004B0474">
      <w:pPr>
        <w:ind w:right="-227"/>
        <w:rPr>
          <w:rFonts w:ascii="Times New Roman" w:hAnsi="Times New Roman"/>
        </w:rPr>
      </w:pPr>
      <w:r w:rsidRPr="00EB7D5D">
        <w:rPr>
          <w:rFonts w:ascii="Times New Roman" w:hAnsi="Times New Roman"/>
        </w:rPr>
        <w:tab/>
        <w:t>- menstruatie</w:t>
      </w:r>
      <w:r w:rsidRPr="00EB7D5D">
        <w:rPr>
          <w:rFonts w:ascii="Times New Roman" w:hAnsi="Times New Roman"/>
          <w:b/>
          <w:bCs/>
        </w:rPr>
        <w:t>kramp</w:t>
      </w:r>
    </w:p>
    <w:p w14:paraId="57E83D5F" w14:textId="77777777" w:rsidR="004B0474" w:rsidRPr="00EB7D5D" w:rsidRDefault="004B0474" w:rsidP="004B0474">
      <w:pPr>
        <w:ind w:right="-227"/>
        <w:rPr>
          <w:rFonts w:ascii="Times New Roman" w:hAnsi="Times New Roman"/>
        </w:rPr>
      </w:pPr>
      <w:r w:rsidRPr="00EB7D5D">
        <w:rPr>
          <w:rFonts w:ascii="Times New Roman" w:hAnsi="Times New Roman"/>
        </w:rPr>
        <w:tab/>
        <w:t xml:space="preserve">- </w:t>
      </w:r>
      <w:r w:rsidRPr="00EB7D5D">
        <w:rPr>
          <w:rFonts w:ascii="Times New Roman" w:hAnsi="Times New Roman"/>
          <w:b/>
          <w:bCs/>
        </w:rPr>
        <w:t>kramp</w:t>
      </w:r>
      <w:r w:rsidRPr="00EB7D5D">
        <w:rPr>
          <w:rFonts w:ascii="Times New Roman" w:hAnsi="Times New Roman"/>
        </w:rPr>
        <w:t>end</w:t>
      </w:r>
    </w:p>
    <w:p w14:paraId="03875708" w14:textId="77777777" w:rsidR="004B0474" w:rsidRPr="00EB7D5D" w:rsidRDefault="004B0474" w:rsidP="004B0474">
      <w:pPr>
        <w:ind w:right="-227"/>
        <w:rPr>
          <w:rFonts w:ascii="Times New Roman" w:hAnsi="Times New Roman"/>
        </w:rPr>
      </w:pPr>
      <w:r w:rsidRPr="00EB7D5D">
        <w:rPr>
          <w:rFonts w:ascii="Times New Roman" w:hAnsi="Times New Roman"/>
        </w:rPr>
        <w:tab/>
        <w:t xml:space="preserve">- </w:t>
      </w:r>
      <w:r w:rsidRPr="00EB7D5D">
        <w:rPr>
          <w:rFonts w:ascii="Times New Roman" w:hAnsi="Times New Roman"/>
          <w:b/>
          <w:bCs/>
        </w:rPr>
        <w:t>kramp</w:t>
      </w:r>
      <w:r w:rsidRPr="00EB7D5D">
        <w:rPr>
          <w:rFonts w:ascii="Times New Roman" w:hAnsi="Times New Roman"/>
        </w:rPr>
        <w:t>achtig</w:t>
      </w:r>
    </w:p>
    <w:p w14:paraId="7AA0E93F" w14:textId="20E7D16A" w:rsidR="009F7E32" w:rsidRPr="00F2224E" w:rsidRDefault="004B0474" w:rsidP="008F507A">
      <w:pPr>
        <w:ind w:right="-227"/>
        <w:rPr>
          <w:rFonts w:ascii="Times New Roman" w:hAnsi="Times New Roman"/>
          <w:lang w:val="en-US"/>
        </w:rPr>
      </w:pPr>
      <w:r w:rsidRPr="00EB7D5D">
        <w:rPr>
          <w:rFonts w:ascii="Times New Roman" w:hAnsi="Times New Roman"/>
        </w:rPr>
        <w:tab/>
      </w:r>
      <w:r w:rsidRPr="00F2224E">
        <w:rPr>
          <w:rFonts w:ascii="Times New Roman" w:hAnsi="Times New Roman"/>
          <w:lang w:val="en-US"/>
        </w:rPr>
        <w:t>- maag</w:t>
      </w:r>
      <w:r w:rsidRPr="00F2224E">
        <w:rPr>
          <w:rFonts w:ascii="Times New Roman" w:hAnsi="Times New Roman"/>
          <w:b/>
          <w:bCs/>
          <w:lang w:val="en-US"/>
        </w:rPr>
        <w:t>kramp</w:t>
      </w:r>
      <w:r w:rsidR="00436343" w:rsidRPr="00F2224E">
        <w:rPr>
          <w:rFonts w:ascii="Times New Roman" w:hAnsi="Times New Roman"/>
          <w:lang w:val="en-US"/>
        </w:rPr>
        <w:t>achtig</w:t>
      </w:r>
    </w:p>
    <w:p w14:paraId="7859A0CD" w14:textId="5BD44360" w:rsidR="003F33A9" w:rsidRPr="00F2224E" w:rsidRDefault="003F33A9" w:rsidP="008F507A">
      <w:pPr>
        <w:ind w:right="-227"/>
        <w:rPr>
          <w:rFonts w:ascii="Times New Roman" w:hAnsi="Times New Roman"/>
          <w:lang w:val="en-US"/>
        </w:rPr>
      </w:pPr>
    </w:p>
    <w:p w14:paraId="7929B2F5" w14:textId="77777777" w:rsidR="00693C8F" w:rsidRPr="00F2224E" w:rsidRDefault="00693C8F" w:rsidP="008F507A">
      <w:pPr>
        <w:ind w:right="-227"/>
        <w:rPr>
          <w:rFonts w:ascii="Times New Roman" w:hAnsi="Times New Roman"/>
          <w:lang w:val="en-US"/>
        </w:rPr>
      </w:pPr>
    </w:p>
    <w:p w14:paraId="36BE0CB8" w14:textId="77777777" w:rsidR="00F21BE8" w:rsidRPr="00F2224E" w:rsidRDefault="00693C8F" w:rsidP="008F507A">
      <w:pPr>
        <w:ind w:right="-227"/>
        <w:rPr>
          <w:rFonts w:ascii="Times New Roman" w:hAnsi="Times New Roman"/>
          <w:lang w:val="en-US"/>
        </w:rPr>
      </w:pPr>
      <w:r w:rsidRPr="00F2224E">
        <w:rPr>
          <w:rFonts w:ascii="Times New Roman" w:hAnsi="Times New Roman"/>
          <w:lang w:val="en-US"/>
        </w:rPr>
        <w:t xml:space="preserve">Attention: </w:t>
      </w:r>
    </w:p>
    <w:p w14:paraId="014D1139" w14:textId="11E91B03" w:rsidR="003F33A9" w:rsidRPr="00F2224E" w:rsidRDefault="00693C8F" w:rsidP="008F507A">
      <w:pPr>
        <w:ind w:right="-227"/>
        <w:rPr>
          <w:rFonts w:ascii="Times New Roman" w:hAnsi="Times New Roman"/>
          <w:lang w:val="en-US"/>
        </w:rPr>
      </w:pPr>
      <w:r w:rsidRPr="00F2224E">
        <w:rPr>
          <w:rFonts w:ascii="Times New Roman" w:hAnsi="Times New Roman"/>
          <w:lang w:val="en-US"/>
        </w:rPr>
        <w:t>I</w:t>
      </w:r>
      <w:r w:rsidR="003F33A9" w:rsidRPr="00F2224E">
        <w:rPr>
          <w:rFonts w:ascii="Times New Roman" w:hAnsi="Times New Roman"/>
          <w:lang w:val="en-US"/>
        </w:rPr>
        <w:t>f you use * it will not make use of the “</w:t>
      </w:r>
      <w:r w:rsidRPr="00F2224E">
        <w:rPr>
          <w:rFonts w:ascii="Times New Roman" w:hAnsi="Times New Roman"/>
          <w:lang w:val="en-US"/>
        </w:rPr>
        <w:t>R</w:t>
      </w:r>
      <w:r w:rsidR="003F33A9" w:rsidRPr="00F2224E">
        <w:rPr>
          <w:rFonts w:ascii="Times New Roman" w:hAnsi="Times New Roman"/>
          <w:lang w:val="en-US"/>
        </w:rPr>
        <w:t>oot</w:t>
      </w:r>
      <w:r w:rsidRPr="00F2224E">
        <w:rPr>
          <w:rFonts w:ascii="Times New Roman" w:hAnsi="Times New Roman"/>
          <w:lang w:val="en-US"/>
        </w:rPr>
        <w:t xml:space="preserve"> + Branches” list.</w:t>
      </w:r>
    </w:p>
    <w:p w14:paraId="6095659C" w14:textId="03CE1134" w:rsidR="00693C8F" w:rsidRPr="00F2224E" w:rsidRDefault="00693C8F" w:rsidP="008F507A">
      <w:pPr>
        <w:ind w:right="-227"/>
        <w:rPr>
          <w:rFonts w:ascii="Times New Roman" w:hAnsi="Times New Roman"/>
          <w:lang w:val="en-US"/>
        </w:rPr>
      </w:pPr>
      <w:r w:rsidRPr="00F2224E">
        <w:rPr>
          <w:rFonts w:ascii="Times New Roman" w:hAnsi="Times New Roman"/>
          <w:lang w:val="en-US"/>
        </w:rPr>
        <w:t xml:space="preserve">And </w:t>
      </w:r>
      <w:r w:rsidR="00FB6AF5" w:rsidRPr="00F2224E">
        <w:rPr>
          <w:rFonts w:ascii="Times New Roman" w:hAnsi="Times New Roman"/>
          <w:lang w:val="en-US"/>
        </w:rPr>
        <w:t>English</w:t>
      </w:r>
      <w:r w:rsidRPr="00F2224E">
        <w:rPr>
          <w:rFonts w:ascii="Times New Roman" w:hAnsi="Times New Roman"/>
          <w:lang w:val="en-US"/>
        </w:rPr>
        <w:t xml:space="preserve"> example of Root + Branch words are:   </w:t>
      </w:r>
      <w:r w:rsidR="00F21BE8" w:rsidRPr="00F2224E">
        <w:rPr>
          <w:rFonts w:ascii="Times New Roman" w:hAnsi="Times New Roman"/>
          <w:lang w:val="en-US"/>
        </w:rPr>
        <w:t xml:space="preserve">hear, </w:t>
      </w:r>
      <w:r w:rsidR="00EC441F" w:rsidRPr="00F2224E">
        <w:rPr>
          <w:rFonts w:ascii="Times New Roman" w:hAnsi="Times New Roman"/>
          <w:lang w:val="en-US"/>
        </w:rPr>
        <w:t>he</w:t>
      </w:r>
      <w:r w:rsidR="00F21BE8" w:rsidRPr="00F2224E">
        <w:rPr>
          <w:rFonts w:ascii="Times New Roman" w:hAnsi="Times New Roman"/>
          <w:lang w:val="en-US"/>
        </w:rPr>
        <w:t>ar</w:t>
      </w:r>
      <w:r w:rsidR="00EC441F" w:rsidRPr="00F2224E">
        <w:rPr>
          <w:rFonts w:ascii="Times New Roman" w:hAnsi="Times New Roman"/>
          <w:lang w:val="en-US"/>
        </w:rPr>
        <w:t>ing</w:t>
      </w:r>
      <w:r w:rsidRPr="00F2224E">
        <w:rPr>
          <w:rFonts w:ascii="Times New Roman" w:hAnsi="Times New Roman"/>
          <w:lang w:val="en-US"/>
        </w:rPr>
        <w:t xml:space="preserve">, </w:t>
      </w:r>
      <w:r w:rsidR="00F21BE8" w:rsidRPr="00F2224E">
        <w:rPr>
          <w:rFonts w:ascii="Times New Roman" w:hAnsi="Times New Roman"/>
          <w:lang w:val="en-US"/>
        </w:rPr>
        <w:t>heard, hears, hearers.</w:t>
      </w:r>
    </w:p>
    <w:p w14:paraId="30AA774B" w14:textId="77777777" w:rsidR="003F33A9" w:rsidRPr="00F2224E" w:rsidRDefault="003F33A9" w:rsidP="008F507A">
      <w:pPr>
        <w:ind w:right="-227"/>
        <w:rPr>
          <w:rFonts w:ascii="Times New Roman" w:hAnsi="Times New Roman"/>
          <w:lang w:val="en-US"/>
        </w:rPr>
      </w:pPr>
    </w:p>
    <w:p w14:paraId="12B0C883" w14:textId="6F40DF02" w:rsidR="00DD46EC" w:rsidRPr="00F2224E" w:rsidRDefault="00FE0344" w:rsidP="00862BD9">
      <w:pPr>
        <w:ind w:right="-227"/>
        <w:rPr>
          <w:rFonts w:ascii="Times New Roman" w:hAnsi="Times New Roman"/>
          <w:lang w:val="en-US"/>
        </w:rPr>
      </w:pPr>
      <w:r w:rsidRPr="00F2224E">
        <w:rPr>
          <w:rFonts w:ascii="Times New Roman" w:hAnsi="Times New Roman"/>
          <w:noProof/>
          <w:lang w:val="en-US" w:eastAsia="en-GB"/>
        </w:rPr>
        <w:lastRenderedPageBreak/>
        <w:drawing>
          <wp:anchor distT="0" distB="0" distL="114300" distR="114300" simplePos="0" relativeHeight="251766272" behindDoc="0" locked="0" layoutInCell="1" allowOverlap="1" wp14:anchorId="46120AE0" wp14:editId="35E7DA0E">
            <wp:simplePos x="0" y="0"/>
            <wp:positionH relativeFrom="column">
              <wp:posOffset>3072822</wp:posOffset>
            </wp:positionH>
            <wp:positionV relativeFrom="paragraph">
              <wp:posOffset>39328</wp:posOffset>
            </wp:positionV>
            <wp:extent cx="3016250" cy="1779270"/>
            <wp:effectExtent l="19050" t="19050" r="0" b="0"/>
            <wp:wrapSquare wrapText="bothSides"/>
            <wp:docPr id="797" name="Afbeelding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016250" cy="177927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DD46EC" w:rsidRPr="00F2224E">
        <w:rPr>
          <w:rFonts w:ascii="Times New Roman" w:hAnsi="Times New Roman"/>
          <w:lang w:val="en-US"/>
        </w:rPr>
        <w:t xml:space="preserve">In the  </w:t>
      </w:r>
      <w:r w:rsidR="00DD46EC" w:rsidRPr="00F2224E">
        <w:rPr>
          <w:rFonts w:ascii="Times New Roman" w:hAnsi="Times New Roman"/>
          <w:b/>
          <w:lang w:val="en-US"/>
        </w:rPr>
        <w:t>Simple search</w:t>
      </w:r>
      <w:r w:rsidR="00A71E84" w:rsidRPr="00F2224E">
        <w:rPr>
          <w:rFonts w:ascii="Times New Roman" w:hAnsi="Times New Roman"/>
          <w:b/>
          <w:lang w:val="en-US"/>
        </w:rPr>
        <w:t xml:space="preserve"> (F4)</w:t>
      </w:r>
      <w:r w:rsidR="00DD46EC" w:rsidRPr="00F2224E">
        <w:rPr>
          <w:rFonts w:ascii="Times New Roman" w:hAnsi="Times New Roman"/>
          <w:b/>
          <w:lang w:val="en-US"/>
        </w:rPr>
        <w:t>,</w:t>
      </w:r>
      <w:r w:rsidR="00DD46EC" w:rsidRPr="00F2224E">
        <w:rPr>
          <w:rFonts w:ascii="Times New Roman" w:hAnsi="Times New Roman"/>
          <w:lang w:val="en-US"/>
        </w:rPr>
        <w:t xml:space="preserve"> </w:t>
      </w:r>
      <w:r w:rsidR="00DD46EC" w:rsidRPr="00F2224E">
        <w:rPr>
          <w:rFonts w:ascii="Times New Roman" w:hAnsi="Times New Roman"/>
          <w:b/>
          <w:lang w:val="en-US"/>
        </w:rPr>
        <w:t>Right</w:t>
      </w:r>
      <w:r w:rsidR="00DD46EC" w:rsidRPr="00F2224E">
        <w:rPr>
          <w:rFonts w:ascii="Times New Roman" w:hAnsi="Times New Roman"/>
          <w:lang w:val="en-US"/>
        </w:rPr>
        <w:t xml:space="preserve"> mouse click on </w:t>
      </w:r>
      <w:r w:rsidR="00676005" w:rsidRPr="00F2224E">
        <w:rPr>
          <w:rFonts w:ascii="Times New Roman" w:hAnsi="Times New Roman"/>
          <w:lang w:val="en-US"/>
        </w:rPr>
        <w:t>a word</w:t>
      </w:r>
      <w:r w:rsidR="00DD46EC" w:rsidRPr="00F2224E">
        <w:rPr>
          <w:rFonts w:ascii="Times New Roman" w:hAnsi="Times New Roman"/>
          <w:lang w:val="en-US"/>
        </w:rPr>
        <w:t xml:space="preserve"> to see all Branch words.</w:t>
      </w:r>
    </w:p>
    <w:p w14:paraId="2308F5A6" w14:textId="77777777" w:rsidR="00041926" w:rsidRPr="00F2224E" w:rsidRDefault="00041926" w:rsidP="008F507A">
      <w:pPr>
        <w:ind w:right="-227"/>
        <w:rPr>
          <w:rFonts w:ascii="Times New Roman" w:hAnsi="Times New Roman"/>
          <w:lang w:val="en-US"/>
        </w:rPr>
      </w:pPr>
    </w:p>
    <w:p w14:paraId="29C4B3A7" w14:textId="77777777" w:rsidR="00041926" w:rsidRPr="00F2224E" w:rsidRDefault="00041926" w:rsidP="008F507A">
      <w:pPr>
        <w:ind w:right="-227"/>
        <w:rPr>
          <w:rFonts w:ascii="Times New Roman" w:hAnsi="Times New Roman"/>
          <w:lang w:val="en-US"/>
        </w:rPr>
      </w:pPr>
    </w:p>
    <w:p w14:paraId="7A2CD90B" w14:textId="77777777" w:rsidR="00041926" w:rsidRPr="00F2224E" w:rsidRDefault="00041926" w:rsidP="008F507A">
      <w:pPr>
        <w:ind w:right="-227"/>
        <w:rPr>
          <w:rFonts w:ascii="Times New Roman" w:hAnsi="Times New Roman"/>
          <w:lang w:val="en-US"/>
        </w:rPr>
      </w:pPr>
    </w:p>
    <w:p w14:paraId="258F70DC" w14:textId="77777777" w:rsidR="00041926" w:rsidRPr="00F2224E" w:rsidRDefault="00041926" w:rsidP="008F507A">
      <w:pPr>
        <w:ind w:right="-227"/>
        <w:rPr>
          <w:rFonts w:ascii="Times New Roman" w:hAnsi="Times New Roman"/>
          <w:lang w:val="en-US"/>
        </w:rPr>
      </w:pPr>
    </w:p>
    <w:p w14:paraId="0AE97720" w14:textId="4BF1BCFF" w:rsidR="00041926" w:rsidRPr="00F2224E" w:rsidRDefault="00041926" w:rsidP="008F507A">
      <w:pPr>
        <w:ind w:right="-227"/>
        <w:rPr>
          <w:rFonts w:ascii="Times New Roman" w:hAnsi="Times New Roman"/>
          <w:lang w:val="en-US"/>
        </w:rPr>
      </w:pPr>
    </w:p>
    <w:p w14:paraId="13EC62D9" w14:textId="77777777" w:rsidR="00862BD9" w:rsidRPr="00F2224E" w:rsidRDefault="00862BD9" w:rsidP="008F507A">
      <w:pPr>
        <w:ind w:right="-227"/>
        <w:rPr>
          <w:rFonts w:ascii="Times New Roman" w:hAnsi="Times New Roman"/>
          <w:lang w:val="en-US"/>
        </w:rPr>
      </w:pPr>
    </w:p>
    <w:p w14:paraId="398BB9E0" w14:textId="77777777" w:rsidR="00041926" w:rsidRPr="00F2224E" w:rsidRDefault="00041926" w:rsidP="008F507A">
      <w:pPr>
        <w:ind w:right="-227"/>
        <w:rPr>
          <w:rFonts w:ascii="Times New Roman" w:hAnsi="Times New Roman"/>
          <w:lang w:val="en-US"/>
        </w:rPr>
      </w:pPr>
    </w:p>
    <w:p w14:paraId="4066A981" w14:textId="77777777" w:rsidR="00041926" w:rsidRPr="00F2224E" w:rsidRDefault="00041926" w:rsidP="008F507A">
      <w:pPr>
        <w:ind w:right="-227"/>
        <w:rPr>
          <w:rFonts w:ascii="Times New Roman" w:hAnsi="Times New Roman"/>
          <w:lang w:val="en-US"/>
        </w:rPr>
      </w:pPr>
    </w:p>
    <w:p w14:paraId="3D819F9E" w14:textId="2F60D11F" w:rsidR="00041926" w:rsidRPr="00F2224E" w:rsidRDefault="00041926" w:rsidP="008F507A">
      <w:pPr>
        <w:ind w:right="-227"/>
        <w:rPr>
          <w:rFonts w:ascii="Times New Roman" w:hAnsi="Times New Roman"/>
          <w:lang w:val="en-US"/>
        </w:rPr>
      </w:pPr>
    </w:p>
    <w:p w14:paraId="3043516D" w14:textId="7A9CB42E" w:rsidR="007131A4" w:rsidRPr="00F2224E" w:rsidRDefault="007131A4" w:rsidP="008F507A">
      <w:pPr>
        <w:ind w:right="-227"/>
        <w:rPr>
          <w:rFonts w:ascii="Times New Roman" w:hAnsi="Times New Roman"/>
          <w:lang w:val="en-US"/>
        </w:rPr>
      </w:pPr>
      <w:r w:rsidRPr="00F2224E">
        <w:rPr>
          <w:noProof/>
          <w:lang w:val="en-US"/>
        </w:rPr>
        <w:drawing>
          <wp:anchor distT="0" distB="0" distL="114300" distR="114300" simplePos="0" relativeHeight="251846144" behindDoc="1" locked="0" layoutInCell="1" allowOverlap="1" wp14:anchorId="14218D48" wp14:editId="6D26990C">
            <wp:simplePos x="0" y="0"/>
            <wp:positionH relativeFrom="column">
              <wp:posOffset>3466465</wp:posOffset>
            </wp:positionH>
            <wp:positionV relativeFrom="paragraph">
              <wp:posOffset>130546</wp:posOffset>
            </wp:positionV>
            <wp:extent cx="2623820" cy="2564765"/>
            <wp:effectExtent l="0" t="0" r="5080" b="6985"/>
            <wp:wrapTight wrapText="bothSides">
              <wp:wrapPolygon edited="0">
                <wp:start x="0" y="0"/>
                <wp:lineTo x="0" y="21498"/>
                <wp:lineTo x="21485" y="21498"/>
                <wp:lineTo x="21485" y="0"/>
                <wp:lineTo x="0" y="0"/>
              </wp:wrapPolygon>
            </wp:wrapTight>
            <wp:docPr id="231"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extLst>
                        <a:ext uri="{28A0092B-C50C-407E-A947-70E740481C1C}">
                          <a14:useLocalDpi xmlns:a14="http://schemas.microsoft.com/office/drawing/2010/main" val="0"/>
                        </a:ext>
                      </a:extLst>
                    </a:blip>
                    <a:stretch>
                      <a:fillRect/>
                    </a:stretch>
                  </pic:blipFill>
                  <pic:spPr>
                    <a:xfrm>
                      <a:off x="0" y="0"/>
                      <a:ext cx="2623820" cy="2564765"/>
                    </a:xfrm>
                    <a:prstGeom prst="rect">
                      <a:avLst/>
                    </a:prstGeom>
                  </pic:spPr>
                </pic:pic>
              </a:graphicData>
            </a:graphic>
            <wp14:sizeRelH relativeFrom="page">
              <wp14:pctWidth>0</wp14:pctWidth>
            </wp14:sizeRelH>
            <wp14:sizeRelV relativeFrom="page">
              <wp14:pctHeight>0</wp14:pctHeight>
            </wp14:sizeRelV>
          </wp:anchor>
        </w:drawing>
      </w:r>
    </w:p>
    <w:p w14:paraId="5DCC851F" w14:textId="02B1D09C" w:rsidR="003F0E9E" w:rsidRPr="00F2224E" w:rsidRDefault="003F0E9E" w:rsidP="008F507A">
      <w:pPr>
        <w:ind w:right="-227"/>
        <w:rPr>
          <w:rFonts w:ascii="Times New Roman" w:hAnsi="Times New Roman"/>
          <w:lang w:val="en-US"/>
        </w:rPr>
      </w:pPr>
    </w:p>
    <w:p w14:paraId="695E77DB" w14:textId="53BCC8F3" w:rsidR="003F0E9E" w:rsidRPr="00F2224E" w:rsidRDefault="00A71E84" w:rsidP="008F507A">
      <w:pPr>
        <w:ind w:right="-227"/>
        <w:rPr>
          <w:rFonts w:ascii="Times New Roman" w:hAnsi="Times New Roman"/>
          <w:lang w:val="en-US"/>
        </w:rPr>
      </w:pPr>
      <w:r w:rsidRPr="00F2224E">
        <w:rPr>
          <w:rFonts w:ascii="Times New Roman" w:hAnsi="Times New Roman"/>
          <w:lang w:val="en-US"/>
        </w:rPr>
        <w:t xml:space="preserve">In the </w:t>
      </w:r>
      <w:r w:rsidR="00FB6AF5" w:rsidRPr="00F2224E">
        <w:rPr>
          <w:rFonts w:ascii="Times New Roman" w:hAnsi="Times New Roman"/>
          <w:lang w:val="en-US"/>
        </w:rPr>
        <w:t>Advanced</w:t>
      </w:r>
      <w:r w:rsidRPr="00F2224E">
        <w:rPr>
          <w:rFonts w:ascii="Times New Roman" w:hAnsi="Times New Roman"/>
          <w:lang w:val="en-US"/>
        </w:rPr>
        <w:t xml:space="preserve"> search (F5)</w:t>
      </w:r>
      <w:r w:rsidR="00976C96" w:rsidRPr="00F2224E">
        <w:rPr>
          <w:rFonts w:ascii="Times New Roman" w:hAnsi="Times New Roman"/>
          <w:lang w:val="en-US"/>
        </w:rPr>
        <w:t xml:space="preserve">, click on the small </w:t>
      </w:r>
      <w:r w:rsidR="00976C96" w:rsidRPr="00F2224E">
        <w:rPr>
          <w:rFonts w:ascii="Times New Roman" w:hAnsi="Times New Roman"/>
          <w:b/>
          <w:bCs/>
          <w:lang w:val="en-US"/>
        </w:rPr>
        <w:t>triangle</w:t>
      </w:r>
      <w:r w:rsidR="00976C96" w:rsidRPr="00F2224E">
        <w:rPr>
          <w:rFonts w:ascii="Times New Roman" w:hAnsi="Times New Roman"/>
          <w:lang w:val="en-US"/>
        </w:rPr>
        <w:t xml:space="preserve"> next to the word</w:t>
      </w:r>
      <w:r w:rsidR="003C5CDA" w:rsidRPr="00F2224E">
        <w:rPr>
          <w:rFonts w:ascii="Times New Roman" w:hAnsi="Times New Roman"/>
          <w:lang w:val="en-US"/>
        </w:rPr>
        <w:t xml:space="preserve"> to see the branch words.</w:t>
      </w:r>
    </w:p>
    <w:p w14:paraId="5AD83619" w14:textId="479A1066" w:rsidR="00976C96" w:rsidRPr="00F2224E" w:rsidRDefault="00976C96" w:rsidP="008F507A">
      <w:pPr>
        <w:ind w:right="-227"/>
        <w:rPr>
          <w:rFonts w:ascii="Times New Roman" w:hAnsi="Times New Roman"/>
          <w:lang w:val="en-US"/>
        </w:rPr>
      </w:pPr>
    </w:p>
    <w:p w14:paraId="25452373" w14:textId="1D4F8996" w:rsidR="00976C96" w:rsidRPr="00F2224E" w:rsidRDefault="00976C96" w:rsidP="008F507A">
      <w:pPr>
        <w:ind w:right="-227"/>
        <w:rPr>
          <w:rFonts w:ascii="Times New Roman" w:hAnsi="Times New Roman"/>
          <w:lang w:val="en-US"/>
        </w:rPr>
      </w:pPr>
    </w:p>
    <w:p w14:paraId="05E7940A" w14:textId="2026EF78" w:rsidR="003F0E9E" w:rsidRPr="00F2224E" w:rsidRDefault="003F0E9E" w:rsidP="008F507A">
      <w:pPr>
        <w:ind w:right="-227"/>
        <w:rPr>
          <w:rFonts w:ascii="Times New Roman" w:hAnsi="Times New Roman"/>
          <w:lang w:val="en-US"/>
        </w:rPr>
      </w:pPr>
    </w:p>
    <w:p w14:paraId="10BD8C0A" w14:textId="52B20D02" w:rsidR="003F0E9E" w:rsidRPr="00F2224E" w:rsidRDefault="003F0E9E" w:rsidP="008F507A">
      <w:pPr>
        <w:ind w:right="-227"/>
        <w:rPr>
          <w:rFonts w:ascii="Times New Roman" w:hAnsi="Times New Roman"/>
          <w:lang w:val="en-US"/>
        </w:rPr>
      </w:pPr>
    </w:p>
    <w:p w14:paraId="13A9FA78" w14:textId="77777777" w:rsidR="003F0E9E" w:rsidRPr="00F2224E" w:rsidRDefault="003F0E9E" w:rsidP="008F507A">
      <w:pPr>
        <w:ind w:right="-227"/>
        <w:rPr>
          <w:rFonts w:ascii="Times New Roman" w:hAnsi="Times New Roman"/>
          <w:lang w:val="en-US"/>
        </w:rPr>
      </w:pPr>
    </w:p>
    <w:p w14:paraId="30D53D80" w14:textId="77777777" w:rsidR="00041926" w:rsidRPr="00F2224E" w:rsidRDefault="00041926" w:rsidP="008F507A">
      <w:pPr>
        <w:ind w:right="-227"/>
        <w:rPr>
          <w:rFonts w:ascii="Times New Roman" w:hAnsi="Times New Roman"/>
          <w:lang w:val="en-US"/>
        </w:rPr>
      </w:pPr>
    </w:p>
    <w:p w14:paraId="4BA437B0" w14:textId="04C1A952" w:rsidR="00436343" w:rsidRPr="00F2224E" w:rsidRDefault="00436343" w:rsidP="00041926">
      <w:pPr>
        <w:ind w:right="-227"/>
        <w:rPr>
          <w:lang w:val="en-US"/>
        </w:rPr>
      </w:pPr>
    </w:p>
    <w:p w14:paraId="148953E2" w14:textId="7CE83D3C" w:rsidR="00976C96" w:rsidRPr="00F2224E" w:rsidRDefault="00976C96" w:rsidP="00041926">
      <w:pPr>
        <w:ind w:right="-227"/>
        <w:rPr>
          <w:lang w:val="en-US"/>
        </w:rPr>
      </w:pPr>
    </w:p>
    <w:p w14:paraId="748219CF" w14:textId="3E251382" w:rsidR="00976C96" w:rsidRPr="00F2224E" w:rsidRDefault="00976C96" w:rsidP="00041926">
      <w:pPr>
        <w:ind w:right="-227"/>
        <w:rPr>
          <w:lang w:val="en-US"/>
        </w:rPr>
      </w:pPr>
    </w:p>
    <w:p w14:paraId="2F6A3F10" w14:textId="1A0224AD" w:rsidR="00976C96" w:rsidRPr="00F2224E" w:rsidRDefault="00976C96" w:rsidP="00041926">
      <w:pPr>
        <w:ind w:right="-227"/>
        <w:rPr>
          <w:lang w:val="en-US"/>
        </w:rPr>
      </w:pPr>
    </w:p>
    <w:p w14:paraId="5F45CED9" w14:textId="141D380C" w:rsidR="00976C96" w:rsidRPr="00F2224E" w:rsidRDefault="00976C96" w:rsidP="00041926">
      <w:pPr>
        <w:ind w:right="-227"/>
        <w:rPr>
          <w:lang w:val="en-US"/>
        </w:rPr>
      </w:pPr>
    </w:p>
    <w:p w14:paraId="3FFBD656" w14:textId="3B5A8100" w:rsidR="00976C96" w:rsidRPr="00F2224E" w:rsidRDefault="00976C96" w:rsidP="00041926">
      <w:pPr>
        <w:ind w:right="-227"/>
        <w:rPr>
          <w:lang w:val="en-US"/>
        </w:rPr>
      </w:pPr>
    </w:p>
    <w:p w14:paraId="21F5CB08" w14:textId="77777777" w:rsidR="00976C96" w:rsidRPr="00F2224E" w:rsidRDefault="00976C96" w:rsidP="00041926">
      <w:pPr>
        <w:ind w:right="-227"/>
        <w:rPr>
          <w:lang w:val="en-US"/>
        </w:rPr>
      </w:pPr>
    </w:p>
    <w:p w14:paraId="777584EA" w14:textId="77777777" w:rsidR="00862BD9" w:rsidRPr="00F2224E" w:rsidRDefault="00862BD9" w:rsidP="00041926">
      <w:pPr>
        <w:ind w:right="-227"/>
        <w:rPr>
          <w:lang w:val="en-US"/>
        </w:rPr>
      </w:pPr>
    </w:p>
    <w:p w14:paraId="7EDB8E5A" w14:textId="7C855A11" w:rsidR="00041926" w:rsidRPr="00F2224E" w:rsidRDefault="00041926" w:rsidP="00041926">
      <w:pPr>
        <w:pStyle w:val="Kop1"/>
        <w:spacing w:before="0" w:after="0"/>
        <w:ind w:right="-227"/>
        <w:rPr>
          <w:lang w:val="en-US"/>
        </w:rPr>
      </w:pPr>
      <w:r w:rsidRPr="00F2224E">
        <w:rPr>
          <w:lang w:val="en-US"/>
        </w:rPr>
        <w:t>Concepts &amp; Families languages</w:t>
      </w:r>
    </w:p>
    <w:p w14:paraId="47F11465" w14:textId="0A542FD9" w:rsidR="00436343" w:rsidRPr="00F2224E" w:rsidRDefault="00FE0344" w:rsidP="00041926">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788800" behindDoc="0" locked="0" layoutInCell="1" allowOverlap="1" wp14:anchorId="3D37FD54" wp14:editId="2B69865C">
            <wp:simplePos x="0" y="0"/>
            <wp:positionH relativeFrom="column">
              <wp:posOffset>2548255</wp:posOffset>
            </wp:positionH>
            <wp:positionV relativeFrom="paragraph">
              <wp:posOffset>92075</wp:posOffset>
            </wp:positionV>
            <wp:extent cx="3545205" cy="850265"/>
            <wp:effectExtent l="19050" t="19050" r="0" b="6985"/>
            <wp:wrapSquare wrapText="bothSides"/>
            <wp:docPr id="825" name="Afbeelding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545205" cy="85026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041926" w:rsidRPr="00F2224E">
        <w:rPr>
          <w:rFonts w:ascii="Times New Roman" w:hAnsi="Times New Roman"/>
          <w:lang w:val="en-US"/>
        </w:rPr>
        <w:t xml:space="preserve">Many </w:t>
      </w:r>
      <w:r w:rsidR="00041926" w:rsidRPr="00F2224E">
        <w:rPr>
          <w:rFonts w:ascii="Times New Roman" w:hAnsi="Times New Roman"/>
          <w:b/>
          <w:lang w:val="en-US"/>
        </w:rPr>
        <w:t>Concepts</w:t>
      </w:r>
      <w:r w:rsidR="00041926" w:rsidRPr="00F2224E">
        <w:rPr>
          <w:rFonts w:ascii="Times New Roman" w:hAnsi="Times New Roman"/>
          <w:lang w:val="en-US"/>
        </w:rPr>
        <w:t xml:space="preserve"> and </w:t>
      </w:r>
      <w:r w:rsidR="00041926" w:rsidRPr="00F2224E">
        <w:rPr>
          <w:rFonts w:ascii="Times New Roman" w:hAnsi="Times New Roman"/>
          <w:b/>
          <w:lang w:val="en-US"/>
        </w:rPr>
        <w:t>Families</w:t>
      </w:r>
      <w:r w:rsidR="00041926" w:rsidRPr="00F2224E">
        <w:rPr>
          <w:rFonts w:ascii="Times New Roman" w:hAnsi="Times New Roman"/>
          <w:lang w:val="en-US"/>
        </w:rPr>
        <w:t xml:space="preserve"> are also available in several languages</w:t>
      </w:r>
      <w:r w:rsidR="00021036" w:rsidRPr="00F2224E">
        <w:rPr>
          <w:rFonts w:ascii="Times New Roman" w:hAnsi="Times New Roman"/>
          <w:lang w:val="en-US"/>
        </w:rPr>
        <w:t>*</w:t>
      </w:r>
      <w:r w:rsidR="00041926" w:rsidRPr="00F2224E">
        <w:rPr>
          <w:rFonts w:ascii="Times New Roman" w:hAnsi="Times New Roman"/>
          <w:lang w:val="en-US"/>
        </w:rPr>
        <w:t xml:space="preserve">. </w:t>
      </w:r>
    </w:p>
    <w:p w14:paraId="06A850B8" w14:textId="77777777" w:rsidR="00041926" w:rsidRPr="00F2224E" w:rsidRDefault="00021036" w:rsidP="00041926">
      <w:pPr>
        <w:ind w:right="-227"/>
        <w:rPr>
          <w:rFonts w:ascii="Times New Roman" w:hAnsi="Times New Roman"/>
          <w:lang w:val="en-US"/>
        </w:rPr>
      </w:pPr>
      <w:r w:rsidRPr="00F2224E">
        <w:rPr>
          <w:rFonts w:ascii="Times New Roman" w:hAnsi="Times New Roman"/>
          <w:lang w:val="en-US"/>
        </w:rPr>
        <w:t>You can a</w:t>
      </w:r>
      <w:r w:rsidR="00436343" w:rsidRPr="00F2224E">
        <w:rPr>
          <w:rFonts w:ascii="Times New Roman" w:hAnsi="Times New Roman"/>
          <w:lang w:val="en-US"/>
        </w:rPr>
        <w:t>lso use the World icon</w:t>
      </w:r>
      <w:r w:rsidRPr="00F2224E">
        <w:rPr>
          <w:rFonts w:ascii="Times New Roman" w:hAnsi="Times New Roman"/>
          <w:lang w:val="en-US"/>
        </w:rPr>
        <w:t xml:space="preserve"> to </w:t>
      </w:r>
      <w:r w:rsidR="00041926" w:rsidRPr="00F2224E">
        <w:rPr>
          <w:rFonts w:ascii="Times New Roman" w:hAnsi="Times New Roman"/>
          <w:lang w:val="en-US"/>
        </w:rPr>
        <w:t>select</w:t>
      </w:r>
      <w:r w:rsidRPr="00F2224E">
        <w:rPr>
          <w:rFonts w:ascii="Times New Roman" w:hAnsi="Times New Roman"/>
          <w:lang w:val="en-US"/>
        </w:rPr>
        <w:t xml:space="preserve"> the desired </w:t>
      </w:r>
      <w:r w:rsidR="00041926" w:rsidRPr="00F2224E">
        <w:rPr>
          <w:rFonts w:ascii="Times New Roman" w:hAnsi="Times New Roman"/>
          <w:lang w:val="en-US"/>
        </w:rPr>
        <w:t>first language, and optionally show a second language.</w:t>
      </w:r>
    </w:p>
    <w:p w14:paraId="022D5726" w14:textId="77777777" w:rsidR="00021036" w:rsidRPr="00F2224E" w:rsidRDefault="00021036" w:rsidP="00041926">
      <w:pPr>
        <w:ind w:right="-227"/>
        <w:rPr>
          <w:rFonts w:ascii="Times New Roman" w:hAnsi="Times New Roman"/>
          <w:lang w:val="en-US"/>
        </w:rPr>
      </w:pPr>
    </w:p>
    <w:p w14:paraId="2074F80A" w14:textId="77777777" w:rsidR="00041926" w:rsidRPr="00F2224E" w:rsidRDefault="00041926" w:rsidP="00041926">
      <w:pPr>
        <w:ind w:right="-227"/>
        <w:rPr>
          <w:rFonts w:ascii="Times New Roman" w:hAnsi="Times New Roman"/>
          <w:lang w:val="en-US"/>
        </w:rPr>
      </w:pPr>
      <w:r w:rsidRPr="00F2224E">
        <w:rPr>
          <w:rFonts w:ascii="Times New Roman" w:hAnsi="Times New Roman"/>
          <w:lang w:val="en-US"/>
        </w:rPr>
        <w:t xml:space="preserve">Note that the </w:t>
      </w:r>
      <w:r w:rsidRPr="00F2224E">
        <w:rPr>
          <w:rFonts w:ascii="Times New Roman" w:hAnsi="Times New Roman"/>
          <w:b/>
          <w:lang w:val="en-US"/>
        </w:rPr>
        <w:t>language flag</w:t>
      </w:r>
      <w:r w:rsidRPr="00F2224E">
        <w:rPr>
          <w:rFonts w:ascii="Times New Roman" w:hAnsi="Times New Roman"/>
          <w:lang w:val="en-US"/>
        </w:rPr>
        <w:t xml:space="preserve"> in the Table of content shows the first language shown in the document.</w:t>
      </w:r>
    </w:p>
    <w:p w14:paraId="425C6A0E" w14:textId="77777777" w:rsidR="007516EA" w:rsidRPr="00F2224E" w:rsidRDefault="007516EA" w:rsidP="00041926">
      <w:pPr>
        <w:ind w:right="-227"/>
        <w:rPr>
          <w:rFonts w:ascii="Times New Roman" w:hAnsi="Times New Roman"/>
          <w:lang w:val="en-US"/>
        </w:rPr>
      </w:pPr>
    </w:p>
    <w:p w14:paraId="6E5D846F" w14:textId="54B97335" w:rsidR="007516EA" w:rsidRPr="00F2224E" w:rsidRDefault="007516EA" w:rsidP="007516EA">
      <w:pPr>
        <w:ind w:right="-227"/>
        <w:rPr>
          <w:rFonts w:ascii="Times New Roman" w:hAnsi="Times New Roman"/>
          <w:i/>
          <w:lang w:val="en-US"/>
        </w:rPr>
      </w:pPr>
      <w:r w:rsidRPr="00F2224E">
        <w:rPr>
          <w:rFonts w:ascii="Times New Roman" w:hAnsi="Times New Roman"/>
          <w:i/>
          <w:lang w:val="en-US"/>
        </w:rPr>
        <w:t xml:space="preserve">(*) Ask you representative which </w:t>
      </w:r>
      <w:r w:rsidR="002E63D6" w:rsidRPr="00F2224E">
        <w:rPr>
          <w:rFonts w:ascii="Times New Roman" w:hAnsi="Times New Roman"/>
          <w:i/>
          <w:lang w:val="en-US"/>
        </w:rPr>
        <w:t>documents</w:t>
      </w:r>
      <w:r w:rsidRPr="00F2224E">
        <w:rPr>
          <w:rFonts w:ascii="Times New Roman" w:hAnsi="Times New Roman"/>
          <w:i/>
          <w:lang w:val="en-US"/>
        </w:rPr>
        <w:t xml:space="preserve"> are available in your language.</w:t>
      </w:r>
    </w:p>
    <w:p w14:paraId="14AE7F01" w14:textId="77777777" w:rsidR="007516EA" w:rsidRPr="00F2224E" w:rsidRDefault="007516EA" w:rsidP="00041926">
      <w:pPr>
        <w:ind w:right="-227"/>
        <w:rPr>
          <w:rFonts w:ascii="Times New Roman" w:hAnsi="Times New Roman"/>
          <w:lang w:val="en-US"/>
        </w:rPr>
      </w:pPr>
    </w:p>
    <w:p w14:paraId="054AF367" w14:textId="77777777" w:rsidR="00041926" w:rsidRPr="00F2224E" w:rsidRDefault="00041926" w:rsidP="00041926">
      <w:pPr>
        <w:ind w:right="-227"/>
        <w:rPr>
          <w:rFonts w:ascii="Times New Roman" w:hAnsi="Times New Roman"/>
          <w:lang w:val="en-US"/>
        </w:rPr>
      </w:pPr>
    </w:p>
    <w:p w14:paraId="27686613" w14:textId="544AAD67" w:rsidR="00041926" w:rsidRPr="00F2224E" w:rsidRDefault="00041926" w:rsidP="00041926">
      <w:pPr>
        <w:pStyle w:val="Kop1"/>
        <w:spacing w:before="0" w:after="0"/>
        <w:ind w:right="-227"/>
        <w:rPr>
          <w:lang w:val="en-US"/>
        </w:rPr>
      </w:pPr>
      <w:r w:rsidRPr="00F2224E">
        <w:rPr>
          <w:lang w:val="en-US"/>
        </w:rPr>
        <w:t>Boenninghausen Pocketbook &amp; other repertories</w:t>
      </w:r>
    </w:p>
    <w:p w14:paraId="6B20AE75" w14:textId="77777777" w:rsidR="00041926" w:rsidRPr="00F2224E" w:rsidRDefault="00041926" w:rsidP="00041926">
      <w:pPr>
        <w:ind w:right="-227"/>
        <w:rPr>
          <w:rFonts w:ascii="Times New Roman" w:hAnsi="Times New Roman"/>
          <w:lang w:val="en-US"/>
        </w:rPr>
      </w:pPr>
      <w:r w:rsidRPr="00F2224E">
        <w:rPr>
          <w:rFonts w:ascii="Times New Roman" w:hAnsi="Times New Roman"/>
          <w:lang w:val="en-US"/>
        </w:rPr>
        <w:t>There are other repertories which also have translations available</w:t>
      </w:r>
      <w:r w:rsidR="00021036" w:rsidRPr="00F2224E">
        <w:rPr>
          <w:rFonts w:ascii="Times New Roman" w:hAnsi="Times New Roman"/>
          <w:lang w:val="en-US"/>
        </w:rPr>
        <w:t>*</w:t>
      </w:r>
      <w:r w:rsidRPr="00F2224E">
        <w:rPr>
          <w:rFonts w:ascii="Times New Roman" w:hAnsi="Times New Roman"/>
          <w:lang w:val="en-US"/>
        </w:rPr>
        <w:t>.</w:t>
      </w:r>
    </w:p>
    <w:p w14:paraId="5FD1AA40" w14:textId="2641B103" w:rsidR="00041926" w:rsidRPr="00F2224E" w:rsidRDefault="00FE0344" w:rsidP="00041926">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787776" behindDoc="0" locked="0" layoutInCell="1" allowOverlap="1" wp14:anchorId="27FE6412" wp14:editId="06487F20">
            <wp:simplePos x="0" y="0"/>
            <wp:positionH relativeFrom="column">
              <wp:posOffset>2514600</wp:posOffset>
            </wp:positionH>
            <wp:positionV relativeFrom="paragraph">
              <wp:posOffset>86360</wp:posOffset>
            </wp:positionV>
            <wp:extent cx="3590925" cy="1432560"/>
            <wp:effectExtent l="19050" t="19050" r="9525" b="0"/>
            <wp:wrapSquare wrapText="bothSides"/>
            <wp:docPr id="824" name="Afbeelding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590925" cy="143256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097D3AE3" w14:textId="77777777" w:rsidR="00041926" w:rsidRPr="00F2224E" w:rsidRDefault="00041926" w:rsidP="00041926">
      <w:pPr>
        <w:ind w:right="-227"/>
        <w:rPr>
          <w:rFonts w:ascii="Times New Roman" w:hAnsi="Times New Roman"/>
          <w:lang w:val="en-US"/>
        </w:rPr>
      </w:pPr>
      <w:r w:rsidRPr="00F2224E">
        <w:rPr>
          <w:rFonts w:ascii="Times New Roman" w:hAnsi="Times New Roman"/>
          <w:lang w:val="en-US"/>
        </w:rPr>
        <w:t xml:space="preserve">For example the </w:t>
      </w:r>
      <w:r w:rsidRPr="00F2224E">
        <w:rPr>
          <w:rFonts w:ascii="Times New Roman" w:hAnsi="Times New Roman"/>
          <w:b/>
          <w:lang w:val="en-US"/>
        </w:rPr>
        <w:t>Boenninghausen</w:t>
      </w:r>
      <w:r w:rsidRPr="00F2224E">
        <w:rPr>
          <w:rFonts w:ascii="Times New Roman" w:hAnsi="Times New Roman"/>
          <w:lang w:val="en-US"/>
        </w:rPr>
        <w:t xml:space="preserve"> Pocketbook repertory, Kent repertory, Foster repertory, etc.</w:t>
      </w:r>
    </w:p>
    <w:p w14:paraId="2448BD94" w14:textId="77777777" w:rsidR="00041926" w:rsidRPr="00F2224E" w:rsidRDefault="00041926" w:rsidP="00041926">
      <w:pPr>
        <w:ind w:right="-227"/>
        <w:rPr>
          <w:rFonts w:ascii="Times New Roman" w:hAnsi="Times New Roman"/>
          <w:lang w:val="en-US"/>
        </w:rPr>
      </w:pPr>
    </w:p>
    <w:p w14:paraId="5C7EC823" w14:textId="6457AC3B" w:rsidR="00041926" w:rsidRPr="00F2224E" w:rsidRDefault="00021036" w:rsidP="000F1F22">
      <w:pPr>
        <w:ind w:right="-227"/>
        <w:rPr>
          <w:rFonts w:ascii="Times New Roman" w:hAnsi="Times New Roman"/>
          <w:i/>
          <w:lang w:val="en-US"/>
        </w:rPr>
      </w:pPr>
      <w:r w:rsidRPr="00F2224E">
        <w:rPr>
          <w:rFonts w:ascii="Times New Roman" w:hAnsi="Times New Roman"/>
          <w:i/>
          <w:lang w:val="en-US"/>
        </w:rPr>
        <w:t xml:space="preserve">(*) Ask you representative </w:t>
      </w:r>
      <w:r w:rsidR="00041926" w:rsidRPr="00F2224E">
        <w:rPr>
          <w:rFonts w:ascii="Times New Roman" w:hAnsi="Times New Roman"/>
          <w:i/>
          <w:lang w:val="en-US"/>
        </w:rPr>
        <w:t xml:space="preserve">which repertories are available in </w:t>
      </w:r>
      <w:r w:rsidRPr="00F2224E">
        <w:rPr>
          <w:rFonts w:ascii="Times New Roman" w:hAnsi="Times New Roman"/>
          <w:i/>
          <w:lang w:val="en-US"/>
        </w:rPr>
        <w:t>your language.</w:t>
      </w:r>
      <w:r w:rsidR="00C20DDB" w:rsidRPr="00F2224E">
        <w:rPr>
          <w:rFonts w:ascii="Times New Roman" w:hAnsi="Times New Roman"/>
          <w:i/>
          <w:lang w:val="en-US"/>
        </w:rPr>
        <w:t xml:space="preserve"> In version 2.0 </w:t>
      </w:r>
      <w:r w:rsidR="009E18FF" w:rsidRPr="00F2224E">
        <w:rPr>
          <w:rFonts w:ascii="Times New Roman" w:hAnsi="Times New Roman"/>
          <w:i/>
          <w:lang w:val="en-US"/>
        </w:rPr>
        <w:t xml:space="preserve">the Pocket book repertory </w:t>
      </w:r>
      <w:r w:rsidR="00C20DDB" w:rsidRPr="00F2224E">
        <w:rPr>
          <w:rFonts w:ascii="Times New Roman" w:hAnsi="Times New Roman"/>
          <w:i/>
          <w:lang w:val="en-US"/>
        </w:rPr>
        <w:t xml:space="preserve">was available in: Dutch, English, French, German, Italian, </w:t>
      </w:r>
      <w:r w:rsidR="00782983" w:rsidRPr="00F2224E">
        <w:rPr>
          <w:rFonts w:ascii="Times New Roman" w:hAnsi="Times New Roman"/>
          <w:i/>
          <w:lang w:val="en-US"/>
        </w:rPr>
        <w:t>Portuguese</w:t>
      </w:r>
      <w:r w:rsidR="00C20DDB" w:rsidRPr="00F2224E">
        <w:rPr>
          <w:rFonts w:ascii="Times New Roman" w:hAnsi="Times New Roman"/>
          <w:i/>
          <w:lang w:val="en-US"/>
        </w:rPr>
        <w:t>, Spanish</w:t>
      </w:r>
      <w:r w:rsidR="000F7D8C" w:rsidRPr="00F2224E">
        <w:rPr>
          <w:rFonts w:ascii="Times New Roman" w:hAnsi="Times New Roman"/>
          <w:i/>
          <w:lang w:val="en-US"/>
        </w:rPr>
        <w:t>.</w:t>
      </w:r>
    </w:p>
    <w:p w14:paraId="4B73DB17" w14:textId="77777777" w:rsidR="00DD46EC" w:rsidRPr="00F2224E" w:rsidRDefault="00DD46EC" w:rsidP="008F507A">
      <w:pPr>
        <w:ind w:right="-227"/>
        <w:rPr>
          <w:lang w:val="en-US"/>
        </w:rPr>
      </w:pPr>
    </w:p>
    <w:p w14:paraId="06D0C3DB" w14:textId="36EA094F" w:rsidR="00C20DDB" w:rsidRPr="00F2224E" w:rsidRDefault="00C20DDB" w:rsidP="008F507A">
      <w:pPr>
        <w:ind w:right="-227"/>
        <w:rPr>
          <w:lang w:val="en-US"/>
        </w:rPr>
        <w:sectPr w:rsidR="00C20DDB" w:rsidRPr="00F2224E" w:rsidSect="0086251A">
          <w:pgSz w:w="11906" w:h="16838"/>
          <w:pgMar w:top="1134" w:right="1247" w:bottom="1134" w:left="1247" w:header="709" w:footer="709" w:gutter="0"/>
          <w:cols w:space="708"/>
          <w:docGrid w:linePitch="360"/>
        </w:sectPr>
      </w:pPr>
    </w:p>
    <w:p w14:paraId="11F65392" w14:textId="77777777" w:rsidR="00A532E1" w:rsidRPr="00F2224E" w:rsidRDefault="005D5986" w:rsidP="00084E03">
      <w:pPr>
        <w:pStyle w:val="Manual-level1"/>
        <w:rPr>
          <w:sz w:val="96"/>
          <w:szCs w:val="96"/>
        </w:rPr>
      </w:pPr>
      <w:bookmarkStart w:id="52" w:name="_Toc20992188"/>
      <w:r w:rsidRPr="00F2224E">
        <w:lastRenderedPageBreak/>
        <w:t>Remedy Info</w:t>
      </w:r>
      <w:r w:rsidR="00A532E1" w:rsidRPr="00F2224E">
        <w:t xml:space="preserve"> &amp;</w:t>
      </w:r>
      <w:r w:rsidR="00084E03" w:rsidRPr="00F2224E">
        <w:t xml:space="preserve"> </w:t>
      </w:r>
      <w:r w:rsidR="00A532E1" w:rsidRPr="00F2224E">
        <w:t>Remedy Search</w:t>
      </w:r>
      <w:bookmarkEnd w:id="52"/>
    </w:p>
    <w:p w14:paraId="31F0C58E" w14:textId="77777777" w:rsidR="005D5986" w:rsidRPr="00F2224E" w:rsidRDefault="005D5986" w:rsidP="008F507A">
      <w:pPr>
        <w:ind w:right="-227"/>
        <w:rPr>
          <w:rFonts w:ascii="Times New Roman" w:hAnsi="Times New Roman"/>
          <w:lang w:val="en-US"/>
        </w:rPr>
      </w:pPr>
    </w:p>
    <w:p w14:paraId="7CD7B74B" w14:textId="695F6C9C" w:rsidR="00F56133" w:rsidRPr="00F2224E" w:rsidRDefault="005616F8" w:rsidP="008F507A">
      <w:pPr>
        <w:pStyle w:val="Kop1"/>
        <w:spacing w:before="0" w:after="0"/>
        <w:ind w:right="-227"/>
        <w:rPr>
          <w:lang w:val="en-US"/>
        </w:rPr>
      </w:pPr>
      <w:r w:rsidRPr="00F2224E">
        <w:rPr>
          <w:lang w:val="en-US"/>
        </w:rPr>
        <w:t xml:space="preserve">Quick </w:t>
      </w:r>
      <w:r w:rsidR="00F56133" w:rsidRPr="00F2224E">
        <w:rPr>
          <w:lang w:val="en-US"/>
        </w:rPr>
        <w:t>Remed</w:t>
      </w:r>
      <w:r w:rsidRPr="00F2224E">
        <w:rPr>
          <w:lang w:val="en-US"/>
        </w:rPr>
        <w:t>y info:</w:t>
      </w:r>
      <w:r w:rsidR="0073514D" w:rsidRPr="00F2224E">
        <w:rPr>
          <w:lang w:val="en-US"/>
        </w:rPr>
        <w:t xml:space="preserve"> Open a MM or </w:t>
      </w:r>
      <w:r w:rsidR="007F2CD2" w:rsidRPr="00F2224E">
        <w:rPr>
          <w:lang w:val="en-US"/>
        </w:rPr>
        <w:t>Remedy Search</w:t>
      </w:r>
    </w:p>
    <w:p w14:paraId="7A9FA8DC" w14:textId="77777777" w:rsidR="00F06239" w:rsidRPr="00F2224E" w:rsidRDefault="00F06239" w:rsidP="008F507A">
      <w:pPr>
        <w:ind w:right="-227"/>
        <w:rPr>
          <w:rFonts w:ascii="Times New Roman" w:hAnsi="Times New Roman"/>
          <w:lang w:val="en-US"/>
        </w:rPr>
      </w:pPr>
    </w:p>
    <w:p w14:paraId="5A1E006C" w14:textId="0515ED92" w:rsidR="00583FD8"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520512" behindDoc="0" locked="0" layoutInCell="1" allowOverlap="1" wp14:anchorId="6551D73C" wp14:editId="6038FB84">
                <wp:simplePos x="0" y="0"/>
                <wp:positionH relativeFrom="column">
                  <wp:posOffset>2737485</wp:posOffset>
                </wp:positionH>
                <wp:positionV relativeFrom="paragraph">
                  <wp:posOffset>22860</wp:posOffset>
                </wp:positionV>
                <wp:extent cx="3220720" cy="687070"/>
                <wp:effectExtent l="13335" t="13335" r="13970" b="13970"/>
                <wp:wrapSquare wrapText="bothSides"/>
                <wp:docPr id="71"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0720" cy="687070"/>
                        </a:xfrm>
                        <a:prstGeom prst="rect">
                          <a:avLst/>
                        </a:prstGeom>
                        <a:solidFill>
                          <a:srgbClr val="FF9933"/>
                        </a:solidFill>
                        <a:ln w="9525">
                          <a:solidFill>
                            <a:srgbClr val="000000"/>
                          </a:solidFill>
                          <a:miter lim="800000"/>
                          <a:headEnd/>
                          <a:tailEnd/>
                        </a:ln>
                      </wps:spPr>
                      <wps:txbx>
                        <w:txbxContent>
                          <w:p w14:paraId="46EE3E7E" w14:textId="77777777" w:rsidR="00EE7B81" w:rsidRPr="00643C4A" w:rsidRDefault="00EE7B81" w:rsidP="006513E2">
                            <w:pPr>
                              <w:rPr>
                                <w:lang w:val="en-GB"/>
                              </w:rPr>
                            </w:pPr>
                            <w:r w:rsidRPr="00643C4A">
                              <w:rPr>
                                <w:lang w:val="en-GB"/>
                              </w:rPr>
                              <w:t xml:space="preserve">See video:  Quick Overview of Remedy searches and how to Open Remedy MM: </w:t>
                            </w:r>
                          </w:p>
                          <w:p w14:paraId="3CE051B9" w14:textId="77777777" w:rsidR="00EE7B81" w:rsidRDefault="000D0246" w:rsidP="006513E2">
                            <w:pPr>
                              <w:jc w:val="center"/>
                            </w:pPr>
                            <w:hyperlink r:id="rId254" w:history="1">
                              <w:r w:rsidR="00EE7B81">
                                <w:rPr>
                                  <w:rStyle w:val="Hyperlink"/>
                                </w:rPr>
                                <w:t>Overview</w:t>
                              </w:r>
                              <w:r w:rsidR="00EE7B81" w:rsidRPr="006513E2">
                                <w:rPr>
                                  <w:rStyle w:val="Hyperlink"/>
                                </w:rPr>
                                <w:t xml:space="preserve"> Part 1</w:t>
                              </w:r>
                            </w:hyperlink>
                            <w:r w:rsidR="00EE7B81">
                              <w:t xml:space="preserve">           </w:t>
                            </w:r>
                            <w:hyperlink r:id="rId255" w:history="1">
                              <w:r w:rsidR="00EE7B81">
                                <w:rPr>
                                  <w:rStyle w:val="Hyperlink"/>
                                </w:rPr>
                                <w:t>Overview</w:t>
                              </w:r>
                              <w:r w:rsidR="00EE7B81" w:rsidRPr="006513E2">
                                <w:rPr>
                                  <w:rStyle w:val="Hyperlink"/>
                                </w:rPr>
                                <w:t xml:space="preserve"> Part2</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51D73C" id="Text Box 390" o:spid="_x0000_s1052" type="#_x0000_t202" style="position:absolute;margin-left:215.55pt;margin-top:1.8pt;width:253.6pt;height:54.1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" fillcolor="#f93">
                <v:textbox>
                  <w:txbxContent>
                    <w:p w14:paraId="46EE3E7E" w14:textId="77777777" w:rsidR="00EE7B81" w:rsidRPr="00643C4A" w:rsidRDefault="00EE7B81" w:rsidP="006513E2">
                      <w:pPr>
                        <w:rPr>
                          <w:lang w:val="en-GB"/>
                        </w:rPr>
                      </w:pPr>
                      <w:r w:rsidRPr="00643C4A">
                        <w:rPr>
                          <w:lang w:val="en-GB"/>
                        </w:rPr>
                        <w:t xml:space="preserve">See video:  Quick Overview of Remedy searches and how to Open Remedy MM: </w:t>
                      </w:r>
                    </w:p>
                    <w:p w14:paraId="3CE051B9" w14:textId="77777777" w:rsidR="00EE7B81" w:rsidRDefault="000D0246" w:rsidP="006513E2">
                      <w:pPr>
                        <w:jc w:val="center"/>
                      </w:pPr>
                      <w:hyperlink r:id="rId256" w:history="1">
                        <w:r w:rsidR="00EE7B81">
                          <w:rPr>
                            <w:rStyle w:val="Hyperlink"/>
                          </w:rPr>
                          <w:t>Overview</w:t>
                        </w:r>
                        <w:r w:rsidR="00EE7B81" w:rsidRPr="006513E2">
                          <w:rPr>
                            <w:rStyle w:val="Hyperlink"/>
                          </w:rPr>
                          <w:t xml:space="preserve"> Part 1</w:t>
                        </w:r>
                      </w:hyperlink>
                      <w:r w:rsidR="00EE7B81">
                        <w:t xml:space="preserve">           </w:t>
                      </w:r>
                      <w:hyperlink r:id="rId257" w:history="1">
                        <w:r w:rsidR="00EE7B81">
                          <w:rPr>
                            <w:rStyle w:val="Hyperlink"/>
                          </w:rPr>
                          <w:t>Overview</w:t>
                        </w:r>
                        <w:r w:rsidR="00EE7B81" w:rsidRPr="006513E2">
                          <w:rPr>
                            <w:rStyle w:val="Hyperlink"/>
                          </w:rPr>
                          <w:t xml:space="preserve"> Part2</w:t>
                        </w:r>
                      </w:hyperlink>
                    </w:p>
                  </w:txbxContent>
                </v:textbox>
                <w10:wrap type="square"/>
              </v:shape>
            </w:pict>
          </mc:Fallback>
        </mc:AlternateContent>
      </w:r>
      <w:r w:rsidR="00583FD8" w:rsidRPr="00F2224E">
        <w:rPr>
          <w:rFonts w:ascii="Times New Roman" w:hAnsi="Times New Roman"/>
          <w:lang w:val="en-US"/>
        </w:rPr>
        <w:t xml:space="preserve">This </w:t>
      </w:r>
      <w:r w:rsidR="006513E2" w:rsidRPr="00F2224E">
        <w:rPr>
          <w:rFonts w:ascii="Times New Roman" w:hAnsi="Times New Roman"/>
          <w:lang w:val="en-US"/>
        </w:rPr>
        <w:t>Quick Tour video will</w:t>
      </w:r>
      <w:r w:rsidR="00583FD8" w:rsidRPr="00F2224E">
        <w:rPr>
          <w:rFonts w:ascii="Times New Roman" w:hAnsi="Times New Roman"/>
          <w:lang w:val="en-US"/>
        </w:rPr>
        <w:t xml:space="preserve"> give </w:t>
      </w:r>
      <w:r w:rsidR="00B81E2D" w:rsidRPr="00F2224E">
        <w:rPr>
          <w:rFonts w:ascii="Times New Roman" w:hAnsi="Times New Roman"/>
          <w:lang w:val="en-US"/>
        </w:rPr>
        <w:t>an</w:t>
      </w:r>
      <w:r w:rsidR="00583FD8" w:rsidRPr="00F2224E">
        <w:rPr>
          <w:rFonts w:ascii="Times New Roman" w:hAnsi="Times New Roman"/>
          <w:lang w:val="en-US"/>
        </w:rPr>
        <w:t xml:space="preserve"> overview </w:t>
      </w:r>
      <w:r w:rsidR="006513E2" w:rsidRPr="00F2224E">
        <w:rPr>
          <w:rFonts w:ascii="Times New Roman" w:hAnsi="Times New Roman"/>
          <w:lang w:val="en-US"/>
        </w:rPr>
        <w:t xml:space="preserve">of many </w:t>
      </w:r>
      <w:r w:rsidR="006513E2" w:rsidRPr="00F2224E">
        <w:rPr>
          <w:rFonts w:ascii="Times New Roman" w:hAnsi="Times New Roman"/>
          <w:b/>
          <w:lang w:val="en-US"/>
        </w:rPr>
        <w:t>Remedy searches</w:t>
      </w:r>
      <w:r w:rsidR="006513E2" w:rsidRPr="00F2224E">
        <w:rPr>
          <w:rFonts w:ascii="Times New Roman" w:hAnsi="Times New Roman"/>
          <w:lang w:val="en-US"/>
        </w:rPr>
        <w:t xml:space="preserve"> and how you can </w:t>
      </w:r>
      <w:r w:rsidR="006513E2" w:rsidRPr="00F2224E">
        <w:rPr>
          <w:rFonts w:ascii="Times New Roman" w:hAnsi="Times New Roman"/>
          <w:b/>
          <w:lang w:val="en-US"/>
        </w:rPr>
        <w:t xml:space="preserve">open a MM </w:t>
      </w:r>
      <w:r w:rsidR="00B81E2D" w:rsidRPr="00F2224E">
        <w:rPr>
          <w:rFonts w:ascii="Times New Roman" w:hAnsi="Times New Roman"/>
          <w:b/>
          <w:lang w:val="en-US"/>
        </w:rPr>
        <w:t xml:space="preserve">to read about </w:t>
      </w:r>
      <w:r w:rsidR="006513E2" w:rsidRPr="00F2224E">
        <w:rPr>
          <w:rFonts w:ascii="Times New Roman" w:hAnsi="Times New Roman"/>
          <w:b/>
          <w:lang w:val="en-US"/>
        </w:rPr>
        <w:t>a remedy</w:t>
      </w:r>
      <w:r w:rsidR="006513E2" w:rsidRPr="00F2224E">
        <w:rPr>
          <w:rFonts w:ascii="Times New Roman" w:hAnsi="Times New Roman"/>
          <w:lang w:val="en-US"/>
        </w:rPr>
        <w:t xml:space="preserve">. It </w:t>
      </w:r>
      <w:r w:rsidR="00B81E2D" w:rsidRPr="00F2224E">
        <w:rPr>
          <w:rFonts w:ascii="Times New Roman" w:hAnsi="Times New Roman"/>
          <w:lang w:val="en-US"/>
        </w:rPr>
        <w:t>is very quick</w:t>
      </w:r>
      <w:r w:rsidR="006513E2" w:rsidRPr="00F2224E">
        <w:rPr>
          <w:rFonts w:ascii="Times New Roman" w:hAnsi="Times New Roman"/>
          <w:lang w:val="en-US"/>
        </w:rPr>
        <w:t>!!</w:t>
      </w:r>
    </w:p>
    <w:p w14:paraId="4C031CDB" w14:textId="77777777" w:rsidR="007B1ADF" w:rsidRPr="00F2224E" w:rsidRDefault="007B1ADF" w:rsidP="008F507A">
      <w:pPr>
        <w:ind w:right="-227"/>
        <w:rPr>
          <w:rFonts w:ascii="Times New Roman" w:hAnsi="Times New Roman"/>
          <w:lang w:val="en-US"/>
        </w:rPr>
      </w:pPr>
    </w:p>
    <w:p w14:paraId="2E76CD6F" w14:textId="77777777" w:rsidR="005616F8" w:rsidRPr="00F2224E" w:rsidRDefault="00C31C5B" w:rsidP="008F507A">
      <w:pPr>
        <w:ind w:right="-227"/>
        <w:rPr>
          <w:rFonts w:ascii="Times New Roman" w:hAnsi="Times New Roman"/>
          <w:b/>
          <w:lang w:val="en-US"/>
        </w:rPr>
      </w:pPr>
      <w:r w:rsidRPr="00F2224E">
        <w:rPr>
          <w:rFonts w:ascii="Times New Roman" w:hAnsi="Times New Roman"/>
          <w:b/>
          <w:lang w:val="en-US"/>
        </w:rPr>
        <w:t>Overview P</w:t>
      </w:r>
      <w:r w:rsidR="007B1ADF" w:rsidRPr="00F2224E">
        <w:rPr>
          <w:rFonts w:ascii="Times New Roman" w:hAnsi="Times New Roman"/>
          <w:b/>
          <w:lang w:val="en-US"/>
        </w:rPr>
        <w:t>art 1 shows:</w:t>
      </w:r>
    </w:p>
    <w:p w14:paraId="1EB3E6EE" w14:textId="77777777" w:rsidR="007B1ADF" w:rsidRPr="00F2224E" w:rsidRDefault="007B1ADF" w:rsidP="0026769A">
      <w:pPr>
        <w:numPr>
          <w:ilvl w:val="0"/>
          <w:numId w:val="49"/>
        </w:numPr>
        <w:ind w:right="-227"/>
        <w:rPr>
          <w:rFonts w:ascii="Times New Roman" w:hAnsi="Times New Roman"/>
          <w:lang w:val="en-US"/>
        </w:rPr>
      </w:pPr>
      <w:r w:rsidRPr="00F2224E">
        <w:rPr>
          <w:rFonts w:ascii="Times New Roman" w:hAnsi="Times New Roman"/>
          <w:lang w:val="en-US"/>
        </w:rPr>
        <w:t>Double click on a remedy abbreviation: Opens reedy information window.</w:t>
      </w:r>
    </w:p>
    <w:p w14:paraId="76AEF680" w14:textId="77777777" w:rsidR="007B1ADF" w:rsidRPr="00F2224E" w:rsidRDefault="00E0449F" w:rsidP="0026769A">
      <w:pPr>
        <w:numPr>
          <w:ilvl w:val="0"/>
          <w:numId w:val="49"/>
        </w:numPr>
        <w:ind w:right="-227"/>
        <w:rPr>
          <w:rFonts w:ascii="Times New Roman" w:hAnsi="Times New Roman"/>
          <w:lang w:val="en-US"/>
        </w:rPr>
      </w:pPr>
      <w:r w:rsidRPr="00F2224E">
        <w:rPr>
          <w:rFonts w:ascii="Times New Roman" w:hAnsi="Times New Roman"/>
          <w:lang w:val="en-US"/>
        </w:rPr>
        <w:t>Drag and Drop a remedy to the TOC</w:t>
      </w:r>
    </w:p>
    <w:p w14:paraId="313375A0" w14:textId="77777777" w:rsidR="006513E2" w:rsidRPr="00F2224E" w:rsidRDefault="00C31C5B" w:rsidP="008F507A">
      <w:pPr>
        <w:ind w:right="-227"/>
        <w:rPr>
          <w:rFonts w:ascii="Times New Roman" w:hAnsi="Times New Roman"/>
          <w:b/>
          <w:lang w:val="en-US"/>
        </w:rPr>
      </w:pPr>
      <w:r w:rsidRPr="00F2224E">
        <w:rPr>
          <w:rFonts w:ascii="Times New Roman" w:hAnsi="Times New Roman"/>
          <w:b/>
          <w:lang w:val="en-US"/>
        </w:rPr>
        <w:t>Overview Part 2 shows</w:t>
      </w:r>
      <w:r w:rsidR="00D93A85" w:rsidRPr="00F2224E">
        <w:rPr>
          <w:rFonts w:ascii="Times New Roman" w:hAnsi="Times New Roman"/>
          <w:b/>
          <w:lang w:val="en-US"/>
        </w:rPr>
        <w:t>:</w:t>
      </w:r>
      <w:r w:rsidR="008C7304" w:rsidRPr="00F2224E">
        <w:rPr>
          <w:rFonts w:ascii="Times New Roman" w:hAnsi="Times New Roman"/>
          <w:b/>
          <w:lang w:val="en-US"/>
        </w:rPr>
        <w:t xml:space="preserve">  </w:t>
      </w:r>
    </w:p>
    <w:p w14:paraId="1E344EF9" w14:textId="77777777" w:rsidR="004A3AE6" w:rsidRPr="00F2224E" w:rsidRDefault="005972C2" w:rsidP="0026769A">
      <w:pPr>
        <w:numPr>
          <w:ilvl w:val="0"/>
          <w:numId w:val="49"/>
        </w:numPr>
        <w:ind w:right="-227"/>
        <w:rPr>
          <w:rFonts w:ascii="Times New Roman" w:hAnsi="Times New Roman"/>
          <w:lang w:val="en-US"/>
        </w:rPr>
      </w:pPr>
      <w:r w:rsidRPr="00F2224E">
        <w:rPr>
          <w:rFonts w:ascii="Times New Roman" w:hAnsi="Times New Roman"/>
          <w:lang w:val="en-US"/>
        </w:rPr>
        <w:t xml:space="preserve">(A summary of </w:t>
      </w:r>
      <w:r w:rsidR="00CE3653" w:rsidRPr="00F2224E">
        <w:rPr>
          <w:rFonts w:ascii="Times New Roman" w:hAnsi="Times New Roman"/>
          <w:lang w:val="en-US"/>
        </w:rPr>
        <w:t xml:space="preserve">all shown in </w:t>
      </w:r>
      <w:r w:rsidRPr="00F2224E">
        <w:rPr>
          <w:rFonts w:ascii="Times New Roman" w:hAnsi="Times New Roman"/>
          <w:lang w:val="en-US"/>
        </w:rPr>
        <w:t>Part 1)</w:t>
      </w:r>
    </w:p>
    <w:p w14:paraId="57C663BF" w14:textId="77777777" w:rsidR="00F56133" w:rsidRPr="00F2224E" w:rsidRDefault="00F56133" w:rsidP="008F507A">
      <w:pPr>
        <w:ind w:right="-227"/>
        <w:rPr>
          <w:rFonts w:ascii="Times New Roman" w:hAnsi="Times New Roman"/>
          <w:lang w:val="en-US"/>
        </w:rPr>
      </w:pPr>
    </w:p>
    <w:p w14:paraId="70ED868D" w14:textId="77777777" w:rsidR="00F56133" w:rsidRPr="00F2224E" w:rsidRDefault="00BF2E9C" w:rsidP="008F507A">
      <w:pPr>
        <w:pStyle w:val="Kop3"/>
        <w:spacing w:before="0" w:after="0"/>
        <w:ind w:right="-227"/>
        <w:rPr>
          <w:lang w:val="en-US"/>
        </w:rPr>
      </w:pPr>
      <w:r w:rsidRPr="00F2224E">
        <w:rPr>
          <w:lang w:val="en-US"/>
        </w:rPr>
        <w:t>Example Remedy</w:t>
      </w:r>
      <w:r w:rsidR="00F56133" w:rsidRPr="00F2224E">
        <w:rPr>
          <w:lang w:val="en-US"/>
        </w:rPr>
        <w:t xml:space="preserve">-search with the </w:t>
      </w:r>
      <w:r w:rsidRPr="00F2224E">
        <w:rPr>
          <w:lang w:val="en-US"/>
        </w:rPr>
        <w:t>‘</w:t>
      </w:r>
      <w:r w:rsidR="00F56133" w:rsidRPr="00F2224E">
        <w:rPr>
          <w:lang w:val="en-US"/>
        </w:rPr>
        <w:t>Simple search</w:t>
      </w:r>
      <w:r w:rsidRPr="00F2224E">
        <w:rPr>
          <w:lang w:val="en-US"/>
        </w:rPr>
        <w:t>’</w:t>
      </w:r>
      <w:r w:rsidR="00F56133" w:rsidRPr="00F2224E">
        <w:rPr>
          <w:lang w:val="en-US"/>
        </w:rPr>
        <w:t xml:space="preserve"> window (?) or (F4)</w:t>
      </w:r>
    </w:p>
    <w:p w14:paraId="634FCC34" w14:textId="0CBE467F" w:rsidR="00CE3653"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505152" behindDoc="0" locked="0" layoutInCell="1" allowOverlap="1" wp14:anchorId="0FBB0AB1" wp14:editId="14C961EC">
                <wp:simplePos x="0" y="0"/>
                <wp:positionH relativeFrom="column">
                  <wp:posOffset>2847975</wp:posOffset>
                </wp:positionH>
                <wp:positionV relativeFrom="paragraph">
                  <wp:posOffset>76835</wp:posOffset>
                </wp:positionV>
                <wp:extent cx="3110230" cy="370205"/>
                <wp:effectExtent l="9525" t="10160" r="13970" b="10160"/>
                <wp:wrapSquare wrapText="bothSides"/>
                <wp:docPr id="70"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370205"/>
                        </a:xfrm>
                        <a:prstGeom prst="rect">
                          <a:avLst/>
                        </a:prstGeom>
                        <a:solidFill>
                          <a:srgbClr val="FF9933"/>
                        </a:solidFill>
                        <a:ln w="9525">
                          <a:solidFill>
                            <a:srgbClr val="000000"/>
                          </a:solidFill>
                          <a:miter lim="800000"/>
                          <a:headEnd/>
                          <a:tailEnd/>
                        </a:ln>
                      </wps:spPr>
                      <wps:txbx>
                        <w:txbxContent>
                          <w:p w14:paraId="549EE8A3" w14:textId="77777777" w:rsidR="00EE7B81" w:rsidRPr="00643C4A" w:rsidRDefault="00EE7B81" w:rsidP="00583FD8">
                            <w:pPr>
                              <w:rPr>
                                <w:lang w:val="en-GB"/>
                              </w:rPr>
                            </w:pPr>
                            <w:r w:rsidRPr="00643C4A">
                              <w:rPr>
                                <w:lang w:val="en-GB"/>
                              </w:rPr>
                              <w:t xml:space="preserve">See video: </w:t>
                            </w:r>
                            <w:hyperlink r:id="rId258" w:history="1">
                              <w:r w:rsidRPr="00643C4A">
                                <w:rPr>
                                  <w:rStyle w:val="Hyperlink"/>
                                  <w:lang w:val="en-GB"/>
                                </w:rPr>
                                <w:t xml:space="preserve">Remedy Search part 2 </w:t>
                              </w:r>
                            </w:hyperlink>
                            <w:r w:rsidRPr="00643C4A">
                              <w:rPr>
                                <w:lang w:val="en-GB"/>
                              </w:rPr>
                              <w:t xml:space="preserve">  “Simple search”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BB0AB1" id="Text Box 344" o:spid="_x0000_s1053" type="#_x0000_t202" style="position:absolute;margin-left:224.25pt;margin-top:6.05pt;width:244.9pt;height:29.15pt;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" fillcolor="#f93">
                <v:textbox>
                  <w:txbxContent>
                    <w:p w14:paraId="549EE8A3" w14:textId="77777777" w:rsidR="00EE7B81" w:rsidRPr="00643C4A" w:rsidRDefault="00EE7B81" w:rsidP="00583FD8">
                      <w:pPr>
                        <w:rPr>
                          <w:lang w:val="en-GB"/>
                        </w:rPr>
                      </w:pPr>
                      <w:r w:rsidRPr="00643C4A">
                        <w:rPr>
                          <w:lang w:val="en-GB"/>
                        </w:rPr>
                        <w:t xml:space="preserve">See video: </w:t>
                      </w:r>
                      <w:hyperlink r:id="rId259" w:history="1">
                        <w:r w:rsidRPr="00643C4A">
                          <w:rPr>
                            <w:rStyle w:val="Hyperlink"/>
                            <w:lang w:val="en-GB"/>
                          </w:rPr>
                          <w:t xml:space="preserve">Remedy Search part 2 </w:t>
                        </w:r>
                      </w:hyperlink>
                      <w:r w:rsidRPr="00643C4A">
                        <w:rPr>
                          <w:lang w:val="en-GB"/>
                        </w:rPr>
                        <w:t xml:space="preserve">  “Simple search”</w:t>
                      </w:r>
                    </w:p>
                  </w:txbxContent>
                </v:textbox>
                <w10:wrap type="square"/>
              </v:shape>
            </w:pict>
          </mc:Fallback>
        </mc:AlternateContent>
      </w:r>
    </w:p>
    <w:p w14:paraId="0759BFD6"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You can press on the keyboard the</w:t>
      </w:r>
      <w:r w:rsidRPr="00F2224E">
        <w:rPr>
          <w:rFonts w:ascii="Times New Roman" w:hAnsi="Times New Roman"/>
          <w:b/>
          <w:lang w:val="en-US"/>
        </w:rPr>
        <w:t xml:space="preserve"> ? </w:t>
      </w:r>
      <w:r w:rsidRPr="00F2224E">
        <w:rPr>
          <w:rFonts w:ascii="Times New Roman" w:hAnsi="Times New Roman"/>
          <w:lang w:val="en-US"/>
        </w:rPr>
        <w:t xml:space="preserve">or the </w:t>
      </w:r>
      <w:r w:rsidRPr="00F2224E">
        <w:rPr>
          <w:rFonts w:ascii="Times New Roman" w:hAnsi="Times New Roman"/>
          <w:b/>
          <w:lang w:val="en-US"/>
        </w:rPr>
        <w:t>F4</w:t>
      </w:r>
      <w:r w:rsidRPr="00F2224E">
        <w:rPr>
          <w:rFonts w:ascii="Times New Roman" w:hAnsi="Times New Roman"/>
          <w:lang w:val="en-US"/>
        </w:rPr>
        <w:t xml:space="preserve"> key to open the simple search window.</w:t>
      </w:r>
    </w:p>
    <w:p w14:paraId="19211929" w14:textId="084EEDBA" w:rsidR="00F56133"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475456" behindDoc="0" locked="0" layoutInCell="1" allowOverlap="1" wp14:anchorId="1595DF60" wp14:editId="2441B87A">
            <wp:simplePos x="0" y="0"/>
            <wp:positionH relativeFrom="column">
              <wp:posOffset>3173730</wp:posOffset>
            </wp:positionH>
            <wp:positionV relativeFrom="paragraph">
              <wp:posOffset>53340</wp:posOffset>
            </wp:positionV>
            <wp:extent cx="2784475" cy="1463675"/>
            <wp:effectExtent l="19050" t="19050" r="0" b="3175"/>
            <wp:wrapSquare wrapText="bothSides"/>
            <wp:docPr id="69"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784475" cy="1463675"/>
                    </a:xfrm>
                    <a:prstGeom prst="rect">
                      <a:avLst/>
                    </a:prstGeom>
                    <a:noFill/>
                    <a:ln w="9525">
                      <a:solidFill>
                        <a:srgbClr val="003399"/>
                      </a:solidFill>
                      <a:miter lim="800000"/>
                      <a:headEnd/>
                      <a:tailEnd/>
                    </a:ln>
                  </pic:spPr>
                </pic:pic>
              </a:graphicData>
            </a:graphic>
            <wp14:sizeRelH relativeFrom="page">
              <wp14:pctWidth>0</wp14:pctWidth>
            </wp14:sizeRelH>
            <wp14:sizeRelV relativeFrom="page">
              <wp14:pctHeight>0</wp14:pctHeight>
            </wp14:sizeRelV>
          </wp:anchor>
        </w:drawing>
      </w:r>
    </w:p>
    <w:p w14:paraId="25CEF803"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Then start to type the remedy name and from the auto complete box select the item indicated with </w:t>
      </w:r>
      <w:r w:rsidRPr="00F2224E">
        <w:rPr>
          <w:rFonts w:ascii="Times New Roman" w:hAnsi="Times New Roman"/>
          <w:b/>
          <w:lang w:val="en-US"/>
        </w:rPr>
        <w:t>(Remedy).</w:t>
      </w:r>
    </w:p>
    <w:p w14:paraId="100D54D3" w14:textId="77777777" w:rsidR="00F56133" w:rsidRPr="00F2224E" w:rsidRDefault="00F56133" w:rsidP="008F507A">
      <w:pPr>
        <w:ind w:right="-227"/>
        <w:rPr>
          <w:rFonts w:ascii="Times New Roman" w:hAnsi="Times New Roman"/>
          <w:lang w:val="en-US"/>
        </w:rPr>
      </w:pPr>
    </w:p>
    <w:p w14:paraId="6A7BCBF0"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Press </w:t>
      </w:r>
      <w:r w:rsidRPr="00F2224E">
        <w:rPr>
          <w:rFonts w:ascii="Times New Roman" w:hAnsi="Times New Roman"/>
          <w:b/>
          <w:lang w:val="en-US"/>
        </w:rPr>
        <w:t>&lt;enter&gt;</w:t>
      </w:r>
      <w:r w:rsidRPr="00F2224E">
        <w:rPr>
          <w:rFonts w:ascii="Times New Roman" w:hAnsi="Times New Roman"/>
          <w:lang w:val="en-US"/>
        </w:rPr>
        <w:t xml:space="preserve"> to start the search.</w:t>
      </w:r>
    </w:p>
    <w:p w14:paraId="2A4B9340" w14:textId="77777777" w:rsidR="00211AF4" w:rsidRPr="00F2224E" w:rsidRDefault="00211AF4" w:rsidP="008F507A">
      <w:pPr>
        <w:ind w:right="-227"/>
        <w:rPr>
          <w:rFonts w:ascii="Times New Roman" w:hAnsi="Times New Roman"/>
          <w:lang w:val="en-US"/>
        </w:rPr>
      </w:pPr>
    </w:p>
    <w:p w14:paraId="305CC8A8" w14:textId="77777777" w:rsidR="00211AF4" w:rsidRPr="00F2224E" w:rsidRDefault="00211AF4" w:rsidP="008F507A">
      <w:pPr>
        <w:ind w:right="-227"/>
        <w:rPr>
          <w:rFonts w:ascii="Times New Roman" w:hAnsi="Times New Roman"/>
          <w:lang w:val="en-US"/>
        </w:rPr>
      </w:pPr>
    </w:p>
    <w:p w14:paraId="728A96AA" w14:textId="77777777" w:rsidR="00CE3653" w:rsidRPr="00F2224E" w:rsidRDefault="00CE3653" w:rsidP="008F507A">
      <w:pPr>
        <w:ind w:right="-227"/>
        <w:rPr>
          <w:rFonts w:ascii="Times New Roman" w:hAnsi="Times New Roman"/>
          <w:lang w:val="en-US"/>
        </w:rPr>
      </w:pPr>
    </w:p>
    <w:p w14:paraId="49C2FC75" w14:textId="77777777" w:rsidR="00CE3653" w:rsidRPr="00F2224E" w:rsidRDefault="00CE3653" w:rsidP="008F507A">
      <w:pPr>
        <w:ind w:right="-227"/>
        <w:rPr>
          <w:rFonts w:ascii="Times New Roman" w:hAnsi="Times New Roman"/>
          <w:lang w:val="en-US"/>
        </w:rPr>
      </w:pPr>
    </w:p>
    <w:p w14:paraId="585BE25A" w14:textId="77777777" w:rsidR="00211AF4" w:rsidRPr="00F2224E" w:rsidRDefault="00211AF4" w:rsidP="008F507A">
      <w:pPr>
        <w:ind w:right="-227"/>
        <w:rPr>
          <w:rFonts w:ascii="Times New Roman" w:hAnsi="Times New Roman"/>
          <w:lang w:val="en-US"/>
        </w:rPr>
      </w:pPr>
    </w:p>
    <w:p w14:paraId="58078C55" w14:textId="5C5EBEA8" w:rsidR="00F56133" w:rsidRPr="00F2224E" w:rsidRDefault="00F56133" w:rsidP="008F507A">
      <w:pPr>
        <w:pStyle w:val="Kop2"/>
        <w:spacing w:before="0" w:after="0"/>
        <w:ind w:right="-227"/>
        <w:rPr>
          <w:lang w:val="en-US"/>
        </w:rPr>
      </w:pPr>
      <w:r w:rsidRPr="00F2224E">
        <w:rPr>
          <w:lang w:val="en-US"/>
        </w:rPr>
        <w:t>Remedy search: Limit to the “Degree” or “Rubric size”</w:t>
      </w:r>
    </w:p>
    <w:p w14:paraId="349F7976" w14:textId="4000BAAE" w:rsidR="00F56133"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483648" behindDoc="0" locked="0" layoutInCell="1" allowOverlap="1" wp14:anchorId="31A72CC2" wp14:editId="5E856F03">
                <wp:simplePos x="0" y="0"/>
                <wp:positionH relativeFrom="column">
                  <wp:posOffset>2870200</wp:posOffset>
                </wp:positionH>
                <wp:positionV relativeFrom="paragraph">
                  <wp:posOffset>55245</wp:posOffset>
                </wp:positionV>
                <wp:extent cx="3093720" cy="287020"/>
                <wp:effectExtent l="12700" t="7620" r="8255" b="10160"/>
                <wp:wrapSquare wrapText="bothSides"/>
                <wp:docPr id="68"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3720" cy="287020"/>
                        </a:xfrm>
                        <a:prstGeom prst="rect">
                          <a:avLst/>
                        </a:prstGeom>
                        <a:solidFill>
                          <a:srgbClr val="FF9933"/>
                        </a:solidFill>
                        <a:ln w="9525">
                          <a:solidFill>
                            <a:srgbClr val="000000"/>
                          </a:solidFill>
                          <a:miter lim="800000"/>
                          <a:headEnd/>
                          <a:tailEnd/>
                        </a:ln>
                      </wps:spPr>
                      <wps:txbx>
                        <w:txbxContent>
                          <w:p w14:paraId="5904EB35" w14:textId="77777777" w:rsidR="00EE7B81" w:rsidRPr="00643C4A" w:rsidRDefault="00EE7B81" w:rsidP="00F56133">
                            <w:pPr>
                              <w:rPr>
                                <w:lang w:val="en-GB"/>
                              </w:rPr>
                            </w:pPr>
                            <w:r w:rsidRPr="00643C4A">
                              <w:rPr>
                                <w:lang w:val="en-GB"/>
                              </w:rPr>
                              <w:t xml:space="preserve">See video:  </w:t>
                            </w:r>
                            <w:hyperlink r:id="rId261" w:tgtFrame="_blank" w:history="1">
                              <w:r w:rsidRPr="00643C4A">
                                <w:rPr>
                                  <w:rStyle w:val="Hyperlink"/>
                                  <w:lang w:val="en-GB"/>
                                </w:rPr>
                                <w:t>Remedy search Degree &amp; Rubric size</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A72CC2" id="Text Box 253" o:spid="_x0000_s1054" type="#_x0000_t202" style="position:absolute;margin-left:226pt;margin-top:4.35pt;width:243.6pt;height:22.6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" fillcolor="#f93">
                <v:textbox>
                  <w:txbxContent>
                    <w:p w14:paraId="5904EB35" w14:textId="77777777" w:rsidR="00EE7B81" w:rsidRPr="00643C4A" w:rsidRDefault="00EE7B81" w:rsidP="00F56133">
                      <w:pPr>
                        <w:rPr>
                          <w:lang w:val="en-GB"/>
                        </w:rPr>
                      </w:pPr>
                      <w:r w:rsidRPr="00643C4A">
                        <w:rPr>
                          <w:lang w:val="en-GB"/>
                        </w:rPr>
                        <w:t xml:space="preserve">See video:  </w:t>
                      </w:r>
                      <w:hyperlink r:id="rId262" w:tgtFrame="_blank" w:history="1">
                        <w:r w:rsidRPr="00643C4A">
                          <w:rPr>
                            <w:rStyle w:val="Hyperlink"/>
                            <w:lang w:val="en-GB"/>
                          </w:rPr>
                          <w:t>Remedy search Degree &amp; Rubric size</w:t>
                        </w:r>
                      </w:hyperlink>
                    </w:p>
                  </w:txbxContent>
                </v:textbox>
                <w10:wrap type="square"/>
              </v:shape>
            </w:pict>
          </mc:Fallback>
        </mc:AlternateContent>
      </w:r>
      <w:r w:rsidR="00F56133" w:rsidRPr="00F2224E">
        <w:rPr>
          <w:rFonts w:ascii="Times New Roman" w:hAnsi="Times New Roman"/>
          <w:lang w:val="en-US"/>
        </w:rPr>
        <w:t xml:space="preserve">It is also possible to limit your remedy search to a certain </w:t>
      </w:r>
      <w:r w:rsidR="00F56133" w:rsidRPr="00F2224E">
        <w:rPr>
          <w:rFonts w:ascii="Times New Roman" w:hAnsi="Times New Roman"/>
          <w:b/>
          <w:lang w:val="en-US"/>
        </w:rPr>
        <w:t>degree</w:t>
      </w:r>
      <w:r w:rsidR="00F56133" w:rsidRPr="00F2224E">
        <w:rPr>
          <w:rFonts w:ascii="Times New Roman" w:hAnsi="Times New Roman"/>
          <w:lang w:val="en-US"/>
        </w:rPr>
        <w:t xml:space="preserve"> in the Repertory, or to a certain maximum </w:t>
      </w:r>
      <w:r w:rsidR="00F56133" w:rsidRPr="00F2224E">
        <w:rPr>
          <w:rFonts w:ascii="Times New Roman" w:hAnsi="Times New Roman"/>
          <w:b/>
          <w:lang w:val="en-US"/>
        </w:rPr>
        <w:t>rubric size</w:t>
      </w:r>
      <w:r w:rsidR="00F56133" w:rsidRPr="00F2224E">
        <w:rPr>
          <w:rFonts w:ascii="Times New Roman" w:hAnsi="Times New Roman"/>
          <w:lang w:val="en-US"/>
        </w:rPr>
        <w:t>.</w:t>
      </w:r>
    </w:p>
    <w:p w14:paraId="650382E0" w14:textId="5BA30242" w:rsidR="00F56133"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482624" behindDoc="0" locked="0" layoutInCell="1" allowOverlap="1" wp14:anchorId="756CE1DE" wp14:editId="6AB5CDBF">
            <wp:simplePos x="0" y="0"/>
            <wp:positionH relativeFrom="column">
              <wp:posOffset>2870200</wp:posOffset>
            </wp:positionH>
            <wp:positionV relativeFrom="paragraph">
              <wp:posOffset>30480</wp:posOffset>
            </wp:positionV>
            <wp:extent cx="3088005" cy="1833245"/>
            <wp:effectExtent l="19050" t="19050" r="0" b="0"/>
            <wp:wrapSquare wrapText="bothSides"/>
            <wp:docPr id="252"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088005" cy="1833245"/>
                    </a:xfrm>
                    <a:prstGeom prst="rect">
                      <a:avLst/>
                    </a:prstGeom>
                    <a:noFill/>
                    <a:ln w="9525">
                      <a:solidFill>
                        <a:srgbClr val="0A045C"/>
                      </a:solidFill>
                      <a:miter lim="800000"/>
                      <a:headEnd/>
                      <a:tailEnd/>
                    </a:ln>
                  </pic:spPr>
                </pic:pic>
              </a:graphicData>
            </a:graphic>
            <wp14:sizeRelH relativeFrom="page">
              <wp14:pctWidth>0</wp14:pctWidth>
            </wp14:sizeRelH>
            <wp14:sizeRelV relativeFrom="page">
              <wp14:pctHeight>0</wp14:pctHeight>
            </wp14:sizeRelV>
          </wp:anchor>
        </w:drawing>
      </w:r>
    </w:p>
    <w:p w14:paraId="52C0B180"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Step 1: First type the remedy you want to search for.</w:t>
      </w:r>
    </w:p>
    <w:p w14:paraId="45666B71"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Select from the auto-complete list the item with the indication (Remedy).</w:t>
      </w:r>
    </w:p>
    <w:p w14:paraId="0534B621" w14:textId="77777777" w:rsidR="00F56133" w:rsidRPr="00F2224E" w:rsidRDefault="00F56133" w:rsidP="008F507A">
      <w:pPr>
        <w:ind w:right="-227"/>
        <w:rPr>
          <w:rFonts w:ascii="Times New Roman" w:hAnsi="Times New Roman"/>
          <w:lang w:val="en-US"/>
        </w:rPr>
      </w:pPr>
    </w:p>
    <w:p w14:paraId="523BCEED"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Step 2: Right mouse click on the remedy </w:t>
      </w:r>
      <w:r w:rsidR="00C40BBD" w:rsidRPr="00F2224E">
        <w:rPr>
          <w:rFonts w:ascii="Times New Roman" w:hAnsi="Times New Roman"/>
          <w:lang w:val="en-US"/>
        </w:rPr>
        <w:t xml:space="preserve">name </w:t>
      </w:r>
      <w:r w:rsidRPr="00F2224E">
        <w:rPr>
          <w:rFonts w:ascii="Times New Roman" w:hAnsi="Times New Roman"/>
          <w:lang w:val="en-US"/>
        </w:rPr>
        <w:t xml:space="preserve">and the </w:t>
      </w:r>
      <w:r w:rsidRPr="00F2224E">
        <w:rPr>
          <w:rFonts w:ascii="Times New Roman" w:hAnsi="Times New Roman"/>
          <w:b/>
          <w:lang w:val="en-US"/>
        </w:rPr>
        <w:t>Remedy search options</w:t>
      </w:r>
      <w:r w:rsidRPr="00F2224E">
        <w:rPr>
          <w:rFonts w:ascii="Times New Roman" w:hAnsi="Times New Roman"/>
          <w:lang w:val="en-US"/>
        </w:rPr>
        <w:t xml:space="preserve"> window will open.</w:t>
      </w:r>
    </w:p>
    <w:p w14:paraId="5B7E4A1D" w14:textId="77777777" w:rsidR="00371E47" w:rsidRPr="00F2224E" w:rsidRDefault="00371E47" w:rsidP="008F507A">
      <w:pPr>
        <w:ind w:right="-227"/>
        <w:rPr>
          <w:rFonts w:ascii="Times New Roman" w:hAnsi="Times New Roman"/>
          <w:lang w:val="en-US"/>
        </w:rPr>
      </w:pPr>
    </w:p>
    <w:p w14:paraId="16EE2995" w14:textId="77777777" w:rsidR="00A532E1" w:rsidRPr="00F2224E" w:rsidRDefault="00A532E1" w:rsidP="008F507A">
      <w:pPr>
        <w:ind w:right="-227"/>
        <w:rPr>
          <w:rFonts w:ascii="Times New Roman" w:hAnsi="Times New Roman"/>
          <w:lang w:val="en-US"/>
        </w:rPr>
      </w:pPr>
    </w:p>
    <w:p w14:paraId="49BDF3F3" w14:textId="77777777" w:rsidR="00371E47" w:rsidRPr="00F2224E" w:rsidRDefault="00371E47" w:rsidP="008F507A">
      <w:pPr>
        <w:ind w:right="-227"/>
        <w:rPr>
          <w:rFonts w:ascii="Times New Roman" w:hAnsi="Times New Roman"/>
          <w:lang w:val="en-US"/>
        </w:rPr>
      </w:pPr>
    </w:p>
    <w:p w14:paraId="17447B4F"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From this window you can select the following:</w:t>
      </w:r>
    </w:p>
    <w:p w14:paraId="393B4ADC" w14:textId="77777777" w:rsidR="006513E2" w:rsidRPr="00F2224E" w:rsidRDefault="00F56133" w:rsidP="0026769A">
      <w:pPr>
        <w:numPr>
          <w:ilvl w:val="0"/>
          <w:numId w:val="25"/>
        </w:numPr>
        <w:ind w:right="-227"/>
        <w:rPr>
          <w:rFonts w:ascii="Times New Roman" w:hAnsi="Times New Roman"/>
          <w:lang w:val="en-US"/>
        </w:rPr>
      </w:pPr>
      <w:r w:rsidRPr="00F2224E">
        <w:rPr>
          <w:rFonts w:ascii="Times New Roman" w:hAnsi="Times New Roman"/>
          <w:lang w:val="en-US"/>
        </w:rPr>
        <w:t>The degrees of the remedy in the repertory</w:t>
      </w:r>
      <w:r w:rsidR="0066654E" w:rsidRPr="00F2224E">
        <w:rPr>
          <w:rFonts w:ascii="Times New Roman" w:hAnsi="Times New Roman"/>
          <w:lang w:val="en-US"/>
        </w:rPr>
        <w:t>,</w:t>
      </w:r>
      <w:r w:rsidRPr="00F2224E">
        <w:rPr>
          <w:rFonts w:ascii="Times New Roman" w:hAnsi="Times New Roman"/>
          <w:lang w:val="en-US"/>
        </w:rPr>
        <w:t xml:space="preserve"> e.g. you can search for only degree</w:t>
      </w:r>
      <w:r w:rsidR="0066654E" w:rsidRPr="00F2224E">
        <w:rPr>
          <w:rFonts w:ascii="Times New Roman" w:hAnsi="Times New Roman"/>
          <w:lang w:val="en-US"/>
        </w:rPr>
        <w:t>s</w:t>
      </w:r>
      <w:r w:rsidRPr="00F2224E">
        <w:rPr>
          <w:rFonts w:ascii="Times New Roman" w:hAnsi="Times New Roman"/>
          <w:lang w:val="en-US"/>
        </w:rPr>
        <w:t xml:space="preserve"> 3 and 4.</w:t>
      </w:r>
    </w:p>
    <w:p w14:paraId="32B3A680" w14:textId="77777777" w:rsidR="00F56133" w:rsidRPr="00F2224E" w:rsidRDefault="00F56133" w:rsidP="0026769A">
      <w:pPr>
        <w:numPr>
          <w:ilvl w:val="0"/>
          <w:numId w:val="25"/>
        </w:numPr>
        <w:ind w:right="-227"/>
        <w:rPr>
          <w:rFonts w:ascii="Times New Roman" w:hAnsi="Times New Roman"/>
          <w:lang w:val="en-US"/>
        </w:rPr>
      </w:pPr>
      <w:r w:rsidRPr="00F2224E">
        <w:rPr>
          <w:rFonts w:ascii="Times New Roman" w:hAnsi="Times New Roman"/>
          <w:lang w:val="en-US"/>
        </w:rPr>
        <w:t>The Minimum Rubric size (other options possible also).</w:t>
      </w:r>
    </w:p>
    <w:p w14:paraId="31074867" w14:textId="77777777" w:rsidR="00371E47" w:rsidRPr="00F2224E" w:rsidRDefault="00F56133" w:rsidP="0026769A">
      <w:pPr>
        <w:numPr>
          <w:ilvl w:val="0"/>
          <w:numId w:val="25"/>
        </w:numPr>
        <w:ind w:right="-227"/>
        <w:rPr>
          <w:rFonts w:ascii="Times New Roman" w:hAnsi="Times New Roman"/>
          <w:lang w:val="en-US"/>
        </w:rPr>
      </w:pPr>
      <w:r w:rsidRPr="00F2224E">
        <w:rPr>
          <w:rFonts w:ascii="Times New Roman" w:hAnsi="Times New Roman"/>
          <w:lang w:val="en-US"/>
        </w:rPr>
        <w:t xml:space="preserve">The Maximum number of </w:t>
      </w:r>
      <w:r w:rsidR="0066654E" w:rsidRPr="00F2224E">
        <w:rPr>
          <w:rFonts w:ascii="Times New Roman" w:hAnsi="Times New Roman"/>
          <w:lang w:val="en-US"/>
        </w:rPr>
        <w:t xml:space="preserve">other </w:t>
      </w:r>
      <w:r w:rsidRPr="00F2224E">
        <w:rPr>
          <w:rFonts w:ascii="Times New Roman" w:hAnsi="Times New Roman"/>
          <w:lang w:val="en-US"/>
        </w:rPr>
        <w:t xml:space="preserve">remedies also allowed with the same degree (other options </w:t>
      </w:r>
      <w:r w:rsidR="0066654E" w:rsidRPr="00F2224E">
        <w:rPr>
          <w:rFonts w:ascii="Times New Roman" w:hAnsi="Times New Roman"/>
          <w:lang w:val="en-US"/>
        </w:rPr>
        <w:t>are also</w:t>
      </w:r>
      <w:r w:rsidRPr="00F2224E">
        <w:rPr>
          <w:rFonts w:ascii="Times New Roman" w:hAnsi="Times New Roman"/>
          <w:lang w:val="en-US"/>
        </w:rPr>
        <w:t>).</w:t>
      </w:r>
    </w:p>
    <w:p w14:paraId="7F717154" w14:textId="77777777" w:rsidR="0058072C" w:rsidRPr="00F2224E" w:rsidRDefault="0058072C" w:rsidP="008F507A">
      <w:pPr>
        <w:ind w:left="720" w:right="-227"/>
        <w:rPr>
          <w:rFonts w:ascii="Times New Roman" w:hAnsi="Times New Roman"/>
          <w:lang w:val="en-US"/>
        </w:rPr>
      </w:pPr>
    </w:p>
    <w:p w14:paraId="3E15A285" w14:textId="77777777" w:rsidR="00A5637C" w:rsidRPr="00F2224E" w:rsidRDefault="00A5637C" w:rsidP="008F507A">
      <w:pPr>
        <w:ind w:left="720" w:right="-227"/>
        <w:rPr>
          <w:rFonts w:ascii="Times New Roman" w:hAnsi="Times New Roman"/>
          <w:lang w:val="en-US"/>
        </w:rPr>
      </w:pPr>
    </w:p>
    <w:p w14:paraId="5F089DA8" w14:textId="77777777" w:rsidR="006513E2" w:rsidRPr="00F2224E" w:rsidRDefault="006513E2" w:rsidP="008F507A">
      <w:pPr>
        <w:ind w:right="-227"/>
        <w:rPr>
          <w:rFonts w:ascii="Times New Roman" w:hAnsi="Times New Roman"/>
          <w:lang w:val="en-US"/>
        </w:rPr>
      </w:pPr>
    </w:p>
    <w:p w14:paraId="689531F6" w14:textId="141DF7DC" w:rsidR="00BF2E9C" w:rsidRPr="00F2224E" w:rsidRDefault="00BF2E9C" w:rsidP="008F507A">
      <w:pPr>
        <w:pStyle w:val="Kop1"/>
        <w:spacing w:before="0" w:after="0"/>
        <w:ind w:right="-227"/>
        <w:rPr>
          <w:lang w:val="en-US"/>
        </w:rPr>
      </w:pPr>
      <w:r w:rsidRPr="00F2224E">
        <w:rPr>
          <w:lang w:val="en-US"/>
        </w:rPr>
        <w:lastRenderedPageBreak/>
        <w:t xml:space="preserve">Remedy Search via “Drag and Drop” </w:t>
      </w:r>
    </w:p>
    <w:p w14:paraId="3EAA94D7" w14:textId="77777777" w:rsidR="00BF2E9C" w:rsidRPr="00F2224E" w:rsidRDefault="00BF2E9C" w:rsidP="008F507A">
      <w:pPr>
        <w:ind w:right="-227"/>
        <w:rPr>
          <w:rFonts w:ascii="Times New Roman" w:hAnsi="Times New Roman"/>
          <w:lang w:val="en-US"/>
        </w:rPr>
      </w:pPr>
      <w:bookmarkStart w:id="53" w:name="_Toc297135621"/>
      <w:bookmarkStart w:id="54" w:name="_Toc297135747"/>
      <w:r w:rsidRPr="00F2224E">
        <w:rPr>
          <w:rFonts w:ascii="Times New Roman" w:hAnsi="Times New Roman"/>
          <w:lang w:val="en-US"/>
        </w:rPr>
        <w:t xml:space="preserve">Elsewhere </w:t>
      </w:r>
      <w:r w:rsidR="009F49C9" w:rsidRPr="00F2224E">
        <w:rPr>
          <w:rFonts w:ascii="Times New Roman" w:hAnsi="Times New Roman"/>
          <w:lang w:val="en-US"/>
        </w:rPr>
        <w:t xml:space="preserve">it has </w:t>
      </w:r>
      <w:r w:rsidRPr="00F2224E">
        <w:rPr>
          <w:rFonts w:ascii="Times New Roman" w:hAnsi="Times New Roman"/>
          <w:lang w:val="en-US"/>
        </w:rPr>
        <w:t xml:space="preserve">already </w:t>
      </w:r>
      <w:r w:rsidR="009F49C9" w:rsidRPr="00F2224E">
        <w:rPr>
          <w:rFonts w:ascii="Times New Roman" w:hAnsi="Times New Roman"/>
          <w:lang w:val="en-US"/>
        </w:rPr>
        <w:t xml:space="preserve">been </w:t>
      </w:r>
      <w:r w:rsidRPr="00F2224E">
        <w:rPr>
          <w:rFonts w:ascii="Times New Roman" w:hAnsi="Times New Roman"/>
          <w:lang w:val="en-US"/>
        </w:rPr>
        <w:t xml:space="preserve">explained how to search for a remedy from the Quick search box or the Simple search window (?) or (F4).  Here are a few other ways to do a remedy </w:t>
      </w:r>
      <w:r w:rsidR="00676005" w:rsidRPr="00F2224E">
        <w:rPr>
          <w:rFonts w:ascii="Times New Roman" w:hAnsi="Times New Roman"/>
          <w:lang w:val="en-US"/>
        </w:rPr>
        <w:t>search:</w:t>
      </w:r>
    </w:p>
    <w:p w14:paraId="311CDA37" w14:textId="77777777" w:rsidR="00BF2E9C" w:rsidRPr="00F2224E" w:rsidRDefault="00BF2E9C" w:rsidP="008F507A">
      <w:pPr>
        <w:ind w:right="-227"/>
        <w:rPr>
          <w:rFonts w:ascii="Times New Roman" w:hAnsi="Times New Roman"/>
          <w:lang w:val="en-US"/>
        </w:rPr>
      </w:pPr>
    </w:p>
    <w:p w14:paraId="3AEC4F37" w14:textId="3B4A3312" w:rsidR="00BF2E9C" w:rsidRPr="00F2224E" w:rsidRDefault="00FE0344" w:rsidP="008F507A">
      <w:pPr>
        <w:pStyle w:val="Kop2"/>
        <w:spacing w:before="0" w:after="0"/>
        <w:ind w:right="-227"/>
        <w:rPr>
          <w:lang w:val="en-US"/>
        </w:rPr>
      </w:pPr>
      <w:r w:rsidRPr="00F2224E">
        <w:rPr>
          <w:noProof/>
          <w:lang w:val="en-US" w:eastAsia="en-GB"/>
        </w:rPr>
        <mc:AlternateContent>
          <mc:Choice Requires="wps">
            <w:drawing>
              <wp:anchor distT="0" distB="0" distL="114300" distR="114300" simplePos="0" relativeHeight="251507200" behindDoc="0" locked="0" layoutInCell="1" allowOverlap="1" wp14:anchorId="6D220838" wp14:editId="4138CE2C">
                <wp:simplePos x="0" y="0"/>
                <wp:positionH relativeFrom="column">
                  <wp:posOffset>2934335</wp:posOffset>
                </wp:positionH>
                <wp:positionV relativeFrom="paragraph">
                  <wp:posOffset>88900</wp:posOffset>
                </wp:positionV>
                <wp:extent cx="3107055" cy="271780"/>
                <wp:effectExtent l="10160" t="12700" r="6985" b="10795"/>
                <wp:wrapSquare wrapText="bothSides"/>
                <wp:docPr id="67"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7055" cy="271780"/>
                        </a:xfrm>
                        <a:prstGeom prst="rect">
                          <a:avLst/>
                        </a:prstGeom>
                        <a:solidFill>
                          <a:srgbClr val="FF9933"/>
                        </a:solidFill>
                        <a:ln w="9525">
                          <a:solidFill>
                            <a:srgbClr val="000000"/>
                          </a:solidFill>
                          <a:miter lim="800000"/>
                          <a:headEnd/>
                          <a:tailEnd/>
                        </a:ln>
                      </wps:spPr>
                      <wps:txbx>
                        <w:txbxContent>
                          <w:p w14:paraId="640D2186" w14:textId="77777777" w:rsidR="00EE7B81" w:rsidRPr="00643C4A" w:rsidRDefault="00EE7B81" w:rsidP="00BF2E9C">
                            <w:pPr>
                              <w:rPr>
                                <w:lang w:val="en-GB"/>
                              </w:rPr>
                            </w:pPr>
                            <w:r w:rsidRPr="00643C4A">
                              <w:rPr>
                                <w:lang w:val="en-GB"/>
                              </w:rPr>
                              <w:t xml:space="preserve">See video: </w:t>
                            </w:r>
                            <w:hyperlink r:id="rId264" w:history="1">
                              <w:r w:rsidRPr="00643C4A">
                                <w:rPr>
                                  <w:rStyle w:val="Hyperlink"/>
                                  <w:lang w:val="en-GB"/>
                                </w:rPr>
                                <w:t>Remedy Search 1</w:t>
                              </w:r>
                            </w:hyperlink>
                            <w:r w:rsidRPr="00643C4A">
                              <w:rPr>
                                <w:lang w:val="en-GB"/>
                              </w:rPr>
                              <w:t xml:space="preserve">  “Drag and Drop”</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D220838" id="Text Box 346" o:spid="_x0000_s1055" type="#_x0000_t202" style="position:absolute;margin-left:231.05pt;margin-top:7pt;width:244.65pt;height:21.4pt;z-index:251507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" fillcolor="#f93">
                <v:textbox style="mso-fit-shape-to-text:t">
                  <w:txbxContent>
                    <w:p w14:paraId="640D2186" w14:textId="77777777" w:rsidR="00EE7B81" w:rsidRPr="00643C4A" w:rsidRDefault="00EE7B81" w:rsidP="00BF2E9C">
                      <w:pPr>
                        <w:rPr>
                          <w:lang w:val="en-GB"/>
                        </w:rPr>
                      </w:pPr>
                      <w:r w:rsidRPr="00643C4A">
                        <w:rPr>
                          <w:lang w:val="en-GB"/>
                        </w:rPr>
                        <w:t xml:space="preserve">See video: </w:t>
                      </w:r>
                      <w:hyperlink r:id="rId265" w:history="1">
                        <w:r w:rsidRPr="00643C4A">
                          <w:rPr>
                            <w:rStyle w:val="Hyperlink"/>
                            <w:lang w:val="en-GB"/>
                          </w:rPr>
                          <w:t>Remedy Search 1</w:t>
                        </w:r>
                      </w:hyperlink>
                      <w:r w:rsidRPr="00643C4A">
                        <w:rPr>
                          <w:lang w:val="en-GB"/>
                        </w:rPr>
                        <w:t xml:space="preserve">  “Drag and Drop”</w:t>
                      </w:r>
                    </w:p>
                  </w:txbxContent>
                </v:textbox>
                <w10:wrap type="square"/>
              </v:shape>
            </w:pict>
          </mc:Fallback>
        </mc:AlternateContent>
      </w:r>
      <w:r w:rsidR="00BF2E9C" w:rsidRPr="00F2224E">
        <w:rPr>
          <w:lang w:val="en-US"/>
        </w:rPr>
        <w:t xml:space="preserve">Drag and Drop Remedy search in the </w:t>
      </w:r>
      <w:r w:rsidR="00BF2E9C" w:rsidRPr="00F2224E">
        <w:rPr>
          <w:u w:val="single"/>
          <w:lang w:val="en-US"/>
        </w:rPr>
        <w:t>Repertory</w:t>
      </w:r>
      <w:r w:rsidR="00BF2E9C" w:rsidRPr="00F2224E">
        <w:rPr>
          <w:lang w:val="en-US"/>
        </w:rPr>
        <w:t xml:space="preserve"> </w:t>
      </w:r>
      <w:bookmarkEnd w:id="53"/>
      <w:bookmarkEnd w:id="54"/>
    </w:p>
    <w:p w14:paraId="16A7C5A7" w14:textId="77777777" w:rsidR="00BF2E9C" w:rsidRPr="00F2224E" w:rsidRDefault="00BF2E9C" w:rsidP="008F507A">
      <w:pPr>
        <w:ind w:right="-227"/>
        <w:rPr>
          <w:rFonts w:ascii="Times New Roman" w:hAnsi="Times New Roman"/>
          <w:lang w:val="en-US"/>
        </w:rPr>
      </w:pPr>
      <w:r w:rsidRPr="00F2224E">
        <w:rPr>
          <w:rFonts w:ascii="Times New Roman" w:hAnsi="Times New Roman"/>
          <w:lang w:val="en-US"/>
        </w:rPr>
        <w:t xml:space="preserve">In a similar way you can do a quick </w:t>
      </w:r>
      <w:r w:rsidRPr="00F2224E">
        <w:rPr>
          <w:rFonts w:ascii="Times New Roman" w:hAnsi="Times New Roman"/>
          <w:b/>
          <w:lang w:val="en-US"/>
        </w:rPr>
        <w:t>repertory search</w:t>
      </w:r>
      <w:r w:rsidRPr="00F2224E">
        <w:rPr>
          <w:rFonts w:ascii="Times New Roman" w:hAnsi="Times New Roman"/>
          <w:lang w:val="en-US"/>
        </w:rPr>
        <w:t xml:space="preserve"> for a remedy. Just Drag and Drop a remedy abbreviation to the TOC of repertories. </w:t>
      </w:r>
    </w:p>
    <w:p w14:paraId="3D5654E3" w14:textId="1571D4CE" w:rsidR="00BF2E9C"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506176" behindDoc="0" locked="0" layoutInCell="1" allowOverlap="1" wp14:anchorId="4DA22EE0" wp14:editId="6298A7FF">
            <wp:simplePos x="0" y="0"/>
            <wp:positionH relativeFrom="column">
              <wp:posOffset>2933065</wp:posOffset>
            </wp:positionH>
            <wp:positionV relativeFrom="paragraph">
              <wp:posOffset>50800</wp:posOffset>
            </wp:positionV>
            <wp:extent cx="3161030" cy="2084705"/>
            <wp:effectExtent l="19050" t="19050" r="1270" b="0"/>
            <wp:wrapSquare wrapText="bothSides"/>
            <wp:docPr id="345"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161030" cy="208470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34034B4D" w14:textId="77777777" w:rsidR="00BF2E9C" w:rsidRPr="00F2224E" w:rsidRDefault="00BF2E9C" w:rsidP="008F507A">
      <w:pPr>
        <w:ind w:right="-227"/>
        <w:rPr>
          <w:rFonts w:ascii="Times New Roman" w:hAnsi="Times New Roman"/>
          <w:lang w:val="en-US"/>
        </w:rPr>
      </w:pPr>
      <w:r w:rsidRPr="00F2224E">
        <w:rPr>
          <w:rFonts w:ascii="Times New Roman" w:hAnsi="Times New Roman"/>
          <w:lang w:val="en-US"/>
        </w:rPr>
        <w:t xml:space="preserve">You can drag </w:t>
      </w:r>
      <w:r w:rsidR="009F49C9" w:rsidRPr="00F2224E">
        <w:rPr>
          <w:rFonts w:ascii="Times New Roman" w:hAnsi="Times New Roman"/>
          <w:lang w:val="en-US"/>
        </w:rPr>
        <w:t xml:space="preserve">it </w:t>
      </w:r>
      <w:r w:rsidRPr="00F2224E">
        <w:rPr>
          <w:rFonts w:ascii="Times New Roman" w:hAnsi="Times New Roman"/>
          <w:lang w:val="en-US"/>
        </w:rPr>
        <w:t xml:space="preserve">to the </w:t>
      </w:r>
      <w:r w:rsidRPr="00F2224E">
        <w:rPr>
          <w:rFonts w:ascii="Times New Roman" w:hAnsi="Times New Roman"/>
          <w:b/>
          <w:lang w:val="en-US"/>
        </w:rPr>
        <w:t>header ‘Repertories’</w:t>
      </w:r>
      <w:r w:rsidRPr="00F2224E">
        <w:rPr>
          <w:rFonts w:ascii="Times New Roman" w:hAnsi="Times New Roman"/>
          <w:lang w:val="en-US"/>
        </w:rPr>
        <w:t xml:space="preserve"> or to </w:t>
      </w:r>
      <w:r w:rsidRPr="00F2224E">
        <w:rPr>
          <w:rFonts w:ascii="Times New Roman" w:hAnsi="Times New Roman"/>
          <w:b/>
          <w:lang w:val="en-US"/>
        </w:rPr>
        <w:t>one specific title.</w:t>
      </w:r>
      <w:r w:rsidRPr="00F2224E">
        <w:rPr>
          <w:rFonts w:ascii="Times New Roman" w:hAnsi="Times New Roman"/>
          <w:lang w:val="en-US"/>
        </w:rPr>
        <w:t xml:space="preserve"> </w:t>
      </w:r>
    </w:p>
    <w:p w14:paraId="7D6CA3B5" w14:textId="77777777" w:rsidR="00BF2E9C" w:rsidRPr="00F2224E" w:rsidRDefault="00BF2E9C" w:rsidP="008F507A">
      <w:pPr>
        <w:ind w:right="-227"/>
        <w:rPr>
          <w:rFonts w:ascii="Times New Roman" w:hAnsi="Times New Roman"/>
          <w:lang w:val="en-US"/>
        </w:rPr>
      </w:pPr>
      <w:r w:rsidRPr="00F2224E">
        <w:rPr>
          <w:rFonts w:ascii="Times New Roman" w:hAnsi="Times New Roman"/>
          <w:lang w:val="en-US"/>
        </w:rPr>
        <w:t xml:space="preserve">It will show </w:t>
      </w:r>
      <w:r w:rsidR="00676005" w:rsidRPr="00F2224E">
        <w:rPr>
          <w:rFonts w:ascii="Times New Roman" w:hAnsi="Times New Roman"/>
          <w:lang w:val="en-US"/>
        </w:rPr>
        <w:t>you: …</w:t>
      </w:r>
    </w:p>
    <w:p w14:paraId="4BD155AF" w14:textId="77777777" w:rsidR="00BF2E9C" w:rsidRPr="00F2224E" w:rsidRDefault="00BF2E9C" w:rsidP="008A01E7">
      <w:pPr>
        <w:numPr>
          <w:ilvl w:val="0"/>
          <w:numId w:val="11"/>
        </w:numPr>
        <w:ind w:right="-227"/>
        <w:rPr>
          <w:rFonts w:ascii="Times New Roman" w:hAnsi="Times New Roman"/>
          <w:lang w:val="en-US"/>
        </w:rPr>
      </w:pPr>
      <w:r w:rsidRPr="00F2224E">
        <w:rPr>
          <w:rFonts w:ascii="Times New Roman" w:hAnsi="Times New Roman"/>
          <w:lang w:val="en-US"/>
        </w:rPr>
        <w:t xml:space="preserve">All symptoms in </w:t>
      </w:r>
      <w:r w:rsidRPr="00F2224E">
        <w:rPr>
          <w:rFonts w:ascii="Times New Roman" w:hAnsi="Times New Roman"/>
          <w:b/>
          <w:lang w:val="en-US"/>
        </w:rPr>
        <w:t>all repertories</w:t>
      </w:r>
      <w:r w:rsidRPr="00F2224E">
        <w:rPr>
          <w:rFonts w:ascii="Times New Roman" w:hAnsi="Times New Roman"/>
          <w:lang w:val="en-US"/>
        </w:rPr>
        <w:t>, or</w:t>
      </w:r>
    </w:p>
    <w:p w14:paraId="38D0E906" w14:textId="77777777" w:rsidR="00BF2E9C" w:rsidRPr="00F2224E" w:rsidRDefault="00BF2E9C" w:rsidP="008A01E7">
      <w:pPr>
        <w:numPr>
          <w:ilvl w:val="0"/>
          <w:numId w:val="11"/>
        </w:numPr>
        <w:ind w:right="-227"/>
        <w:rPr>
          <w:rFonts w:ascii="Times New Roman" w:hAnsi="Times New Roman"/>
          <w:lang w:val="en-US"/>
        </w:rPr>
      </w:pPr>
      <w:r w:rsidRPr="00F2224E">
        <w:rPr>
          <w:rFonts w:ascii="Times New Roman" w:hAnsi="Times New Roman"/>
          <w:lang w:val="en-US"/>
        </w:rPr>
        <w:t xml:space="preserve">All symptoms in </w:t>
      </w:r>
      <w:r w:rsidRPr="00F2224E">
        <w:rPr>
          <w:rFonts w:ascii="Times New Roman" w:hAnsi="Times New Roman"/>
          <w:b/>
          <w:lang w:val="en-US"/>
        </w:rPr>
        <w:t>the Synthesis repertory</w:t>
      </w:r>
      <w:r w:rsidRPr="00F2224E">
        <w:rPr>
          <w:rFonts w:ascii="Times New Roman" w:hAnsi="Times New Roman"/>
          <w:lang w:val="en-US"/>
        </w:rPr>
        <w:t xml:space="preserve"> only</w:t>
      </w:r>
    </w:p>
    <w:p w14:paraId="41886BD6" w14:textId="77777777" w:rsidR="00BF2E9C" w:rsidRPr="00F2224E" w:rsidRDefault="00BF2E9C" w:rsidP="008F507A">
      <w:pPr>
        <w:ind w:right="-227"/>
        <w:rPr>
          <w:rFonts w:ascii="Times New Roman" w:hAnsi="Times New Roman"/>
          <w:i/>
          <w:lang w:val="en-US"/>
        </w:rPr>
      </w:pPr>
    </w:p>
    <w:p w14:paraId="299DD6B9" w14:textId="77777777" w:rsidR="00BF2E9C" w:rsidRPr="00F2224E" w:rsidRDefault="00BF2E9C" w:rsidP="008F507A">
      <w:pPr>
        <w:ind w:right="-227"/>
        <w:rPr>
          <w:rFonts w:ascii="Times New Roman" w:hAnsi="Times New Roman"/>
          <w:i/>
          <w:lang w:val="en-US"/>
        </w:rPr>
      </w:pPr>
      <w:r w:rsidRPr="00F2224E">
        <w:rPr>
          <w:rFonts w:ascii="Times New Roman" w:hAnsi="Times New Roman"/>
          <w:i/>
          <w:lang w:val="en-US"/>
        </w:rPr>
        <w:t>More information about a Remedy search in the repertory will be given elsewhere.</w:t>
      </w:r>
    </w:p>
    <w:p w14:paraId="274332DA" w14:textId="77777777" w:rsidR="00BF2E9C" w:rsidRPr="00F2224E" w:rsidRDefault="00BF2E9C" w:rsidP="008F507A">
      <w:pPr>
        <w:ind w:right="-227"/>
        <w:rPr>
          <w:rFonts w:ascii="Times New Roman" w:hAnsi="Times New Roman"/>
          <w:lang w:val="en-US"/>
        </w:rPr>
      </w:pPr>
    </w:p>
    <w:p w14:paraId="58029F26" w14:textId="77777777" w:rsidR="00BF2E9C" w:rsidRPr="00F2224E" w:rsidRDefault="00BF2E9C" w:rsidP="008F507A">
      <w:pPr>
        <w:ind w:right="-227"/>
        <w:rPr>
          <w:rFonts w:ascii="Times New Roman" w:hAnsi="Times New Roman"/>
          <w:lang w:val="en-US"/>
        </w:rPr>
      </w:pPr>
    </w:p>
    <w:p w14:paraId="77A0595B" w14:textId="77777777" w:rsidR="00BF2E9C" w:rsidRPr="00F2224E" w:rsidRDefault="00BF2E9C" w:rsidP="008F507A">
      <w:pPr>
        <w:ind w:right="-227"/>
        <w:rPr>
          <w:rFonts w:ascii="Times New Roman" w:hAnsi="Times New Roman"/>
          <w:lang w:val="en-US"/>
        </w:rPr>
      </w:pPr>
    </w:p>
    <w:p w14:paraId="5D90EF1E" w14:textId="77777777" w:rsidR="004A3AE6" w:rsidRPr="00F2224E" w:rsidRDefault="004A3AE6" w:rsidP="008F507A">
      <w:pPr>
        <w:ind w:right="-227"/>
        <w:rPr>
          <w:rFonts w:ascii="Times New Roman" w:hAnsi="Times New Roman"/>
          <w:lang w:val="en-US"/>
        </w:rPr>
      </w:pPr>
    </w:p>
    <w:p w14:paraId="1C3243DE" w14:textId="77777777" w:rsidR="00BF2E9C" w:rsidRPr="00F2224E" w:rsidRDefault="00BF2E9C" w:rsidP="008F507A">
      <w:pPr>
        <w:ind w:right="-227"/>
        <w:rPr>
          <w:rFonts w:ascii="Times New Roman" w:hAnsi="Times New Roman"/>
          <w:lang w:val="en-US"/>
        </w:rPr>
      </w:pPr>
    </w:p>
    <w:p w14:paraId="4F6259B0" w14:textId="7BBB7E93" w:rsidR="00BF2E9C" w:rsidRPr="00F2224E" w:rsidRDefault="00BF2E9C" w:rsidP="008F507A">
      <w:pPr>
        <w:pStyle w:val="Kop2"/>
        <w:spacing w:before="0" w:after="0"/>
        <w:ind w:right="-227"/>
        <w:rPr>
          <w:lang w:val="en-US"/>
        </w:rPr>
      </w:pPr>
      <w:bookmarkStart w:id="55" w:name="_Toc297135620"/>
      <w:bookmarkStart w:id="56" w:name="_Toc297135746"/>
      <w:r w:rsidRPr="00F2224E">
        <w:rPr>
          <w:lang w:val="en-US"/>
        </w:rPr>
        <w:t xml:space="preserve">Drag and Drop Remedy search in a </w:t>
      </w:r>
      <w:r w:rsidRPr="00F2224E">
        <w:rPr>
          <w:u w:val="single"/>
          <w:lang w:val="en-US"/>
        </w:rPr>
        <w:t>Materia Medica</w:t>
      </w:r>
      <w:r w:rsidRPr="00F2224E">
        <w:rPr>
          <w:lang w:val="en-US"/>
        </w:rPr>
        <w:t xml:space="preserve"> </w:t>
      </w:r>
      <w:bookmarkEnd w:id="55"/>
      <w:bookmarkEnd w:id="56"/>
    </w:p>
    <w:p w14:paraId="0B179E11" w14:textId="51C306FB" w:rsidR="00BF2E9C"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508224" behindDoc="0" locked="0" layoutInCell="1" allowOverlap="1" wp14:anchorId="61ED1BD1" wp14:editId="59529FA3">
            <wp:simplePos x="0" y="0"/>
            <wp:positionH relativeFrom="column">
              <wp:posOffset>2933065</wp:posOffset>
            </wp:positionH>
            <wp:positionV relativeFrom="paragraph">
              <wp:posOffset>80645</wp:posOffset>
            </wp:positionV>
            <wp:extent cx="3103245" cy="1598295"/>
            <wp:effectExtent l="19050" t="19050" r="1905" b="1905"/>
            <wp:wrapSquare wrapText="bothSides"/>
            <wp:docPr id="347"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103245" cy="159829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BF2E9C" w:rsidRPr="00F2224E">
        <w:rPr>
          <w:rFonts w:ascii="Times New Roman" w:hAnsi="Times New Roman"/>
          <w:lang w:val="en-US"/>
        </w:rPr>
        <w:t>A unique feature in RadarOpus is that you can consult the materia medica inside the same program.</w:t>
      </w:r>
    </w:p>
    <w:p w14:paraId="24179F96" w14:textId="77777777" w:rsidR="00BF2E9C" w:rsidRPr="00F2224E" w:rsidRDefault="00BF2E9C" w:rsidP="008F507A">
      <w:pPr>
        <w:ind w:right="-227"/>
        <w:rPr>
          <w:rFonts w:ascii="Times New Roman" w:hAnsi="Times New Roman"/>
          <w:lang w:val="en-US"/>
        </w:rPr>
      </w:pPr>
      <w:r w:rsidRPr="00F2224E">
        <w:rPr>
          <w:rFonts w:ascii="Times New Roman" w:hAnsi="Times New Roman"/>
          <w:lang w:val="en-US"/>
        </w:rPr>
        <w:t xml:space="preserve">If you switch to the TOC of materia </w:t>
      </w:r>
      <w:r w:rsidR="00676005" w:rsidRPr="00F2224E">
        <w:rPr>
          <w:rFonts w:ascii="Times New Roman" w:hAnsi="Times New Roman"/>
          <w:lang w:val="en-US"/>
        </w:rPr>
        <w:t>medica</w:t>
      </w:r>
      <w:r w:rsidRPr="00F2224E">
        <w:rPr>
          <w:rFonts w:ascii="Times New Roman" w:hAnsi="Times New Roman"/>
          <w:lang w:val="en-US"/>
        </w:rPr>
        <w:t xml:space="preserve">, you can then use </w:t>
      </w:r>
      <w:r w:rsidRPr="00F2224E">
        <w:rPr>
          <w:rFonts w:ascii="Times New Roman" w:hAnsi="Times New Roman"/>
          <w:b/>
          <w:lang w:val="en-US"/>
        </w:rPr>
        <w:t>Drag and Drop</w:t>
      </w:r>
      <w:r w:rsidRPr="00F2224E">
        <w:rPr>
          <w:rFonts w:ascii="Times New Roman" w:hAnsi="Times New Roman"/>
          <w:lang w:val="en-US"/>
        </w:rPr>
        <w:t xml:space="preserve"> to quickly search for a remedy in for </w:t>
      </w:r>
      <w:r w:rsidR="00676005" w:rsidRPr="00F2224E">
        <w:rPr>
          <w:rFonts w:ascii="Times New Roman" w:hAnsi="Times New Roman"/>
          <w:lang w:val="en-US"/>
        </w:rPr>
        <w:t>example: …</w:t>
      </w:r>
    </w:p>
    <w:p w14:paraId="3951F3D1" w14:textId="77777777" w:rsidR="00BF2E9C" w:rsidRPr="00F2224E" w:rsidRDefault="00BF2E9C" w:rsidP="008A01E7">
      <w:pPr>
        <w:numPr>
          <w:ilvl w:val="0"/>
          <w:numId w:val="10"/>
        </w:numPr>
        <w:ind w:right="-227"/>
        <w:rPr>
          <w:rFonts w:ascii="Times New Roman" w:hAnsi="Times New Roman"/>
          <w:lang w:val="en-US"/>
        </w:rPr>
      </w:pPr>
      <w:r w:rsidRPr="00F2224E">
        <w:rPr>
          <w:rFonts w:ascii="Times New Roman" w:hAnsi="Times New Roman"/>
          <w:lang w:val="en-US"/>
        </w:rPr>
        <w:t>All materia medica books, or</w:t>
      </w:r>
    </w:p>
    <w:p w14:paraId="180366DB" w14:textId="77777777" w:rsidR="00BF2E9C" w:rsidRPr="00F2224E" w:rsidRDefault="00BF2E9C" w:rsidP="008A01E7">
      <w:pPr>
        <w:numPr>
          <w:ilvl w:val="0"/>
          <w:numId w:val="10"/>
        </w:numPr>
        <w:ind w:right="-227"/>
        <w:rPr>
          <w:rFonts w:ascii="Times New Roman" w:hAnsi="Times New Roman"/>
          <w:lang w:val="en-US"/>
        </w:rPr>
      </w:pPr>
      <w:r w:rsidRPr="00F2224E">
        <w:rPr>
          <w:rFonts w:ascii="Times New Roman" w:hAnsi="Times New Roman"/>
          <w:lang w:val="en-US"/>
        </w:rPr>
        <w:t>Only one specific book</w:t>
      </w:r>
    </w:p>
    <w:p w14:paraId="558D8F70" w14:textId="77777777" w:rsidR="00BF2E9C" w:rsidRPr="00F2224E" w:rsidRDefault="00BF2E9C" w:rsidP="008F507A">
      <w:pPr>
        <w:ind w:right="-227"/>
        <w:rPr>
          <w:rFonts w:ascii="Times New Roman" w:hAnsi="Times New Roman"/>
          <w:lang w:val="en-US"/>
        </w:rPr>
      </w:pPr>
    </w:p>
    <w:p w14:paraId="32C49826" w14:textId="77777777" w:rsidR="00BF2E9C" w:rsidRPr="00F2224E" w:rsidRDefault="00BF2E9C" w:rsidP="008F507A">
      <w:pPr>
        <w:ind w:right="-227"/>
        <w:rPr>
          <w:rFonts w:ascii="Times New Roman" w:hAnsi="Times New Roman"/>
          <w:lang w:val="en-US"/>
        </w:rPr>
      </w:pPr>
      <w:r w:rsidRPr="00F2224E">
        <w:rPr>
          <w:rFonts w:ascii="Times New Roman" w:hAnsi="Times New Roman"/>
          <w:lang w:val="en-US"/>
        </w:rPr>
        <w:t xml:space="preserve">You can drag a remedy abbreviation from the repertory window to the left to the TOC list and drop it </w:t>
      </w:r>
      <w:r w:rsidRPr="00F2224E">
        <w:rPr>
          <w:rFonts w:ascii="Times New Roman" w:hAnsi="Times New Roman"/>
          <w:b/>
          <w:lang w:val="en-US"/>
        </w:rPr>
        <w:t>on a specific MM title</w:t>
      </w:r>
      <w:r w:rsidRPr="00F2224E">
        <w:rPr>
          <w:rFonts w:ascii="Times New Roman" w:hAnsi="Times New Roman"/>
          <w:lang w:val="en-US"/>
        </w:rPr>
        <w:t xml:space="preserve"> or drop it </w:t>
      </w:r>
      <w:r w:rsidRPr="00F2224E">
        <w:rPr>
          <w:rFonts w:ascii="Times New Roman" w:hAnsi="Times New Roman"/>
          <w:b/>
          <w:lang w:val="en-US"/>
        </w:rPr>
        <w:t>on the header ‘Materia Medica’</w:t>
      </w:r>
      <w:r w:rsidRPr="00F2224E">
        <w:rPr>
          <w:rFonts w:ascii="Times New Roman" w:hAnsi="Times New Roman"/>
          <w:lang w:val="en-US"/>
        </w:rPr>
        <w:t>.</w:t>
      </w:r>
    </w:p>
    <w:p w14:paraId="3B0DC930" w14:textId="77777777" w:rsidR="00BF2E9C" w:rsidRPr="00F2224E" w:rsidRDefault="00BF2E9C" w:rsidP="008F507A">
      <w:pPr>
        <w:ind w:right="-227"/>
        <w:rPr>
          <w:rFonts w:ascii="Times New Roman" w:hAnsi="Times New Roman"/>
          <w:i/>
          <w:lang w:val="en-US"/>
        </w:rPr>
      </w:pPr>
      <w:r w:rsidRPr="00F2224E">
        <w:rPr>
          <w:rFonts w:ascii="Times New Roman" w:hAnsi="Times New Roman"/>
          <w:i/>
          <w:lang w:val="en-US"/>
        </w:rPr>
        <w:t>More information about a remedy search in the materia medica will be given elsewhere.</w:t>
      </w:r>
    </w:p>
    <w:p w14:paraId="1AEC190C" w14:textId="77777777" w:rsidR="00BF2E9C" w:rsidRPr="00F2224E" w:rsidRDefault="00BF2E9C" w:rsidP="008F507A">
      <w:pPr>
        <w:ind w:right="-227"/>
        <w:rPr>
          <w:lang w:val="en-US"/>
        </w:rPr>
      </w:pPr>
    </w:p>
    <w:p w14:paraId="6E899655" w14:textId="77777777" w:rsidR="005D5986" w:rsidRPr="00F2224E" w:rsidRDefault="005D5986" w:rsidP="008F507A">
      <w:pPr>
        <w:ind w:right="-227"/>
        <w:rPr>
          <w:lang w:val="en-US"/>
        </w:rPr>
      </w:pPr>
    </w:p>
    <w:p w14:paraId="2F5924D4" w14:textId="77777777" w:rsidR="00FD0643" w:rsidRPr="00F2224E" w:rsidRDefault="005D5986" w:rsidP="00084E03">
      <w:pPr>
        <w:pStyle w:val="Manual-level1"/>
      </w:pPr>
      <w:r w:rsidRPr="00F2224E">
        <w:br w:type="page"/>
      </w:r>
      <w:bookmarkStart w:id="57" w:name="_Toc20992189"/>
      <w:r w:rsidRPr="00F2224E">
        <w:lastRenderedPageBreak/>
        <w:t>Advanced Search</w:t>
      </w:r>
      <w:bookmarkEnd w:id="57"/>
    </w:p>
    <w:p w14:paraId="09E6ACDD" w14:textId="77777777" w:rsidR="005D5986" w:rsidRPr="00F2224E" w:rsidRDefault="0051080D" w:rsidP="008F507A">
      <w:pPr>
        <w:ind w:right="-227"/>
        <w:jc w:val="center"/>
        <w:rPr>
          <w:rFonts w:ascii="Times New Roman" w:hAnsi="Times New Roman"/>
          <w:b/>
          <w:sz w:val="44"/>
          <w:szCs w:val="44"/>
          <w:lang w:val="en-US"/>
        </w:rPr>
      </w:pPr>
      <w:r w:rsidRPr="00F2224E">
        <w:rPr>
          <w:rFonts w:ascii="Times New Roman" w:hAnsi="Times New Roman"/>
          <w:b/>
          <w:sz w:val="44"/>
          <w:szCs w:val="44"/>
          <w:lang w:val="en-US"/>
        </w:rPr>
        <w:t>Search for: Words, Remedies, Families, Cases</w:t>
      </w:r>
    </w:p>
    <w:p w14:paraId="71825793" w14:textId="0021B782" w:rsidR="00A952BD" w:rsidRPr="00F2224E" w:rsidRDefault="00A952BD" w:rsidP="008F507A">
      <w:pPr>
        <w:pStyle w:val="Kop1"/>
        <w:ind w:right="-227"/>
        <w:rPr>
          <w:lang w:val="en-US"/>
        </w:rPr>
      </w:pPr>
      <w:r w:rsidRPr="00F2224E">
        <w:rPr>
          <w:lang w:val="en-US"/>
        </w:rPr>
        <w:t xml:space="preserve">Advanced Search </w:t>
      </w:r>
      <w:r w:rsidR="007C40A2" w:rsidRPr="00F2224E">
        <w:rPr>
          <w:lang w:val="en-US"/>
        </w:rPr>
        <w:t>(F5): Words, Remedies, Families</w:t>
      </w:r>
    </w:p>
    <w:p w14:paraId="30669292" w14:textId="4B625CC5" w:rsidR="00B517B8" w:rsidRPr="00F2224E" w:rsidRDefault="00FE0344" w:rsidP="008F507A">
      <w:pPr>
        <w:ind w:right="-227"/>
        <w:rPr>
          <w:rFonts w:ascii="Times New Roman" w:hAnsi="Times New Roman"/>
          <w:b/>
          <w:lang w:val="en-US"/>
        </w:rPr>
      </w:pPr>
      <w:r w:rsidRPr="00F2224E">
        <w:rPr>
          <w:rFonts w:ascii="Times New Roman" w:hAnsi="Times New Roman"/>
          <w:noProof/>
          <w:lang w:val="en-US" w:eastAsia="en-GB"/>
        </w:rPr>
        <mc:AlternateContent>
          <mc:Choice Requires="wps">
            <w:drawing>
              <wp:anchor distT="0" distB="0" distL="114300" distR="114300" simplePos="0" relativeHeight="251542016" behindDoc="0" locked="0" layoutInCell="1" allowOverlap="1" wp14:anchorId="605115F6" wp14:editId="4294392D">
                <wp:simplePos x="0" y="0"/>
                <wp:positionH relativeFrom="column">
                  <wp:posOffset>3335020</wp:posOffset>
                </wp:positionH>
                <wp:positionV relativeFrom="paragraph">
                  <wp:posOffset>144145</wp:posOffset>
                </wp:positionV>
                <wp:extent cx="2686685" cy="292100"/>
                <wp:effectExtent l="10795" t="10795" r="7620" b="11430"/>
                <wp:wrapSquare wrapText="bothSides"/>
                <wp:docPr id="66"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685" cy="292100"/>
                        </a:xfrm>
                        <a:prstGeom prst="rect">
                          <a:avLst/>
                        </a:prstGeom>
                        <a:solidFill>
                          <a:srgbClr val="FF9933"/>
                        </a:solidFill>
                        <a:ln w="9525">
                          <a:solidFill>
                            <a:srgbClr val="000000"/>
                          </a:solidFill>
                          <a:miter lim="800000"/>
                          <a:headEnd/>
                          <a:tailEnd/>
                        </a:ln>
                      </wps:spPr>
                      <wps:txbx>
                        <w:txbxContent>
                          <w:p w14:paraId="3DA31F1A" w14:textId="77777777" w:rsidR="00EE7B81" w:rsidRPr="00184A4D" w:rsidRDefault="00EE7B81" w:rsidP="006772B1">
                            <w:r>
                              <w:t xml:space="preserve">See video: </w:t>
                            </w:r>
                            <w:hyperlink r:id="rId268" w:history="1">
                              <w:r w:rsidRPr="0044116A">
                                <w:rPr>
                                  <w:rStyle w:val="Hyperlink"/>
                                </w:rPr>
                                <w:t xml:space="preserve">Advanced search </w:t>
                              </w:r>
                              <w:r w:rsidRPr="00B366DE">
                                <w:rPr>
                                  <w:rStyle w:val="Hyperlink"/>
                                  <w:lang w:val="en-US"/>
                                </w:rPr>
                                <w:t>introduction</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5115F6" id="Text Box 450" o:spid="_x0000_s1056" type="#_x0000_t202" style="position:absolute;margin-left:262.6pt;margin-top:11.35pt;width:211.55pt;height:23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" fillcolor="#f93">
                <v:textbox>
                  <w:txbxContent>
                    <w:p w14:paraId="3DA31F1A" w14:textId="77777777" w:rsidR="00EE7B81" w:rsidRPr="00184A4D" w:rsidRDefault="00EE7B81" w:rsidP="006772B1">
                      <w:r>
                        <w:t xml:space="preserve">See video: </w:t>
                      </w:r>
                      <w:hyperlink r:id="rId269" w:history="1">
                        <w:r w:rsidRPr="0044116A">
                          <w:rPr>
                            <w:rStyle w:val="Hyperlink"/>
                          </w:rPr>
                          <w:t xml:space="preserve">Advanced search </w:t>
                        </w:r>
                        <w:r w:rsidRPr="00B366DE">
                          <w:rPr>
                            <w:rStyle w:val="Hyperlink"/>
                            <w:lang w:val="en-US"/>
                          </w:rPr>
                          <w:t>introduction</w:t>
                        </w:r>
                      </w:hyperlink>
                    </w:p>
                  </w:txbxContent>
                </v:textbox>
                <w10:wrap type="square"/>
              </v:shape>
            </w:pict>
          </mc:Fallback>
        </mc:AlternateContent>
      </w:r>
      <w:r w:rsidR="00B517B8" w:rsidRPr="00F2224E">
        <w:rPr>
          <w:rFonts w:ascii="Times New Roman" w:hAnsi="Times New Roman"/>
          <w:b/>
          <w:lang w:val="en-US"/>
        </w:rPr>
        <w:t>Introduction</w:t>
      </w:r>
    </w:p>
    <w:p w14:paraId="6A11C1BB" w14:textId="77777777" w:rsidR="00BB64D4" w:rsidRPr="00F2224E" w:rsidRDefault="00A952BD" w:rsidP="008F507A">
      <w:pPr>
        <w:ind w:right="-227"/>
        <w:rPr>
          <w:rFonts w:ascii="Times New Roman" w:hAnsi="Times New Roman"/>
          <w:lang w:val="en-US"/>
        </w:rPr>
      </w:pPr>
      <w:r w:rsidRPr="00F2224E">
        <w:rPr>
          <w:rFonts w:ascii="Times New Roman" w:hAnsi="Times New Roman"/>
          <w:lang w:val="en-US"/>
        </w:rPr>
        <w:t xml:space="preserve">With the </w:t>
      </w:r>
      <w:r w:rsidRPr="00F2224E">
        <w:rPr>
          <w:rFonts w:ascii="Times New Roman" w:hAnsi="Times New Roman"/>
          <w:b/>
          <w:lang w:val="en-US"/>
        </w:rPr>
        <w:t>advanced search window</w:t>
      </w:r>
      <w:r w:rsidRPr="00F2224E">
        <w:rPr>
          <w:rFonts w:ascii="Times New Roman" w:hAnsi="Times New Roman"/>
          <w:lang w:val="en-US"/>
        </w:rPr>
        <w:t xml:space="preserve"> (F5) you can do the same searches as you can do with the </w:t>
      </w:r>
      <w:r w:rsidRPr="00F2224E">
        <w:rPr>
          <w:rFonts w:ascii="Times New Roman" w:hAnsi="Times New Roman"/>
          <w:b/>
          <w:lang w:val="en-US"/>
        </w:rPr>
        <w:t>simple search window</w:t>
      </w:r>
      <w:r w:rsidRPr="00F2224E">
        <w:rPr>
          <w:rFonts w:ascii="Times New Roman" w:hAnsi="Times New Roman"/>
          <w:lang w:val="en-US"/>
        </w:rPr>
        <w:t xml:space="preserve"> (F4 or ‘?’) but in a different, more guided way. </w:t>
      </w:r>
    </w:p>
    <w:p w14:paraId="464202D7" w14:textId="77777777" w:rsidR="00A952BD" w:rsidRPr="00F2224E" w:rsidRDefault="00BB64D4" w:rsidP="0026769A">
      <w:pPr>
        <w:numPr>
          <w:ilvl w:val="0"/>
          <w:numId w:val="50"/>
        </w:numPr>
        <w:ind w:right="-227"/>
        <w:rPr>
          <w:rFonts w:ascii="Times New Roman" w:hAnsi="Times New Roman"/>
          <w:lang w:val="en-US"/>
        </w:rPr>
      </w:pPr>
      <w:r w:rsidRPr="00F2224E">
        <w:rPr>
          <w:rFonts w:ascii="Times New Roman" w:hAnsi="Times New Roman"/>
          <w:lang w:val="en-US"/>
        </w:rPr>
        <w:t>I</w:t>
      </w:r>
      <w:r w:rsidR="00A952BD" w:rsidRPr="00F2224E">
        <w:rPr>
          <w:rFonts w:ascii="Times New Roman" w:hAnsi="Times New Roman"/>
          <w:lang w:val="en-US"/>
        </w:rPr>
        <w:t xml:space="preserve">t allows more easy use </w:t>
      </w:r>
      <w:r w:rsidRPr="00F2224E">
        <w:rPr>
          <w:rFonts w:ascii="Times New Roman" w:hAnsi="Times New Roman"/>
          <w:lang w:val="en-US"/>
        </w:rPr>
        <w:t>of “</w:t>
      </w:r>
      <w:r w:rsidRPr="00F2224E">
        <w:rPr>
          <w:rFonts w:ascii="Times New Roman" w:hAnsi="Times New Roman"/>
          <w:b/>
          <w:lang w:val="en-US"/>
        </w:rPr>
        <w:t>P</w:t>
      </w:r>
      <w:r w:rsidR="00A952BD" w:rsidRPr="00F2224E">
        <w:rPr>
          <w:rFonts w:ascii="Times New Roman" w:hAnsi="Times New Roman"/>
          <w:b/>
          <w:lang w:val="en-US"/>
        </w:rPr>
        <w:t>roximity</w:t>
      </w:r>
      <w:r w:rsidR="00A952BD" w:rsidRPr="00F2224E">
        <w:rPr>
          <w:rFonts w:ascii="Times New Roman" w:hAnsi="Times New Roman"/>
          <w:lang w:val="en-US"/>
        </w:rPr>
        <w:t>”</w:t>
      </w:r>
      <w:r w:rsidRPr="00F2224E">
        <w:rPr>
          <w:rFonts w:ascii="Times New Roman" w:hAnsi="Times New Roman"/>
          <w:lang w:val="en-US"/>
        </w:rPr>
        <w:t>.</w:t>
      </w:r>
      <w:r w:rsidR="00A952BD" w:rsidRPr="00F2224E">
        <w:rPr>
          <w:rFonts w:ascii="Times New Roman" w:hAnsi="Times New Roman"/>
          <w:lang w:val="en-US"/>
        </w:rPr>
        <w:t xml:space="preserve"> Proximity is the “distance between your search words”.</w:t>
      </w:r>
    </w:p>
    <w:p w14:paraId="6D73DF20" w14:textId="77777777" w:rsidR="00A952BD" w:rsidRPr="00F2224E" w:rsidRDefault="00BB64D4" w:rsidP="0026769A">
      <w:pPr>
        <w:numPr>
          <w:ilvl w:val="0"/>
          <w:numId w:val="50"/>
        </w:numPr>
        <w:ind w:right="-227"/>
        <w:rPr>
          <w:rFonts w:ascii="Times New Roman" w:hAnsi="Times New Roman"/>
          <w:lang w:val="en-US"/>
        </w:rPr>
      </w:pPr>
      <w:r w:rsidRPr="00F2224E">
        <w:rPr>
          <w:rFonts w:ascii="Times New Roman" w:hAnsi="Times New Roman"/>
          <w:lang w:val="en-US"/>
        </w:rPr>
        <w:t xml:space="preserve">You also can do easily a </w:t>
      </w:r>
      <w:r w:rsidR="00A952BD" w:rsidRPr="00F2224E">
        <w:rPr>
          <w:rFonts w:ascii="Times New Roman" w:hAnsi="Times New Roman"/>
          <w:b/>
          <w:lang w:val="en-US"/>
        </w:rPr>
        <w:t>Remedy Comparison</w:t>
      </w:r>
      <w:r w:rsidRPr="00F2224E">
        <w:rPr>
          <w:rFonts w:ascii="Times New Roman" w:hAnsi="Times New Roman"/>
          <w:b/>
          <w:lang w:val="en-US"/>
        </w:rPr>
        <w:t>.</w:t>
      </w:r>
      <w:r w:rsidR="00A952BD" w:rsidRPr="00F2224E">
        <w:rPr>
          <w:rFonts w:ascii="Times New Roman" w:hAnsi="Times New Roman"/>
          <w:lang w:val="en-US"/>
        </w:rPr>
        <w:t xml:space="preserve"> </w:t>
      </w:r>
      <w:r w:rsidRPr="00F2224E">
        <w:rPr>
          <w:rFonts w:ascii="Times New Roman" w:hAnsi="Times New Roman"/>
          <w:lang w:val="en-US"/>
        </w:rPr>
        <w:t xml:space="preserve">(this is explained in a separate </w:t>
      </w:r>
      <w:r w:rsidR="00A952BD" w:rsidRPr="00F2224E">
        <w:rPr>
          <w:rFonts w:ascii="Times New Roman" w:hAnsi="Times New Roman"/>
          <w:lang w:val="en-US"/>
        </w:rPr>
        <w:t>chapter below</w:t>
      </w:r>
      <w:r w:rsidRPr="00F2224E">
        <w:rPr>
          <w:rFonts w:ascii="Times New Roman" w:hAnsi="Times New Roman"/>
          <w:lang w:val="en-US"/>
        </w:rPr>
        <w:t>).</w:t>
      </w:r>
    </w:p>
    <w:p w14:paraId="1143B37B" w14:textId="77777777" w:rsidR="0044116A" w:rsidRPr="00F2224E" w:rsidRDefault="0044116A" w:rsidP="008F507A">
      <w:pPr>
        <w:ind w:right="-227"/>
        <w:rPr>
          <w:rFonts w:ascii="Times New Roman" w:hAnsi="Times New Roman"/>
          <w:lang w:val="en-US"/>
        </w:rPr>
      </w:pPr>
    </w:p>
    <w:p w14:paraId="6D493C0A" w14:textId="77777777" w:rsidR="00B517B8" w:rsidRPr="00F2224E" w:rsidRDefault="00B517B8" w:rsidP="008F507A">
      <w:pPr>
        <w:ind w:right="-227"/>
        <w:rPr>
          <w:rFonts w:ascii="Times New Roman" w:hAnsi="Times New Roman"/>
          <w:b/>
          <w:lang w:val="en-US"/>
        </w:rPr>
      </w:pPr>
      <w:r w:rsidRPr="00F2224E">
        <w:rPr>
          <w:rFonts w:ascii="Times New Roman" w:hAnsi="Times New Roman"/>
          <w:b/>
          <w:lang w:val="en-US"/>
        </w:rPr>
        <w:t>Select your default startup: Simple or Advanced search</w:t>
      </w:r>
    </w:p>
    <w:p w14:paraId="2D913AFA" w14:textId="1221872D" w:rsidR="00B517B8" w:rsidRPr="00F2224E" w:rsidRDefault="00FE0344" w:rsidP="008F507A">
      <w:pPr>
        <w:ind w:right="-227"/>
        <w:rPr>
          <w:rFonts w:ascii="Times New Roman" w:hAnsi="Times New Roman"/>
          <w:lang w:val="en-US"/>
        </w:rPr>
      </w:pPr>
      <w:r w:rsidRPr="00F2224E">
        <w:rPr>
          <w:b/>
          <w:noProof/>
          <w:lang w:val="en-US" w:eastAsia="en-GB"/>
        </w:rPr>
        <w:drawing>
          <wp:anchor distT="0" distB="0" distL="114300" distR="114300" simplePos="0" relativeHeight="251557376" behindDoc="0" locked="0" layoutInCell="1" allowOverlap="1" wp14:anchorId="21C473EF" wp14:editId="0B77E890">
            <wp:simplePos x="0" y="0"/>
            <wp:positionH relativeFrom="column">
              <wp:posOffset>1579880</wp:posOffset>
            </wp:positionH>
            <wp:positionV relativeFrom="paragraph">
              <wp:posOffset>200025</wp:posOffset>
            </wp:positionV>
            <wp:extent cx="4381500" cy="1065530"/>
            <wp:effectExtent l="19050" t="19050" r="0" b="1270"/>
            <wp:wrapSquare wrapText="bothSides"/>
            <wp:docPr id="482" name="Afbeelding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381500" cy="106553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B517B8" w:rsidRPr="00F2224E">
        <w:rPr>
          <w:rFonts w:ascii="Times New Roman" w:hAnsi="Times New Roman"/>
          <w:lang w:val="en-US"/>
        </w:rPr>
        <w:t>With a</w:t>
      </w:r>
      <w:r w:rsidR="00BB64D4" w:rsidRPr="00F2224E">
        <w:rPr>
          <w:rFonts w:ascii="Times New Roman" w:hAnsi="Times New Roman"/>
          <w:lang w:val="en-US"/>
        </w:rPr>
        <w:t xml:space="preserve"> click on the </w:t>
      </w:r>
      <w:r w:rsidR="00B517B8" w:rsidRPr="00F2224E">
        <w:rPr>
          <w:rFonts w:ascii="Times New Roman" w:hAnsi="Times New Roman"/>
          <w:lang w:val="en-US"/>
        </w:rPr>
        <w:t>s</w:t>
      </w:r>
      <w:r w:rsidR="00BB64D4" w:rsidRPr="00F2224E">
        <w:rPr>
          <w:rFonts w:ascii="Times New Roman" w:hAnsi="Times New Roman"/>
          <w:lang w:val="en-US"/>
        </w:rPr>
        <w:t xml:space="preserve">earch icon in the main toolbar can open the Simple search, or the Advanced search window. </w:t>
      </w:r>
    </w:p>
    <w:p w14:paraId="37905FAA" w14:textId="77777777" w:rsidR="00BB64D4" w:rsidRPr="00F2224E" w:rsidRDefault="00BB64D4" w:rsidP="008F507A">
      <w:pPr>
        <w:ind w:right="-227"/>
        <w:rPr>
          <w:rFonts w:ascii="Times New Roman" w:hAnsi="Times New Roman"/>
          <w:lang w:val="en-US"/>
        </w:rPr>
      </w:pPr>
      <w:r w:rsidRPr="00F2224E">
        <w:rPr>
          <w:rFonts w:ascii="Times New Roman" w:hAnsi="Times New Roman"/>
          <w:lang w:val="en-US"/>
        </w:rPr>
        <w:t>Via the local options button in the search window you can set your preference</w:t>
      </w:r>
      <w:r w:rsidR="00700B5A" w:rsidRPr="00F2224E">
        <w:rPr>
          <w:rFonts w:ascii="Times New Roman" w:hAnsi="Times New Roman"/>
          <w:lang w:val="en-US"/>
        </w:rPr>
        <w:t>.</w:t>
      </w:r>
    </w:p>
    <w:p w14:paraId="38B2C43D" w14:textId="77777777" w:rsidR="00BB64D4" w:rsidRPr="00F2224E" w:rsidRDefault="00BB64D4" w:rsidP="008F507A">
      <w:pPr>
        <w:ind w:right="-227"/>
        <w:rPr>
          <w:rFonts w:ascii="Times New Roman" w:hAnsi="Times New Roman"/>
          <w:lang w:val="en-US"/>
        </w:rPr>
      </w:pPr>
    </w:p>
    <w:p w14:paraId="3D1F3CF0" w14:textId="77777777" w:rsidR="00BB64D4" w:rsidRPr="00F2224E" w:rsidRDefault="00BB64D4" w:rsidP="008F507A">
      <w:pPr>
        <w:ind w:right="-227"/>
        <w:rPr>
          <w:rFonts w:ascii="Times New Roman" w:hAnsi="Times New Roman"/>
          <w:lang w:val="en-US"/>
        </w:rPr>
      </w:pPr>
    </w:p>
    <w:p w14:paraId="7271A8CA" w14:textId="77777777" w:rsidR="00B517B8" w:rsidRPr="00F2224E" w:rsidRDefault="00B517B8" w:rsidP="008F507A">
      <w:pPr>
        <w:ind w:right="-227"/>
        <w:rPr>
          <w:rFonts w:ascii="Times New Roman" w:hAnsi="Times New Roman"/>
          <w:b/>
          <w:lang w:val="en-US"/>
        </w:rPr>
      </w:pPr>
      <w:r w:rsidRPr="00F2224E">
        <w:rPr>
          <w:rFonts w:ascii="Times New Roman" w:hAnsi="Times New Roman"/>
          <w:b/>
          <w:lang w:val="en-US"/>
        </w:rPr>
        <w:t>Tutorial video</w:t>
      </w:r>
    </w:p>
    <w:p w14:paraId="0D6532EA" w14:textId="0453AF8B" w:rsidR="0044116A" w:rsidRPr="00F2224E" w:rsidRDefault="0044116A" w:rsidP="008F507A">
      <w:pPr>
        <w:ind w:right="-227"/>
        <w:rPr>
          <w:rFonts w:ascii="Times New Roman" w:hAnsi="Times New Roman"/>
          <w:lang w:val="en-US"/>
        </w:rPr>
      </w:pPr>
      <w:r w:rsidRPr="00F2224E">
        <w:rPr>
          <w:rFonts w:ascii="Times New Roman" w:hAnsi="Times New Roman"/>
          <w:lang w:val="en-US"/>
        </w:rPr>
        <w:t xml:space="preserve">See this tutorial video for </w:t>
      </w:r>
      <w:r w:rsidR="00676005" w:rsidRPr="00F2224E">
        <w:rPr>
          <w:rFonts w:ascii="Times New Roman" w:hAnsi="Times New Roman"/>
          <w:lang w:val="en-US"/>
        </w:rPr>
        <w:t>an</w:t>
      </w:r>
      <w:r w:rsidRPr="00F2224E">
        <w:rPr>
          <w:rFonts w:ascii="Times New Roman" w:hAnsi="Times New Roman"/>
          <w:lang w:val="en-US"/>
        </w:rPr>
        <w:t xml:space="preserve"> introduction how to use the advanced search window.</w:t>
      </w:r>
      <w:r w:rsidR="00B517B8" w:rsidRPr="00F2224E">
        <w:rPr>
          <w:rFonts w:ascii="Times New Roman" w:hAnsi="Times New Roman"/>
          <w:lang w:val="en-US"/>
        </w:rPr>
        <w:t xml:space="preserve"> </w:t>
      </w:r>
      <w:r w:rsidRPr="00F2224E">
        <w:rPr>
          <w:rFonts w:ascii="Times New Roman" w:hAnsi="Times New Roman"/>
          <w:lang w:val="en-US"/>
        </w:rPr>
        <w:t xml:space="preserve">You can </w:t>
      </w:r>
      <w:r w:rsidR="00B517B8" w:rsidRPr="00F2224E">
        <w:rPr>
          <w:rFonts w:ascii="Times New Roman" w:hAnsi="Times New Roman"/>
          <w:lang w:val="en-US"/>
        </w:rPr>
        <w:t>do severa</w:t>
      </w:r>
      <w:r w:rsidR="00E17A58" w:rsidRPr="00F2224E">
        <w:rPr>
          <w:rFonts w:ascii="Times New Roman" w:hAnsi="Times New Roman"/>
          <w:lang w:val="en-US"/>
        </w:rPr>
        <w:t xml:space="preserve">l </w:t>
      </w:r>
      <w:r w:rsidR="004616E8" w:rsidRPr="00F2224E">
        <w:rPr>
          <w:rFonts w:ascii="Times New Roman" w:hAnsi="Times New Roman"/>
          <w:lang w:val="en-US"/>
        </w:rPr>
        <w:t>types</w:t>
      </w:r>
      <w:r w:rsidR="00E17A58" w:rsidRPr="00F2224E">
        <w:rPr>
          <w:rFonts w:ascii="Times New Roman" w:hAnsi="Times New Roman"/>
          <w:lang w:val="en-US"/>
        </w:rPr>
        <w:t xml:space="preserve"> of searches, search for:</w:t>
      </w:r>
    </w:p>
    <w:p w14:paraId="7E5EF347" w14:textId="77777777" w:rsidR="0044116A" w:rsidRPr="00F2224E" w:rsidRDefault="0044116A" w:rsidP="0026769A">
      <w:pPr>
        <w:numPr>
          <w:ilvl w:val="0"/>
          <w:numId w:val="48"/>
        </w:numPr>
        <w:ind w:right="-227"/>
        <w:rPr>
          <w:rFonts w:ascii="Times New Roman" w:hAnsi="Times New Roman"/>
          <w:lang w:val="en-US"/>
        </w:rPr>
      </w:pPr>
      <w:r w:rsidRPr="00F2224E">
        <w:rPr>
          <w:rFonts w:ascii="Times New Roman" w:hAnsi="Times New Roman"/>
          <w:lang w:val="en-US"/>
        </w:rPr>
        <w:t>Words</w:t>
      </w:r>
    </w:p>
    <w:p w14:paraId="1BA7D472" w14:textId="77777777" w:rsidR="0044116A" w:rsidRPr="00F2224E" w:rsidRDefault="0044116A" w:rsidP="0026769A">
      <w:pPr>
        <w:numPr>
          <w:ilvl w:val="0"/>
          <w:numId w:val="48"/>
        </w:numPr>
        <w:ind w:right="-227"/>
        <w:rPr>
          <w:rFonts w:ascii="Times New Roman" w:hAnsi="Times New Roman"/>
          <w:lang w:val="en-US"/>
        </w:rPr>
      </w:pPr>
      <w:r w:rsidRPr="00F2224E">
        <w:rPr>
          <w:rFonts w:ascii="Times New Roman" w:hAnsi="Times New Roman"/>
          <w:lang w:val="en-US"/>
        </w:rPr>
        <w:t>Remedies</w:t>
      </w:r>
    </w:p>
    <w:p w14:paraId="108DD164" w14:textId="77777777" w:rsidR="00A5637C" w:rsidRPr="00F2224E" w:rsidRDefault="0044116A" w:rsidP="0026769A">
      <w:pPr>
        <w:numPr>
          <w:ilvl w:val="0"/>
          <w:numId w:val="48"/>
        </w:numPr>
        <w:ind w:right="-227"/>
        <w:rPr>
          <w:rFonts w:ascii="Times New Roman" w:hAnsi="Times New Roman"/>
          <w:lang w:val="en-US"/>
        </w:rPr>
      </w:pPr>
      <w:r w:rsidRPr="00F2224E">
        <w:rPr>
          <w:rFonts w:ascii="Times New Roman" w:hAnsi="Times New Roman"/>
          <w:lang w:val="en-US"/>
        </w:rPr>
        <w:t>Families</w:t>
      </w:r>
      <w:r w:rsidR="005A4392" w:rsidRPr="00F2224E">
        <w:rPr>
          <w:rFonts w:ascii="Times New Roman" w:hAnsi="Times New Roman"/>
          <w:lang w:val="en-US"/>
        </w:rPr>
        <w:t xml:space="preserve">       </w:t>
      </w:r>
    </w:p>
    <w:p w14:paraId="2BA690BE" w14:textId="77777777" w:rsidR="0044116A" w:rsidRPr="00F2224E" w:rsidRDefault="0044116A" w:rsidP="00A5637C">
      <w:pPr>
        <w:ind w:left="360" w:right="-227"/>
        <w:rPr>
          <w:rFonts w:ascii="Times New Roman" w:hAnsi="Times New Roman"/>
          <w:lang w:val="en-US"/>
        </w:rPr>
      </w:pPr>
      <w:r w:rsidRPr="00F2224E">
        <w:rPr>
          <w:rFonts w:ascii="Times New Roman" w:hAnsi="Times New Roman"/>
          <w:lang w:val="en-US"/>
        </w:rPr>
        <w:t>(or a combination of them)</w:t>
      </w:r>
    </w:p>
    <w:p w14:paraId="300B9155" w14:textId="72FB9372" w:rsidR="00A952BD" w:rsidRPr="00F2224E" w:rsidRDefault="00FE0344" w:rsidP="008F507A">
      <w:pPr>
        <w:ind w:left="708" w:right="-227"/>
        <w:rPr>
          <w:rFonts w:ascii="Times New Roman" w:hAnsi="Times New Roman"/>
          <w:lang w:val="en-US"/>
        </w:rPr>
      </w:pPr>
      <w:r w:rsidRPr="00F2224E">
        <w:rPr>
          <w:noProof/>
          <w:lang w:val="en-US" w:eastAsia="en-GB"/>
        </w:rPr>
        <w:drawing>
          <wp:anchor distT="0" distB="0" distL="114300" distR="114300" simplePos="0" relativeHeight="251558400" behindDoc="0" locked="0" layoutInCell="1" allowOverlap="1" wp14:anchorId="08A04B14" wp14:editId="00771209">
            <wp:simplePos x="0" y="0"/>
            <wp:positionH relativeFrom="column">
              <wp:posOffset>4342130</wp:posOffset>
            </wp:positionH>
            <wp:positionV relativeFrom="paragraph">
              <wp:posOffset>141605</wp:posOffset>
            </wp:positionV>
            <wp:extent cx="1619250" cy="718185"/>
            <wp:effectExtent l="19050" t="19050" r="0" b="5715"/>
            <wp:wrapSquare wrapText="bothSides"/>
            <wp:docPr id="483" name="Afbeelding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619250" cy="71818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46D32838" w14:textId="77777777" w:rsidR="00A952BD" w:rsidRPr="00F2224E" w:rsidRDefault="00B517B8" w:rsidP="008F507A">
      <w:pPr>
        <w:ind w:right="-227"/>
        <w:rPr>
          <w:rFonts w:ascii="Times New Roman" w:hAnsi="Times New Roman"/>
          <w:lang w:val="en-US"/>
        </w:rPr>
      </w:pPr>
      <w:r w:rsidRPr="00F2224E">
        <w:rPr>
          <w:rFonts w:ascii="Times New Roman" w:hAnsi="Times New Roman"/>
          <w:b/>
          <w:lang w:val="en-US"/>
        </w:rPr>
        <w:t>Attention</w:t>
      </w:r>
      <w:r w:rsidR="00A952BD" w:rsidRPr="00F2224E">
        <w:rPr>
          <w:rFonts w:ascii="Times New Roman" w:hAnsi="Times New Roman"/>
          <w:lang w:val="en-US"/>
        </w:rPr>
        <w:t xml:space="preserve"> </w:t>
      </w:r>
    </w:p>
    <w:p w14:paraId="2DBACAFB" w14:textId="77777777" w:rsidR="006772B1" w:rsidRPr="00F2224E" w:rsidRDefault="00A952BD" w:rsidP="008F507A">
      <w:pPr>
        <w:ind w:right="-227"/>
        <w:rPr>
          <w:rFonts w:ascii="Times New Roman" w:hAnsi="Times New Roman"/>
          <w:lang w:val="en-US"/>
        </w:rPr>
      </w:pPr>
      <w:r w:rsidRPr="00F2224E">
        <w:rPr>
          <w:rFonts w:ascii="Times New Roman" w:hAnsi="Times New Roman"/>
          <w:lang w:val="en-US"/>
        </w:rPr>
        <w:t>In the adv</w:t>
      </w:r>
      <w:r w:rsidR="00B517B8" w:rsidRPr="00F2224E">
        <w:rPr>
          <w:rFonts w:ascii="Times New Roman" w:hAnsi="Times New Roman"/>
          <w:lang w:val="en-US"/>
        </w:rPr>
        <w:t xml:space="preserve">anced search window enter only one word per field, so if you need to search for two or more words, </w:t>
      </w:r>
      <w:r w:rsidR="0044116A" w:rsidRPr="00F2224E">
        <w:rPr>
          <w:rFonts w:ascii="Times New Roman" w:hAnsi="Times New Roman"/>
          <w:lang w:val="en-US"/>
        </w:rPr>
        <w:t>y</w:t>
      </w:r>
      <w:r w:rsidRPr="00F2224E">
        <w:rPr>
          <w:rFonts w:ascii="Times New Roman" w:hAnsi="Times New Roman"/>
          <w:lang w:val="en-US"/>
        </w:rPr>
        <w:t xml:space="preserve">ou need to enter from top downwards </w:t>
      </w:r>
      <w:r w:rsidR="0044116A" w:rsidRPr="00F2224E">
        <w:rPr>
          <w:rFonts w:ascii="Times New Roman" w:hAnsi="Times New Roman"/>
          <w:b/>
          <w:lang w:val="en-US"/>
        </w:rPr>
        <w:t>only one word per box</w:t>
      </w:r>
      <w:r w:rsidRPr="00F2224E">
        <w:rPr>
          <w:rFonts w:ascii="Times New Roman" w:hAnsi="Times New Roman"/>
          <w:lang w:val="en-US"/>
        </w:rPr>
        <w:t>.</w:t>
      </w:r>
    </w:p>
    <w:p w14:paraId="7209C277" w14:textId="77777777" w:rsidR="00A952BD" w:rsidRPr="00F2224E" w:rsidRDefault="00A952BD" w:rsidP="008F507A">
      <w:pPr>
        <w:ind w:right="-227"/>
        <w:rPr>
          <w:rFonts w:ascii="Times New Roman" w:hAnsi="Times New Roman"/>
          <w:b/>
          <w:lang w:val="en-US"/>
        </w:rPr>
      </w:pPr>
    </w:p>
    <w:p w14:paraId="7B7653C6" w14:textId="77777777" w:rsidR="005867B3" w:rsidRPr="00F2224E" w:rsidRDefault="005867B3" w:rsidP="008F507A">
      <w:pPr>
        <w:ind w:right="-227"/>
        <w:rPr>
          <w:rFonts w:ascii="Times New Roman" w:hAnsi="Times New Roman"/>
          <w:b/>
          <w:lang w:val="en-US"/>
        </w:rPr>
      </w:pPr>
    </w:p>
    <w:p w14:paraId="0578DF93" w14:textId="37DB3D16" w:rsidR="00A952BD" w:rsidRPr="00F2224E" w:rsidRDefault="00A952BD" w:rsidP="008F507A">
      <w:pPr>
        <w:ind w:right="-227"/>
        <w:rPr>
          <w:rFonts w:ascii="Times New Roman" w:hAnsi="Times New Roman"/>
          <w:lang w:val="en-US"/>
        </w:rPr>
      </w:pPr>
      <w:r w:rsidRPr="00F2224E">
        <w:rPr>
          <w:rFonts w:ascii="Times New Roman" w:hAnsi="Times New Roman"/>
          <w:lang w:val="en-US"/>
        </w:rPr>
        <w:t>In the example below a search is done for all symptoms with “</w:t>
      </w:r>
      <w:r w:rsidRPr="00F2224E">
        <w:rPr>
          <w:rFonts w:ascii="Times New Roman" w:hAnsi="Times New Roman"/>
          <w:b/>
          <w:lang w:val="en-US"/>
        </w:rPr>
        <w:t>injure</w:t>
      </w:r>
      <w:r w:rsidRPr="00F2224E">
        <w:rPr>
          <w:rFonts w:ascii="Times New Roman" w:hAnsi="Times New Roman"/>
          <w:lang w:val="en-US"/>
        </w:rPr>
        <w:t>” and “</w:t>
      </w:r>
      <w:r w:rsidRPr="00F2224E">
        <w:rPr>
          <w:rFonts w:ascii="Times New Roman" w:hAnsi="Times New Roman"/>
          <w:b/>
          <w:lang w:val="en-US"/>
        </w:rPr>
        <w:t>head</w:t>
      </w:r>
      <w:r w:rsidRPr="00F2224E">
        <w:rPr>
          <w:rFonts w:ascii="Times New Roman" w:hAnsi="Times New Roman"/>
          <w:lang w:val="en-US"/>
        </w:rPr>
        <w:t>” if at least one of the “</w:t>
      </w:r>
      <w:r w:rsidRPr="00F2224E">
        <w:rPr>
          <w:rFonts w:ascii="Times New Roman" w:hAnsi="Times New Roman"/>
          <w:b/>
          <w:lang w:val="en-US"/>
        </w:rPr>
        <w:t>solanaceae</w:t>
      </w:r>
      <w:r w:rsidRPr="00F2224E">
        <w:rPr>
          <w:rFonts w:ascii="Times New Roman" w:hAnsi="Times New Roman"/>
          <w:lang w:val="en-US"/>
        </w:rPr>
        <w:t>” remedies is present.</w:t>
      </w:r>
      <w:r w:rsidR="00971F12" w:rsidRPr="00F2224E">
        <w:rPr>
          <w:rFonts w:ascii="Times New Roman" w:hAnsi="Times New Roman"/>
          <w:lang w:val="en-US"/>
        </w:rPr>
        <w:t xml:space="preserve">  </w:t>
      </w:r>
      <w:r w:rsidR="00971F12" w:rsidRPr="00F2224E">
        <w:rPr>
          <w:rFonts w:ascii="Times New Roman" w:hAnsi="Times New Roman"/>
          <w:i/>
          <w:lang w:val="en-US"/>
        </w:rPr>
        <w:t>Please see also the Chapter Families &amp; Maps.</w:t>
      </w:r>
    </w:p>
    <w:p w14:paraId="0925BBA2" w14:textId="6E546CB5" w:rsidR="0044116A" w:rsidRPr="00F2224E" w:rsidRDefault="00FE0344" w:rsidP="008F507A">
      <w:pPr>
        <w:ind w:right="-227"/>
        <w:rPr>
          <w:lang w:val="en-US"/>
        </w:rPr>
      </w:pPr>
      <w:r w:rsidRPr="00F2224E">
        <w:rPr>
          <w:noProof/>
          <w:lang w:val="en-US" w:eastAsia="en-GB"/>
        </w:rPr>
        <w:drawing>
          <wp:anchor distT="0" distB="0" distL="114300" distR="114300" simplePos="0" relativeHeight="251737600" behindDoc="0" locked="0" layoutInCell="1" allowOverlap="1" wp14:anchorId="086CFB09" wp14:editId="3F180085">
            <wp:simplePos x="0" y="0"/>
            <wp:positionH relativeFrom="column">
              <wp:posOffset>272415</wp:posOffset>
            </wp:positionH>
            <wp:positionV relativeFrom="paragraph">
              <wp:posOffset>118745</wp:posOffset>
            </wp:positionV>
            <wp:extent cx="5831840" cy="2292985"/>
            <wp:effectExtent l="19050" t="19050" r="0" b="0"/>
            <wp:wrapSquare wrapText="bothSides"/>
            <wp:docPr id="757" name="Afbeelding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831840" cy="229298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079BF64B" w14:textId="77777777" w:rsidR="004848EA" w:rsidRPr="00F2224E" w:rsidRDefault="004848EA" w:rsidP="008F507A">
      <w:pPr>
        <w:ind w:right="-227"/>
        <w:rPr>
          <w:lang w:val="en-US"/>
        </w:rPr>
      </w:pPr>
    </w:p>
    <w:p w14:paraId="054456D1" w14:textId="2E96BC89" w:rsidR="005A4392" w:rsidRPr="00F2224E" w:rsidRDefault="004616E8" w:rsidP="008F507A">
      <w:pPr>
        <w:pStyle w:val="Kop1"/>
        <w:ind w:right="-227"/>
        <w:rPr>
          <w:lang w:val="en-US"/>
        </w:rPr>
      </w:pPr>
      <w:r w:rsidRPr="00F2224E">
        <w:rPr>
          <w:lang w:val="en-US"/>
        </w:rPr>
        <w:lastRenderedPageBreak/>
        <w:t>An</w:t>
      </w:r>
      <w:r w:rsidR="005A4392" w:rsidRPr="00F2224E">
        <w:rPr>
          <w:lang w:val="en-US"/>
        </w:rPr>
        <w:t xml:space="preserve"> example of a: Remedy search </w:t>
      </w:r>
      <w:r w:rsidR="00B131D2" w:rsidRPr="00F2224E">
        <w:rPr>
          <w:lang w:val="en-US"/>
        </w:rPr>
        <w:t xml:space="preserve"> in a Search area</w:t>
      </w:r>
    </w:p>
    <w:p w14:paraId="29C352EA" w14:textId="77777777" w:rsidR="005A4392" w:rsidRPr="00F2224E" w:rsidRDefault="005A4392" w:rsidP="008F507A">
      <w:pPr>
        <w:ind w:right="-227"/>
        <w:rPr>
          <w:rFonts w:ascii="Times New Roman" w:hAnsi="Times New Roman"/>
          <w:b/>
          <w:lang w:val="en-US"/>
        </w:rPr>
      </w:pPr>
      <w:r w:rsidRPr="00F2224E">
        <w:rPr>
          <w:rFonts w:ascii="Times New Roman" w:hAnsi="Times New Roman"/>
          <w:b/>
          <w:lang w:val="en-US"/>
        </w:rPr>
        <w:t>Simple search</w:t>
      </w:r>
      <w:r w:rsidR="002D1EAA" w:rsidRPr="00F2224E">
        <w:rPr>
          <w:rFonts w:ascii="Times New Roman" w:hAnsi="Times New Roman"/>
          <w:b/>
          <w:lang w:val="en-US"/>
        </w:rPr>
        <w:t xml:space="preserve">:  </w:t>
      </w:r>
    </w:p>
    <w:p w14:paraId="45509D52" w14:textId="77777777" w:rsidR="005A4392" w:rsidRPr="00F2224E" w:rsidRDefault="005A4392" w:rsidP="008F507A">
      <w:pPr>
        <w:ind w:right="-227"/>
        <w:rPr>
          <w:rFonts w:ascii="Times New Roman" w:hAnsi="Times New Roman"/>
          <w:lang w:val="en-US"/>
        </w:rPr>
      </w:pPr>
      <w:r w:rsidRPr="00F2224E">
        <w:rPr>
          <w:rFonts w:ascii="Times New Roman" w:hAnsi="Times New Roman"/>
          <w:lang w:val="en-US"/>
        </w:rPr>
        <w:t xml:space="preserve">This example shows </w:t>
      </w:r>
      <w:r w:rsidR="005867B3" w:rsidRPr="00F2224E">
        <w:rPr>
          <w:rFonts w:ascii="Times New Roman" w:hAnsi="Times New Roman"/>
          <w:lang w:val="en-US"/>
        </w:rPr>
        <w:t xml:space="preserve">how to do a search for: </w:t>
      </w:r>
    </w:p>
    <w:p w14:paraId="40B0231D" w14:textId="77777777" w:rsidR="005A4392" w:rsidRPr="00F2224E" w:rsidRDefault="005A4392" w:rsidP="008F507A">
      <w:pPr>
        <w:ind w:right="-227"/>
        <w:rPr>
          <w:rFonts w:ascii="Times New Roman" w:hAnsi="Times New Roman"/>
          <w:b/>
          <w:i/>
          <w:lang w:val="en-US"/>
        </w:rPr>
      </w:pPr>
      <w:r w:rsidRPr="00F2224E">
        <w:rPr>
          <w:rFonts w:ascii="Times New Roman" w:hAnsi="Times New Roman"/>
          <w:b/>
          <w:i/>
          <w:lang w:val="en-US"/>
        </w:rPr>
        <w:t xml:space="preserve">All </w:t>
      </w:r>
      <w:r w:rsidR="00B131D2" w:rsidRPr="00F2224E">
        <w:rPr>
          <w:rFonts w:ascii="Times New Roman" w:hAnsi="Times New Roman"/>
          <w:b/>
          <w:i/>
          <w:u w:val="single"/>
          <w:lang w:val="en-US"/>
        </w:rPr>
        <w:t>D</w:t>
      </w:r>
      <w:r w:rsidRPr="00F2224E">
        <w:rPr>
          <w:rFonts w:ascii="Times New Roman" w:hAnsi="Times New Roman"/>
          <w:b/>
          <w:i/>
          <w:u w:val="single"/>
          <w:lang w:val="en-US"/>
        </w:rPr>
        <w:t>elusions rubrics</w:t>
      </w:r>
      <w:r w:rsidR="00B131D2" w:rsidRPr="00F2224E">
        <w:rPr>
          <w:rFonts w:ascii="Times New Roman" w:hAnsi="Times New Roman"/>
          <w:b/>
          <w:i/>
          <w:lang w:val="en-US"/>
        </w:rPr>
        <w:t xml:space="preserve"> for Arsenicum album, where the </w:t>
      </w:r>
      <w:r w:rsidR="00B131D2" w:rsidRPr="00F2224E">
        <w:rPr>
          <w:rFonts w:ascii="Times New Roman" w:hAnsi="Times New Roman"/>
          <w:b/>
          <w:i/>
          <w:u w:val="single"/>
          <w:lang w:val="en-US"/>
        </w:rPr>
        <w:t>R</w:t>
      </w:r>
      <w:r w:rsidRPr="00F2224E">
        <w:rPr>
          <w:rFonts w:ascii="Times New Roman" w:hAnsi="Times New Roman"/>
          <w:b/>
          <w:i/>
          <w:u w:val="single"/>
          <w:lang w:val="en-US"/>
        </w:rPr>
        <w:t>ubric size</w:t>
      </w:r>
      <w:r w:rsidRPr="00F2224E">
        <w:rPr>
          <w:rFonts w:ascii="Times New Roman" w:hAnsi="Times New Roman"/>
          <w:b/>
          <w:i/>
          <w:lang w:val="en-US"/>
        </w:rPr>
        <w:t xml:space="preserve"> is not more than 20.</w:t>
      </w:r>
    </w:p>
    <w:p w14:paraId="403FDE96" w14:textId="2695FA44" w:rsidR="005A4392" w:rsidRPr="00F2224E" w:rsidRDefault="00FE0344" w:rsidP="008F507A">
      <w:pPr>
        <w:ind w:left="360" w:right="-227"/>
        <w:rPr>
          <w:rFonts w:ascii="Times New Roman" w:hAnsi="Times New Roman"/>
          <w:lang w:val="en-US"/>
        </w:rPr>
      </w:pPr>
      <w:r w:rsidRPr="00F2224E">
        <w:rPr>
          <w:noProof/>
          <w:lang w:val="en-US" w:eastAsia="en-GB"/>
        </w:rPr>
        <w:drawing>
          <wp:anchor distT="0" distB="0" distL="114300" distR="114300" simplePos="0" relativeHeight="251738624" behindDoc="0" locked="0" layoutInCell="1" allowOverlap="1" wp14:anchorId="57E747A8" wp14:editId="248F3FF9">
            <wp:simplePos x="0" y="0"/>
            <wp:positionH relativeFrom="column">
              <wp:posOffset>3794760</wp:posOffset>
            </wp:positionH>
            <wp:positionV relativeFrom="paragraph">
              <wp:posOffset>153670</wp:posOffset>
            </wp:positionV>
            <wp:extent cx="2339340" cy="1056005"/>
            <wp:effectExtent l="19050" t="19050" r="3810" b="0"/>
            <wp:wrapSquare wrapText="bothSides"/>
            <wp:docPr id="758" name="Afbeelding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339340" cy="105600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6D4AEC2B" w14:textId="77777777" w:rsidR="005A4392" w:rsidRPr="00F2224E" w:rsidRDefault="005A4392" w:rsidP="0026769A">
      <w:pPr>
        <w:numPr>
          <w:ilvl w:val="0"/>
          <w:numId w:val="83"/>
        </w:numPr>
        <w:ind w:right="-227"/>
        <w:rPr>
          <w:rFonts w:ascii="Times New Roman" w:hAnsi="Times New Roman"/>
          <w:lang w:val="en-US"/>
        </w:rPr>
      </w:pPr>
      <w:r w:rsidRPr="00F2224E">
        <w:rPr>
          <w:rFonts w:ascii="Times New Roman" w:hAnsi="Times New Roman"/>
          <w:lang w:val="en-US"/>
        </w:rPr>
        <w:t>In Synthesis drag the rubric MIND – DELUSIONS to the Search area clipboard.</w:t>
      </w:r>
    </w:p>
    <w:p w14:paraId="6E5318FE" w14:textId="77777777" w:rsidR="00B131D2" w:rsidRPr="00F2224E" w:rsidRDefault="00B131D2" w:rsidP="00B131D2">
      <w:pPr>
        <w:ind w:left="720" w:right="-227"/>
        <w:rPr>
          <w:rFonts w:ascii="Times New Roman" w:hAnsi="Times New Roman"/>
          <w:lang w:val="en-US"/>
        </w:rPr>
      </w:pPr>
    </w:p>
    <w:p w14:paraId="04F2AD5B" w14:textId="77777777" w:rsidR="002D1EAA" w:rsidRPr="00F2224E" w:rsidRDefault="002D1EAA" w:rsidP="00B131D2">
      <w:pPr>
        <w:ind w:left="720" w:right="-227"/>
        <w:rPr>
          <w:rFonts w:ascii="Times New Roman" w:hAnsi="Times New Roman"/>
          <w:lang w:val="en-US"/>
        </w:rPr>
      </w:pPr>
    </w:p>
    <w:p w14:paraId="6CF130E1" w14:textId="77777777" w:rsidR="00B131D2" w:rsidRPr="00F2224E" w:rsidRDefault="005A4392" w:rsidP="0026769A">
      <w:pPr>
        <w:numPr>
          <w:ilvl w:val="0"/>
          <w:numId w:val="83"/>
        </w:numPr>
        <w:ind w:right="-227"/>
        <w:rPr>
          <w:rFonts w:ascii="Times New Roman" w:hAnsi="Times New Roman"/>
          <w:lang w:val="en-US"/>
        </w:rPr>
      </w:pPr>
      <w:r w:rsidRPr="00F2224E">
        <w:rPr>
          <w:rFonts w:ascii="Times New Roman" w:hAnsi="Times New Roman"/>
          <w:lang w:val="en-US"/>
        </w:rPr>
        <w:t xml:space="preserve">Open the </w:t>
      </w:r>
      <w:r w:rsidRPr="00F2224E">
        <w:rPr>
          <w:rFonts w:ascii="Times New Roman" w:hAnsi="Times New Roman"/>
          <w:b/>
          <w:lang w:val="en-US"/>
        </w:rPr>
        <w:t>simple search</w:t>
      </w:r>
      <w:r w:rsidRPr="00F2224E">
        <w:rPr>
          <w:rFonts w:ascii="Times New Roman" w:hAnsi="Times New Roman"/>
          <w:lang w:val="en-US"/>
        </w:rPr>
        <w:t xml:space="preserve"> (? or F4), and select remedy Arsenicum album.</w:t>
      </w:r>
    </w:p>
    <w:p w14:paraId="7BED2A1C" w14:textId="77777777" w:rsidR="005A4392" w:rsidRPr="00F2224E" w:rsidRDefault="005A4392" w:rsidP="0026769A">
      <w:pPr>
        <w:numPr>
          <w:ilvl w:val="0"/>
          <w:numId w:val="83"/>
        </w:numPr>
        <w:ind w:right="-227"/>
        <w:rPr>
          <w:rFonts w:ascii="Times New Roman" w:hAnsi="Times New Roman"/>
          <w:lang w:val="en-US"/>
        </w:rPr>
      </w:pPr>
      <w:r w:rsidRPr="00F2224E">
        <w:rPr>
          <w:rFonts w:ascii="Times New Roman" w:hAnsi="Times New Roman"/>
          <w:b/>
          <w:lang w:val="en-US"/>
        </w:rPr>
        <w:t>Right mouse click</w:t>
      </w:r>
      <w:r w:rsidRPr="00F2224E">
        <w:rPr>
          <w:rFonts w:ascii="Times New Roman" w:hAnsi="Times New Roman"/>
          <w:lang w:val="en-US"/>
        </w:rPr>
        <w:t xml:space="preserve"> and select the option: Rub</w:t>
      </w:r>
      <w:r w:rsidR="002D1EAA" w:rsidRPr="00F2224E">
        <w:rPr>
          <w:rFonts w:ascii="Times New Roman" w:hAnsi="Times New Roman"/>
          <w:lang w:val="en-US"/>
        </w:rPr>
        <w:t>rics containing “less than or =</w:t>
      </w:r>
      <w:r w:rsidRPr="00F2224E">
        <w:rPr>
          <w:rFonts w:ascii="Times New Roman" w:hAnsi="Times New Roman"/>
          <w:lang w:val="en-US"/>
        </w:rPr>
        <w:t xml:space="preserve"> 20</w:t>
      </w:r>
      <w:r w:rsidR="002D1EAA" w:rsidRPr="00F2224E">
        <w:rPr>
          <w:rFonts w:ascii="Times New Roman" w:hAnsi="Times New Roman"/>
          <w:lang w:val="en-US"/>
        </w:rPr>
        <w:t>”</w:t>
      </w:r>
      <w:r w:rsidRPr="00F2224E">
        <w:rPr>
          <w:rFonts w:ascii="Times New Roman" w:hAnsi="Times New Roman"/>
          <w:lang w:val="en-US"/>
        </w:rPr>
        <w:t>.</w:t>
      </w:r>
    </w:p>
    <w:p w14:paraId="54757679" w14:textId="77777777" w:rsidR="005A4392" w:rsidRPr="00F2224E" w:rsidRDefault="005A4392" w:rsidP="0026769A">
      <w:pPr>
        <w:numPr>
          <w:ilvl w:val="0"/>
          <w:numId w:val="83"/>
        </w:numPr>
        <w:ind w:right="-227"/>
        <w:rPr>
          <w:rFonts w:ascii="Times New Roman" w:hAnsi="Times New Roman"/>
          <w:lang w:val="en-US"/>
        </w:rPr>
      </w:pPr>
      <w:r w:rsidRPr="00F2224E">
        <w:rPr>
          <w:rFonts w:ascii="Times New Roman" w:hAnsi="Times New Roman"/>
          <w:lang w:val="en-US"/>
        </w:rPr>
        <w:t>Select for location of the search: “</w:t>
      </w:r>
      <w:r w:rsidRPr="00F2224E">
        <w:rPr>
          <w:rFonts w:ascii="Times New Roman" w:hAnsi="Times New Roman"/>
          <w:b/>
          <w:lang w:val="en-US"/>
        </w:rPr>
        <w:t>Search in the current search area</w:t>
      </w:r>
      <w:r w:rsidRPr="00F2224E">
        <w:rPr>
          <w:rFonts w:ascii="Times New Roman" w:hAnsi="Times New Roman"/>
          <w:lang w:val="en-US"/>
        </w:rPr>
        <w:t>”.</w:t>
      </w:r>
    </w:p>
    <w:p w14:paraId="394ED500" w14:textId="50CE61F5" w:rsidR="005A4392" w:rsidRPr="00F2224E" w:rsidRDefault="00FE0344" w:rsidP="0026769A">
      <w:pPr>
        <w:numPr>
          <w:ilvl w:val="0"/>
          <w:numId w:val="83"/>
        </w:numPr>
        <w:ind w:right="-227"/>
        <w:rPr>
          <w:rFonts w:ascii="Times New Roman" w:hAnsi="Times New Roman"/>
          <w:lang w:val="en-US"/>
        </w:rPr>
      </w:pPr>
      <w:r w:rsidRPr="00F2224E">
        <w:rPr>
          <w:noProof/>
          <w:lang w:val="en-US" w:eastAsia="en-GB"/>
        </w:rPr>
        <w:drawing>
          <wp:anchor distT="0" distB="0" distL="114300" distR="114300" simplePos="0" relativeHeight="251739648" behindDoc="0" locked="0" layoutInCell="1" allowOverlap="1" wp14:anchorId="5EB4EB7F" wp14:editId="763E584C">
            <wp:simplePos x="0" y="0"/>
            <wp:positionH relativeFrom="column">
              <wp:posOffset>437515</wp:posOffset>
            </wp:positionH>
            <wp:positionV relativeFrom="paragraph">
              <wp:posOffset>309245</wp:posOffset>
            </wp:positionV>
            <wp:extent cx="5758180" cy="2410460"/>
            <wp:effectExtent l="19050" t="19050" r="0" b="8890"/>
            <wp:wrapSquare wrapText="bothSides"/>
            <wp:docPr id="759" name="Afbeelding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758180" cy="241046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2D1EAA" w:rsidRPr="00F2224E">
        <w:rPr>
          <w:rFonts w:ascii="Times New Roman" w:hAnsi="Times New Roman"/>
          <w:lang w:val="en-US"/>
        </w:rPr>
        <w:t>Start the search: Click in the left upper corner, or press &lt;enter&gt; again.</w:t>
      </w:r>
    </w:p>
    <w:p w14:paraId="204E410F" w14:textId="77777777" w:rsidR="002D1EAA" w:rsidRPr="00F2224E" w:rsidRDefault="002D1EAA" w:rsidP="002D1EAA">
      <w:pPr>
        <w:ind w:right="-227"/>
        <w:rPr>
          <w:rFonts w:ascii="Times New Roman" w:hAnsi="Times New Roman"/>
          <w:lang w:val="en-US"/>
        </w:rPr>
      </w:pPr>
    </w:p>
    <w:p w14:paraId="7522B10A" w14:textId="77777777" w:rsidR="002D1EAA" w:rsidRPr="00F2224E" w:rsidRDefault="002D1EAA" w:rsidP="002D1EAA">
      <w:pPr>
        <w:ind w:right="-227"/>
        <w:rPr>
          <w:rFonts w:ascii="Times New Roman" w:hAnsi="Times New Roman"/>
          <w:lang w:val="en-US"/>
        </w:rPr>
      </w:pPr>
    </w:p>
    <w:p w14:paraId="4EEECF9B" w14:textId="77777777" w:rsidR="002D1EAA" w:rsidRPr="00F2224E" w:rsidRDefault="002D1EAA" w:rsidP="002D1EAA">
      <w:pPr>
        <w:ind w:right="-227"/>
        <w:rPr>
          <w:rFonts w:ascii="Times New Roman" w:hAnsi="Times New Roman"/>
          <w:lang w:val="en-US"/>
        </w:rPr>
      </w:pPr>
    </w:p>
    <w:p w14:paraId="3A9F5AA1" w14:textId="77777777" w:rsidR="002D1EAA" w:rsidRPr="00F2224E" w:rsidRDefault="002D1EAA" w:rsidP="002D1EAA">
      <w:pPr>
        <w:ind w:right="-227"/>
        <w:rPr>
          <w:rFonts w:ascii="Times New Roman" w:hAnsi="Times New Roman"/>
          <w:lang w:val="en-US"/>
        </w:rPr>
      </w:pPr>
    </w:p>
    <w:p w14:paraId="0E64ACDB" w14:textId="77777777" w:rsidR="002D1EAA" w:rsidRPr="00F2224E" w:rsidRDefault="002D1EAA" w:rsidP="002D1EAA">
      <w:pPr>
        <w:ind w:right="-227"/>
        <w:rPr>
          <w:rFonts w:ascii="Times New Roman" w:hAnsi="Times New Roman"/>
          <w:lang w:val="en-US"/>
        </w:rPr>
      </w:pPr>
    </w:p>
    <w:p w14:paraId="47480348" w14:textId="77777777" w:rsidR="002D1EAA" w:rsidRPr="00F2224E" w:rsidRDefault="002D1EAA" w:rsidP="002D1EAA">
      <w:pPr>
        <w:ind w:right="-227"/>
        <w:rPr>
          <w:rFonts w:ascii="Times New Roman" w:hAnsi="Times New Roman"/>
          <w:lang w:val="en-US"/>
        </w:rPr>
      </w:pPr>
    </w:p>
    <w:p w14:paraId="30B2C410" w14:textId="77777777" w:rsidR="002D1EAA" w:rsidRPr="00F2224E" w:rsidRDefault="002D1EAA" w:rsidP="002D1EAA">
      <w:pPr>
        <w:ind w:right="-227"/>
        <w:rPr>
          <w:rFonts w:ascii="Times New Roman" w:hAnsi="Times New Roman"/>
          <w:lang w:val="en-US"/>
        </w:rPr>
      </w:pPr>
    </w:p>
    <w:p w14:paraId="55186AA9" w14:textId="77777777" w:rsidR="002D1EAA" w:rsidRPr="00F2224E" w:rsidRDefault="002D1EAA" w:rsidP="002D1EAA">
      <w:pPr>
        <w:ind w:right="-227"/>
        <w:rPr>
          <w:rFonts w:ascii="Times New Roman" w:hAnsi="Times New Roman"/>
          <w:lang w:val="en-US"/>
        </w:rPr>
      </w:pPr>
    </w:p>
    <w:p w14:paraId="24C0AEDC" w14:textId="77777777" w:rsidR="002D1EAA" w:rsidRPr="00F2224E" w:rsidRDefault="002D1EAA" w:rsidP="002D1EAA">
      <w:pPr>
        <w:ind w:right="-227"/>
        <w:rPr>
          <w:rFonts w:ascii="Times New Roman" w:hAnsi="Times New Roman"/>
          <w:lang w:val="en-US"/>
        </w:rPr>
      </w:pPr>
    </w:p>
    <w:p w14:paraId="0F01031E" w14:textId="77777777" w:rsidR="002D1EAA" w:rsidRPr="00F2224E" w:rsidRDefault="002D1EAA" w:rsidP="002D1EAA">
      <w:pPr>
        <w:ind w:right="-227"/>
        <w:rPr>
          <w:rFonts w:ascii="Times New Roman" w:hAnsi="Times New Roman"/>
          <w:lang w:val="en-US"/>
        </w:rPr>
      </w:pPr>
    </w:p>
    <w:p w14:paraId="34E15D88" w14:textId="77777777" w:rsidR="002D1EAA" w:rsidRPr="00F2224E" w:rsidRDefault="002D1EAA" w:rsidP="002D1EAA">
      <w:pPr>
        <w:ind w:right="-227"/>
        <w:rPr>
          <w:rFonts w:ascii="Times New Roman" w:hAnsi="Times New Roman"/>
          <w:lang w:val="en-US"/>
        </w:rPr>
      </w:pPr>
    </w:p>
    <w:p w14:paraId="44CDF6C2" w14:textId="77777777" w:rsidR="002D1EAA" w:rsidRPr="00F2224E" w:rsidRDefault="002D1EAA" w:rsidP="002D1EAA">
      <w:pPr>
        <w:ind w:right="-227"/>
        <w:rPr>
          <w:rFonts w:ascii="Times New Roman" w:hAnsi="Times New Roman"/>
          <w:lang w:val="en-US"/>
        </w:rPr>
      </w:pPr>
    </w:p>
    <w:p w14:paraId="2C804DD7" w14:textId="77777777" w:rsidR="002D1EAA" w:rsidRPr="00F2224E" w:rsidRDefault="002D1EAA" w:rsidP="002D1EAA">
      <w:pPr>
        <w:ind w:right="-227"/>
        <w:rPr>
          <w:rFonts w:ascii="Times New Roman" w:hAnsi="Times New Roman"/>
          <w:lang w:val="en-US"/>
        </w:rPr>
      </w:pPr>
    </w:p>
    <w:p w14:paraId="5136F105" w14:textId="77777777" w:rsidR="002D1EAA" w:rsidRPr="00F2224E" w:rsidRDefault="002D1EAA" w:rsidP="002D1EAA">
      <w:pPr>
        <w:ind w:right="-227"/>
        <w:rPr>
          <w:rFonts w:ascii="Times New Roman" w:hAnsi="Times New Roman"/>
          <w:lang w:val="en-US"/>
        </w:rPr>
      </w:pPr>
    </w:p>
    <w:p w14:paraId="43C92455" w14:textId="77777777" w:rsidR="002D1EAA" w:rsidRPr="00F2224E" w:rsidRDefault="002D1EAA" w:rsidP="002D1EAA">
      <w:pPr>
        <w:ind w:right="-227"/>
        <w:rPr>
          <w:rFonts w:ascii="Times New Roman" w:hAnsi="Times New Roman"/>
          <w:lang w:val="en-US"/>
        </w:rPr>
      </w:pPr>
    </w:p>
    <w:p w14:paraId="1683B0B7" w14:textId="77777777" w:rsidR="002D1EAA" w:rsidRPr="00F2224E" w:rsidRDefault="002D1EAA" w:rsidP="002D1EAA">
      <w:pPr>
        <w:ind w:right="-227"/>
        <w:rPr>
          <w:rFonts w:ascii="Times New Roman" w:hAnsi="Times New Roman"/>
          <w:lang w:val="en-US"/>
        </w:rPr>
      </w:pPr>
    </w:p>
    <w:p w14:paraId="551F1C2B" w14:textId="77777777" w:rsidR="002D1EAA" w:rsidRPr="00F2224E" w:rsidRDefault="002D1EAA" w:rsidP="002D1EAA">
      <w:pPr>
        <w:ind w:right="-227"/>
        <w:rPr>
          <w:rFonts w:ascii="Times New Roman" w:hAnsi="Times New Roman"/>
          <w:lang w:val="en-US"/>
        </w:rPr>
      </w:pPr>
    </w:p>
    <w:p w14:paraId="25888699" w14:textId="77777777" w:rsidR="005A4392" w:rsidRPr="00F2224E" w:rsidRDefault="005A4392" w:rsidP="008F507A">
      <w:pPr>
        <w:ind w:right="-227"/>
        <w:rPr>
          <w:rFonts w:ascii="Times New Roman" w:hAnsi="Times New Roman"/>
          <w:lang w:val="en-US"/>
        </w:rPr>
      </w:pPr>
      <w:r w:rsidRPr="00F2224E">
        <w:rPr>
          <w:b/>
          <w:lang w:val="en-US"/>
        </w:rPr>
        <w:t>Advanced search</w:t>
      </w:r>
      <w:r w:rsidR="002D1EAA" w:rsidRPr="00F2224E">
        <w:rPr>
          <w:b/>
          <w:lang w:val="en-US"/>
        </w:rPr>
        <w:t xml:space="preserve">: </w:t>
      </w:r>
      <w:r w:rsidRPr="00F2224E">
        <w:rPr>
          <w:rFonts w:ascii="Times New Roman" w:hAnsi="Times New Roman"/>
          <w:lang w:val="en-US"/>
        </w:rPr>
        <w:t xml:space="preserve">The same search </w:t>
      </w:r>
      <w:r w:rsidR="002D1EAA" w:rsidRPr="00F2224E">
        <w:rPr>
          <w:rFonts w:ascii="Times New Roman" w:hAnsi="Times New Roman"/>
          <w:lang w:val="en-US"/>
        </w:rPr>
        <w:t>done with the Advanced search:</w:t>
      </w:r>
    </w:p>
    <w:p w14:paraId="01A0616B" w14:textId="77777777" w:rsidR="005A4392" w:rsidRPr="00F2224E" w:rsidRDefault="005A4392" w:rsidP="0026769A">
      <w:pPr>
        <w:numPr>
          <w:ilvl w:val="0"/>
          <w:numId w:val="83"/>
        </w:numPr>
        <w:ind w:right="-227"/>
        <w:rPr>
          <w:rFonts w:ascii="Times New Roman" w:hAnsi="Times New Roman"/>
          <w:lang w:val="en-US"/>
        </w:rPr>
      </w:pPr>
      <w:r w:rsidRPr="00F2224E">
        <w:rPr>
          <w:rFonts w:ascii="Times New Roman" w:hAnsi="Times New Roman"/>
          <w:lang w:val="en-US"/>
        </w:rPr>
        <w:t>In Synthesis drag the rubric MIND – DELUSIONS to the Search area clipboard.</w:t>
      </w:r>
    </w:p>
    <w:p w14:paraId="00C60471" w14:textId="77777777" w:rsidR="005A4392" w:rsidRPr="00F2224E" w:rsidRDefault="005A4392" w:rsidP="0026769A">
      <w:pPr>
        <w:numPr>
          <w:ilvl w:val="0"/>
          <w:numId w:val="83"/>
        </w:numPr>
        <w:ind w:right="-227"/>
        <w:rPr>
          <w:rFonts w:ascii="Times New Roman" w:hAnsi="Times New Roman"/>
          <w:lang w:val="en-US"/>
        </w:rPr>
      </w:pPr>
      <w:r w:rsidRPr="00F2224E">
        <w:rPr>
          <w:rFonts w:ascii="Times New Roman" w:hAnsi="Times New Roman"/>
          <w:lang w:val="en-US"/>
        </w:rPr>
        <w:t xml:space="preserve">Open the </w:t>
      </w:r>
      <w:r w:rsidRPr="00F2224E">
        <w:rPr>
          <w:rFonts w:ascii="Times New Roman" w:hAnsi="Times New Roman"/>
          <w:b/>
          <w:lang w:val="en-US"/>
        </w:rPr>
        <w:t>advanced search</w:t>
      </w:r>
      <w:r w:rsidRPr="00F2224E">
        <w:rPr>
          <w:rFonts w:ascii="Times New Roman" w:hAnsi="Times New Roman"/>
          <w:lang w:val="en-US"/>
        </w:rPr>
        <w:t xml:space="preserve"> (F5), and select remedy Arsenicum album, press enter to open a next search field.</w:t>
      </w:r>
    </w:p>
    <w:p w14:paraId="47A509DD" w14:textId="77777777" w:rsidR="005A4392" w:rsidRPr="00F2224E" w:rsidRDefault="005A4392" w:rsidP="0026769A">
      <w:pPr>
        <w:numPr>
          <w:ilvl w:val="0"/>
          <w:numId w:val="83"/>
        </w:numPr>
        <w:ind w:right="-227"/>
        <w:rPr>
          <w:rFonts w:ascii="Times New Roman" w:hAnsi="Times New Roman"/>
          <w:lang w:val="en-US"/>
        </w:rPr>
      </w:pPr>
      <w:r w:rsidRPr="00F2224E">
        <w:rPr>
          <w:rFonts w:ascii="Times New Roman" w:hAnsi="Times New Roman"/>
          <w:lang w:val="en-US"/>
        </w:rPr>
        <w:t xml:space="preserve">Click on the small </w:t>
      </w:r>
      <w:r w:rsidRPr="00F2224E">
        <w:rPr>
          <w:rFonts w:ascii="Times New Roman" w:hAnsi="Times New Roman"/>
          <w:b/>
          <w:lang w:val="en-US"/>
        </w:rPr>
        <w:t>blue circle</w:t>
      </w:r>
      <w:r w:rsidRPr="00F2224E">
        <w:rPr>
          <w:rFonts w:ascii="Times New Roman" w:hAnsi="Times New Roman"/>
          <w:lang w:val="en-US"/>
        </w:rPr>
        <w:t xml:space="preserve"> and select the option: </w:t>
      </w:r>
      <w:r w:rsidRPr="00F2224E">
        <w:rPr>
          <w:rFonts w:ascii="Times New Roman" w:hAnsi="Times New Roman"/>
          <w:b/>
          <w:lang w:val="en-US"/>
        </w:rPr>
        <w:t>Rub</w:t>
      </w:r>
      <w:r w:rsidR="002D1EAA" w:rsidRPr="00F2224E">
        <w:rPr>
          <w:rFonts w:ascii="Times New Roman" w:hAnsi="Times New Roman"/>
          <w:b/>
          <w:lang w:val="en-US"/>
        </w:rPr>
        <w:t>rics containing “less than or =</w:t>
      </w:r>
      <w:r w:rsidRPr="00F2224E">
        <w:rPr>
          <w:rFonts w:ascii="Times New Roman" w:hAnsi="Times New Roman"/>
          <w:b/>
          <w:lang w:val="en-US"/>
        </w:rPr>
        <w:t xml:space="preserve"> 20</w:t>
      </w:r>
      <w:r w:rsidR="002D1EAA" w:rsidRPr="00F2224E">
        <w:rPr>
          <w:rFonts w:ascii="Times New Roman" w:hAnsi="Times New Roman"/>
          <w:lang w:val="en-US"/>
        </w:rPr>
        <w:t>”</w:t>
      </w:r>
    </w:p>
    <w:p w14:paraId="21784C12" w14:textId="77777777" w:rsidR="005A4392" w:rsidRPr="00F2224E" w:rsidRDefault="005A4392" w:rsidP="0026769A">
      <w:pPr>
        <w:numPr>
          <w:ilvl w:val="0"/>
          <w:numId w:val="83"/>
        </w:numPr>
        <w:ind w:right="-227"/>
        <w:rPr>
          <w:rFonts w:ascii="Times New Roman" w:hAnsi="Times New Roman"/>
          <w:lang w:val="en-US"/>
        </w:rPr>
      </w:pPr>
      <w:r w:rsidRPr="00F2224E">
        <w:rPr>
          <w:rFonts w:ascii="Times New Roman" w:hAnsi="Times New Roman"/>
          <w:lang w:val="en-US"/>
        </w:rPr>
        <w:t>Select for location of the search: “</w:t>
      </w:r>
      <w:r w:rsidRPr="00F2224E">
        <w:rPr>
          <w:rFonts w:ascii="Times New Roman" w:hAnsi="Times New Roman"/>
          <w:b/>
          <w:lang w:val="en-US"/>
        </w:rPr>
        <w:t>Search in the current search area</w:t>
      </w:r>
      <w:r w:rsidRPr="00F2224E">
        <w:rPr>
          <w:rFonts w:ascii="Times New Roman" w:hAnsi="Times New Roman"/>
          <w:lang w:val="en-US"/>
        </w:rPr>
        <w:t>”.</w:t>
      </w:r>
    </w:p>
    <w:p w14:paraId="1F0B2588" w14:textId="5FAACB50" w:rsidR="005A4392" w:rsidRPr="00F2224E" w:rsidRDefault="00FE0344" w:rsidP="0026769A">
      <w:pPr>
        <w:numPr>
          <w:ilvl w:val="0"/>
          <w:numId w:val="83"/>
        </w:numPr>
        <w:ind w:right="-227"/>
        <w:rPr>
          <w:rFonts w:ascii="Times New Roman" w:hAnsi="Times New Roman"/>
          <w:lang w:val="en-US"/>
        </w:rPr>
      </w:pPr>
      <w:r w:rsidRPr="00F2224E">
        <w:rPr>
          <w:noProof/>
          <w:lang w:val="en-US" w:eastAsia="en-GB"/>
        </w:rPr>
        <w:drawing>
          <wp:anchor distT="0" distB="0" distL="114300" distR="114300" simplePos="0" relativeHeight="251740672" behindDoc="0" locked="0" layoutInCell="1" allowOverlap="1" wp14:anchorId="5DBB3D74" wp14:editId="0444D4F7">
            <wp:simplePos x="0" y="0"/>
            <wp:positionH relativeFrom="column">
              <wp:posOffset>408305</wp:posOffset>
            </wp:positionH>
            <wp:positionV relativeFrom="paragraph">
              <wp:posOffset>322580</wp:posOffset>
            </wp:positionV>
            <wp:extent cx="5725795" cy="1814830"/>
            <wp:effectExtent l="19050" t="19050" r="8255" b="0"/>
            <wp:wrapSquare wrapText="bothSides"/>
            <wp:docPr id="760" name="Afbeelding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725795" cy="181483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5A4392" w:rsidRPr="00F2224E">
        <w:rPr>
          <w:rFonts w:ascii="Times New Roman" w:hAnsi="Times New Roman"/>
          <w:lang w:val="en-US"/>
        </w:rPr>
        <w:t>Start the search.</w:t>
      </w:r>
    </w:p>
    <w:p w14:paraId="09ABA7D4" w14:textId="77777777" w:rsidR="002D1EAA" w:rsidRPr="00F2224E" w:rsidRDefault="002D1EAA" w:rsidP="002D1EAA">
      <w:pPr>
        <w:ind w:left="720" w:right="-227"/>
        <w:rPr>
          <w:rFonts w:ascii="Times New Roman" w:hAnsi="Times New Roman"/>
          <w:lang w:val="en-US"/>
        </w:rPr>
      </w:pPr>
    </w:p>
    <w:p w14:paraId="19522631" w14:textId="77777777" w:rsidR="005A4392" w:rsidRPr="00F2224E" w:rsidRDefault="005A4392" w:rsidP="008F507A">
      <w:pPr>
        <w:ind w:right="-227"/>
        <w:rPr>
          <w:rFonts w:ascii="Times New Roman" w:hAnsi="Times New Roman"/>
          <w:lang w:val="en-US"/>
        </w:rPr>
      </w:pPr>
    </w:p>
    <w:p w14:paraId="7F8FE5C9" w14:textId="77777777" w:rsidR="005A4392" w:rsidRPr="00F2224E" w:rsidRDefault="005A4392" w:rsidP="008F507A">
      <w:pPr>
        <w:ind w:right="-227"/>
        <w:rPr>
          <w:rFonts w:ascii="Times New Roman" w:hAnsi="Times New Roman"/>
          <w:lang w:val="en-US"/>
        </w:rPr>
        <w:sectPr w:rsidR="005A4392" w:rsidRPr="00F2224E" w:rsidSect="0086251A">
          <w:pgSz w:w="11906" w:h="16838"/>
          <w:pgMar w:top="1134" w:right="1247" w:bottom="1134" w:left="1247" w:header="709" w:footer="709" w:gutter="0"/>
          <w:cols w:space="708"/>
          <w:docGrid w:linePitch="360"/>
        </w:sectPr>
      </w:pPr>
    </w:p>
    <w:p w14:paraId="4E6F54DE" w14:textId="043813DE" w:rsidR="005A4392" w:rsidRPr="00F2224E" w:rsidRDefault="005A4392" w:rsidP="008F507A">
      <w:pPr>
        <w:pStyle w:val="Kop1"/>
        <w:spacing w:before="0" w:after="0"/>
        <w:ind w:right="-227"/>
        <w:rPr>
          <w:lang w:val="en-US"/>
        </w:rPr>
      </w:pPr>
      <w:r w:rsidRPr="00F2224E">
        <w:rPr>
          <w:lang w:val="en-US"/>
        </w:rPr>
        <w:lastRenderedPageBreak/>
        <w:t>Search in a</w:t>
      </w:r>
      <w:r w:rsidR="009137E0" w:rsidRPr="00F2224E">
        <w:rPr>
          <w:lang w:val="en-US"/>
        </w:rPr>
        <w:t>:</w:t>
      </w:r>
      <w:r w:rsidRPr="00F2224E">
        <w:rPr>
          <w:lang w:val="en-US"/>
        </w:rPr>
        <w:t xml:space="preserve"> Search Area</w:t>
      </w:r>
      <w:r w:rsidR="009137E0" w:rsidRPr="00F2224E">
        <w:rPr>
          <w:lang w:val="en-US"/>
        </w:rPr>
        <w:t xml:space="preserve"> </w:t>
      </w:r>
      <w:r w:rsidRPr="00F2224E">
        <w:rPr>
          <w:lang w:val="en-US"/>
        </w:rPr>
        <w:t>(a part of the repertory)</w:t>
      </w:r>
    </w:p>
    <w:p w14:paraId="2017A470" w14:textId="77777777" w:rsidR="005A4392" w:rsidRPr="00F2224E" w:rsidRDefault="005A4392" w:rsidP="008F507A">
      <w:pPr>
        <w:ind w:right="-227"/>
        <w:rPr>
          <w:rFonts w:ascii="Times New Roman" w:hAnsi="Times New Roman"/>
          <w:lang w:val="en-US"/>
        </w:rPr>
      </w:pPr>
      <w:r w:rsidRPr="00F2224E">
        <w:rPr>
          <w:rFonts w:ascii="Times New Roman" w:hAnsi="Times New Roman"/>
          <w:lang w:val="en-US"/>
        </w:rPr>
        <w:t xml:space="preserve">This topic “search area” has been mentioned already </w:t>
      </w:r>
      <w:r w:rsidR="002D1EAA" w:rsidRPr="00F2224E">
        <w:rPr>
          <w:rFonts w:ascii="Times New Roman" w:hAnsi="Times New Roman"/>
          <w:lang w:val="en-US"/>
        </w:rPr>
        <w:t>above</w:t>
      </w:r>
      <w:r w:rsidRPr="00F2224E">
        <w:rPr>
          <w:rFonts w:ascii="Times New Roman" w:hAnsi="Times New Roman"/>
          <w:lang w:val="en-US"/>
        </w:rPr>
        <w:t>.</w:t>
      </w:r>
      <w:r w:rsidR="00C83001" w:rsidRPr="00F2224E">
        <w:rPr>
          <w:rFonts w:ascii="Times New Roman" w:hAnsi="Times New Roman"/>
          <w:lang w:val="en-US"/>
        </w:rPr>
        <w:t xml:space="preserve"> </w:t>
      </w:r>
      <w:r w:rsidRPr="00F2224E">
        <w:rPr>
          <w:rFonts w:ascii="Times New Roman" w:hAnsi="Times New Roman"/>
          <w:lang w:val="en-US"/>
        </w:rPr>
        <w:t>But because it can be used in combination with the advanced search (word search, or remedy search) it is repeated here again.</w:t>
      </w:r>
    </w:p>
    <w:p w14:paraId="460C23B8" w14:textId="76EE8C51" w:rsidR="005A4392"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658752" behindDoc="0" locked="0" layoutInCell="1" allowOverlap="1" wp14:anchorId="73316E91" wp14:editId="4F93DF69">
                <wp:simplePos x="0" y="0"/>
                <wp:positionH relativeFrom="column">
                  <wp:posOffset>3618230</wp:posOffset>
                </wp:positionH>
                <wp:positionV relativeFrom="paragraph">
                  <wp:posOffset>139700</wp:posOffset>
                </wp:positionV>
                <wp:extent cx="2491740" cy="271780"/>
                <wp:effectExtent l="8255" t="6350" r="5080" b="7620"/>
                <wp:wrapSquare wrapText="bothSides"/>
                <wp:docPr id="65" name="Text Box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1740" cy="271780"/>
                        </a:xfrm>
                        <a:prstGeom prst="rect">
                          <a:avLst/>
                        </a:prstGeom>
                        <a:solidFill>
                          <a:srgbClr val="FF9933"/>
                        </a:solidFill>
                        <a:ln w="9525">
                          <a:solidFill>
                            <a:srgbClr val="000000"/>
                          </a:solidFill>
                          <a:miter lim="800000"/>
                          <a:headEnd/>
                          <a:tailEnd/>
                        </a:ln>
                      </wps:spPr>
                      <wps:txbx>
                        <w:txbxContent>
                          <w:p w14:paraId="600A815D" w14:textId="434B3115" w:rsidR="00EE7B81" w:rsidRPr="00643C4A" w:rsidRDefault="00EE7B81" w:rsidP="005A4392">
                            <w:pPr>
                              <w:rPr>
                                <w:lang w:val="en-GB"/>
                              </w:rPr>
                            </w:pPr>
                            <w:r w:rsidRPr="00643C4A">
                              <w:rPr>
                                <w:lang w:val="en-GB"/>
                              </w:rPr>
                              <w:t xml:space="preserve">See video:  </w:t>
                            </w:r>
                            <w:hyperlink r:id="rId276" w:history="1">
                              <w:r w:rsidRPr="00AE1FBC">
                                <w:rPr>
                                  <w:rStyle w:val="Hyperlink"/>
                                  <w:lang w:val="en-GB"/>
                                </w:rPr>
                                <w:t>Search in a Search Area</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3316E91" id="Text Box 645" o:spid="_x0000_s1057" type="#_x0000_t202" style="position:absolute;margin-left:284.9pt;margin-top:11pt;width:196.2pt;height:21.4pt;z-index:251658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" fillcolor="#f93">
                <v:textbox style="mso-fit-shape-to-text:t">
                  <w:txbxContent>
                    <w:p w14:paraId="600A815D" w14:textId="434B3115" w:rsidR="00EE7B81" w:rsidRPr="00643C4A" w:rsidRDefault="00EE7B81" w:rsidP="005A4392">
                      <w:pPr>
                        <w:rPr>
                          <w:lang w:val="en-GB"/>
                        </w:rPr>
                      </w:pPr>
                      <w:r w:rsidRPr="00643C4A">
                        <w:rPr>
                          <w:lang w:val="en-GB"/>
                        </w:rPr>
                        <w:t xml:space="preserve">See video:  </w:t>
                      </w:r>
                      <w:hyperlink r:id="rId277" w:history="1">
                        <w:r w:rsidRPr="00AE1FBC">
                          <w:rPr>
                            <w:rStyle w:val="Hyperlink"/>
                            <w:lang w:val="en-GB"/>
                          </w:rPr>
                          <w:t>Search in a Search Area</w:t>
                        </w:r>
                      </w:hyperlink>
                    </w:p>
                  </w:txbxContent>
                </v:textbox>
                <w10:wrap type="square"/>
              </v:shape>
            </w:pict>
          </mc:Fallback>
        </mc:AlternateContent>
      </w:r>
    </w:p>
    <w:p w14:paraId="5AC32B2D" w14:textId="77777777" w:rsidR="005A4392" w:rsidRPr="00F2224E" w:rsidRDefault="005A4392" w:rsidP="008F507A">
      <w:pPr>
        <w:ind w:right="-227"/>
        <w:rPr>
          <w:rFonts w:ascii="Times New Roman" w:hAnsi="Times New Roman"/>
          <w:lang w:val="en-US"/>
        </w:rPr>
      </w:pPr>
      <w:r w:rsidRPr="00F2224E">
        <w:rPr>
          <w:rFonts w:ascii="Times New Roman" w:hAnsi="Times New Roman"/>
          <w:lang w:val="en-US"/>
        </w:rPr>
        <w:t xml:space="preserve">Often you like to search only in a certain limited area in the repertory. For example you want to find all symptoms of a remedy in a specific chapter or main rubric. </w:t>
      </w:r>
    </w:p>
    <w:p w14:paraId="0C5C3551" w14:textId="581E635F" w:rsidR="005A4392"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741696" behindDoc="0" locked="0" layoutInCell="1" allowOverlap="1" wp14:anchorId="4A6BB24D" wp14:editId="6A9B0512">
            <wp:simplePos x="0" y="0"/>
            <wp:positionH relativeFrom="column">
              <wp:posOffset>3888740</wp:posOffset>
            </wp:positionH>
            <wp:positionV relativeFrom="paragraph">
              <wp:posOffset>-1270</wp:posOffset>
            </wp:positionV>
            <wp:extent cx="2339340" cy="1056005"/>
            <wp:effectExtent l="19050" t="19050" r="3810" b="0"/>
            <wp:wrapSquare wrapText="bothSides"/>
            <wp:docPr id="761" name="Afbeelding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339340" cy="105600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48762158" w14:textId="77777777" w:rsidR="005A4392" w:rsidRPr="00F2224E" w:rsidRDefault="005A4392" w:rsidP="0026769A">
      <w:pPr>
        <w:numPr>
          <w:ilvl w:val="0"/>
          <w:numId w:val="27"/>
        </w:numPr>
        <w:ind w:right="-227"/>
        <w:rPr>
          <w:rFonts w:ascii="Times New Roman" w:hAnsi="Times New Roman"/>
          <w:lang w:val="en-US"/>
        </w:rPr>
      </w:pPr>
      <w:r w:rsidRPr="00F2224E">
        <w:rPr>
          <w:rFonts w:ascii="Times New Roman" w:hAnsi="Times New Roman"/>
          <w:lang w:val="en-US"/>
        </w:rPr>
        <w:t>Step 1: You can drag and drop specific areas from the repertory to the Search Area button in the main toolbar.</w:t>
      </w:r>
    </w:p>
    <w:p w14:paraId="76E9FA4B" w14:textId="77777777" w:rsidR="005A4392" w:rsidRPr="00F2224E" w:rsidRDefault="005A4392" w:rsidP="0026769A">
      <w:pPr>
        <w:numPr>
          <w:ilvl w:val="0"/>
          <w:numId w:val="27"/>
        </w:numPr>
        <w:ind w:right="-227"/>
        <w:rPr>
          <w:rFonts w:ascii="Times New Roman" w:hAnsi="Times New Roman"/>
          <w:lang w:val="en-US"/>
        </w:rPr>
      </w:pPr>
      <w:r w:rsidRPr="00F2224E">
        <w:rPr>
          <w:rFonts w:ascii="Times New Roman" w:hAnsi="Times New Roman"/>
          <w:lang w:val="en-US"/>
        </w:rPr>
        <w:t>Step 2: In the search window (F4) select the options to search in a specific search area.</w:t>
      </w:r>
    </w:p>
    <w:p w14:paraId="0933FA79" w14:textId="77777777" w:rsidR="005A4392" w:rsidRPr="00F2224E" w:rsidRDefault="005A4392" w:rsidP="008F507A">
      <w:pPr>
        <w:ind w:right="-227"/>
        <w:rPr>
          <w:rFonts w:ascii="Times New Roman" w:hAnsi="Times New Roman"/>
          <w:lang w:val="en-US"/>
        </w:rPr>
      </w:pPr>
    </w:p>
    <w:p w14:paraId="2A1CA4BD" w14:textId="6A602EB4" w:rsidR="005A4392"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59776" behindDoc="0" locked="0" layoutInCell="1" allowOverlap="1" wp14:anchorId="20A4171B" wp14:editId="2B800C2F">
            <wp:simplePos x="0" y="0"/>
            <wp:positionH relativeFrom="column">
              <wp:posOffset>4252595</wp:posOffset>
            </wp:positionH>
            <wp:positionV relativeFrom="paragraph">
              <wp:posOffset>234315</wp:posOffset>
            </wp:positionV>
            <wp:extent cx="1943735" cy="1977390"/>
            <wp:effectExtent l="19050" t="19050" r="0" b="3810"/>
            <wp:wrapSquare wrapText="bothSides"/>
            <wp:docPr id="647" name="Afbeelding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943735" cy="1977390"/>
                    </a:xfrm>
                    <a:prstGeom prst="rect">
                      <a:avLst/>
                    </a:prstGeom>
                    <a:noFill/>
                    <a:ln w="9525">
                      <a:solidFill>
                        <a:srgbClr val="17365D"/>
                      </a:solidFill>
                      <a:miter lim="800000"/>
                      <a:headEnd/>
                      <a:tailEnd/>
                    </a:ln>
                  </pic:spPr>
                </pic:pic>
              </a:graphicData>
            </a:graphic>
            <wp14:sizeRelH relativeFrom="page">
              <wp14:pctWidth>0</wp14:pctWidth>
            </wp14:sizeRelH>
            <wp14:sizeRelV relativeFrom="page">
              <wp14:pctHeight>0</wp14:pctHeight>
            </wp14:sizeRelV>
          </wp:anchor>
        </w:drawing>
      </w:r>
      <w:r w:rsidR="005A4392" w:rsidRPr="00F2224E">
        <w:rPr>
          <w:rFonts w:ascii="Times New Roman" w:hAnsi="Times New Roman"/>
          <w:lang w:val="en-US"/>
        </w:rPr>
        <w:t>You can use this “Search area” both in the Simple search (F4) and the Advanced search (F5)</w:t>
      </w:r>
    </w:p>
    <w:p w14:paraId="27E8A3A7" w14:textId="77777777" w:rsidR="005A4392" w:rsidRPr="00F2224E" w:rsidRDefault="005A4392" w:rsidP="008F507A">
      <w:pPr>
        <w:ind w:right="-227"/>
        <w:rPr>
          <w:rFonts w:ascii="Times New Roman" w:hAnsi="Times New Roman"/>
          <w:lang w:val="en-US"/>
        </w:rPr>
      </w:pPr>
    </w:p>
    <w:p w14:paraId="22DB11F7" w14:textId="77777777" w:rsidR="005A4392" w:rsidRPr="00F2224E" w:rsidRDefault="005A4392" w:rsidP="008F507A">
      <w:pPr>
        <w:ind w:right="-227"/>
        <w:rPr>
          <w:rFonts w:ascii="Times New Roman" w:hAnsi="Times New Roman"/>
          <w:lang w:val="en-US"/>
        </w:rPr>
      </w:pPr>
    </w:p>
    <w:p w14:paraId="494CF178" w14:textId="77777777" w:rsidR="005A4392" w:rsidRPr="00F2224E" w:rsidRDefault="005A4392" w:rsidP="008F507A">
      <w:pPr>
        <w:ind w:right="-227"/>
        <w:rPr>
          <w:rFonts w:ascii="Times New Roman" w:hAnsi="Times New Roman"/>
          <w:lang w:val="en-US"/>
        </w:rPr>
      </w:pPr>
      <w:r w:rsidRPr="00F2224E">
        <w:rPr>
          <w:rFonts w:ascii="Times New Roman" w:hAnsi="Times New Roman"/>
          <w:lang w:val="en-US"/>
        </w:rPr>
        <w:t>After you have dragged one or more repertory sections (main rubrics or chapters) to the search area button, you can perform your search through “the current search area”.</w:t>
      </w:r>
    </w:p>
    <w:p w14:paraId="27D86009" w14:textId="77777777" w:rsidR="005A4392" w:rsidRPr="00F2224E" w:rsidRDefault="005A4392" w:rsidP="008F507A">
      <w:pPr>
        <w:ind w:right="-227"/>
        <w:rPr>
          <w:lang w:val="en-US"/>
        </w:rPr>
      </w:pPr>
    </w:p>
    <w:p w14:paraId="32E91223" w14:textId="77777777" w:rsidR="005A4392" w:rsidRPr="00F2224E" w:rsidRDefault="005A4392" w:rsidP="008F507A">
      <w:pPr>
        <w:ind w:right="-227"/>
        <w:rPr>
          <w:lang w:val="en-US"/>
        </w:rPr>
      </w:pPr>
    </w:p>
    <w:p w14:paraId="32698C87" w14:textId="77777777" w:rsidR="005A4392" w:rsidRPr="00F2224E" w:rsidRDefault="005A4392" w:rsidP="008F507A">
      <w:pPr>
        <w:ind w:right="-227"/>
        <w:rPr>
          <w:lang w:val="en-US"/>
        </w:rPr>
      </w:pPr>
    </w:p>
    <w:p w14:paraId="1640D948" w14:textId="77777777" w:rsidR="005A4392" w:rsidRPr="00F2224E" w:rsidRDefault="005A4392" w:rsidP="008F507A">
      <w:pPr>
        <w:ind w:right="-227"/>
        <w:rPr>
          <w:lang w:val="en-US"/>
        </w:rPr>
      </w:pPr>
    </w:p>
    <w:p w14:paraId="32A23CC3" w14:textId="77777777" w:rsidR="005A4392" w:rsidRPr="00F2224E" w:rsidRDefault="005A4392" w:rsidP="008F507A">
      <w:pPr>
        <w:ind w:right="-227"/>
        <w:rPr>
          <w:lang w:val="en-US"/>
        </w:rPr>
      </w:pPr>
    </w:p>
    <w:p w14:paraId="56907F18" w14:textId="296711CF" w:rsidR="00C54B24" w:rsidRPr="00F2224E" w:rsidRDefault="00C54B24" w:rsidP="008F507A">
      <w:pPr>
        <w:ind w:right="-227"/>
        <w:rPr>
          <w:lang w:val="en-US"/>
        </w:rPr>
      </w:pPr>
    </w:p>
    <w:p w14:paraId="72230C8F" w14:textId="77777777" w:rsidR="00C54B24" w:rsidRPr="00F2224E" w:rsidRDefault="00C54B24" w:rsidP="008F507A">
      <w:pPr>
        <w:ind w:right="-227"/>
        <w:rPr>
          <w:lang w:val="en-US"/>
        </w:rPr>
      </w:pPr>
    </w:p>
    <w:p w14:paraId="472D2166" w14:textId="77777777" w:rsidR="00C54B24" w:rsidRPr="00F2224E" w:rsidRDefault="00C54B24" w:rsidP="008F507A">
      <w:pPr>
        <w:ind w:right="-227"/>
        <w:rPr>
          <w:lang w:val="en-US"/>
        </w:rPr>
      </w:pPr>
    </w:p>
    <w:p w14:paraId="463EA06D" w14:textId="77777777" w:rsidR="00C20DDB" w:rsidRPr="00F2224E" w:rsidRDefault="00C20DDB" w:rsidP="00C20DDB">
      <w:pPr>
        <w:pStyle w:val="Kop1"/>
        <w:spacing w:before="0" w:after="0"/>
        <w:ind w:right="-227"/>
        <w:rPr>
          <w:lang w:val="en-US"/>
        </w:rPr>
      </w:pPr>
      <w:r w:rsidRPr="00F2224E">
        <w:rPr>
          <w:lang w:val="en-US"/>
        </w:rPr>
        <w:t>Take from the Search result window</w:t>
      </w:r>
    </w:p>
    <w:p w14:paraId="4F5BFA69" w14:textId="548CB1E0" w:rsidR="00C20DDB" w:rsidRPr="00F2224E" w:rsidRDefault="009F7E32" w:rsidP="008F507A">
      <w:pPr>
        <w:ind w:right="-227"/>
        <w:rPr>
          <w:rFonts w:ascii="Times New Roman" w:hAnsi="Times New Roman"/>
          <w:lang w:val="en-US"/>
        </w:rPr>
      </w:pPr>
      <w:r w:rsidRPr="00F2224E">
        <w:rPr>
          <w:rFonts w:ascii="Times New Roman" w:hAnsi="Times New Roman"/>
          <w:lang w:val="en-US"/>
        </w:rPr>
        <w:t>You can also take symptoms from the search result in several ways:</w:t>
      </w:r>
    </w:p>
    <w:p w14:paraId="3490BA2A" w14:textId="686E4D9E" w:rsidR="009F7E32" w:rsidRPr="00F2224E" w:rsidRDefault="009F7E32" w:rsidP="009F7E32">
      <w:pPr>
        <w:pStyle w:val="Lijstalinea"/>
        <w:numPr>
          <w:ilvl w:val="0"/>
          <w:numId w:val="107"/>
        </w:numPr>
        <w:ind w:right="-227"/>
        <w:rPr>
          <w:rFonts w:ascii="Times New Roman" w:hAnsi="Times New Roman"/>
          <w:lang w:val="en-US"/>
        </w:rPr>
      </w:pPr>
      <w:r w:rsidRPr="00F2224E">
        <w:rPr>
          <w:rFonts w:ascii="Times New Roman" w:hAnsi="Times New Roman"/>
          <w:lang w:val="en-US"/>
        </w:rPr>
        <w:t xml:space="preserve">From the Menu bar </w:t>
      </w:r>
      <w:r w:rsidRPr="00F2224E">
        <w:rPr>
          <w:rFonts w:ascii="Times New Roman" w:hAnsi="Times New Roman"/>
          <w:b/>
          <w:bCs/>
          <w:lang w:val="en-US"/>
        </w:rPr>
        <w:t>Take</w:t>
      </w:r>
    </w:p>
    <w:p w14:paraId="27E9968C" w14:textId="7B8996E2" w:rsidR="009F7E32" w:rsidRPr="00F2224E" w:rsidRDefault="009F7E32" w:rsidP="009F7E32">
      <w:pPr>
        <w:pStyle w:val="Lijstalinea"/>
        <w:numPr>
          <w:ilvl w:val="0"/>
          <w:numId w:val="107"/>
        </w:numPr>
        <w:ind w:right="-227"/>
        <w:rPr>
          <w:rFonts w:ascii="Times New Roman" w:hAnsi="Times New Roman"/>
          <w:lang w:val="en-US"/>
        </w:rPr>
      </w:pPr>
      <w:r w:rsidRPr="00F2224E">
        <w:rPr>
          <w:rFonts w:ascii="Times New Roman" w:hAnsi="Times New Roman"/>
          <w:lang w:val="en-US"/>
        </w:rPr>
        <w:t xml:space="preserve">With </w:t>
      </w:r>
      <w:r w:rsidRPr="00F2224E">
        <w:rPr>
          <w:rFonts w:ascii="Times New Roman" w:hAnsi="Times New Roman"/>
          <w:b/>
          <w:bCs/>
          <w:lang w:val="en-US"/>
        </w:rPr>
        <w:t>Drag and Drop</w:t>
      </w:r>
    </w:p>
    <w:p w14:paraId="2D4CC771" w14:textId="7F711658" w:rsidR="009F7E32" w:rsidRPr="00F2224E" w:rsidRDefault="009F7E32" w:rsidP="00C54B24">
      <w:pPr>
        <w:pStyle w:val="Lijstalinea"/>
        <w:numPr>
          <w:ilvl w:val="0"/>
          <w:numId w:val="107"/>
        </w:numPr>
        <w:ind w:right="-227"/>
        <w:rPr>
          <w:rFonts w:ascii="Times New Roman" w:hAnsi="Times New Roman"/>
          <w:lang w:val="en-US"/>
        </w:rPr>
      </w:pPr>
      <w:r w:rsidRPr="00F2224E">
        <w:rPr>
          <w:rFonts w:ascii="Times New Roman" w:hAnsi="Times New Roman"/>
          <w:lang w:val="en-US"/>
        </w:rPr>
        <w:t xml:space="preserve">With a </w:t>
      </w:r>
      <w:r w:rsidRPr="00F2224E">
        <w:rPr>
          <w:rFonts w:ascii="Times New Roman" w:hAnsi="Times New Roman"/>
          <w:b/>
          <w:bCs/>
          <w:lang w:val="en-US"/>
        </w:rPr>
        <w:t>Right mouse</w:t>
      </w:r>
      <w:r w:rsidRPr="00F2224E">
        <w:rPr>
          <w:rFonts w:ascii="Times New Roman" w:hAnsi="Times New Roman"/>
          <w:lang w:val="en-US"/>
        </w:rPr>
        <w:t xml:space="preserve"> click there are </w:t>
      </w:r>
      <w:r w:rsidR="00C54B24" w:rsidRPr="00F2224E">
        <w:rPr>
          <w:rFonts w:ascii="Times New Roman" w:hAnsi="Times New Roman"/>
          <w:lang w:val="en-US"/>
        </w:rPr>
        <w:t>two special take options available:</w:t>
      </w:r>
    </w:p>
    <w:p w14:paraId="307336B7" w14:textId="77777777" w:rsidR="004039F0" w:rsidRPr="00F2224E" w:rsidRDefault="004039F0" w:rsidP="004039F0">
      <w:pPr>
        <w:ind w:left="360" w:right="-227"/>
        <w:rPr>
          <w:rFonts w:ascii="Times New Roman" w:hAnsi="Times New Roman"/>
          <w:lang w:val="en-US"/>
        </w:rPr>
      </w:pPr>
    </w:p>
    <w:p w14:paraId="399391BB" w14:textId="5510B5E6" w:rsidR="00C54B24" w:rsidRPr="00F2224E" w:rsidRDefault="00C54B24" w:rsidP="00C54B24">
      <w:pPr>
        <w:ind w:left="1416" w:right="-227"/>
        <w:rPr>
          <w:rFonts w:ascii="Times New Roman" w:hAnsi="Times New Roman"/>
          <w:lang w:val="en-US"/>
        </w:rPr>
      </w:pPr>
      <w:r w:rsidRPr="00F2224E">
        <w:rPr>
          <w:rFonts w:ascii="Times New Roman" w:hAnsi="Times New Roman"/>
          <w:lang w:val="en-US"/>
        </w:rPr>
        <w:t xml:space="preserve">Take the </w:t>
      </w:r>
      <w:r w:rsidRPr="00F2224E">
        <w:rPr>
          <w:rFonts w:ascii="Times New Roman" w:hAnsi="Times New Roman"/>
          <w:b/>
          <w:bCs/>
          <w:lang w:val="en-US"/>
        </w:rPr>
        <w:t>selected rubrics</w:t>
      </w:r>
      <w:r w:rsidRPr="00F2224E">
        <w:rPr>
          <w:rFonts w:ascii="Times New Roman" w:hAnsi="Times New Roman"/>
          <w:lang w:val="en-US"/>
        </w:rPr>
        <w:t xml:space="preserve"> and create a new Combined rubric</w:t>
      </w:r>
    </w:p>
    <w:p w14:paraId="7D1F129E" w14:textId="144CDF74" w:rsidR="00C54B24" w:rsidRPr="00F2224E" w:rsidRDefault="00C54B24" w:rsidP="00C54B24">
      <w:pPr>
        <w:ind w:left="1416" w:right="-227"/>
        <w:rPr>
          <w:rFonts w:ascii="Times New Roman" w:hAnsi="Times New Roman"/>
          <w:lang w:val="en-US"/>
        </w:rPr>
      </w:pPr>
      <w:r w:rsidRPr="00F2224E">
        <w:rPr>
          <w:rFonts w:ascii="Times New Roman" w:hAnsi="Times New Roman"/>
          <w:lang w:val="en-US"/>
        </w:rPr>
        <w:t xml:space="preserve">Take </w:t>
      </w:r>
      <w:r w:rsidRPr="00F2224E">
        <w:rPr>
          <w:rFonts w:ascii="Times New Roman" w:hAnsi="Times New Roman"/>
          <w:b/>
          <w:bCs/>
          <w:lang w:val="en-US"/>
        </w:rPr>
        <w:t>all rubrics</w:t>
      </w:r>
      <w:r w:rsidRPr="00F2224E">
        <w:rPr>
          <w:rFonts w:ascii="Times New Roman" w:hAnsi="Times New Roman"/>
          <w:lang w:val="en-US"/>
        </w:rPr>
        <w:t xml:space="preserve"> and create a new combined rubric</w:t>
      </w:r>
    </w:p>
    <w:p w14:paraId="45FCE2D0" w14:textId="77777777" w:rsidR="009F7E32" w:rsidRPr="00F2224E" w:rsidRDefault="009F7E32" w:rsidP="009F7E32">
      <w:pPr>
        <w:pStyle w:val="Lijstalinea"/>
        <w:ind w:right="-227"/>
        <w:rPr>
          <w:lang w:val="en-US"/>
        </w:rPr>
      </w:pPr>
    </w:p>
    <w:p w14:paraId="22DFBB85" w14:textId="5453283A" w:rsidR="009F7E32" w:rsidRPr="00F2224E" w:rsidRDefault="009F7E32" w:rsidP="009F7E32">
      <w:pPr>
        <w:ind w:right="-227"/>
        <w:jc w:val="center"/>
        <w:rPr>
          <w:lang w:val="en-US"/>
        </w:rPr>
      </w:pPr>
      <w:r w:rsidRPr="00F2224E">
        <w:rPr>
          <w:noProof/>
          <w:lang w:val="en-US"/>
        </w:rPr>
        <w:drawing>
          <wp:inline distT="0" distB="0" distL="0" distR="0" wp14:anchorId="153B171C" wp14:editId="7E645709">
            <wp:extent cx="5037142" cy="2124676"/>
            <wp:effectExtent l="0" t="0" r="0" b="952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070413" cy="2138710"/>
                    </a:xfrm>
                    <a:prstGeom prst="rect">
                      <a:avLst/>
                    </a:prstGeom>
                  </pic:spPr>
                </pic:pic>
              </a:graphicData>
            </a:graphic>
          </wp:inline>
        </w:drawing>
      </w:r>
    </w:p>
    <w:p w14:paraId="7AFFE69A" w14:textId="77777777" w:rsidR="00C20DDB" w:rsidRPr="00F2224E" w:rsidRDefault="00C20DDB" w:rsidP="008F507A">
      <w:pPr>
        <w:ind w:right="-227"/>
        <w:rPr>
          <w:lang w:val="en-US"/>
        </w:rPr>
      </w:pPr>
    </w:p>
    <w:p w14:paraId="6612B51F" w14:textId="77777777" w:rsidR="00C20DDB" w:rsidRPr="00F2224E" w:rsidRDefault="00C20DDB" w:rsidP="008F507A">
      <w:pPr>
        <w:ind w:right="-227"/>
        <w:rPr>
          <w:rFonts w:ascii="Times New Roman" w:hAnsi="Times New Roman"/>
          <w:lang w:val="en-US"/>
        </w:rPr>
        <w:sectPr w:rsidR="00C20DDB" w:rsidRPr="00F2224E" w:rsidSect="0086251A">
          <w:footerReference w:type="default" r:id="rId280"/>
          <w:pgSz w:w="11906" w:h="16838"/>
          <w:pgMar w:top="1134" w:right="1247" w:bottom="1134" w:left="1247" w:header="709" w:footer="709" w:gutter="0"/>
          <w:cols w:space="708"/>
          <w:docGrid w:linePitch="360"/>
        </w:sectPr>
      </w:pPr>
    </w:p>
    <w:p w14:paraId="6FD5776C" w14:textId="003C1810" w:rsidR="00271E80" w:rsidRPr="00F2224E" w:rsidRDefault="00271E80" w:rsidP="008F507A">
      <w:pPr>
        <w:pStyle w:val="Kop1"/>
        <w:spacing w:before="0" w:after="0"/>
        <w:ind w:right="-227"/>
        <w:rPr>
          <w:lang w:val="en-US"/>
        </w:rPr>
      </w:pPr>
      <w:r w:rsidRPr="00F2224E">
        <w:rPr>
          <w:lang w:val="en-US"/>
        </w:rPr>
        <w:lastRenderedPageBreak/>
        <w:t>Advanced Sear</w:t>
      </w:r>
      <w:r w:rsidR="005A4392" w:rsidRPr="00F2224E">
        <w:rPr>
          <w:lang w:val="en-US"/>
        </w:rPr>
        <w:t xml:space="preserve">ch (F5): </w:t>
      </w:r>
      <w:r w:rsidRPr="00F2224E">
        <w:rPr>
          <w:lang w:val="en-US"/>
        </w:rPr>
        <w:t>Case remedy</w:t>
      </w:r>
    </w:p>
    <w:p w14:paraId="6B5364AA" w14:textId="0AB7B9EF" w:rsidR="00C83001"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657728" behindDoc="0" locked="0" layoutInCell="1" allowOverlap="1" wp14:anchorId="5D213FA1" wp14:editId="04DF6F26">
                <wp:simplePos x="0" y="0"/>
                <wp:positionH relativeFrom="column">
                  <wp:posOffset>3426460</wp:posOffset>
                </wp:positionH>
                <wp:positionV relativeFrom="paragraph">
                  <wp:posOffset>106680</wp:posOffset>
                </wp:positionV>
                <wp:extent cx="2686685" cy="292100"/>
                <wp:effectExtent l="6985" t="11430" r="11430" b="10795"/>
                <wp:wrapSquare wrapText="bothSides"/>
                <wp:docPr id="159" name="Text Box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685" cy="292100"/>
                        </a:xfrm>
                        <a:prstGeom prst="rect">
                          <a:avLst/>
                        </a:prstGeom>
                        <a:solidFill>
                          <a:srgbClr val="FF9933"/>
                        </a:solidFill>
                        <a:ln w="9525">
                          <a:solidFill>
                            <a:srgbClr val="000000"/>
                          </a:solidFill>
                          <a:miter lim="800000"/>
                          <a:headEnd/>
                          <a:tailEnd/>
                        </a:ln>
                      </wps:spPr>
                      <wps:txbx>
                        <w:txbxContent>
                          <w:p w14:paraId="1E183A55" w14:textId="77777777" w:rsidR="00EE7B81" w:rsidRPr="00BC6328" w:rsidRDefault="00EE7B81" w:rsidP="005A4392">
                            <w:pPr>
                              <w:rPr>
                                <w:lang w:val="en-GB"/>
                              </w:rPr>
                            </w:pPr>
                            <w:r w:rsidRPr="00BC6328">
                              <w:rPr>
                                <w:lang w:val="en-GB"/>
                              </w:rPr>
                              <w:t xml:space="preserve">See video: </w:t>
                            </w:r>
                            <w:hyperlink r:id="rId281" w:tgtFrame="_blank" w:history="1">
                              <w:r w:rsidRPr="00BC6328">
                                <w:rPr>
                                  <w:rStyle w:val="Hyperlink"/>
                                  <w:lang w:val="en-GB"/>
                                </w:rPr>
                                <w:t>Search for a Case Remedy</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213FA1" id="Text Box 642" o:spid="_x0000_s1058" type="#_x0000_t202" style="position:absolute;margin-left:269.8pt;margin-top:8.4pt;width:211.55pt;height:23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" fillcolor="#f93">
                <v:textbox>
                  <w:txbxContent>
                    <w:p w14:paraId="1E183A55" w14:textId="77777777" w:rsidR="00EE7B81" w:rsidRPr="00BC6328" w:rsidRDefault="00EE7B81" w:rsidP="005A4392">
                      <w:pPr>
                        <w:rPr>
                          <w:lang w:val="en-GB"/>
                        </w:rPr>
                      </w:pPr>
                      <w:r w:rsidRPr="00BC6328">
                        <w:rPr>
                          <w:lang w:val="en-GB"/>
                        </w:rPr>
                        <w:t xml:space="preserve">See video: </w:t>
                      </w:r>
                      <w:hyperlink r:id="rId282" w:tgtFrame="_blank" w:history="1">
                        <w:r w:rsidRPr="00BC6328">
                          <w:rPr>
                            <w:rStyle w:val="Hyperlink"/>
                            <w:lang w:val="en-GB"/>
                          </w:rPr>
                          <w:t>Search for a Case Remedy</w:t>
                        </w:r>
                      </w:hyperlink>
                    </w:p>
                  </w:txbxContent>
                </v:textbox>
                <w10:wrap type="square"/>
              </v:shape>
            </w:pict>
          </mc:Fallback>
        </mc:AlternateContent>
      </w:r>
    </w:p>
    <w:p w14:paraId="7949C677" w14:textId="77777777" w:rsidR="0051080D" w:rsidRPr="00F2224E" w:rsidRDefault="0051080D" w:rsidP="008F507A">
      <w:pPr>
        <w:ind w:right="-227"/>
        <w:rPr>
          <w:rFonts w:ascii="Times New Roman" w:hAnsi="Times New Roman"/>
          <w:lang w:val="en-US"/>
        </w:rPr>
      </w:pPr>
      <w:r w:rsidRPr="00F2224E">
        <w:rPr>
          <w:rFonts w:ascii="Times New Roman" w:hAnsi="Times New Roman"/>
          <w:lang w:val="en-US"/>
        </w:rPr>
        <w:t xml:space="preserve">It is also possible to search in the Opus Library all </w:t>
      </w:r>
      <w:r w:rsidRPr="00F2224E">
        <w:rPr>
          <w:rFonts w:ascii="Times New Roman" w:hAnsi="Times New Roman"/>
          <w:b/>
          <w:lang w:val="en-US"/>
        </w:rPr>
        <w:t xml:space="preserve">cases for a certain remedy. </w:t>
      </w:r>
      <w:r w:rsidRPr="00F2224E">
        <w:rPr>
          <w:rFonts w:ascii="Times New Roman" w:hAnsi="Times New Roman"/>
          <w:lang w:val="en-US"/>
        </w:rPr>
        <w:t>So all cases where a certain remedy was prescribed. For example all cases where Ignatia was prescribed</w:t>
      </w:r>
      <w:r w:rsidR="00E62B2F" w:rsidRPr="00F2224E">
        <w:rPr>
          <w:rFonts w:ascii="Times New Roman" w:hAnsi="Times New Roman"/>
          <w:lang w:val="en-US"/>
        </w:rPr>
        <w:t>.</w:t>
      </w:r>
    </w:p>
    <w:p w14:paraId="1E4FB50D" w14:textId="77777777" w:rsidR="00E62B2F" w:rsidRPr="00F2224E" w:rsidRDefault="00E62B2F" w:rsidP="0026769A">
      <w:pPr>
        <w:numPr>
          <w:ilvl w:val="0"/>
          <w:numId w:val="84"/>
        </w:numPr>
        <w:ind w:right="-227"/>
        <w:rPr>
          <w:rFonts w:ascii="Times New Roman" w:hAnsi="Times New Roman"/>
          <w:b/>
          <w:lang w:val="en-US"/>
        </w:rPr>
      </w:pPr>
      <w:r w:rsidRPr="00F2224E">
        <w:rPr>
          <w:rFonts w:ascii="Times New Roman" w:hAnsi="Times New Roman"/>
          <w:lang w:val="en-US"/>
        </w:rPr>
        <w:t xml:space="preserve">Open the </w:t>
      </w:r>
      <w:r w:rsidRPr="00F2224E">
        <w:rPr>
          <w:rFonts w:ascii="Times New Roman" w:hAnsi="Times New Roman"/>
          <w:b/>
          <w:lang w:val="en-US"/>
        </w:rPr>
        <w:t xml:space="preserve">Advanced </w:t>
      </w:r>
      <w:r w:rsidR="00676005" w:rsidRPr="00F2224E">
        <w:rPr>
          <w:rFonts w:ascii="Times New Roman" w:hAnsi="Times New Roman"/>
          <w:b/>
          <w:lang w:val="en-US"/>
        </w:rPr>
        <w:t>search</w:t>
      </w:r>
      <w:r w:rsidR="00676005" w:rsidRPr="00F2224E">
        <w:rPr>
          <w:rFonts w:ascii="Times New Roman" w:hAnsi="Times New Roman"/>
          <w:lang w:val="en-US"/>
        </w:rPr>
        <w:t>, and</w:t>
      </w:r>
      <w:r w:rsidR="00973C0B" w:rsidRPr="00F2224E">
        <w:rPr>
          <w:rFonts w:ascii="Times New Roman" w:hAnsi="Times New Roman"/>
          <w:lang w:val="en-US"/>
        </w:rPr>
        <w:t xml:space="preserve"> t</w:t>
      </w:r>
      <w:r w:rsidRPr="00F2224E">
        <w:rPr>
          <w:rFonts w:ascii="Times New Roman" w:hAnsi="Times New Roman"/>
          <w:lang w:val="en-US"/>
        </w:rPr>
        <w:t xml:space="preserve">ype the first characters of the name of the remedy: </w:t>
      </w:r>
      <w:r w:rsidRPr="00F2224E">
        <w:rPr>
          <w:rFonts w:ascii="Times New Roman" w:hAnsi="Times New Roman"/>
          <w:b/>
          <w:lang w:val="en-US"/>
        </w:rPr>
        <w:t>Igna…</w:t>
      </w:r>
    </w:p>
    <w:p w14:paraId="72E163E6" w14:textId="77777777" w:rsidR="00E62B2F" w:rsidRPr="00F2224E" w:rsidRDefault="00E62B2F" w:rsidP="0026769A">
      <w:pPr>
        <w:numPr>
          <w:ilvl w:val="0"/>
          <w:numId w:val="84"/>
        </w:numPr>
        <w:ind w:right="-227"/>
        <w:rPr>
          <w:rFonts w:ascii="Times New Roman" w:hAnsi="Times New Roman"/>
          <w:lang w:val="en-US"/>
        </w:rPr>
      </w:pPr>
      <w:r w:rsidRPr="00F2224E">
        <w:rPr>
          <w:rFonts w:ascii="Times New Roman" w:hAnsi="Times New Roman"/>
          <w:lang w:val="en-US"/>
        </w:rPr>
        <w:t xml:space="preserve">Select:  </w:t>
      </w:r>
      <w:r w:rsidRPr="00F2224E">
        <w:rPr>
          <w:rFonts w:ascii="Times New Roman" w:hAnsi="Times New Roman"/>
          <w:b/>
          <w:lang w:val="en-US"/>
        </w:rPr>
        <w:t>Ignatia amara “Case Remedy”</w:t>
      </w:r>
    </w:p>
    <w:p w14:paraId="4BC266E4" w14:textId="66A39D7C" w:rsidR="00E62B2F" w:rsidRPr="00F2224E" w:rsidRDefault="00FE0344" w:rsidP="0026769A">
      <w:pPr>
        <w:numPr>
          <w:ilvl w:val="0"/>
          <w:numId w:val="84"/>
        </w:numPr>
        <w:ind w:right="-227"/>
        <w:rPr>
          <w:rFonts w:ascii="Times New Roman" w:hAnsi="Times New Roman"/>
          <w:lang w:val="en-US"/>
        </w:rPr>
      </w:pPr>
      <w:r w:rsidRPr="00F2224E">
        <w:rPr>
          <w:noProof/>
          <w:lang w:val="en-US" w:eastAsia="en-GB"/>
        </w:rPr>
        <w:drawing>
          <wp:anchor distT="0" distB="0" distL="114300" distR="114300" simplePos="0" relativeHeight="251742720" behindDoc="0" locked="0" layoutInCell="1" allowOverlap="1" wp14:anchorId="5F92D9CE" wp14:editId="372A2393">
            <wp:simplePos x="0" y="0"/>
            <wp:positionH relativeFrom="column">
              <wp:posOffset>274955</wp:posOffset>
            </wp:positionH>
            <wp:positionV relativeFrom="paragraph">
              <wp:posOffset>305435</wp:posOffset>
            </wp:positionV>
            <wp:extent cx="5838190" cy="2143760"/>
            <wp:effectExtent l="19050" t="19050" r="0" b="8890"/>
            <wp:wrapSquare wrapText="bothSides"/>
            <wp:docPr id="762" name="Afbeelding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838190" cy="214376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973C0B" w:rsidRPr="00F2224E">
        <w:rPr>
          <w:rFonts w:ascii="Times New Roman" w:hAnsi="Times New Roman"/>
          <w:lang w:val="en-US"/>
        </w:rPr>
        <w:t>Then p</w:t>
      </w:r>
      <w:r w:rsidR="00E62B2F" w:rsidRPr="00F2224E">
        <w:rPr>
          <w:rFonts w:ascii="Times New Roman" w:hAnsi="Times New Roman"/>
          <w:lang w:val="en-US"/>
        </w:rPr>
        <w:t xml:space="preserve">ress two times </w:t>
      </w:r>
      <w:r w:rsidR="00E62B2F" w:rsidRPr="00F2224E">
        <w:rPr>
          <w:rFonts w:ascii="Times New Roman" w:hAnsi="Times New Roman"/>
          <w:b/>
          <w:lang w:val="en-US"/>
        </w:rPr>
        <w:t>Enter</w:t>
      </w:r>
      <w:r w:rsidR="00E62B2F" w:rsidRPr="00F2224E">
        <w:rPr>
          <w:rFonts w:ascii="Times New Roman" w:hAnsi="Times New Roman"/>
          <w:lang w:val="en-US"/>
        </w:rPr>
        <w:t xml:space="preserve"> to start the search, or click on the </w:t>
      </w:r>
      <w:r w:rsidR="00E62B2F" w:rsidRPr="00F2224E">
        <w:rPr>
          <w:rFonts w:ascii="Times New Roman" w:hAnsi="Times New Roman"/>
          <w:b/>
          <w:lang w:val="en-US"/>
        </w:rPr>
        <w:t>Start search</w:t>
      </w:r>
      <w:r w:rsidR="00E62B2F" w:rsidRPr="00F2224E">
        <w:rPr>
          <w:rFonts w:ascii="Times New Roman" w:hAnsi="Times New Roman"/>
          <w:lang w:val="en-US"/>
        </w:rPr>
        <w:t xml:space="preserve"> icon.</w:t>
      </w:r>
    </w:p>
    <w:p w14:paraId="7BF207E0" w14:textId="77777777" w:rsidR="005B7231" w:rsidRPr="00F2224E" w:rsidRDefault="005B7231" w:rsidP="008F507A">
      <w:pPr>
        <w:ind w:right="-227"/>
        <w:rPr>
          <w:rFonts w:ascii="Times New Roman" w:hAnsi="Times New Roman"/>
          <w:lang w:val="en-US"/>
        </w:rPr>
      </w:pPr>
    </w:p>
    <w:p w14:paraId="0F250E6B" w14:textId="77777777" w:rsidR="000245F7" w:rsidRPr="00F2224E" w:rsidRDefault="00973C0B" w:rsidP="0026769A">
      <w:pPr>
        <w:numPr>
          <w:ilvl w:val="0"/>
          <w:numId w:val="84"/>
        </w:numPr>
        <w:ind w:right="-227"/>
        <w:rPr>
          <w:rFonts w:ascii="Times New Roman" w:hAnsi="Times New Roman"/>
          <w:lang w:val="en-US"/>
        </w:rPr>
      </w:pPr>
      <w:r w:rsidRPr="00F2224E">
        <w:rPr>
          <w:rFonts w:ascii="Times New Roman" w:hAnsi="Times New Roman"/>
          <w:lang w:val="en-US"/>
        </w:rPr>
        <w:t xml:space="preserve">In the search result window, </w:t>
      </w:r>
      <w:r w:rsidR="00E62B2F" w:rsidRPr="00F2224E">
        <w:rPr>
          <w:rFonts w:ascii="Times New Roman" w:hAnsi="Times New Roman"/>
          <w:lang w:val="en-US"/>
        </w:rPr>
        <w:t>at the left you will see a list of all document in which a case is present where the remedy Ignatia amara was prescribed.</w:t>
      </w:r>
      <w:r w:rsidRPr="00F2224E">
        <w:rPr>
          <w:rFonts w:ascii="Times New Roman" w:hAnsi="Times New Roman"/>
          <w:lang w:val="en-US"/>
        </w:rPr>
        <w:t xml:space="preserve"> At the right a part of the text</w:t>
      </w:r>
      <w:r w:rsidR="000245F7" w:rsidRPr="00F2224E">
        <w:rPr>
          <w:rFonts w:ascii="Times New Roman" w:hAnsi="Times New Roman"/>
          <w:lang w:val="en-US"/>
        </w:rPr>
        <w:t xml:space="preserve"> in that document</w:t>
      </w:r>
      <w:r w:rsidRPr="00F2224E">
        <w:rPr>
          <w:rFonts w:ascii="Times New Roman" w:hAnsi="Times New Roman"/>
          <w:lang w:val="en-US"/>
        </w:rPr>
        <w:t>.</w:t>
      </w:r>
    </w:p>
    <w:p w14:paraId="1BA6E408" w14:textId="61863859" w:rsidR="00E62B2F" w:rsidRPr="00F2224E" w:rsidRDefault="00FE0344" w:rsidP="0026769A">
      <w:pPr>
        <w:numPr>
          <w:ilvl w:val="0"/>
          <w:numId w:val="94"/>
        </w:numPr>
        <w:ind w:right="-227"/>
        <w:rPr>
          <w:rFonts w:ascii="Times New Roman" w:hAnsi="Times New Roman"/>
          <w:lang w:val="en-US"/>
        </w:rPr>
      </w:pPr>
      <w:r w:rsidRPr="00F2224E">
        <w:rPr>
          <w:noProof/>
          <w:lang w:val="en-US" w:eastAsia="en-GB"/>
        </w:rPr>
        <w:drawing>
          <wp:anchor distT="0" distB="0" distL="114300" distR="114300" simplePos="0" relativeHeight="251743744" behindDoc="0" locked="0" layoutInCell="1" allowOverlap="1" wp14:anchorId="1FBA9745" wp14:editId="3DBB9D16">
            <wp:simplePos x="0" y="0"/>
            <wp:positionH relativeFrom="column">
              <wp:posOffset>292100</wp:posOffset>
            </wp:positionH>
            <wp:positionV relativeFrom="paragraph">
              <wp:posOffset>462280</wp:posOffset>
            </wp:positionV>
            <wp:extent cx="5793740" cy="2343150"/>
            <wp:effectExtent l="19050" t="19050" r="0" b="0"/>
            <wp:wrapSquare wrapText="bothSides"/>
            <wp:docPr id="763" name="Afbeelding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793740" cy="234315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E62B2F" w:rsidRPr="00F2224E">
        <w:rPr>
          <w:rFonts w:ascii="Times New Roman" w:hAnsi="Times New Roman"/>
          <w:lang w:val="en-US"/>
        </w:rPr>
        <w:t xml:space="preserve">If you want to really open that document, and see </w:t>
      </w:r>
      <w:r w:rsidR="00E62B2F" w:rsidRPr="00F2224E">
        <w:rPr>
          <w:rFonts w:ascii="Times New Roman" w:hAnsi="Times New Roman"/>
          <w:b/>
          <w:lang w:val="en-US"/>
        </w:rPr>
        <w:t xml:space="preserve">the full text </w:t>
      </w:r>
      <w:r w:rsidR="00E62B2F" w:rsidRPr="00F2224E">
        <w:rPr>
          <w:rFonts w:ascii="Times New Roman" w:hAnsi="Times New Roman"/>
          <w:lang w:val="en-US"/>
        </w:rPr>
        <w:t xml:space="preserve">of this case, </w:t>
      </w:r>
      <w:r w:rsidR="00E62B2F" w:rsidRPr="00F2224E">
        <w:rPr>
          <w:rFonts w:ascii="Times New Roman" w:hAnsi="Times New Roman"/>
          <w:b/>
          <w:lang w:val="en-US"/>
        </w:rPr>
        <w:t xml:space="preserve">double click somewhere </w:t>
      </w:r>
      <w:r w:rsidR="00973C0B" w:rsidRPr="00F2224E">
        <w:rPr>
          <w:rFonts w:ascii="Times New Roman" w:hAnsi="Times New Roman"/>
          <w:b/>
          <w:lang w:val="en-US"/>
        </w:rPr>
        <w:t>i</w:t>
      </w:r>
      <w:r w:rsidR="00E62B2F" w:rsidRPr="00F2224E">
        <w:rPr>
          <w:rFonts w:ascii="Times New Roman" w:hAnsi="Times New Roman"/>
          <w:b/>
          <w:lang w:val="en-US"/>
        </w:rPr>
        <w:t>n the text</w:t>
      </w:r>
      <w:r w:rsidR="00973C0B" w:rsidRPr="00F2224E">
        <w:rPr>
          <w:rFonts w:ascii="Times New Roman" w:hAnsi="Times New Roman"/>
          <w:b/>
          <w:lang w:val="en-US"/>
        </w:rPr>
        <w:t xml:space="preserve"> o</w:t>
      </w:r>
      <w:r w:rsidR="00973C0B" w:rsidRPr="00F2224E">
        <w:rPr>
          <w:rFonts w:ascii="Times New Roman" w:hAnsi="Times New Roman"/>
          <w:lang w:val="en-US"/>
        </w:rPr>
        <w:t>f that case</w:t>
      </w:r>
      <w:r w:rsidR="00E62B2F" w:rsidRPr="00F2224E">
        <w:rPr>
          <w:rFonts w:ascii="Times New Roman" w:hAnsi="Times New Roman"/>
          <w:lang w:val="en-US"/>
        </w:rPr>
        <w:t>.</w:t>
      </w:r>
    </w:p>
    <w:p w14:paraId="6C86D37B" w14:textId="77777777" w:rsidR="00BA319A" w:rsidRPr="00F2224E" w:rsidRDefault="00BA319A" w:rsidP="00BA319A">
      <w:pPr>
        <w:ind w:left="720" w:right="-227"/>
        <w:rPr>
          <w:rFonts w:ascii="Times New Roman" w:hAnsi="Times New Roman"/>
          <w:lang w:val="en-US"/>
        </w:rPr>
      </w:pPr>
    </w:p>
    <w:p w14:paraId="0B6C07F4" w14:textId="77777777" w:rsidR="000245F7" w:rsidRPr="00F2224E" w:rsidRDefault="000245F7" w:rsidP="0026769A">
      <w:pPr>
        <w:numPr>
          <w:ilvl w:val="0"/>
          <w:numId w:val="94"/>
        </w:numPr>
        <w:ind w:right="-227"/>
        <w:rPr>
          <w:rFonts w:ascii="Times New Roman" w:hAnsi="Times New Roman"/>
          <w:lang w:val="en-US"/>
        </w:rPr>
      </w:pPr>
      <w:r w:rsidRPr="00F2224E">
        <w:rPr>
          <w:rFonts w:ascii="Times New Roman" w:hAnsi="Times New Roman"/>
          <w:lang w:val="en-US"/>
        </w:rPr>
        <w:t>If you look at the title mentioned in the Tab, you will see that you are now in that document.</w:t>
      </w:r>
    </w:p>
    <w:p w14:paraId="4A79CF44" w14:textId="5B5A596C" w:rsidR="000245F7" w:rsidRPr="00F2224E" w:rsidRDefault="00FE0344" w:rsidP="008F507A">
      <w:pPr>
        <w:ind w:right="-227"/>
        <w:rPr>
          <w:rFonts w:ascii="Times New Roman" w:hAnsi="Times New Roman"/>
          <w:lang w:val="en-US"/>
        </w:rPr>
        <w:sectPr w:rsidR="000245F7" w:rsidRPr="00F2224E" w:rsidSect="0086251A">
          <w:pgSz w:w="11906" w:h="16838"/>
          <w:pgMar w:top="1134" w:right="1247" w:bottom="1134" w:left="1247" w:header="709" w:footer="709" w:gutter="0"/>
          <w:cols w:space="708"/>
          <w:docGrid w:linePitch="360"/>
        </w:sectPr>
      </w:pPr>
      <w:r w:rsidRPr="00F2224E">
        <w:rPr>
          <w:noProof/>
          <w:lang w:val="en-US" w:eastAsia="en-GB"/>
        </w:rPr>
        <w:drawing>
          <wp:anchor distT="0" distB="0" distL="114300" distR="114300" simplePos="0" relativeHeight="251744768" behindDoc="0" locked="0" layoutInCell="1" allowOverlap="1" wp14:anchorId="5449E6F7" wp14:editId="5259D557">
            <wp:simplePos x="0" y="0"/>
            <wp:positionH relativeFrom="column">
              <wp:posOffset>255270</wp:posOffset>
            </wp:positionH>
            <wp:positionV relativeFrom="paragraph">
              <wp:posOffset>36830</wp:posOffset>
            </wp:positionV>
            <wp:extent cx="5793740" cy="1539240"/>
            <wp:effectExtent l="0" t="0" r="0" b="0"/>
            <wp:wrapSquare wrapText="bothSides"/>
            <wp:docPr id="764" name="Afbeelding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93740" cy="1539240"/>
                    </a:xfrm>
                    <a:prstGeom prst="rect">
                      <a:avLst/>
                    </a:prstGeom>
                    <a:noFill/>
                  </pic:spPr>
                </pic:pic>
              </a:graphicData>
            </a:graphic>
            <wp14:sizeRelH relativeFrom="page">
              <wp14:pctWidth>0</wp14:pctWidth>
            </wp14:sizeRelH>
            <wp14:sizeRelV relativeFrom="page">
              <wp14:pctHeight>0</wp14:pctHeight>
            </wp14:sizeRelV>
          </wp:anchor>
        </w:drawing>
      </w:r>
    </w:p>
    <w:p w14:paraId="3E114350" w14:textId="16B7DC63" w:rsidR="005A4392" w:rsidRPr="00F2224E" w:rsidRDefault="005A4392" w:rsidP="008F507A">
      <w:pPr>
        <w:pStyle w:val="Kop1"/>
        <w:spacing w:before="0" w:after="0"/>
        <w:ind w:right="-227"/>
        <w:rPr>
          <w:lang w:val="en-US"/>
        </w:rPr>
      </w:pPr>
      <w:r w:rsidRPr="00F2224E">
        <w:rPr>
          <w:lang w:val="en-US"/>
        </w:rPr>
        <w:lastRenderedPageBreak/>
        <w:t>Advanced Search (F5): Pathology, Case pathology</w:t>
      </w:r>
    </w:p>
    <w:p w14:paraId="37502536" w14:textId="1B6EBD21" w:rsidR="00EF2181"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660800" behindDoc="0" locked="0" layoutInCell="1" allowOverlap="1" wp14:anchorId="322E74B6" wp14:editId="11EF1113">
                <wp:simplePos x="0" y="0"/>
                <wp:positionH relativeFrom="column">
                  <wp:posOffset>3491865</wp:posOffset>
                </wp:positionH>
                <wp:positionV relativeFrom="paragraph">
                  <wp:posOffset>123190</wp:posOffset>
                </wp:positionV>
                <wp:extent cx="2498725" cy="271780"/>
                <wp:effectExtent l="5715" t="8890" r="10160" b="5080"/>
                <wp:wrapSquare wrapText="bothSides"/>
                <wp:docPr id="158" name="Text Box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8725" cy="271780"/>
                        </a:xfrm>
                        <a:prstGeom prst="rect">
                          <a:avLst/>
                        </a:prstGeom>
                        <a:solidFill>
                          <a:srgbClr val="FF9933"/>
                        </a:solidFill>
                        <a:ln w="9525">
                          <a:solidFill>
                            <a:srgbClr val="000000"/>
                          </a:solidFill>
                          <a:miter lim="800000"/>
                          <a:headEnd/>
                          <a:tailEnd/>
                        </a:ln>
                      </wps:spPr>
                      <wps:txbx>
                        <w:txbxContent>
                          <w:p w14:paraId="0522DF79" w14:textId="77777777" w:rsidR="00EE7B81" w:rsidRPr="00643C4A" w:rsidRDefault="00EE7B81" w:rsidP="005A4392">
                            <w:pPr>
                              <w:rPr>
                                <w:lang w:val="en-GB"/>
                              </w:rPr>
                            </w:pPr>
                            <w:r>
                              <w:rPr>
                                <w:lang w:val="en-GB"/>
                              </w:rPr>
                              <w:t xml:space="preserve">See video: </w:t>
                            </w:r>
                            <w:hyperlink r:id="rId286" w:history="1">
                              <w:r w:rsidRPr="00EF2181">
                                <w:rPr>
                                  <w:rStyle w:val="Hyperlink"/>
                                  <w:lang w:val="en-GB"/>
                                </w:rPr>
                                <w:t>Pathology, Case pathology</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22E74B6" id="Text Box 649" o:spid="_x0000_s1059" type="#_x0000_t202" style="position:absolute;margin-left:274.95pt;margin-top:9.7pt;width:196.75pt;height:21.4pt;z-index:251660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" fillcolor="#f93">
                <v:textbox style="mso-fit-shape-to-text:t">
                  <w:txbxContent>
                    <w:p w14:paraId="0522DF79" w14:textId="77777777" w:rsidR="00EE7B81" w:rsidRPr="00643C4A" w:rsidRDefault="00EE7B81" w:rsidP="005A4392">
                      <w:pPr>
                        <w:rPr>
                          <w:lang w:val="en-GB"/>
                        </w:rPr>
                      </w:pPr>
                      <w:r>
                        <w:rPr>
                          <w:lang w:val="en-GB"/>
                        </w:rPr>
                        <w:t xml:space="preserve">See video: </w:t>
                      </w:r>
                      <w:hyperlink r:id="rId287" w:history="1">
                        <w:r w:rsidRPr="00EF2181">
                          <w:rPr>
                            <w:rStyle w:val="Hyperlink"/>
                            <w:lang w:val="en-GB"/>
                          </w:rPr>
                          <w:t>Pathology, Case pathology</w:t>
                        </w:r>
                      </w:hyperlink>
                    </w:p>
                  </w:txbxContent>
                </v:textbox>
                <w10:wrap type="square"/>
              </v:shape>
            </w:pict>
          </mc:Fallback>
        </mc:AlternateContent>
      </w:r>
    </w:p>
    <w:p w14:paraId="18B05798" w14:textId="77777777" w:rsidR="005A4392" w:rsidRPr="00F2224E" w:rsidRDefault="005A4392" w:rsidP="008F507A">
      <w:pPr>
        <w:ind w:right="-227"/>
        <w:rPr>
          <w:rFonts w:ascii="Times New Roman" w:hAnsi="Times New Roman"/>
          <w:lang w:val="en-US"/>
        </w:rPr>
      </w:pPr>
      <w:r w:rsidRPr="00F2224E">
        <w:rPr>
          <w:rFonts w:ascii="Times New Roman" w:hAnsi="Times New Roman"/>
          <w:lang w:val="en-US"/>
        </w:rPr>
        <w:t xml:space="preserve">This tutorial video shows how you can search for chapters and paragraphs about a certain </w:t>
      </w:r>
      <w:r w:rsidR="00C83001" w:rsidRPr="00F2224E">
        <w:rPr>
          <w:rFonts w:ascii="Times New Roman" w:hAnsi="Times New Roman"/>
          <w:b/>
          <w:lang w:val="en-US"/>
        </w:rPr>
        <w:t>P</w:t>
      </w:r>
      <w:r w:rsidRPr="00F2224E">
        <w:rPr>
          <w:rFonts w:ascii="Times New Roman" w:hAnsi="Times New Roman"/>
          <w:b/>
          <w:lang w:val="en-US"/>
        </w:rPr>
        <w:t>athology</w:t>
      </w:r>
      <w:r w:rsidRPr="00F2224E">
        <w:rPr>
          <w:rFonts w:ascii="Times New Roman" w:hAnsi="Times New Roman"/>
          <w:lang w:val="en-US"/>
        </w:rPr>
        <w:t>.</w:t>
      </w:r>
    </w:p>
    <w:p w14:paraId="401D26EE" w14:textId="0BC4A669" w:rsidR="00EF2181"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61824" behindDoc="0" locked="0" layoutInCell="1" allowOverlap="1" wp14:anchorId="3B4041EF" wp14:editId="707320F7">
            <wp:simplePos x="0" y="0"/>
            <wp:positionH relativeFrom="column">
              <wp:posOffset>2500630</wp:posOffset>
            </wp:positionH>
            <wp:positionV relativeFrom="paragraph">
              <wp:posOffset>133350</wp:posOffset>
            </wp:positionV>
            <wp:extent cx="3542030" cy="2002790"/>
            <wp:effectExtent l="19050" t="19050" r="1270" b="0"/>
            <wp:wrapSquare wrapText="bothSides"/>
            <wp:docPr id="650" name="Afbeelding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542030" cy="200279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396B4197" w14:textId="77777777" w:rsidR="005A4392" w:rsidRPr="00F2224E" w:rsidRDefault="005A4392" w:rsidP="008F507A">
      <w:pPr>
        <w:ind w:right="-227"/>
        <w:rPr>
          <w:rFonts w:ascii="Times New Roman" w:hAnsi="Times New Roman"/>
          <w:lang w:val="en-US"/>
        </w:rPr>
      </w:pPr>
      <w:r w:rsidRPr="00F2224E">
        <w:rPr>
          <w:rFonts w:ascii="Times New Roman" w:hAnsi="Times New Roman"/>
          <w:lang w:val="en-US"/>
        </w:rPr>
        <w:t xml:space="preserve">It is also possible to search for </w:t>
      </w:r>
      <w:r w:rsidR="00C83001" w:rsidRPr="00F2224E">
        <w:rPr>
          <w:rFonts w:ascii="Times New Roman" w:hAnsi="Times New Roman"/>
          <w:b/>
          <w:lang w:val="en-US"/>
        </w:rPr>
        <w:t>C</w:t>
      </w:r>
      <w:r w:rsidRPr="00F2224E">
        <w:rPr>
          <w:rFonts w:ascii="Times New Roman" w:hAnsi="Times New Roman"/>
          <w:b/>
          <w:lang w:val="en-US"/>
        </w:rPr>
        <w:t>ases</w:t>
      </w:r>
      <w:r w:rsidRPr="00F2224E">
        <w:rPr>
          <w:rFonts w:ascii="Times New Roman" w:hAnsi="Times New Roman"/>
          <w:lang w:val="en-US"/>
        </w:rPr>
        <w:t xml:space="preserve"> of </w:t>
      </w:r>
      <w:r w:rsidR="00C83001" w:rsidRPr="00F2224E">
        <w:rPr>
          <w:rFonts w:ascii="Times New Roman" w:hAnsi="Times New Roman"/>
          <w:lang w:val="en-US"/>
        </w:rPr>
        <w:t>certain</w:t>
      </w:r>
      <w:r w:rsidRPr="00F2224E">
        <w:rPr>
          <w:rFonts w:ascii="Times New Roman" w:hAnsi="Times New Roman"/>
          <w:lang w:val="en-US"/>
        </w:rPr>
        <w:t xml:space="preserve"> pathology.</w:t>
      </w:r>
    </w:p>
    <w:p w14:paraId="62C0227B" w14:textId="77777777" w:rsidR="005A4392" w:rsidRPr="00F2224E" w:rsidRDefault="005A4392" w:rsidP="008F507A">
      <w:pPr>
        <w:ind w:right="-227"/>
        <w:rPr>
          <w:rFonts w:ascii="Times New Roman" w:hAnsi="Times New Roman"/>
          <w:lang w:val="en-US"/>
        </w:rPr>
      </w:pPr>
    </w:p>
    <w:p w14:paraId="7FF7C6B6" w14:textId="77777777" w:rsidR="005A4392" w:rsidRPr="00F2224E" w:rsidRDefault="005A4392" w:rsidP="008F507A">
      <w:pPr>
        <w:ind w:right="-227"/>
        <w:rPr>
          <w:rFonts w:ascii="Times New Roman" w:hAnsi="Times New Roman"/>
          <w:lang w:val="en-US"/>
        </w:rPr>
      </w:pPr>
    </w:p>
    <w:p w14:paraId="5F8F21E3" w14:textId="77777777" w:rsidR="005A4392" w:rsidRPr="00F2224E" w:rsidRDefault="005A4392" w:rsidP="008F507A">
      <w:pPr>
        <w:ind w:right="-227"/>
        <w:rPr>
          <w:rFonts w:ascii="Times New Roman" w:hAnsi="Times New Roman"/>
          <w:lang w:val="en-US"/>
        </w:rPr>
      </w:pPr>
    </w:p>
    <w:p w14:paraId="1113DF5A" w14:textId="77777777" w:rsidR="00794DA3" w:rsidRPr="00F2224E" w:rsidRDefault="00794DA3" w:rsidP="008F507A">
      <w:pPr>
        <w:ind w:right="-227"/>
        <w:rPr>
          <w:rFonts w:ascii="Times New Roman" w:hAnsi="Times New Roman"/>
          <w:lang w:val="en-US"/>
        </w:rPr>
      </w:pPr>
    </w:p>
    <w:p w14:paraId="426C4A06" w14:textId="77777777" w:rsidR="00794DA3" w:rsidRPr="00F2224E" w:rsidRDefault="00794DA3" w:rsidP="008F507A">
      <w:pPr>
        <w:ind w:right="-227"/>
        <w:rPr>
          <w:rFonts w:ascii="Times New Roman" w:hAnsi="Times New Roman"/>
          <w:lang w:val="en-US"/>
        </w:rPr>
      </w:pPr>
    </w:p>
    <w:p w14:paraId="4F60A936" w14:textId="77777777" w:rsidR="00EF2181" w:rsidRPr="00F2224E" w:rsidRDefault="00EF2181" w:rsidP="008F507A">
      <w:pPr>
        <w:ind w:right="-227"/>
        <w:rPr>
          <w:rFonts w:ascii="Times New Roman" w:hAnsi="Times New Roman"/>
          <w:lang w:val="en-US"/>
        </w:rPr>
      </w:pPr>
    </w:p>
    <w:p w14:paraId="4A485F13" w14:textId="77777777" w:rsidR="00EF2181" w:rsidRPr="00F2224E" w:rsidRDefault="00EF2181" w:rsidP="008F507A">
      <w:pPr>
        <w:ind w:right="-227"/>
        <w:rPr>
          <w:rFonts w:ascii="Times New Roman" w:hAnsi="Times New Roman"/>
          <w:lang w:val="en-US"/>
        </w:rPr>
      </w:pPr>
    </w:p>
    <w:p w14:paraId="5574294D" w14:textId="77777777" w:rsidR="00EF2181" w:rsidRPr="00F2224E" w:rsidRDefault="00EF2181" w:rsidP="008F507A">
      <w:pPr>
        <w:ind w:right="-227"/>
        <w:rPr>
          <w:rFonts w:ascii="Times New Roman" w:hAnsi="Times New Roman"/>
          <w:lang w:val="en-US"/>
        </w:rPr>
      </w:pPr>
    </w:p>
    <w:p w14:paraId="64616129" w14:textId="77777777" w:rsidR="00EF2181" w:rsidRPr="00F2224E" w:rsidRDefault="00EF2181" w:rsidP="008F507A">
      <w:pPr>
        <w:ind w:right="-227"/>
        <w:rPr>
          <w:rFonts w:ascii="Times New Roman" w:hAnsi="Times New Roman"/>
          <w:lang w:val="en-US"/>
        </w:rPr>
      </w:pPr>
    </w:p>
    <w:p w14:paraId="06D95B35" w14:textId="77777777" w:rsidR="00EF2181" w:rsidRPr="00F2224E" w:rsidRDefault="00EF2181" w:rsidP="008F507A">
      <w:pPr>
        <w:ind w:right="-227"/>
        <w:rPr>
          <w:rFonts w:ascii="Times New Roman" w:hAnsi="Times New Roman"/>
          <w:lang w:val="en-US"/>
        </w:rPr>
      </w:pPr>
    </w:p>
    <w:p w14:paraId="5B8CB6A7" w14:textId="77777777" w:rsidR="005A4392" w:rsidRPr="00F2224E" w:rsidRDefault="005A4392" w:rsidP="008F507A">
      <w:pPr>
        <w:ind w:right="-227"/>
        <w:rPr>
          <w:rFonts w:ascii="Times New Roman" w:hAnsi="Times New Roman"/>
          <w:lang w:val="en-US"/>
        </w:rPr>
      </w:pPr>
    </w:p>
    <w:p w14:paraId="4047F990" w14:textId="77777777" w:rsidR="00A532E1" w:rsidRPr="00F2224E" w:rsidRDefault="00A532E1" w:rsidP="008F507A">
      <w:pPr>
        <w:pStyle w:val="Kop1"/>
        <w:ind w:right="-227"/>
        <w:rPr>
          <w:lang w:val="en-US"/>
        </w:rPr>
      </w:pPr>
      <w:bookmarkStart w:id="58" w:name="_Toc297135611"/>
      <w:bookmarkStart w:id="59" w:name="_Toc297135736"/>
      <w:r w:rsidRPr="00F2224E">
        <w:rPr>
          <w:lang w:val="en-US"/>
        </w:rPr>
        <w:t>Search result graphically</w:t>
      </w:r>
      <w:r w:rsidR="00817DE1" w:rsidRPr="00F2224E">
        <w:rPr>
          <w:lang w:val="en-US"/>
        </w:rPr>
        <w:t>:</w:t>
      </w:r>
      <w:r w:rsidRPr="00F2224E">
        <w:rPr>
          <w:lang w:val="en-US"/>
        </w:rPr>
        <w:t xml:space="preserve"> </w:t>
      </w:r>
      <w:r w:rsidR="009137E0" w:rsidRPr="00F2224E">
        <w:rPr>
          <w:lang w:val="en-US"/>
        </w:rPr>
        <w:t>O</w:t>
      </w:r>
      <w:r w:rsidR="00C83001" w:rsidRPr="00F2224E">
        <w:rPr>
          <w:lang w:val="en-US"/>
        </w:rPr>
        <w:t xml:space="preserve">pen </w:t>
      </w:r>
      <w:r w:rsidRPr="00F2224E">
        <w:rPr>
          <w:lang w:val="en-US"/>
        </w:rPr>
        <w:t>more search tabs</w:t>
      </w:r>
    </w:p>
    <w:p w14:paraId="243DDB70" w14:textId="37AB7DC7" w:rsidR="00A532E1"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620864" behindDoc="0" locked="0" layoutInCell="1" allowOverlap="1" wp14:anchorId="2B2E432B" wp14:editId="1FD13358">
                <wp:simplePos x="0" y="0"/>
                <wp:positionH relativeFrom="column">
                  <wp:posOffset>3480435</wp:posOffset>
                </wp:positionH>
                <wp:positionV relativeFrom="paragraph">
                  <wp:posOffset>65405</wp:posOffset>
                </wp:positionV>
                <wp:extent cx="2498725" cy="271780"/>
                <wp:effectExtent l="13335" t="8255" r="12065" b="5715"/>
                <wp:wrapSquare wrapText="bothSides"/>
                <wp:docPr id="157" name="Text Box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8725" cy="271780"/>
                        </a:xfrm>
                        <a:prstGeom prst="rect">
                          <a:avLst/>
                        </a:prstGeom>
                        <a:solidFill>
                          <a:srgbClr val="FF9933"/>
                        </a:solidFill>
                        <a:ln w="9525">
                          <a:solidFill>
                            <a:srgbClr val="000000"/>
                          </a:solidFill>
                          <a:miter lim="800000"/>
                          <a:headEnd/>
                          <a:tailEnd/>
                        </a:ln>
                      </wps:spPr>
                      <wps:txbx>
                        <w:txbxContent>
                          <w:p w14:paraId="32BED74E" w14:textId="77777777" w:rsidR="00EE7B81" w:rsidRPr="00643C4A" w:rsidRDefault="00EE7B81" w:rsidP="00A532E1">
                            <w:pPr>
                              <w:rPr>
                                <w:lang w:val="en-GB"/>
                              </w:rPr>
                            </w:pPr>
                            <w:r w:rsidRPr="00643C4A">
                              <w:rPr>
                                <w:lang w:val="en-GB"/>
                              </w:rPr>
                              <w:t xml:space="preserve">See video:  </w:t>
                            </w:r>
                            <w:hyperlink r:id="rId289" w:history="1">
                              <w:r w:rsidRPr="002015BA">
                                <w:rPr>
                                  <w:rStyle w:val="Hyperlink"/>
                                  <w:lang w:val="en-GB"/>
                                </w:rPr>
                                <w:t>Search result graphically</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B2E432B" id="Text Box 586" o:spid="_x0000_s1060" type="#_x0000_t202" style="position:absolute;margin-left:274.05pt;margin-top:5.15pt;width:196.75pt;height:21.4pt;z-index:251620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" fillcolor="#f93">
                <v:textbox style="mso-fit-shape-to-text:t">
                  <w:txbxContent>
                    <w:p w14:paraId="32BED74E" w14:textId="77777777" w:rsidR="00EE7B81" w:rsidRPr="00643C4A" w:rsidRDefault="00EE7B81" w:rsidP="00A532E1">
                      <w:pPr>
                        <w:rPr>
                          <w:lang w:val="en-GB"/>
                        </w:rPr>
                      </w:pPr>
                      <w:r w:rsidRPr="00643C4A">
                        <w:rPr>
                          <w:lang w:val="en-GB"/>
                        </w:rPr>
                        <w:t xml:space="preserve">See video:  </w:t>
                      </w:r>
                      <w:hyperlink r:id="rId290" w:history="1">
                        <w:r w:rsidRPr="002015BA">
                          <w:rPr>
                            <w:rStyle w:val="Hyperlink"/>
                            <w:lang w:val="en-GB"/>
                          </w:rPr>
                          <w:t>Search result graphically</w:t>
                        </w:r>
                      </w:hyperlink>
                    </w:p>
                  </w:txbxContent>
                </v:textbox>
                <w10:wrap type="square"/>
              </v:shape>
            </w:pict>
          </mc:Fallback>
        </mc:AlternateContent>
      </w:r>
      <w:r w:rsidRPr="00F2224E">
        <w:rPr>
          <w:rFonts w:ascii="Times New Roman" w:hAnsi="Times New Roman"/>
          <w:noProof/>
          <w:lang w:val="en-US" w:eastAsia="en-GB"/>
        </w:rPr>
        <w:drawing>
          <wp:anchor distT="0" distB="0" distL="114300" distR="114300" simplePos="0" relativeHeight="251621888" behindDoc="0" locked="0" layoutInCell="1" allowOverlap="1" wp14:anchorId="28D39E31" wp14:editId="76EBCA83">
            <wp:simplePos x="0" y="0"/>
            <wp:positionH relativeFrom="column">
              <wp:posOffset>3386455</wp:posOffset>
            </wp:positionH>
            <wp:positionV relativeFrom="paragraph">
              <wp:posOffset>572770</wp:posOffset>
            </wp:positionV>
            <wp:extent cx="2656205" cy="1595755"/>
            <wp:effectExtent l="19050" t="19050" r="0" b="4445"/>
            <wp:wrapSquare wrapText="bothSides"/>
            <wp:docPr id="587" name="Afbeelding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656205" cy="159575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A532E1" w:rsidRPr="00F2224E">
        <w:rPr>
          <w:rFonts w:ascii="Times New Roman" w:hAnsi="Times New Roman"/>
          <w:lang w:val="en-US"/>
        </w:rPr>
        <w:t xml:space="preserve">Here is a tutorial video showing </w:t>
      </w:r>
      <w:r w:rsidR="00817DE1" w:rsidRPr="00F2224E">
        <w:rPr>
          <w:rFonts w:ascii="Times New Roman" w:hAnsi="Times New Roman"/>
          <w:lang w:val="en-US"/>
        </w:rPr>
        <w:t xml:space="preserve">in the advanced search window, with two separate word searches, and then showing which remedies has both combinations shown graphically. </w:t>
      </w:r>
    </w:p>
    <w:p w14:paraId="74180E28" w14:textId="77777777" w:rsidR="00A532E1" w:rsidRPr="00F2224E" w:rsidRDefault="00A532E1" w:rsidP="008F507A">
      <w:pPr>
        <w:ind w:right="-227"/>
        <w:rPr>
          <w:rFonts w:ascii="Times New Roman" w:hAnsi="Times New Roman"/>
          <w:lang w:val="en-US"/>
        </w:rPr>
      </w:pPr>
    </w:p>
    <w:p w14:paraId="59E416C1" w14:textId="77777777" w:rsidR="00817DE1" w:rsidRPr="00F2224E" w:rsidRDefault="00817DE1" w:rsidP="008F507A">
      <w:pPr>
        <w:ind w:right="-227"/>
        <w:rPr>
          <w:rFonts w:ascii="Times New Roman" w:hAnsi="Times New Roman"/>
          <w:lang w:val="en-US"/>
        </w:rPr>
      </w:pPr>
      <w:r w:rsidRPr="00F2224E">
        <w:rPr>
          <w:rFonts w:ascii="Times New Roman" w:hAnsi="Times New Roman"/>
          <w:lang w:val="en-US"/>
        </w:rPr>
        <w:t>Example used in the tutorial:</w:t>
      </w:r>
    </w:p>
    <w:p w14:paraId="1E49DEA1" w14:textId="77777777" w:rsidR="00A532E1" w:rsidRPr="00F2224E" w:rsidRDefault="00817DE1" w:rsidP="0026769A">
      <w:pPr>
        <w:numPr>
          <w:ilvl w:val="0"/>
          <w:numId w:val="79"/>
        </w:numPr>
        <w:ind w:right="-227"/>
        <w:rPr>
          <w:rFonts w:ascii="Times New Roman" w:hAnsi="Times New Roman"/>
          <w:lang w:val="en-US"/>
        </w:rPr>
      </w:pPr>
      <w:r w:rsidRPr="00F2224E">
        <w:rPr>
          <w:rFonts w:ascii="Times New Roman" w:hAnsi="Times New Roman"/>
          <w:lang w:val="en-US"/>
        </w:rPr>
        <w:t xml:space="preserve">Search 1: Word </w:t>
      </w:r>
      <w:r w:rsidR="00A532E1" w:rsidRPr="00F2224E">
        <w:rPr>
          <w:rFonts w:ascii="Times New Roman" w:hAnsi="Times New Roman"/>
          <w:lang w:val="en-US"/>
        </w:rPr>
        <w:t>search</w:t>
      </w:r>
      <w:r w:rsidRPr="00F2224E">
        <w:rPr>
          <w:rFonts w:ascii="Times New Roman" w:hAnsi="Times New Roman"/>
          <w:lang w:val="en-US"/>
        </w:rPr>
        <w:t xml:space="preserve"> “</w:t>
      </w:r>
      <w:r w:rsidRPr="00F2224E">
        <w:rPr>
          <w:rFonts w:ascii="Times New Roman" w:hAnsi="Times New Roman"/>
          <w:b/>
          <w:lang w:val="en-US"/>
        </w:rPr>
        <w:t>Injure head</w:t>
      </w:r>
      <w:r w:rsidRPr="00F2224E">
        <w:rPr>
          <w:rFonts w:ascii="Times New Roman" w:hAnsi="Times New Roman"/>
          <w:lang w:val="en-US"/>
        </w:rPr>
        <w:t>” (Tab 1)</w:t>
      </w:r>
    </w:p>
    <w:p w14:paraId="12EE8B47" w14:textId="77777777" w:rsidR="00817DE1" w:rsidRPr="00F2224E" w:rsidRDefault="00817DE1" w:rsidP="0026769A">
      <w:pPr>
        <w:numPr>
          <w:ilvl w:val="0"/>
          <w:numId w:val="78"/>
        </w:numPr>
        <w:ind w:right="-227"/>
        <w:rPr>
          <w:rFonts w:ascii="Times New Roman" w:hAnsi="Times New Roman"/>
          <w:lang w:val="en-US"/>
        </w:rPr>
      </w:pPr>
      <w:r w:rsidRPr="00F2224E">
        <w:rPr>
          <w:rFonts w:ascii="Times New Roman" w:hAnsi="Times New Roman"/>
          <w:lang w:val="en-US"/>
        </w:rPr>
        <w:t>Search 2: Word search “</w:t>
      </w:r>
      <w:r w:rsidRPr="00F2224E">
        <w:rPr>
          <w:rFonts w:ascii="Times New Roman" w:hAnsi="Times New Roman"/>
          <w:b/>
          <w:lang w:val="en-US"/>
        </w:rPr>
        <w:t>convulsions</w:t>
      </w:r>
      <w:r w:rsidRPr="00F2224E">
        <w:rPr>
          <w:rFonts w:ascii="Times New Roman" w:hAnsi="Times New Roman"/>
          <w:lang w:val="en-US"/>
        </w:rPr>
        <w:t>” (Tab 2)</w:t>
      </w:r>
    </w:p>
    <w:p w14:paraId="6461CC87" w14:textId="77777777" w:rsidR="00817DE1" w:rsidRPr="00F2224E" w:rsidRDefault="00817DE1" w:rsidP="0026769A">
      <w:pPr>
        <w:numPr>
          <w:ilvl w:val="0"/>
          <w:numId w:val="78"/>
        </w:numPr>
        <w:ind w:right="-227"/>
        <w:rPr>
          <w:rFonts w:ascii="Times New Roman" w:hAnsi="Times New Roman"/>
          <w:lang w:val="en-US"/>
        </w:rPr>
      </w:pPr>
      <w:r w:rsidRPr="00F2224E">
        <w:rPr>
          <w:rFonts w:ascii="Times New Roman" w:hAnsi="Times New Roman"/>
          <w:lang w:val="en-US"/>
        </w:rPr>
        <w:t>Show a graph: Which remedies have both searches</w:t>
      </w:r>
    </w:p>
    <w:p w14:paraId="16F0378E" w14:textId="77777777" w:rsidR="009125FB" w:rsidRPr="00F2224E" w:rsidRDefault="009125FB" w:rsidP="008F507A">
      <w:pPr>
        <w:ind w:right="-227"/>
        <w:rPr>
          <w:rFonts w:ascii="Times New Roman" w:hAnsi="Times New Roman"/>
          <w:lang w:val="en-US"/>
        </w:rPr>
      </w:pPr>
    </w:p>
    <w:p w14:paraId="188FF444" w14:textId="77777777" w:rsidR="006E65FC" w:rsidRPr="00F2224E" w:rsidRDefault="006E65FC" w:rsidP="008F507A">
      <w:pPr>
        <w:ind w:right="-227"/>
        <w:rPr>
          <w:rFonts w:ascii="Times New Roman" w:hAnsi="Times New Roman"/>
          <w:lang w:val="en-US"/>
        </w:rPr>
      </w:pPr>
    </w:p>
    <w:p w14:paraId="659A9896" w14:textId="77777777" w:rsidR="006E65FC" w:rsidRPr="00F2224E" w:rsidRDefault="006E65FC" w:rsidP="008F507A">
      <w:pPr>
        <w:ind w:right="-227"/>
        <w:rPr>
          <w:lang w:val="en-US"/>
        </w:rPr>
      </w:pPr>
    </w:p>
    <w:p w14:paraId="76DCA20F" w14:textId="77777777" w:rsidR="006E65FC" w:rsidRPr="00F2224E" w:rsidRDefault="006E65FC" w:rsidP="008F507A">
      <w:pPr>
        <w:ind w:right="-227"/>
        <w:rPr>
          <w:lang w:val="en-US"/>
        </w:rPr>
      </w:pPr>
    </w:p>
    <w:p w14:paraId="0942050D" w14:textId="77777777" w:rsidR="00AE6DBB" w:rsidRPr="00F2224E" w:rsidRDefault="00AE6DBB" w:rsidP="008F507A">
      <w:pPr>
        <w:ind w:right="-227"/>
        <w:rPr>
          <w:lang w:val="en-US"/>
        </w:rPr>
        <w:sectPr w:rsidR="00AE6DBB" w:rsidRPr="00F2224E" w:rsidSect="0086251A">
          <w:pgSz w:w="11906" w:h="16838"/>
          <w:pgMar w:top="1134" w:right="1247" w:bottom="1134" w:left="1247" w:header="709" w:footer="709" w:gutter="0"/>
          <w:cols w:space="708"/>
          <w:docGrid w:linePitch="360"/>
        </w:sectPr>
      </w:pPr>
    </w:p>
    <w:p w14:paraId="44C870E8" w14:textId="77777777" w:rsidR="00AE6DBB" w:rsidRPr="00F2224E" w:rsidRDefault="00AE6DBB" w:rsidP="00084E03">
      <w:pPr>
        <w:pStyle w:val="Manual-level1"/>
      </w:pPr>
      <w:bookmarkStart w:id="60" w:name="_Toc20992190"/>
      <w:r w:rsidRPr="00F2224E">
        <w:lastRenderedPageBreak/>
        <w:t>Remedy Comparison</w:t>
      </w:r>
      <w:bookmarkEnd w:id="60"/>
    </w:p>
    <w:p w14:paraId="58A03C10" w14:textId="77777777" w:rsidR="00AE6DBB" w:rsidRPr="00F2224E" w:rsidRDefault="00AE6DBB" w:rsidP="008F507A">
      <w:pPr>
        <w:ind w:right="-227"/>
        <w:rPr>
          <w:lang w:val="en-US"/>
        </w:rPr>
      </w:pPr>
    </w:p>
    <w:p w14:paraId="162D0C1B" w14:textId="77777777" w:rsidR="00AE6DBB" w:rsidRPr="00F2224E" w:rsidRDefault="00AE6DBB" w:rsidP="008F507A">
      <w:pPr>
        <w:pStyle w:val="Kop1"/>
        <w:spacing w:before="0" w:after="0"/>
        <w:ind w:right="-227"/>
        <w:rPr>
          <w:lang w:val="en-US"/>
        </w:rPr>
      </w:pPr>
      <w:r w:rsidRPr="00F2224E">
        <w:rPr>
          <w:lang w:val="en-US"/>
        </w:rPr>
        <w:t xml:space="preserve">Advanced Search (F5): Remedy Comparison </w:t>
      </w:r>
    </w:p>
    <w:p w14:paraId="59361690" w14:textId="77777777" w:rsidR="00AE6DBB" w:rsidRPr="00F2224E" w:rsidRDefault="00AE6DBB" w:rsidP="008F507A">
      <w:pPr>
        <w:ind w:right="-227"/>
        <w:rPr>
          <w:rFonts w:ascii="Times New Roman" w:hAnsi="Times New Roman"/>
          <w:lang w:val="en-US"/>
        </w:rPr>
      </w:pPr>
      <w:r w:rsidRPr="00F2224E">
        <w:rPr>
          <w:rFonts w:ascii="Times New Roman" w:hAnsi="Times New Roman"/>
          <w:lang w:val="en-US"/>
        </w:rPr>
        <w:t>To compare two or more remedies in the repertory you need to switch from the Simple Search window (F4) to the Advanced search window. Or you can open the Advanced search window directly from the main toolbar or with the F5 function key.</w:t>
      </w:r>
    </w:p>
    <w:p w14:paraId="0B0C7958" w14:textId="1172D95E" w:rsidR="00AE6DBB"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651584" behindDoc="0" locked="0" layoutInCell="1" allowOverlap="1" wp14:anchorId="596881E9" wp14:editId="0C78CD91">
                <wp:simplePos x="0" y="0"/>
                <wp:positionH relativeFrom="column">
                  <wp:posOffset>3684905</wp:posOffset>
                </wp:positionH>
                <wp:positionV relativeFrom="paragraph">
                  <wp:posOffset>137795</wp:posOffset>
                </wp:positionV>
                <wp:extent cx="2420620" cy="271780"/>
                <wp:effectExtent l="8255" t="13970" r="9525" b="9525"/>
                <wp:wrapSquare wrapText="bothSides"/>
                <wp:docPr id="156" name="Text Box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0620" cy="271780"/>
                        </a:xfrm>
                        <a:prstGeom prst="rect">
                          <a:avLst/>
                        </a:prstGeom>
                        <a:solidFill>
                          <a:srgbClr val="FF9933"/>
                        </a:solidFill>
                        <a:ln w="9525">
                          <a:solidFill>
                            <a:srgbClr val="000000"/>
                          </a:solidFill>
                          <a:miter lim="800000"/>
                          <a:headEnd/>
                          <a:tailEnd/>
                        </a:ln>
                      </wps:spPr>
                      <wps:txbx>
                        <w:txbxContent>
                          <w:p w14:paraId="3BE64E36" w14:textId="77777777" w:rsidR="00EE7B81" w:rsidRDefault="00EE7B81" w:rsidP="00AE6DBB">
                            <w:r>
                              <w:t xml:space="preserve">See video: </w:t>
                            </w:r>
                            <w:hyperlink r:id="rId292" w:tgtFrame="_blank" w:history="1">
                              <w:r w:rsidRPr="00B366DE">
                                <w:rPr>
                                  <w:rStyle w:val="Hyperlink"/>
                                  <w:lang w:val="en-US"/>
                                </w:rPr>
                                <w:t>Remedy</w:t>
                              </w:r>
                              <w:r w:rsidRPr="009250D6">
                                <w:rPr>
                                  <w:rStyle w:val="Hyperlink"/>
                                </w:rPr>
                                <w:t xml:space="preserve"> </w:t>
                              </w:r>
                              <w:r w:rsidRPr="00B366DE">
                                <w:rPr>
                                  <w:rStyle w:val="Hyperlink"/>
                                  <w:lang w:val="en-US"/>
                                </w:rPr>
                                <w:t>Comparison</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96881E9" id="Text Box 634" o:spid="_x0000_s1061" type="#_x0000_t202" style="position:absolute;margin-left:290.15pt;margin-top:10.85pt;width:190.6pt;height:21.4pt;z-index:251651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" fillcolor="#f93">
                <v:textbox style="mso-fit-shape-to-text:t">
                  <w:txbxContent>
                    <w:p w14:paraId="3BE64E36" w14:textId="77777777" w:rsidR="00EE7B81" w:rsidRDefault="00EE7B81" w:rsidP="00AE6DBB">
                      <w:r>
                        <w:t xml:space="preserve">See video: </w:t>
                      </w:r>
                      <w:hyperlink r:id="rId293" w:tgtFrame="_blank" w:history="1">
                        <w:r w:rsidRPr="00B366DE">
                          <w:rPr>
                            <w:rStyle w:val="Hyperlink"/>
                            <w:lang w:val="en-US"/>
                          </w:rPr>
                          <w:t>Remedy</w:t>
                        </w:r>
                        <w:r w:rsidRPr="009250D6">
                          <w:rPr>
                            <w:rStyle w:val="Hyperlink"/>
                          </w:rPr>
                          <w:t xml:space="preserve"> </w:t>
                        </w:r>
                        <w:r w:rsidRPr="00B366DE">
                          <w:rPr>
                            <w:rStyle w:val="Hyperlink"/>
                            <w:lang w:val="en-US"/>
                          </w:rPr>
                          <w:t>Comparison</w:t>
                        </w:r>
                      </w:hyperlink>
                    </w:p>
                  </w:txbxContent>
                </v:textbox>
                <w10:wrap type="square"/>
              </v:shape>
            </w:pict>
          </mc:Fallback>
        </mc:AlternateContent>
      </w:r>
    </w:p>
    <w:p w14:paraId="7897CF13" w14:textId="77777777" w:rsidR="00AE6DBB" w:rsidRPr="00F2224E" w:rsidRDefault="00AE6DBB" w:rsidP="008F507A">
      <w:pPr>
        <w:ind w:right="-227"/>
        <w:rPr>
          <w:rFonts w:ascii="Times New Roman" w:hAnsi="Times New Roman"/>
          <w:lang w:val="en-US"/>
        </w:rPr>
      </w:pPr>
      <w:r w:rsidRPr="00F2224E">
        <w:rPr>
          <w:rFonts w:ascii="Times New Roman" w:hAnsi="Times New Roman"/>
          <w:lang w:val="en-US"/>
        </w:rPr>
        <w:t>This instruction video shows you how to do a single remedy search and how to compare 2 or more remedies.</w:t>
      </w:r>
    </w:p>
    <w:p w14:paraId="72F00F40" w14:textId="77777777" w:rsidR="00AE6DBB" w:rsidRPr="00F2224E" w:rsidRDefault="00AE6DBB" w:rsidP="008F507A">
      <w:pPr>
        <w:ind w:right="-227"/>
        <w:rPr>
          <w:rFonts w:ascii="Times New Roman" w:hAnsi="Times New Roman"/>
          <w:lang w:val="en-US"/>
        </w:rPr>
      </w:pPr>
    </w:p>
    <w:p w14:paraId="7E85F41F" w14:textId="758D445D" w:rsidR="00AE6DBB"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52608" behindDoc="0" locked="0" layoutInCell="1" allowOverlap="1" wp14:anchorId="194CA5C2" wp14:editId="6150D877">
            <wp:simplePos x="0" y="0"/>
            <wp:positionH relativeFrom="column">
              <wp:posOffset>3034665</wp:posOffset>
            </wp:positionH>
            <wp:positionV relativeFrom="paragraph">
              <wp:posOffset>300990</wp:posOffset>
            </wp:positionV>
            <wp:extent cx="3076575" cy="2201545"/>
            <wp:effectExtent l="19050" t="19050" r="9525" b="8255"/>
            <wp:wrapSquare wrapText="bothSides"/>
            <wp:docPr id="635" name="Afbeelding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3076575" cy="220154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E17A58" w:rsidRPr="00F2224E">
        <w:rPr>
          <w:rFonts w:ascii="Times New Roman" w:hAnsi="Times New Roman"/>
          <w:lang w:val="en-US"/>
        </w:rPr>
        <w:t xml:space="preserve">This tutorial </w:t>
      </w:r>
      <w:r w:rsidR="00AE6DBB" w:rsidRPr="00F2224E">
        <w:rPr>
          <w:rFonts w:ascii="Times New Roman" w:hAnsi="Times New Roman"/>
          <w:lang w:val="en-US"/>
        </w:rPr>
        <w:t>video is a short version explaining the Remedy Comparison, and it combines it with using "Search Area", and adding a "New Search Tab"</w:t>
      </w:r>
    </w:p>
    <w:p w14:paraId="73F33C6C" w14:textId="77777777" w:rsidR="00AE6DBB" w:rsidRPr="00F2224E" w:rsidRDefault="00AE6DBB" w:rsidP="008F507A">
      <w:pPr>
        <w:ind w:right="-227"/>
        <w:rPr>
          <w:rFonts w:ascii="Times New Roman" w:hAnsi="Times New Roman"/>
          <w:lang w:val="en-US"/>
        </w:rPr>
      </w:pPr>
    </w:p>
    <w:p w14:paraId="5562027B" w14:textId="77777777" w:rsidR="00AE6DBB" w:rsidRPr="00F2224E" w:rsidRDefault="00AE6DBB" w:rsidP="008F507A">
      <w:pPr>
        <w:ind w:right="-227"/>
        <w:rPr>
          <w:rFonts w:ascii="Times New Roman" w:hAnsi="Times New Roman"/>
          <w:b/>
          <w:lang w:val="en-US"/>
        </w:rPr>
      </w:pPr>
      <w:r w:rsidRPr="00F2224E">
        <w:rPr>
          <w:rFonts w:ascii="Times New Roman" w:hAnsi="Times New Roman"/>
          <w:b/>
          <w:lang w:val="en-US"/>
        </w:rPr>
        <w:t>Steps to do a remedy comparison:</w:t>
      </w:r>
    </w:p>
    <w:p w14:paraId="2C05FD47" w14:textId="77777777" w:rsidR="00AE6DBB" w:rsidRPr="00F2224E" w:rsidRDefault="00AE6DBB" w:rsidP="0026769A">
      <w:pPr>
        <w:numPr>
          <w:ilvl w:val="0"/>
          <w:numId w:val="28"/>
        </w:numPr>
        <w:ind w:right="-227"/>
        <w:rPr>
          <w:rFonts w:ascii="Times New Roman" w:hAnsi="Times New Roman"/>
          <w:lang w:val="en-US"/>
        </w:rPr>
      </w:pPr>
      <w:r w:rsidRPr="00F2224E">
        <w:rPr>
          <w:rFonts w:ascii="Times New Roman" w:hAnsi="Times New Roman"/>
          <w:lang w:val="en-US"/>
        </w:rPr>
        <w:t>Press F4 to open the Search window</w:t>
      </w:r>
    </w:p>
    <w:p w14:paraId="7CD26967" w14:textId="77777777" w:rsidR="00AE6DBB" w:rsidRPr="00F2224E" w:rsidRDefault="00AE6DBB" w:rsidP="0026769A">
      <w:pPr>
        <w:numPr>
          <w:ilvl w:val="0"/>
          <w:numId w:val="28"/>
        </w:numPr>
        <w:ind w:right="-227"/>
        <w:rPr>
          <w:rFonts w:ascii="Times New Roman" w:hAnsi="Times New Roman"/>
          <w:lang w:val="en-US"/>
        </w:rPr>
      </w:pPr>
      <w:r w:rsidRPr="00F2224E">
        <w:rPr>
          <w:rFonts w:ascii="Times New Roman" w:hAnsi="Times New Roman"/>
          <w:lang w:val="en-US"/>
        </w:rPr>
        <w:t>Select the Advanced search</w:t>
      </w:r>
    </w:p>
    <w:p w14:paraId="2F2281BD" w14:textId="77777777" w:rsidR="00AE6DBB" w:rsidRPr="00F2224E" w:rsidRDefault="00AE6DBB" w:rsidP="0026769A">
      <w:pPr>
        <w:numPr>
          <w:ilvl w:val="0"/>
          <w:numId w:val="28"/>
        </w:numPr>
        <w:ind w:right="-227"/>
        <w:rPr>
          <w:rFonts w:ascii="Times New Roman" w:hAnsi="Times New Roman"/>
          <w:lang w:val="en-US"/>
        </w:rPr>
      </w:pPr>
      <w:r w:rsidRPr="00F2224E">
        <w:rPr>
          <w:rFonts w:ascii="Times New Roman" w:hAnsi="Times New Roman"/>
          <w:lang w:val="en-US"/>
        </w:rPr>
        <w:t>First from the auto-complete list select a remedy in a box.  Then press &lt;enter&gt; once to open a next box below it.</w:t>
      </w:r>
    </w:p>
    <w:p w14:paraId="59D80A19" w14:textId="77777777" w:rsidR="00AE6DBB" w:rsidRPr="00F2224E" w:rsidRDefault="00AE6DBB" w:rsidP="0026769A">
      <w:pPr>
        <w:numPr>
          <w:ilvl w:val="0"/>
          <w:numId w:val="28"/>
        </w:numPr>
        <w:ind w:right="-227"/>
        <w:rPr>
          <w:rFonts w:ascii="Times New Roman" w:hAnsi="Times New Roman"/>
          <w:lang w:val="en-US"/>
        </w:rPr>
      </w:pPr>
      <w:r w:rsidRPr="00F2224E">
        <w:rPr>
          <w:rFonts w:ascii="Times New Roman" w:hAnsi="Times New Roman"/>
          <w:lang w:val="en-US"/>
        </w:rPr>
        <w:t>Select a second remedy in Box 2, and again press  &lt;enter&gt;  once to open a next box.</w:t>
      </w:r>
    </w:p>
    <w:p w14:paraId="50084423" w14:textId="77777777" w:rsidR="00AE6DBB" w:rsidRPr="00F2224E" w:rsidRDefault="00AE6DBB" w:rsidP="0026769A">
      <w:pPr>
        <w:numPr>
          <w:ilvl w:val="0"/>
          <w:numId w:val="28"/>
        </w:numPr>
        <w:ind w:right="-227"/>
        <w:rPr>
          <w:rFonts w:ascii="Times New Roman" w:hAnsi="Times New Roman"/>
          <w:lang w:val="en-US"/>
        </w:rPr>
      </w:pPr>
      <w:r w:rsidRPr="00F2224E">
        <w:rPr>
          <w:rFonts w:ascii="Times New Roman" w:hAnsi="Times New Roman"/>
          <w:lang w:val="en-US"/>
        </w:rPr>
        <w:t>Start the search by again pressing  &lt;enter&gt;  just once or click on the search button.</w:t>
      </w:r>
    </w:p>
    <w:p w14:paraId="682AD17F" w14:textId="77777777" w:rsidR="00AE6DBB" w:rsidRPr="00F2224E" w:rsidRDefault="00AE6DBB" w:rsidP="008F507A">
      <w:pPr>
        <w:ind w:right="-227"/>
        <w:rPr>
          <w:rFonts w:ascii="Times New Roman" w:hAnsi="Times New Roman"/>
          <w:lang w:val="en-US"/>
        </w:rPr>
      </w:pPr>
    </w:p>
    <w:p w14:paraId="4DB3ECB9" w14:textId="77777777" w:rsidR="00AE6DBB" w:rsidRPr="00F2224E" w:rsidRDefault="00AE6DBB" w:rsidP="008F507A">
      <w:pPr>
        <w:ind w:right="-227"/>
        <w:rPr>
          <w:rFonts w:ascii="Times New Roman" w:hAnsi="Times New Roman"/>
          <w:lang w:val="en-US"/>
        </w:rPr>
      </w:pPr>
    </w:p>
    <w:p w14:paraId="0A8D4B27" w14:textId="77777777" w:rsidR="00AE6DBB" w:rsidRPr="00F2224E" w:rsidRDefault="00AE6DBB" w:rsidP="008F507A">
      <w:pPr>
        <w:ind w:right="-227"/>
        <w:rPr>
          <w:rFonts w:ascii="Times New Roman" w:hAnsi="Times New Roman"/>
          <w:lang w:val="en-US"/>
        </w:rPr>
      </w:pPr>
    </w:p>
    <w:p w14:paraId="6988D7C1" w14:textId="5A5D1DDB" w:rsidR="00AE6DBB" w:rsidRPr="00F2224E" w:rsidRDefault="00FE0344" w:rsidP="008F507A">
      <w:pPr>
        <w:ind w:right="-227"/>
        <w:rPr>
          <w:rFonts w:ascii="Times New Roman" w:hAnsi="Times New Roman"/>
          <w:b/>
          <w:lang w:val="en-US"/>
        </w:rPr>
      </w:pPr>
      <w:r w:rsidRPr="00F2224E">
        <w:rPr>
          <w:noProof/>
          <w:lang w:val="en-US" w:eastAsia="en-GB"/>
        </w:rPr>
        <w:drawing>
          <wp:anchor distT="0" distB="0" distL="114300" distR="114300" simplePos="0" relativeHeight="251653632" behindDoc="0" locked="0" layoutInCell="1" allowOverlap="1" wp14:anchorId="2C7FBC59" wp14:editId="4088C793">
            <wp:simplePos x="0" y="0"/>
            <wp:positionH relativeFrom="column">
              <wp:posOffset>3034665</wp:posOffset>
            </wp:positionH>
            <wp:positionV relativeFrom="paragraph">
              <wp:posOffset>18415</wp:posOffset>
            </wp:positionV>
            <wp:extent cx="3076575" cy="1041400"/>
            <wp:effectExtent l="19050" t="19050" r="9525" b="6350"/>
            <wp:wrapSquare wrapText="bothSides"/>
            <wp:docPr id="636" name="Afbeelding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076575" cy="104140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AE6DBB" w:rsidRPr="00F2224E">
        <w:rPr>
          <w:rFonts w:ascii="Times New Roman" w:hAnsi="Times New Roman"/>
          <w:b/>
          <w:lang w:val="en-US"/>
        </w:rPr>
        <w:t>Search method</w:t>
      </w:r>
    </w:p>
    <w:p w14:paraId="41C9F6FB" w14:textId="77777777" w:rsidR="00AE6DBB" w:rsidRPr="00F2224E" w:rsidRDefault="00AE6DBB" w:rsidP="008F507A">
      <w:pPr>
        <w:ind w:right="-227"/>
        <w:rPr>
          <w:rFonts w:ascii="Times New Roman" w:hAnsi="Times New Roman"/>
          <w:lang w:val="en-US"/>
        </w:rPr>
      </w:pPr>
      <w:r w:rsidRPr="00F2224E">
        <w:rPr>
          <w:rFonts w:ascii="Times New Roman" w:hAnsi="Times New Roman"/>
          <w:lang w:val="en-US"/>
        </w:rPr>
        <w:t xml:space="preserve">Via the button </w:t>
      </w:r>
      <w:r w:rsidRPr="00F2224E">
        <w:rPr>
          <w:rFonts w:ascii="Times New Roman" w:hAnsi="Times New Roman"/>
          <w:b/>
          <w:lang w:val="en-US"/>
        </w:rPr>
        <w:t>Remedies</w:t>
      </w:r>
      <w:r w:rsidRPr="00F2224E">
        <w:rPr>
          <w:rFonts w:ascii="Times New Roman" w:hAnsi="Times New Roman"/>
          <w:lang w:val="en-US"/>
        </w:rPr>
        <w:t xml:space="preserve"> at the top, you can select one of three search methods.</w:t>
      </w:r>
    </w:p>
    <w:p w14:paraId="7C14DC4A" w14:textId="77777777" w:rsidR="00AE6DBB" w:rsidRPr="00F2224E" w:rsidRDefault="00AE6DBB" w:rsidP="008F507A">
      <w:pPr>
        <w:ind w:right="-227"/>
        <w:rPr>
          <w:rFonts w:ascii="Times New Roman" w:hAnsi="Times New Roman"/>
          <w:i/>
          <w:lang w:val="en-US"/>
        </w:rPr>
      </w:pPr>
      <w:r w:rsidRPr="00F2224E">
        <w:rPr>
          <w:rFonts w:ascii="Times New Roman" w:hAnsi="Times New Roman"/>
          <w:i/>
          <w:lang w:val="en-US"/>
        </w:rPr>
        <w:t>See the video for more information.</w:t>
      </w:r>
    </w:p>
    <w:p w14:paraId="4753EC4F" w14:textId="77777777" w:rsidR="00AE6DBB" w:rsidRPr="00F2224E" w:rsidRDefault="00AE6DBB" w:rsidP="008F507A">
      <w:pPr>
        <w:ind w:right="-227"/>
        <w:rPr>
          <w:rFonts w:ascii="Times New Roman" w:hAnsi="Times New Roman"/>
          <w:lang w:val="en-US"/>
        </w:rPr>
      </w:pPr>
    </w:p>
    <w:p w14:paraId="799D5C0D" w14:textId="77777777" w:rsidR="00AE6DBB" w:rsidRPr="00F2224E" w:rsidRDefault="00AE6DBB" w:rsidP="008F507A">
      <w:pPr>
        <w:ind w:right="-227"/>
        <w:rPr>
          <w:rFonts w:ascii="Times New Roman" w:hAnsi="Times New Roman"/>
          <w:lang w:val="en-US"/>
        </w:rPr>
      </w:pPr>
    </w:p>
    <w:p w14:paraId="24E15842" w14:textId="77777777" w:rsidR="00AE6DBB" w:rsidRPr="00F2224E" w:rsidRDefault="00AE6DBB" w:rsidP="008F507A">
      <w:pPr>
        <w:ind w:right="-227"/>
        <w:rPr>
          <w:rFonts w:ascii="Times New Roman" w:hAnsi="Times New Roman"/>
          <w:lang w:val="en-US"/>
        </w:rPr>
      </w:pPr>
    </w:p>
    <w:p w14:paraId="7403A76D" w14:textId="77777777" w:rsidR="00AE6DBB" w:rsidRPr="00F2224E" w:rsidRDefault="00AE6DBB" w:rsidP="008F507A">
      <w:pPr>
        <w:ind w:right="-227"/>
        <w:rPr>
          <w:rFonts w:ascii="Times New Roman" w:hAnsi="Times New Roman"/>
          <w:b/>
          <w:lang w:val="en-US"/>
        </w:rPr>
      </w:pPr>
      <w:r w:rsidRPr="00F2224E">
        <w:rPr>
          <w:rFonts w:ascii="Times New Roman" w:hAnsi="Times New Roman"/>
          <w:b/>
          <w:lang w:val="en-US"/>
        </w:rPr>
        <w:t>A short summary video</w:t>
      </w:r>
    </w:p>
    <w:p w14:paraId="4B3AFD6E" w14:textId="17667744" w:rsidR="00AE6DBB"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654656" behindDoc="0" locked="0" layoutInCell="1" allowOverlap="1" wp14:anchorId="3B697700" wp14:editId="1F36E11A">
                <wp:simplePos x="0" y="0"/>
                <wp:positionH relativeFrom="column">
                  <wp:posOffset>3604260</wp:posOffset>
                </wp:positionH>
                <wp:positionV relativeFrom="paragraph">
                  <wp:posOffset>54610</wp:posOffset>
                </wp:positionV>
                <wp:extent cx="2420620" cy="271780"/>
                <wp:effectExtent l="13335" t="6985" r="13970" b="6985"/>
                <wp:wrapSquare wrapText="bothSides"/>
                <wp:docPr id="155" name="Text Box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0620" cy="271780"/>
                        </a:xfrm>
                        <a:prstGeom prst="rect">
                          <a:avLst/>
                        </a:prstGeom>
                        <a:solidFill>
                          <a:srgbClr val="FF9933"/>
                        </a:solidFill>
                        <a:ln w="9525">
                          <a:solidFill>
                            <a:srgbClr val="000000"/>
                          </a:solidFill>
                          <a:miter lim="800000"/>
                          <a:headEnd/>
                          <a:tailEnd/>
                        </a:ln>
                      </wps:spPr>
                      <wps:txbx>
                        <w:txbxContent>
                          <w:p w14:paraId="4E98A8CC" w14:textId="77777777" w:rsidR="00EE7B81" w:rsidRDefault="00EE7B81" w:rsidP="00AE6DBB">
                            <w:r>
                              <w:t xml:space="preserve">See video: </w:t>
                            </w:r>
                            <w:hyperlink r:id="rId296" w:history="1">
                              <w:r w:rsidRPr="00B366DE">
                                <w:rPr>
                                  <w:rStyle w:val="Hyperlink"/>
                                  <w:lang w:val="en-US"/>
                                </w:rPr>
                                <w:t>Remedy</w:t>
                              </w:r>
                              <w:r w:rsidRPr="000722CB">
                                <w:rPr>
                                  <w:rStyle w:val="Hyperlink"/>
                                </w:rPr>
                                <w:t xml:space="preserve"> </w:t>
                              </w:r>
                              <w:r w:rsidRPr="00B366DE">
                                <w:rPr>
                                  <w:rStyle w:val="Hyperlink"/>
                                  <w:lang w:val="en-US"/>
                                </w:rPr>
                                <w:t>Comparison</w:t>
                              </w:r>
                              <w:r w:rsidRPr="000722CB">
                                <w:rPr>
                                  <w:rStyle w:val="Hyperlink"/>
                                </w:rPr>
                                <w:t xml:space="preserve"> Short</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B697700" id="Text Box 637" o:spid="_x0000_s1062" type="#_x0000_t202" style="position:absolute;margin-left:283.8pt;margin-top:4.3pt;width:190.6pt;height:21.4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" fillcolor="#f93">
                <v:textbox style="mso-fit-shape-to-text:t">
                  <w:txbxContent>
                    <w:p w14:paraId="4E98A8CC" w14:textId="77777777" w:rsidR="00EE7B81" w:rsidRDefault="00EE7B81" w:rsidP="00AE6DBB">
                      <w:r>
                        <w:t xml:space="preserve">See video: </w:t>
                      </w:r>
                      <w:hyperlink r:id="rId297" w:history="1">
                        <w:r w:rsidRPr="00B366DE">
                          <w:rPr>
                            <w:rStyle w:val="Hyperlink"/>
                            <w:lang w:val="en-US"/>
                          </w:rPr>
                          <w:t>Remedy</w:t>
                        </w:r>
                        <w:r w:rsidRPr="000722CB">
                          <w:rPr>
                            <w:rStyle w:val="Hyperlink"/>
                          </w:rPr>
                          <w:t xml:space="preserve"> </w:t>
                        </w:r>
                        <w:r w:rsidRPr="00B366DE">
                          <w:rPr>
                            <w:rStyle w:val="Hyperlink"/>
                            <w:lang w:val="en-US"/>
                          </w:rPr>
                          <w:t>Comparison</w:t>
                        </w:r>
                        <w:r w:rsidRPr="000722CB">
                          <w:rPr>
                            <w:rStyle w:val="Hyperlink"/>
                          </w:rPr>
                          <w:t xml:space="preserve"> Short</w:t>
                        </w:r>
                      </w:hyperlink>
                    </w:p>
                  </w:txbxContent>
                </v:textbox>
                <w10:wrap type="square"/>
              </v:shape>
            </w:pict>
          </mc:Fallback>
        </mc:AlternateContent>
      </w:r>
      <w:r w:rsidR="00AE6DBB" w:rsidRPr="00F2224E">
        <w:rPr>
          <w:rFonts w:ascii="Times New Roman" w:hAnsi="Times New Roman"/>
          <w:lang w:val="en-US"/>
        </w:rPr>
        <w:t xml:space="preserve">This </w:t>
      </w:r>
      <w:r w:rsidR="00676005" w:rsidRPr="00F2224E">
        <w:rPr>
          <w:rFonts w:ascii="Times New Roman" w:hAnsi="Times New Roman"/>
          <w:lang w:val="en-US"/>
        </w:rPr>
        <w:t>tutorial video</w:t>
      </w:r>
      <w:r w:rsidR="00AE6DBB" w:rsidRPr="00F2224E">
        <w:rPr>
          <w:rFonts w:ascii="Times New Roman" w:hAnsi="Times New Roman"/>
          <w:lang w:val="en-US"/>
        </w:rPr>
        <w:t xml:space="preserve"> is a short version explaining the Remedy Comparison, and it combines it with using "Search Area", and adding a "New Search Tab"</w:t>
      </w:r>
    </w:p>
    <w:p w14:paraId="3119301E" w14:textId="77777777" w:rsidR="00AE6DBB" w:rsidRPr="00F2224E" w:rsidRDefault="00AE6DBB" w:rsidP="008F507A">
      <w:pPr>
        <w:ind w:right="-227"/>
        <w:rPr>
          <w:rFonts w:ascii="Times New Roman" w:hAnsi="Times New Roman"/>
          <w:lang w:val="en-US"/>
        </w:rPr>
      </w:pPr>
    </w:p>
    <w:p w14:paraId="2E57A97E" w14:textId="77777777" w:rsidR="00AE6DBB" w:rsidRPr="00F2224E" w:rsidRDefault="00AE6DBB" w:rsidP="008F507A">
      <w:pPr>
        <w:ind w:right="-227"/>
        <w:rPr>
          <w:rFonts w:ascii="Times New Roman" w:hAnsi="Times New Roman"/>
          <w:b/>
          <w:lang w:val="en-US"/>
        </w:rPr>
      </w:pPr>
      <w:r w:rsidRPr="00F2224E">
        <w:rPr>
          <w:rFonts w:ascii="Times New Roman" w:hAnsi="Times New Roman"/>
          <w:b/>
          <w:lang w:val="en-US"/>
        </w:rPr>
        <w:t>Search area</w:t>
      </w:r>
    </w:p>
    <w:p w14:paraId="740E2242" w14:textId="77777777" w:rsidR="00AE6DBB" w:rsidRPr="00F2224E" w:rsidRDefault="00AE6DBB" w:rsidP="008F507A">
      <w:pPr>
        <w:ind w:right="-227"/>
        <w:rPr>
          <w:rFonts w:ascii="Times New Roman" w:hAnsi="Times New Roman"/>
          <w:lang w:val="en-US"/>
        </w:rPr>
      </w:pPr>
      <w:r w:rsidRPr="00F2224E">
        <w:rPr>
          <w:rFonts w:ascii="Times New Roman" w:hAnsi="Times New Roman"/>
          <w:lang w:val="en-US"/>
        </w:rPr>
        <w:t>You can also perform a search through certain sections of the repertory only.</w:t>
      </w:r>
    </w:p>
    <w:p w14:paraId="5D4535DC" w14:textId="77777777" w:rsidR="00AE6DBB" w:rsidRPr="00F2224E" w:rsidRDefault="00AE6DBB" w:rsidP="008F507A">
      <w:pPr>
        <w:ind w:right="-227"/>
        <w:rPr>
          <w:rFonts w:ascii="Times New Roman" w:hAnsi="Times New Roman"/>
          <w:lang w:val="en-US"/>
        </w:rPr>
      </w:pPr>
      <w:r w:rsidRPr="00F2224E">
        <w:rPr>
          <w:rFonts w:ascii="Times New Roman" w:hAnsi="Times New Roman"/>
          <w:lang w:val="en-US"/>
        </w:rPr>
        <w:t>First drag one or more 'Chapters' or 'Main rubrics' to the search area button in the main toolbar.</w:t>
      </w:r>
    </w:p>
    <w:p w14:paraId="43302ABD" w14:textId="77777777" w:rsidR="00AE6DBB" w:rsidRPr="00F2224E" w:rsidRDefault="00AE6DBB" w:rsidP="008F507A">
      <w:pPr>
        <w:ind w:right="-227"/>
        <w:rPr>
          <w:rFonts w:ascii="Times New Roman" w:hAnsi="Times New Roman"/>
          <w:lang w:val="en-US"/>
        </w:rPr>
      </w:pPr>
      <w:r w:rsidRPr="00F2224E">
        <w:rPr>
          <w:rFonts w:ascii="Times New Roman" w:hAnsi="Times New Roman"/>
          <w:lang w:val="en-US"/>
        </w:rPr>
        <w:t>Then when you open the Advanced search window, you can select to do the search in the 'Search area'.</w:t>
      </w:r>
    </w:p>
    <w:p w14:paraId="29E46B21" w14:textId="77777777" w:rsidR="00AE6DBB" w:rsidRPr="00F2224E" w:rsidRDefault="00AE6DBB" w:rsidP="008F507A">
      <w:pPr>
        <w:ind w:right="-227"/>
        <w:rPr>
          <w:rFonts w:ascii="Times New Roman" w:hAnsi="Times New Roman"/>
          <w:lang w:val="en-US"/>
        </w:rPr>
      </w:pPr>
    </w:p>
    <w:p w14:paraId="3AEE9BFE" w14:textId="77777777" w:rsidR="00AE6DBB" w:rsidRPr="00F2224E" w:rsidRDefault="00AE6DBB" w:rsidP="008F507A">
      <w:pPr>
        <w:ind w:right="-227"/>
        <w:rPr>
          <w:rFonts w:ascii="Times New Roman" w:hAnsi="Times New Roman"/>
          <w:b/>
          <w:lang w:val="en-US"/>
        </w:rPr>
      </w:pPr>
      <w:r w:rsidRPr="00F2224E">
        <w:rPr>
          <w:rFonts w:ascii="Times New Roman" w:hAnsi="Times New Roman"/>
          <w:b/>
          <w:lang w:val="en-US"/>
        </w:rPr>
        <w:t xml:space="preserve">Adding a second search tab </w:t>
      </w:r>
    </w:p>
    <w:p w14:paraId="6EE3324B" w14:textId="77777777" w:rsidR="00AE6DBB" w:rsidRPr="00F2224E" w:rsidRDefault="00AE6DBB" w:rsidP="008F507A">
      <w:pPr>
        <w:ind w:right="-227"/>
        <w:rPr>
          <w:rFonts w:ascii="Times New Roman" w:hAnsi="Times New Roman"/>
          <w:lang w:val="en-US"/>
        </w:rPr>
      </w:pPr>
      <w:r w:rsidRPr="00F2224E">
        <w:rPr>
          <w:rFonts w:ascii="Times New Roman" w:hAnsi="Times New Roman"/>
          <w:lang w:val="en-US"/>
        </w:rPr>
        <w:t>After you have done a search it is possible to keep this search result, and open a second search tab to do a new search. In this way you can easily compare results.</w:t>
      </w:r>
    </w:p>
    <w:p w14:paraId="1D0D4AFA" w14:textId="77777777" w:rsidR="00AE6DBB" w:rsidRPr="00F2224E" w:rsidRDefault="00AE6DBB" w:rsidP="008F507A">
      <w:pPr>
        <w:ind w:right="-227"/>
        <w:rPr>
          <w:rFonts w:ascii="Times New Roman" w:hAnsi="Times New Roman"/>
          <w:lang w:val="en-US"/>
        </w:rPr>
      </w:pPr>
    </w:p>
    <w:p w14:paraId="220229AC" w14:textId="77F76F7D" w:rsidR="00AE6DBB" w:rsidRPr="00F2224E" w:rsidRDefault="00AE6DBB" w:rsidP="008F507A">
      <w:pPr>
        <w:ind w:right="-227"/>
        <w:rPr>
          <w:rFonts w:ascii="Times New Roman" w:hAnsi="Times New Roman"/>
          <w:b/>
          <w:sz w:val="28"/>
          <w:szCs w:val="28"/>
          <w:lang w:val="en-US"/>
        </w:rPr>
      </w:pPr>
      <w:r w:rsidRPr="00F2224E">
        <w:rPr>
          <w:rFonts w:ascii="Times New Roman" w:hAnsi="Times New Roman"/>
          <w:lang w:val="en-US"/>
        </w:rPr>
        <w:br w:type="page"/>
      </w:r>
      <w:r w:rsidR="00FE0344" w:rsidRPr="00F2224E">
        <w:rPr>
          <w:noProof/>
          <w:lang w:val="en-US" w:eastAsia="en-GB"/>
        </w:rPr>
        <w:lastRenderedPageBreak/>
        <mc:AlternateContent>
          <mc:Choice Requires="wps">
            <w:drawing>
              <wp:anchor distT="0" distB="0" distL="114300" distR="114300" simplePos="0" relativeHeight="251656704" behindDoc="0" locked="0" layoutInCell="1" allowOverlap="1" wp14:anchorId="58071E94" wp14:editId="39D9EA1F">
                <wp:simplePos x="0" y="0"/>
                <wp:positionH relativeFrom="column">
                  <wp:posOffset>3075305</wp:posOffset>
                </wp:positionH>
                <wp:positionV relativeFrom="paragraph">
                  <wp:posOffset>118110</wp:posOffset>
                </wp:positionV>
                <wp:extent cx="3032125" cy="271780"/>
                <wp:effectExtent l="8255" t="13335" r="7620" b="10160"/>
                <wp:wrapSquare wrapText="bothSides"/>
                <wp:docPr id="154" name="Text Box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2125" cy="271780"/>
                        </a:xfrm>
                        <a:prstGeom prst="rect">
                          <a:avLst/>
                        </a:prstGeom>
                        <a:solidFill>
                          <a:srgbClr val="FF9933"/>
                        </a:solidFill>
                        <a:ln w="9525">
                          <a:solidFill>
                            <a:srgbClr val="000000"/>
                          </a:solidFill>
                          <a:miter lim="800000"/>
                          <a:headEnd/>
                          <a:tailEnd/>
                        </a:ln>
                      </wps:spPr>
                      <wps:txbx>
                        <w:txbxContent>
                          <w:p w14:paraId="2DB74336" w14:textId="48AFE815" w:rsidR="00EE7B81" w:rsidRPr="00BC6328" w:rsidRDefault="00EE7B81" w:rsidP="00AE6DBB">
                            <w:pPr>
                              <w:rPr>
                                <w:lang w:val="en-GB"/>
                              </w:rPr>
                            </w:pPr>
                            <w:r w:rsidRPr="00BC6328">
                              <w:rPr>
                                <w:lang w:val="en-GB"/>
                              </w:rPr>
                              <w:t xml:space="preserve">See video: </w:t>
                            </w:r>
                            <w:hyperlink r:id="rId298" w:history="1">
                              <w:r w:rsidRPr="00B366DE">
                                <w:rPr>
                                  <w:rStyle w:val="Hyperlink"/>
                                  <w:lang w:val="en-GB"/>
                                </w:rPr>
                                <w:t>Example search Dr Subrata Banerjea</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8071E94" id="Text Box 641" o:spid="_x0000_s1063" type="#_x0000_t202" style="position:absolute;margin-left:242.15pt;margin-top:9.3pt;width:238.75pt;height:21.4pt;z-index:251656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" fillcolor="#f93">
                <v:textbox style="mso-fit-shape-to-text:t">
                  <w:txbxContent>
                    <w:p w14:paraId="2DB74336" w14:textId="48AFE815" w:rsidR="00EE7B81" w:rsidRPr="00BC6328" w:rsidRDefault="00EE7B81" w:rsidP="00AE6DBB">
                      <w:pPr>
                        <w:rPr>
                          <w:lang w:val="en-GB"/>
                        </w:rPr>
                      </w:pPr>
                      <w:r w:rsidRPr="00BC6328">
                        <w:rPr>
                          <w:lang w:val="en-GB"/>
                        </w:rPr>
                        <w:t xml:space="preserve">See video: </w:t>
                      </w:r>
                      <w:hyperlink r:id="rId299" w:history="1">
                        <w:r w:rsidRPr="00B366DE">
                          <w:rPr>
                            <w:rStyle w:val="Hyperlink"/>
                            <w:lang w:val="en-GB"/>
                          </w:rPr>
                          <w:t>Example search Dr Subrata Banerjea</w:t>
                        </w:r>
                      </w:hyperlink>
                    </w:p>
                  </w:txbxContent>
                </v:textbox>
                <w10:wrap type="square"/>
              </v:shape>
            </w:pict>
          </mc:Fallback>
        </mc:AlternateContent>
      </w:r>
      <w:r w:rsidRPr="00F2224E">
        <w:rPr>
          <w:rFonts w:ascii="Times New Roman" w:hAnsi="Times New Roman"/>
          <w:b/>
          <w:sz w:val="28"/>
          <w:szCs w:val="28"/>
          <w:lang w:val="en-US"/>
        </w:rPr>
        <w:t xml:space="preserve">Overview video </w:t>
      </w:r>
    </w:p>
    <w:p w14:paraId="110A75B0" w14:textId="0FC16EC1" w:rsidR="00AE6DBB"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55680" behindDoc="0" locked="0" layoutInCell="1" allowOverlap="1" wp14:anchorId="242CFCF8" wp14:editId="3D4A89D6">
            <wp:simplePos x="0" y="0"/>
            <wp:positionH relativeFrom="column">
              <wp:posOffset>3730625</wp:posOffset>
            </wp:positionH>
            <wp:positionV relativeFrom="paragraph">
              <wp:posOffset>299720</wp:posOffset>
            </wp:positionV>
            <wp:extent cx="2382520" cy="1412875"/>
            <wp:effectExtent l="19050" t="19050" r="0" b="0"/>
            <wp:wrapSquare wrapText="bothSides"/>
            <wp:docPr id="638" name="Afbeelding 638">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a:hlinkClick r:id="rId298"/>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382520" cy="141287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AE6DBB" w:rsidRPr="00F2224E">
        <w:rPr>
          <w:rFonts w:ascii="Times New Roman" w:hAnsi="Times New Roman"/>
          <w:lang w:val="en-US"/>
        </w:rPr>
        <w:t>This video shows some practical possibilities of the Remedy Comparison function using the topic “Warts” from a seminar of Dr Subrata Banerjea</w:t>
      </w:r>
      <w:r w:rsidR="00B366DE" w:rsidRPr="00F2224E">
        <w:rPr>
          <w:rFonts w:ascii="Times New Roman" w:hAnsi="Times New Roman"/>
          <w:lang w:val="en-US"/>
        </w:rPr>
        <w:t>.</w:t>
      </w:r>
    </w:p>
    <w:p w14:paraId="5951A891" w14:textId="77777777" w:rsidR="00AE6DBB" w:rsidRPr="00F2224E" w:rsidRDefault="00AE6DBB" w:rsidP="008F507A">
      <w:pPr>
        <w:ind w:right="-227"/>
        <w:rPr>
          <w:rFonts w:ascii="Times New Roman" w:hAnsi="Times New Roman"/>
          <w:lang w:val="en-US"/>
        </w:rPr>
      </w:pPr>
    </w:p>
    <w:p w14:paraId="2CBCB564" w14:textId="77777777" w:rsidR="00AE6DBB" w:rsidRPr="00F2224E" w:rsidRDefault="00AE6DBB" w:rsidP="008F507A">
      <w:pPr>
        <w:ind w:right="-227"/>
        <w:rPr>
          <w:rFonts w:ascii="Times New Roman" w:hAnsi="Times New Roman"/>
          <w:lang w:val="en-US"/>
        </w:rPr>
      </w:pPr>
    </w:p>
    <w:p w14:paraId="5E879AB0" w14:textId="77777777" w:rsidR="00AE6DBB" w:rsidRPr="00F2224E" w:rsidRDefault="00AE6DBB" w:rsidP="008F507A">
      <w:pPr>
        <w:ind w:right="-227"/>
        <w:rPr>
          <w:rFonts w:ascii="Times New Roman" w:hAnsi="Times New Roman"/>
          <w:lang w:val="en-US"/>
        </w:rPr>
      </w:pPr>
    </w:p>
    <w:p w14:paraId="13463838" w14:textId="77777777" w:rsidR="00AE6DBB" w:rsidRPr="00F2224E" w:rsidRDefault="00AE6DBB" w:rsidP="008F507A">
      <w:pPr>
        <w:ind w:right="-227"/>
        <w:rPr>
          <w:rFonts w:ascii="Times New Roman" w:hAnsi="Times New Roman"/>
          <w:lang w:val="en-US"/>
        </w:rPr>
      </w:pPr>
    </w:p>
    <w:p w14:paraId="07E76D80" w14:textId="77777777" w:rsidR="00851CA6" w:rsidRPr="00F2224E" w:rsidRDefault="00851CA6" w:rsidP="008F507A">
      <w:pPr>
        <w:ind w:right="-227"/>
        <w:rPr>
          <w:lang w:val="en-US"/>
        </w:rPr>
      </w:pPr>
    </w:p>
    <w:p w14:paraId="546080F8" w14:textId="5CE14BD1" w:rsidR="00AE6DBB" w:rsidRPr="00F2224E" w:rsidRDefault="00AE6DBB" w:rsidP="008F507A">
      <w:pPr>
        <w:ind w:right="-227"/>
        <w:rPr>
          <w:lang w:val="en-US"/>
        </w:rPr>
      </w:pPr>
    </w:p>
    <w:p w14:paraId="4A268477" w14:textId="77777777" w:rsidR="00DA377C" w:rsidRPr="00F2224E" w:rsidRDefault="00DA377C" w:rsidP="008F507A">
      <w:pPr>
        <w:ind w:right="-227"/>
        <w:rPr>
          <w:lang w:val="en-US"/>
        </w:rPr>
      </w:pPr>
    </w:p>
    <w:p w14:paraId="15409026" w14:textId="77777777" w:rsidR="006B5D43" w:rsidRPr="00F2224E" w:rsidRDefault="006B5D43" w:rsidP="008F507A">
      <w:pPr>
        <w:ind w:right="-227"/>
        <w:rPr>
          <w:lang w:val="en-US"/>
        </w:rPr>
      </w:pPr>
    </w:p>
    <w:p w14:paraId="68E6C46A" w14:textId="77777777" w:rsidR="00E34120" w:rsidRPr="00F2224E" w:rsidRDefault="00E34120" w:rsidP="008F507A">
      <w:pPr>
        <w:ind w:right="-227"/>
        <w:rPr>
          <w:lang w:val="en-US"/>
        </w:rPr>
      </w:pPr>
    </w:p>
    <w:p w14:paraId="780A02B3" w14:textId="77777777" w:rsidR="00E34120" w:rsidRPr="00F2224E" w:rsidRDefault="00E34120" w:rsidP="008F507A">
      <w:pPr>
        <w:pStyle w:val="Kop1"/>
        <w:spacing w:before="0" w:after="0"/>
        <w:ind w:right="-227"/>
        <w:rPr>
          <w:lang w:val="en-US"/>
        </w:rPr>
      </w:pPr>
      <w:r w:rsidRPr="00F2224E">
        <w:rPr>
          <w:lang w:val="en-US"/>
        </w:rPr>
        <w:t>Advanced Search (F5): Combine Words &amp; Remedies</w:t>
      </w:r>
    </w:p>
    <w:p w14:paraId="33169852" w14:textId="77777777" w:rsidR="00E34120" w:rsidRPr="00F2224E" w:rsidRDefault="00E34120" w:rsidP="008F507A">
      <w:pPr>
        <w:ind w:right="-227"/>
        <w:rPr>
          <w:rFonts w:ascii="Times New Roman" w:hAnsi="Times New Roman"/>
          <w:lang w:val="en-US"/>
        </w:rPr>
      </w:pPr>
      <w:r w:rsidRPr="00F2224E">
        <w:rPr>
          <w:rFonts w:ascii="Times New Roman" w:hAnsi="Times New Roman"/>
          <w:lang w:val="en-US"/>
        </w:rPr>
        <w:t xml:space="preserve">Often you need to differentiate two or more remedies specifically </w:t>
      </w:r>
      <w:r w:rsidR="00676005" w:rsidRPr="00F2224E">
        <w:rPr>
          <w:rFonts w:ascii="Times New Roman" w:hAnsi="Times New Roman"/>
          <w:lang w:val="en-US"/>
        </w:rPr>
        <w:t>in regard to</w:t>
      </w:r>
      <w:r w:rsidRPr="00F2224E">
        <w:rPr>
          <w:rFonts w:ascii="Times New Roman" w:hAnsi="Times New Roman"/>
          <w:lang w:val="en-US"/>
        </w:rPr>
        <w:t xml:space="preserve"> a certain symptom.</w:t>
      </w:r>
    </w:p>
    <w:p w14:paraId="04DE4F0B" w14:textId="77777777" w:rsidR="00E34120" w:rsidRPr="00F2224E" w:rsidRDefault="00E34120" w:rsidP="008F507A">
      <w:pPr>
        <w:ind w:right="-227"/>
        <w:rPr>
          <w:rFonts w:ascii="Times New Roman" w:hAnsi="Times New Roman"/>
          <w:lang w:val="en-US"/>
        </w:rPr>
      </w:pPr>
      <w:r w:rsidRPr="00F2224E">
        <w:rPr>
          <w:rFonts w:ascii="Times New Roman" w:hAnsi="Times New Roman"/>
          <w:lang w:val="en-US"/>
        </w:rPr>
        <w:t xml:space="preserve">In the below </w:t>
      </w:r>
      <w:r w:rsidR="006B5D43" w:rsidRPr="00F2224E">
        <w:rPr>
          <w:rFonts w:ascii="Times New Roman" w:hAnsi="Times New Roman"/>
          <w:lang w:val="en-US"/>
        </w:rPr>
        <w:t>screenshot</w:t>
      </w:r>
      <w:r w:rsidRPr="00F2224E">
        <w:rPr>
          <w:rFonts w:ascii="Times New Roman" w:hAnsi="Times New Roman"/>
          <w:lang w:val="en-US"/>
        </w:rPr>
        <w:t xml:space="preserve"> you see</w:t>
      </w:r>
      <w:r w:rsidR="006B5D43" w:rsidRPr="00F2224E">
        <w:rPr>
          <w:rFonts w:ascii="Times New Roman" w:hAnsi="Times New Roman"/>
          <w:lang w:val="en-US"/>
        </w:rPr>
        <w:t xml:space="preserve"> a search with a combination of</w:t>
      </w:r>
      <w:r w:rsidRPr="00F2224E">
        <w:rPr>
          <w:rFonts w:ascii="Times New Roman" w:hAnsi="Times New Roman"/>
          <w:lang w:val="en-US"/>
        </w:rPr>
        <w:t xml:space="preserve"> the word </w:t>
      </w:r>
      <w:r w:rsidRPr="00F2224E">
        <w:rPr>
          <w:rFonts w:ascii="Times New Roman" w:hAnsi="Times New Roman"/>
          <w:b/>
          <w:lang w:val="en-US"/>
        </w:rPr>
        <w:t>Discharge</w:t>
      </w:r>
      <w:r w:rsidRPr="00F2224E">
        <w:rPr>
          <w:rFonts w:ascii="Times New Roman" w:hAnsi="Times New Roman"/>
          <w:lang w:val="en-US"/>
        </w:rPr>
        <w:t xml:space="preserve"> </w:t>
      </w:r>
      <w:r w:rsidR="006B5D43" w:rsidRPr="00F2224E">
        <w:rPr>
          <w:rFonts w:ascii="Times New Roman" w:hAnsi="Times New Roman"/>
          <w:lang w:val="en-US"/>
        </w:rPr>
        <w:t>and</w:t>
      </w:r>
      <w:r w:rsidRPr="00F2224E">
        <w:rPr>
          <w:rFonts w:ascii="Times New Roman" w:hAnsi="Times New Roman"/>
          <w:lang w:val="en-US"/>
        </w:rPr>
        <w:t xml:space="preserve"> two remedies </w:t>
      </w:r>
      <w:r w:rsidRPr="00F2224E">
        <w:rPr>
          <w:rFonts w:ascii="Times New Roman" w:hAnsi="Times New Roman"/>
          <w:b/>
          <w:lang w:val="en-US"/>
        </w:rPr>
        <w:t>All-c</w:t>
      </w:r>
      <w:r w:rsidRPr="00F2224E">
        <w:rPr>
          <w:rFonts w:ascii="Times New Roman" w:hAnsi="Times New Roman"/>
          <w:lang w:val="en-US"/>
        </w:rPr>
        <w:t xml:space="preserve"> and </w:t>
      </w:r>
      <w:r w:rsidRPr="00F2224E">
        <w:rPr>
          <w:rFonts w:ascii="Times New Roman" w:hAnsi="Times New Roman"/>
          <w:b/>
          <w:lang w:val="en-US"/>
        </w:rPr>
        <w:t>Euphr</w:t>
      </w:r>
      <w:r w:rsidRPr="00F2224E">
        <w:rPr>
          <w:rFonts w:ascii="Times New Roman" w:hAnsi="Times New Roman"/>
          <w:lang w:val="en-US"/>
        </w:rPr>
        <w:t>.</w:t>
      </w:r>
    </w:p>
    <w:p w14:paraId="5F8B16E3" w14:textId="77777777" w:rsidR="00E34120" w:rsidRPr="00F2224E" w:rsidRDefault="00E34120" w:rsidP="008F507A">
      <w:pPr>
        <w:ind w:right="-227"/>
        <w:rPr>
          <w:rFonts w:ascii="Times New Roman" w:hAnsi="Times New Roman"/>
          <w:lang w:val="en-US"/>
        </w:rPr>
      </w:pPr>
    </w:p>
    <w:p w14:paraId="75F9DDA6" w14:textId="77777777" w:rsidR="00E34120" w:rsidRPr="00F2224E" w:rsidRDefault="00E34120" w:rsidP="0026769A">
      <w:pPr>
        <w:numPr>
          <w:ilvl w:val="0"/>
          <w:numId w:val="86"/>
        </w:numPr>
        <w:ind w:right="-227"/>
        <w:rPr>
          <w:rFonts w:ascii="Times New Roman" w:hAnsi="Times New Roman"/>
          <w:lang w:val="en-US"/>
        </w:rPr>
      </w:pPr>
      <w:r w:rsidRPr="00F2224E">
        <w:rPr>
          <w:rFonts w:ascii="Times New Roman" w:hAnsi="Times New Roman"/>
          <w:lang w:val="en-US"/>
        </w:rPr>
        <w:t xml:space="preserve">The document-location to search is set to: </w:t>
      </w:r>
      <w:r w:rsidRPr="00F2224E">
        <w:rPr>
          <w:rFonts w:ascii="Times New Roman" w:hAnsi="Times New Roman"/>
          <w:b/>
          <w:lang w:val="en-US"/>
        </w:rPr>
        <w:t xml:space="preserve">Search in the current document only.  </w:t>
      </w:r>
      <w:r w:rsidRPr="00F2224E">
        <w:rPr>
          <w:rFonts w:ascii="Times New Roman" w:hAnsi="Times New Roman"/>
          <w:b/>
          <w:lang w:val="en-US"/>
        </w:rPr>
        <w:br/>
      </w:r>
      <w:r w:rsidRPr="00F2224E">
        <w:rPr>
          <w:rFonts w:ascii="Times New Roman" w:hAnsi="Times New Roman"/>
          <w:lang w:val="en-US"/>
        </w:rPr>
        <w:t>This will search in the repertory only</w:t>
      </w:r>
      <w:r w:rsidR="009D6A37" w:rsidRPr="00F2224E">
        <w:rPr>
          <w:rFonts w:ascii="Times New Roman" w:hAnsi="Times New Roman"/>
          <w:lang w:val="en-US"/>
        </w:rPr>
        <w:t xml:space="preserve"> (if you open the search while you are in the repertory)</w:t>
      </w:r>
      <w:r w:rsidRPr="00F2224E">
        <w:rPr>
          <w:rFonts w:ascii="Times New Roman" w:hAnsi="Times New Roman"/>
          <w:lang w:val="en-US"/>
        </w:rPr>
        <w:t>.</w:t>
      </w:r>
    </w:p>
    <w:p w14:paraId="0DB92BAF" w14:textId="4B48A2DB" w:rsidR="00E34120"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670016" behindDoc="0" locked="0" layoutInCell="1" allowOverlap="1" wp14:anchorId="6CF16A77" wp14:editId="69BE7984">
            <wp:simplePos x="0" y="0"/>
            <wp:positionH relativeFrom="column">
              <wp:posOffset>1965960</wp:posOffset>
            </wp:positionH>
            <wp:positionV relativeFrom="paragraph">
              <wp:posOffset>31115</wp:posOffset>
            </wp:positionV>
            <wp:extent cx="4132580" cy="1998980"/>
            <wp:effectExtent l="19050" t="19050" r="1270" b="1270"/>
            <wp:wrapSquare wrapText="bothSides"/>
            <wp:docPr id="661" name="Afbeelding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132580" cy="199898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13CD8E27" w14:textId="77777777" w:rsidR="00E34120" w:rsidRPr="00F2224E" w:rsidRDefault="00E34120" w:rsidP="008F507A">
      <w:pPr>
        <w:ind w:right="-227"/>
        <w:rPr>
          <w:rFonts w:ascii="Times New Roman" w:hAnsi="Times New Roman"/>
          <w:lang w:val="en-US"/>
        </w:rPr>
      </w:pPr>
    </w:p>
    <w:p w14:paraId="4FD31CC6" w14:textId="77777777" w:rsidR="00E34120" w:rsidRPr="00F2224E" w:rsidRDefault="00E34120" w:rsidP="008F507A">
      <w:pPr>
        <w:ind w:right="-227"/>
        <w:rPr>
          <w:rFonts w:ascii="Times New Roman" w:hAnsi="Times New Roman"/>
          <w:lang w:val="en-US"/>
        </w:rPr>
      </w:pPr>
    </w:p>
    <w:p w14:paraId="7103B104" w14:textId="77777777" w:rsidR="00E34120" w:rsidRPr="00F2224E" w:rsidRDefault="00E34120" w:rsidP="008F507A">
      <w:pPr>
        <w:ind w:right="-227"/>
        <w:rPr>
          <w:rFonts w:ascii="Times New Roman" w:hAnsi="Times New Roman"/>
          <w:lang w:val="en-US"/>
        </w:rPr>
      </w:pPr>
    </w:p>
    <w:p w14:paraId="35AAE588" w14:textId="77777777" w:rsidR="00E34120" w:rsidRPr="00F2224E" w:rsidRDefault="00E34120" w:rsidP="008F507A">
      <w:pPr>
        <w:ind w:right="-227"/>
        <w:rPr>
          <w:rFonts w:ascii="Times New Roman" w:hAnsi="Times New Roman"/>
          <w:lang w:val="en-US"/>
        </w:rPr>
      </w:pPr>
    </w:p>
    <w:p w14:paraId="78346EA4" w14:textId="77777777" w:rsidR="00E34120" w:rsidRPr="00F2224E" w:rsidRDefault="00E34120" w:rsidP="008F507A">
      <w:pPr>
        <w:ind w:right="-227"/>
        <w:rPr>
          <w:rFonts w:ascii="Times New Roman" w:hAnsi="Times New Roman"/>
          <w:lang w:val="en-US"/>
        </w:rPr>
      </w:pPr>
    </w:p>
    <w:p w14:paraId="0E857A6C" w14:textId="64C495AC" w:rsidR="00E34120" w:rsidRPr="00F2224E" w:rsidRDefault="00E34120" w:rsidP="008F507A">
      <w:pPr>
        <w:ind w:right="-227"/>
        <w:rPr>
          <w:rFonts w:ascii="Times New Roman" w:hAnsi="Times New Roman"/>
          <w:lang w:val="en-US"/>
        </w:rPr>
      </w:pPr>
    </w:p>
    <w:p w14:paraId="64AEC897" w14:textId="20523248" w:rsidR="003B47EA" w:rsidRPr="00F2224E" w:rsidRDefault="003B47EA" w:rsidP="008F507A">
      <w:pPr>
        <w:ind w:right="-227"/>
        <w:rPr>
          <w:rFonts w:ascii="Times New Roman" w:hAnsi="Times New Roman"/>
          <w:lang w:val="en-US"/>
        </w:rPr>
      </w:pPr>
    </w:p>
    <w:p w14:paraId="0C5FBD71" w14:textId="4FF33DE4" w:rsidR="003B47EA" w:rsidRPr="00F2224E" w:rsidRDefault="003B47EA" w:rsidP="008F507A">
      <w:pPr>
        <w:ind w:right="-227"/>
        <w:rPr>
          <w:rFonts w:ascii="Times New Roman" w:hAnsi="Times New Roman"/>
          <w:lang w:val="en-US"/>
        </w:rPr>
      </w:pPr>
    </w:p>
    <w:p w14:paraId="419A2341" w14:textId="51473CC5" w:rsidR="003B47EA" w:rsidRPr="00F2224E" w:rsidRDefault="003B47EA" w:rsidP="008F507A">
      <w:pPr>
        <w:ind w:right="-227"/>
        <w:rPr>
          <w:rFonts w:ascii="Times New Roman" w:hAnsi="Times New Roman"/>
          <w:lang w:val="en-US"/>
        </w:rPr>
      </w:pPr>
    </w:p>
    <w:p w14:paraId="34F32856" w14:textId="77777777" w:rsidR="003B47EA" w:rsidRPr="00F2224E" w:rsidRDefault="003B47EA" w:rsidP="008F507A">
      <w:pPr>
        <w:ind w:right="-227"/>
        <w:rPr>
          <w:rFonts w:ascii="Times New Roman" w:hAnsi="Times New Roman"/>
          <w:lang w:val="en-US"/>
        </w:rPr>
      </w:pPr>
    </w:p>
    <w:p w14:paraId="31B649FE" w14:textId="77777777" w:rsidR="00E34120" w:rsidRPr="00F2224E" w:rsidRDefault="00E34120" w:rsidP="008F507A">
      <w:pPr>
        <w:ind w:right="-227"/>
        <w:rPr>
          <w:rFonts w:ascii="Times New Roman" w:hAnsi="Times New Roman"/>
          <w:lang w:val="en-US"/>
        </w:rPr>
      </w:pPr>
    </w:p>
    <w:p w14:paraId="39415710" w14:textId="77777777" w:rsidR="00E34120" w:rsidRPr="00F2224E" w:rsidRDefault="00E34120" w:rsidP="008F507A">
      <w:pPr>
        <w:ind w:right="-227"/>
        <w:rPr>
          <w:rFonts w:ascii="Times New Roman" w:hAnsi="Times New Roman"/>
          <w:lang w:val="en-US"/>
        </w:rPr>
      </w:pPr>
    </w:p>
    <w:p w14:paraId="1AB5C6B9" w14:textId="78D69FEF" w:rsidR="00E34120"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671040" behindDoc="0" locked="0" layoutInCell="1" allowOverlap="1" wp14:anchorId="048E562A" wp14:editId="23651B57">
            <wp:simplePos x="0" y="0"/>
            <wp:positionH relativeFrom="column">
              <wp:posOffset>3034030</wp:posOffset>
            </wp:positionH>
            <wp:positionV relativeFrom="paragraph">
              <wp:posOffset>151130</wp:posOffset>
            </wp:positionV>
            <wp:extent cx="3035300" cy="1028065"/>
            <wp:effectExtent l="19050" t="19050" r="0" b="635"/>
            <wp:wrapSquare wrapText="bothSides"/>
            <wp:docPr id="662" name="Afbeelding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035300" cy="102806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4A956CBD" w14:textId="3AFF9692" w:rsidR="00E34120" w:rsidRPr="00F2224E" w:rsidRDefault="00E34120" w:rsidP="0026769A">
      <w:pPr>
        <w:numPr>
          <w:ilvl w:val="0"/>
          <w:numId w:val="86"/>
        </w:numPr>
        <w:ind w:right="-227"/>
        <w:rPr>
          <w:rFonts w:ascii="Times New Roman" w:hAnsi="Times New Roman"/>
          <w:lang w:val="en-US"/>
        </w:rPr>
      </w:pPr>
      <w:r w:rsidRPr="00F2224E">
        <w:rPr>
          <w:rFonts w:ascii="Times New Roman" w:hAnsi="Times New Roman"/>
          <w:lang w:val="en-US"/>
        </w:rPr>
        <w:t xml:space="preserve">Click on the </w:t>
      </w:r>
      <w:r w:rsidRPr="00F2224E">
        <w:rPr>
          <w:rFonts w:ascii="Times New Roman" w:hAnsi="Times New Roman"/>
          <w:b/>
          <w:lang w:val="en-US"/>
        </w:rPr>
        <w:t>Remedy search</w:t>
      </w:r>
      <w:r w:rsidR="004B2F1F" w:rsidRPr="00F2224E">
        <w:rPr>
          <w:rFonts w:ascii="Times New Roman" w:hAnsi="Times New Roman"/>
          <w:b/>
          <w:lang w:val="en-US"/>
        </w:rPr>
        <w:t xml:space="preserve"> </w:t>
      </w:r>
      <w:r w:rsidRPr="00F2224E">
        <w:rPr>
          <w:rFonts w:ascii="Times New Roman" w:hAnsi="Times New Roman"/>
          <w:b/>
          <w:lang w:val="en-US"/>
        </w:rPr>
        <w:t>-</w:t>
      </w:r>
      <w:r w:rsidR="004B2F1F" w:rsidRPr="00F2224E">
        <w:rPr>
          <w:rFonts w:ascii="Times New Roman" w:hAnsi="Times New Roman"/>
          <w:b/>
          <w:lang w:val="en-US"/>
        </w:rPr>
        <w:t xml:space="preserve"> </w:t>
      </w:r>
      <w:r w:rsidR="006C00BE" w:rsidRPr="00F2224E">
        <w:rPr>
          <w:rFonts w:ascii="Times New Roman" w:hAnsi="Times New Roman"/>
          <w:b/>
          <w:lang w:val="en-US"/>
        </w:rPr>
        <w:t>options</w:t>
      </w:r>
      <w:r w:rsidR="006C00BE" w:rsidRPr="00F2224E">
        <w:rPr>
          <w:rFonts w:ascii="Times New Roman" w:hAnsi="Times New Roman"/>
          <w:lang w:val="en-US"/>
        </w:rPr>
        <w:t xml:space="preserve"> button,</w:t>
      </w:r>
      <w:r w:rsidR="006B5D43" w:rsidRPr="00F2224E">
        <w:rPr>
          <w:rFonts w:ascii="Times New Roman" w:hAnsi="Times New Roman"/>
          <w:lang w:val="en-US"/>
        </w:rPr>
        <w:t xml:space="preserve"> which is located above the search fields</w:t>
      </w:r>
      <w:r w:rsidRPr="00F2224E">
        <w:rPr>
          <w:rFonts w:ascii="Times New Roman" w:hAnsi="Times New Roman"/>
          <w:lang w:val="en-US"/>
        </w:rPr>
        <w:t xml:space="preserve">, to select how the remedies should be compared. </w:t>
      </w:r>
    </w:p>
    <w:p w14:paraId="61797E14" w14:textId="77777777" w:rsidR="00E34120" w:rsidRPr="00F2224E" w:rsidRDefault="00E34120" w:rsidP="008F507A">
      <w:pPr>
        <w:ind w:left="360" w:right="-227"/>
        <w:rPr>
          <w:rFonts w:ascii="Times New Roman" w:hAnsi="Times New Roman"/>
          <w:sz w:val="18"/>
          <w:szCs w:val="18"/>
          <w:lang w:val="en-US"/>
        </w:rPr>
      </w:pPr>
    </w:p>
    <w:p w14:paraId="0CE6A2EE" w14:textId="77777777" w:rsidR="00E34120" w:rsidRPr="00F2224E" w:rsidRDefault="00E34120" w:rsidP="008F507A">
      <w:pPr>
        <w:ind w:left="360" w:right="-227"/>
        <w:rPr>
          <w:rFonts w:ascii="Times New Roman" w:hAnsi="Times New Roman"/>
          <w:sz w:val="20"/>
          <w:szCs w:val="20"/>
          <w:lang w:val="en-US"/>
        </w:rPr>
      </w:pPr>
      <w:r w:rsidRPr="00F2224E">
        <w:rPr>
          <w:rFonts w:ascii="Times New Roman" w:hAnsi="Times New Roman"/>
          <w:sz w:val="20"/>
          <w:szCs w:val="20"/>
          <w:lang w:val="en-US"/>
        </w:rPr>
        <w:t>* one search-option is double</w:t>
      </w:r>
      <w:r w:rsidR="009D6A37" w:rsidRPr="00F2224E">
        <w:rPr>
          <w:rFonts w:ascii="Times New Roman" w:hAnsi="Times New Roman"/>
          <w:sz w:val="20"/>
          <w:szCs w:val="20"/>
          <w:lang w:val="en-US"/>
        </w:rPr>
        <w:t xml:space="preserve"> and hidden in the screenshot. This option </w:t>
      </w:r>
      <w:r w:rsidRPr="00F2224E">
        <w:rPr>
          <w:rFonts w:ascii="Times New Roman" w:hAnsi="Times New Roman"/>
          <w:sz w:val="20"/>
          <w:szCs w:val="20"/>
          <w:lang w:val="en-US"/>
        </w:rPr>
        <w:t xml:space="preserve">will be removed from the list in a next </w:t>
      </w:r>
      <w:r w:rsidR="009D6A37" w:rsidRPr="00F2224E">
        <w:rPr>
          <w:rFonts w:ascii="Times New Roman" w:hAnsi="Times New Roman"/>
          <w:sz w:val="20"/>
          <w:szCs w:val="20"/>
          <w:lang w:val="en-US"/>
        </w:rPr>
        <w:t xml:space="preserve">live </w:t>
      </w:r>
      <w:r w:rsidRPr="00F2224E">
        <w:rPr>
          <w:rFonts w:ascii="Times New Roman" w:hAnsi="Times New Roman"/>
          <w:sz w:val="20"/>
          <w:szCs w:val="20"/>
          <w:lang w:val="en-US"/>
        </w:rPr>
        <w:t>update.</w:t>
      </w:r>
    </w:p>
    <w:p w14:paraId="070539E3" w14:textId="77777777" w:rsidR="00E34120" w:rsidRPr="00F2224E" w:rsidRDefault="00E34120" w:rsidP="008F507A">
      <w:pPr>
        <w:ind w:right="-227"/>
        <w:rPr>
          <w:rFonts w:ascii="Times New Roman" w:hAnsi="Times New Roman"/>
          <w:lang w:val="en-US"/>
        </w:rPr>
      </w:pPr>
    </w:p>
    <w:p w14:paraId="6E8A807F" w14:textId="77777777" w:rsidR="00E34120" w:rsidRPr="00F2224E" w:rsidRDefault="00E34120" w:rsidP="008F507A">
      <w:pPr>
        <w:ind w:left="360" w:right="-227"/>
        <w:rPr>
          <w:rFonts w:ascii="Times New Roman" w:hAnsi="Times New Roman"/>
          <w:lang w:val="en-US"/>
        </w:rPr>
      </w:pPr>
      <w:r w:rsidRPr="00F2224E">
        <w:rPr>
          <w:rFonts w:ascii="Times New Roman" w:hAnsi="Times New Roman"/>
          <w:lang w:val="en-US"/>
        </w:rPr>
        <w:t>If you select “</w:t>
      </w:r>
      <w:r w:rsidRPr="00F2224E">
        <w:rPr>
          <w:rFonts w:ascii="Times New Roman" w:hAnsi="Times New Roman"/>
          <w:b/>
          <w:lang w:val="en-US"/>
        </w:rPr>
        <w:t>Symptoms with at least one of these remedies</w:t>
      </w:r>
      <w:r w:rsidRPr="00F2224E">
        <w:rPr>
          <w:rFonts w:ascii="Times New Roman" w:hAnsi="Times New Roman"/>
          <w:lang w:val="en-US"/>
        </w:rPr>
        <w:t xml:space="preserve">” you can still see </w:t>
      </w:r>
      <w:r w:rsidR="009D6A37" w:rsidRPr="00F2224E">
        <w:rPr>
          <w:rFonts w:ascii="Times New Roman" w:hAnsi="Times New Roman"/>
          <w:lang w:val="en-US"/>
        </w:rPr>
        <w:t xml:space="preserve">in the result list, </w:t>
      </w:r>
      <w:r w:rsidRPr="00F2224E">
        <w:rPr>
          <w:rFonts w:ascii="Times New Roman" w:hAnsi="Times New Roman"/>
          <w:lang w:val="en-US"/>
        </w:rPr>
        <w:t>if only one or both remedies are present, and in which degree.</w:t>
      </w:r>
    </w:p>
    <w:p w14:paraId="52706978" w14:textId="77777777" w:rsidR="00E34120" w:rsidRPr="00F2224E" w:rsidRDefault="00E34120" w:rsidP="008F507A">
      <w:pPr>
        <w:ind w:right="-227"/>
        <w:rPr>
          <w:rFonts w:ascii="Times New Roman" w:hAnsi="Times New Roman"/>
          <w:lang w:val="en-US"/>
        </w:rPr>
      </w:pPr>
    </w:p>
    <w:p w14:paraId="3D8AF8A3" w14:textId="29C3A88F" w:rsidR="00E34120"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672064" behindDoc="0" locked="0" layoutInCell="1" allowOverlap="1" wp14:anchorId="638C3158" wp14:editId="68B2ADD5">
            <wp:simplePos x="0" y="0"/>
            <wp:positionH relativeFrom="column">
              <wp:posOffset>1816100</wp:posOffset>
            </wp:positionH>
            <wp:positionV relativeFrom="paragraph">
              <wp:posOffset>17780</wp:posOffset>
            </wp:positionV>
            <wp:extent cx="4291330" cy="1421765"/>
            <wp:effectExtent l="19050" t="19050" r="0" b="6985"/>
            <wp:wrapSquare wrapText="bothSides"/>
            <wp:docPr id="663" name="Afbeelding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291330" cy="142176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1771491A" w14:textId="77777777" w:rsidR="00E34120" w:rsidRPr="00F2224E" w:rsidRDefault="00E34120" w:rsidP="008F507A">
      <w:pPr>
        <w:ind w:right="-227"/>
        <w:rPr>
          <w:rFonts w:ascii="Times New Roman" w:hAnsi="Times New Roman"/>
          <w:lang w:val="en-US"/>
        </w:rPr>
      </w:pPr>
    </w:p>
    <w:p w14:paraId="700E33A6" w14:textId="77777777" w:rsidR="00E34120" w:rsidRPr="00F2224E" w:rsidRDefault="00E34120" w:rsidP="008F507A">
      <w:pPr>
        <w:ind w:right="-227"/>
        <w:rPr>
          <w:rFonts w:ascii="Times New Roman" w:hAnsi="Times New Roman"/>
          <w:lang w:val="en-US"/>
        </w:rPr>
      </w:pPr>
    </w:p>
    <w:p w14:paraId="6BE052E6" w14:textId="77777777" w:rsidR="00E34120" w:rsidRPr="00F2224E" w:rsidRDefault="00E34120" w:rsidP="008F507A">
      <w:pPr>
        <w:ind w:right="-227"/>
        <w:rPr>
          <w:rFonts w:ascii="Times New Roman" w:hAnsi="Times New Roman"/>
          <w:lang w:val="en-US"/>
        </w:rPr>
      </w:pPr>
    </w:p>
    <w:p w14:paraId="17D93B77" w14:textId="77777777" w:rsidR="00E34120" w:rsidRPr="00F2224E" w:rsidRDefault="00E34120" w:rsidP="008F507A">
      <w:pPr>
        <w:ind w:right="-227"/>
        <w:rPr>
          <w:rFonts w:ascii="Times New Roman" w:hAnsi="Times New Roman"/>
          <w:lang w:val="en-US"/>
        </w:rPr>
      </w:pPr>
    </w:p>
    <w:p w14:paraId="03CB0C17" w14:textId="77777777" w:rsidR="00E34120" w:rsidRPr="00F2224E" w:rsidRDefault="00E34120" w:rsidP="008F507A">
      <w:pPr>
        <w:ind w:right="-227"/>
        <w:rPr>
          <w:rFonts w:ascii="Times New Roman" w:hAnsi="Times New Roman"/>
          <w:lang w:val="en-US"/>
        </w:rPr>
      </w:pPr>
    </w:p>
    <w:p w14:paraId="1F9B8940" w14:textId="77777777" w:rsidR="00E34120" w:rsidRPr="00F2224E" w:rsidRDefault="00E34120" w:rsidP="008F507A">
      <w:pPr>
        <w:ind w:right="-227"/>
        <w:rPr>
          <w:rFonts w:ascii="Times New Roman" w:hAnsi="Times New Roman"/>
          <w:lang w:val="en-US"/>
        </w:rPr>
      </w:pPr>
    </w:p>
    <w:p w14:paraId="2CED2D40" w14:textId="77777777" w:rsidR="00E34120" w:rsidRPr="00F2224E" w:rsidRDefault="00E34120" w:rsidP="008F507A">
      <w:pPr>
        <w:ind w:right="-227"/>
        <w:rPr>
          <w:rFonts w:ascii="Times New Roman" w:hAnsi="Times New Roman"/>
          <w:lang w:val="en-US"/>
        </w:rPr>
      </w:pPr>
    </w:p>
    <w:p w14:paraId="21EDB14A" w14:textId="77777777" w:rsidR="00851CA6" w:rsidRPr="00F2224E" w:rsidRDefault="00851CA6" w:rsidP="008F507A">
      <w:pPr>
        <w:ind w:right="-227"/>
        <w:rPr>
          <w:rFonts w:ascii="Times New Roman" w:hAnsi="Times New Roman"/>
          <w:lang w:val="en-US"/>
        </w:rPr>
      </w:pPr>
    </w:p>
    <w:p w14:paraId="36B730D6" w14:textId="57E6AECE" w:rsidR="000245F7" w:rsidRPr="00F2224E" w:rsidRDefault="000245F7" w:rsidP="008F507A">
      <w:pPr>
        <w:ind w:right="-227"/>
        <w:rPr>
          <w:rFonts w:ascii="Times New Roman" w:hAnsi="Times New Roman"/>
          <w:lang w:val="en-US"/>
        </w:rPr>
      </w:pPr>
    </w:p>
    <w:p w14:paraId="4C424B4A" w14:textId="77777777" w:rsidR="00985AD5" w:rsidRPr="00F2224E" w:rsidRDefault="00985AD5" w:rsidP="008F507A">
      <w:pPr>
        <w:ind w:right="-227"/>
        <w:rPr>
          <w:rFonts w:ascii="Times New Roman" w:hAnsi="Times New Roman"/>
          <w:lang w:val="en-US"/>
        </w:rPr>
      </w:pPr>
    </w:p>
    <w:p w14:paraId="2CD94A20" w14:textId="7CFC1FE5" w:rsidR="009D6A37" w:rsidRPr="00F2224E" w:rsidRDefault="00FE0344" w:rsidP="008F507A">
      <w:pPr>
        <w:ind w:right="-227"/>
        <w:rPr>
          <w:rFonts w:ascii="Times New Roman" w:hAnsi="Times New Roman"/>
          <w:b/>
          <w:lang w:val="en-US"/>
        </w:rPr>
      </w:pPr>
      <w:r w:rsidRPr="00F2224E">
        <w:rPr>
          <w:rFonts w:ascii="Times New Roman" w:hAnsi="Times New Roman"/>
          <w:noProof/>
          <w:lang w:val="en-US" w:eastAsia="en-GB"/>
        </w:rPr>
        <w:lastRenderedPageBreak/>
        <w:drawing>
          <wp:anchor distT="0" distB="0" distL="114300" distR="114300" simplePos="0" relativeHeight="251673088" behindDoc="0" locked="0" layoutInCell="1" allowOverlap="1" wp14:anchorId="144DDDA1" wp14:editId="1C0167E9">
            <wp:simplePos x="0" y="0"/>
            <wp:positionH relativeFrom="column">
              <wp:posOffset>3305810</wp:posOffset>
            </wp:positionH>
            <wp:positionV relativeFrom="paragraph">
              <wp:posOffset>69850</wp:posOffset>
            </wp:positionV>
            <wp:extent cx="2785110" cy="1392555"/>
            <wp:effectExtent l="19050" t="19050" r="0" b="0"/>
            <wp:wrapSquare wrapText="bothSides"/>
            <wp:docPr id="664" name="Afbeelding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785110" cy="139255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9D6A37" w:rsidRPr="00F2224E">
        <w:rPr>
          <w:rFonts w:ascii="Times New Roman" w:hAnsi="Times New Roman"/>
          <w:b/>
          <w:lang w:val="en-US"/>
        </w:rPr>
        <w:t>Using Search Area</w:t>
      </w:r>
    </w:p>
    <w:p w14:paraId="26FD72EF" w14:textId="77777777" w:rsidR="00E34120" w:rsidRPr="00F2224E" w:rsidRDefault="00851CA6" w:rsidP="0026769A">
      <w:pPr>
        <w:numPr>
          <w:ilvl w:val="0"/>
          <w:numId w:val="86"/>
        </w:numPr>
        <w:ind w:right="-227"/>
        <w:rPr>
          <w:rFonts w:ascii="Times New Roman" w:hAnsi="Times New Roman"/>
          <w:lang w:val="en-US"/>
        </w:rPr>
      </w:pPr>
      <w:r w:rsidRPr="00F2224E">
        <w:rPr>
          <w:rFonts w:ascii="Times New Roman" w:hAnsi="Times New Roman"/>
          <w:lang w:val="en-US"/>
        </w:rPr>
        <w:t>To d</w:t>
      </w:r>
      <w:r w:rsidR="00E34120" w:rsidRPr="00F2224E">
        <w:rPr>
          <w:rFonts w:ascii="Times New Roman" w:hAnsi="Times New Roman"/>
          <w:lang w:val="en-US"/>
        </w:rPr>
        <w:t xml:space="preserve">o the same search only in a specific </w:t>
      </w:r>
      <w:r w:rsidR="00E34120" w:rsidRPr="00F2224E">
        <w:rPr>
          <w:rFonts w:ascii="Times New Roman" w:hAnsi="Times New Roman"/>
          <w:b/>
          <w:lang w:val="en-US"/>
        </w:rPr>
        <w:t xml:space="preserve">Search </w:t>
      </w:r>
      <w:r w:rsidR="00676005" w:rsidRPr="00F2224E">
        <w:rPr>
          <w:rFonts w:ascii="Times New Roman" w:hAnsi="Times New Roman"/>
          <w:b/>
          <w:lang w:val="en-US"/>
        </w:rPr>
        <w:t>Area</w:t>
      </w:r>
      <w:r w:rsidR="00676005" w:rsidRPr="00F2224E">
        <w:rPr>
          <w:rFonts w:ascii="Times New Roman" w:hAnsi="Times New Roman"/>
          <w:lang w:val="en-US"/>
        </w:rPr>
        <w:t>, e.g.</w:t>
      </w:r>
      <w:r w:rsidR="00E34120" w:rsidRPr="00F2224E">
        <w:rPr>
          <w:rFonts w:ascii="Times New Roman" w:hAnsi="Times New Roman"/>
          <w:lang w:val="en-US"/>
        </w:rPr>
        <w:t xml:space="preserve"> </w:t>
      </w:r>
      <w:r w:rsidR="009D6A37" w:rsidRPr="00F2224E">
        <w:rPr>
          <w:rFonts w:ascii="Times New Roman" w:hAnsi="Times New Roman"/>
          <w:lang w:val="en-US"/>
        </w:rPr>
        <w:t xml:space="preserve">the </w:t>
      </w:r>
      <w:r w:rsidR="00E34120" w:rsidRPr="00F2224E">
        <w:rPr>
          <w:rFonts w:ascii="Times New Roman" w:hAnsi="Times New Roman"/>
          <w:lang w:val="en-US"/>
        </w:rPr>
        <w:t xml:space="preserve">Chapter </w:t>
      </w:r>
      <w:r w:rsidR="00E34120" w:rsidRPr="00F2224E">
        <w:rPr>
          <w:rFonts w:ascii="Times New Roman" w:hAnsi="Times New Roman"/>
          <w:b/>
          <w:lang w:val="en-US"/>
        </w:rPr>
        <w:t>Nose</w:t>
      </w:r>
      <w:r w:rsidR="00E34120" w:rsidRPr="00F2224E">
        <w:rPr>
          <w:rFonts w:ascii="Times New Roman" w:hAnsi="Times New Roman"/>
          <w:lang w:val="en-US"/>
        </w:rPr>
        <w:t xml:space="preserve"> and </w:t>
      </w:r>
      <w:r w:rsidR="00E34120" w:rsidRPr="00F2224E">
        <w:rPr>
          <w:rFonts w:ascii="Times New Roman" w:hAnsi="Times New Roman"/>
          <w:b/>
          <w:lang w:val="en-US"/>
        </w:rPr>
        <w:t>Eyes</w:t>
      </w:r>
      <w:r w:rsidR="00E34120" w:rsidRPr="00F2224E">
        <w:rPr>
          <w:rFonts w:ascii="Times New Roman" w:hAnsi="Times New Roman"/>
          <w:lang w:val="en-US"/>
        </w:rPr>
        <w:t>.</w:t>
      </w:r>
      <w:r w:rsidR="009D6A37" w:rsidRPr="00F2224E">
        <w:rPr>
          <w:rFonts w:ascii="Times New Roman" w:hAnsi="Times New Roman"/>
          <w:lang w:val="en-US"/>
        </w:rPr>
        <w:t>, you need to do the following steps:</w:t>
      </w:r>
    </w:p>
    <w:p w14:paraId="642F1556" w14:textId="77777777" w:rsidR="00E34120" w:rsidRPr="00F2224E" w:rsidRDefault="00E34120" w:rsidP="008F507A">
      <w:pPr>
        <w:ind w:left="720" w:right="-227"/>
        <w:rPr>
          <w:rFonts w:ascii="Times New Roman" w:hAnsi="Times New Roman"/>
          <w:lang w:val="en-US"/>
        </w:rPr>
      </w:pPr>
    </w:p>
    <w:p w14:paraId="7D526E43" w14:textId="77777777" w:rsidR="00E34120" w:rsidRPr="00F2224E" w:rsidRDefault="00E34120" w:rsidP="008F507A">
      <w:pPr>
        <w:ind w:left="360" w:right="-227"/>
        <w:rPr>
          <w:rFonts w:ascii="Times New Roman" w:hAnsi="Times New Roman"/>
          <w:lang w:val="en-US"/>
        </w:rPr>
      </w:pPr>
      <w:r w:rsidRPr="00F2224E">
        <w:rPr>
          <w:rFonts w:ascii="Times New Roman" w:hAnsi="Times New Roman"/>
          <w:b/>
          <w:lang w:val="en-US"/>
        </w:rPr>
        <w:t>Step 1</w:t>
      </w:r>
      <w:r w:rsidRPr="00F2224E">
        <w:rPr>
          <w:rFonts w:ascii="Times New Roman" w:hAnsi="Times New Roman"/>
          <w:lang w:val="en-US"/>
        </w:rPr>
        <w:t xml:space="preserve">: Drag from the repertory the two chapters </w:t>
      </w:r>
      <w:r w:rsidRPr="00F2224E">
        <w:rPr>
          <w:rFonts w:ascii="Times New Roman" w:hAnsi="Times New Roman"/>
          <w:u w:val="single"/>
          <w:lang w:val="en-US"/>
        </w:rPr>
        <w:t>Nose</w:t>
      </w:r>
      <w:r w:rsidRPr="00F2224E">
        <w:rPr>
          <w:rFonts w:ascii="Times New Roman" w:hAnsi="Times New Roman"/>
          <w:lang w:val="en-US"/>
        </w:rPr>
        <w:t xml:space="preserve"> and </w:t>
      </w:r>
      <w:r w:rsidRPr="00F2224E">
        <w:rPr>
          <w:rFonts w:ascii="Times New Roman" w:hAnsi="Times New Roman"/>
          <w:u w:val="single"/>
          <w:lang w:val="en-US"/>
        </w:rPr>
        <w:t>Eyes</w:t>
      </w:r>
      <w:r w:rsidRPr="00F2224E">
        <w:rPr>
          <w:rFonts w:ascii="Times New Roman" w:hAnsi="Times New Roman"/>
          <w:lang w:val="en-US"/>
        </w:rPr>
        <w:t xml:space="preserve"> to the </w:t>
      </w:r>
      <w:r w:rsidRPr="00F2224E">
        <w:rPr>
          <w:rFonts w:ascii="Times New Roman" w:hAnsi="Times New Roman"/>
          <w:b/>
          <w:lang w:val="en-US"/>
        </w:rPr>
        <w:t>Search Area icon.</w:t>
      </w:r>
      <w:r w:rsidRPr="00F2224E">
        <w:rPr>
          <w:rFonts w:ascii="Times New Roman" w:hAnsi="Times New Roman"/>
          <w:lang w:val="en-US"/>
        </w:rPr>
        <w:t xml:space="preserve"> </w:t>
      </w:r>
    </w:p>
    <w:p w14:paraId="5E5D015D" w14:textId="77777777" w:rsidR="00E34120" w:rsidRPr="00F2224E" w:rsidRDefault="00E34120" w:rsidP="008F507A">
      <w:pPr>
        <w:ind w:left="360" w:right="-227"/>
        <w:rPr>
          <w:rFonts w:ascii="Times New Roman" w:hAnsi="Times New Roman"/>
          <w:lang w:val="en-US"/>
        </w:rPr>
      </w:pPr>
    </w:p>
    <w:p w14:paraId="310A44E5" w14:textId="2AF433BC" w:rsidR="00E34120" w:rsidRPr="00F2224E" w:rsidRDefault="00E34120" w:rsidP="008F507A">
      <w:pPr>
        <w:ind w:right="-227"/>
        <w:rPr>
          <w:rFonts w:ascii="Times New Roman" w:hAnsi="Times New Roman"/>
          <w:lang w:val="en-US"/>
        </w:rPr>
      </w:pPr>
    </w:p>
    <w:p w14:paraId="7201E58C" w14:textId="75718112" w:rsidR="00E34120" w:rsidRPr="00F2224E" w:rsidRDefault="00E03888" w:rsidP="008F507A">
      <w:pPr>
        <w:ind w:right="-227"/>
        <w:rPr>
          <w:rFonts w:ascii="Times New Roman" w:hAnsi="Times New Roman"/>
          <w:lang w:val="en-US"/>
        </w:rPr>
      </w:pPr>
      <w:r w:rsidRPr="00F2224E">
        <w:rPr>
          <w:rFonts w:ascii="Times New Roman" w:hAnsi="Times New Roman"/>
          <w:b/>
          <w:noProof/>
          <w:lang w:val="en-US" w:eastAsia="en-GB"/>
        </w:rPr>
        <w:drawing>
          <wp:anchor distT="0" distB="0" distL="114300" distR="114300" simplePos="0" relativeHeight="251674112" behindDoc="0" locked="0" layoutInCell="1" allowOverlap="1" wp14:anchorId="0A3C291B" wp14:editId="6BD49525">
            <wp:simplePos x="0" y="0"/>
            <wp:positionH relativeFrom="column">
              <wp:posOffset>3304568</wp:posOffset>
            </wp:positionH>
            <wp:positionV relativeFrom="paragraph">
              <wp:posOffset>154720</wp:posOffset>
            </wp:positionV>
            <wp:extent cx="2785110" cy="1845310"/>
            <wp:effectExtent l="19050" t="19050" r="0" b="2540"/>
            <wp:wrapSquare wrapText="bothSides"/>
            <wp:docPr id="665" name="Afbeelding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785110" cy="184531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4DD01C54" w14:textId="77777777" w:rsidR="00E34120" w:rsidRPr="00F2224E" w:rsidRDefault="00E34120" w:rsidP="008F507A">
      <w:pPr>
        <w:ind w:right="-227"/>
        <w:rPr>
          <w:rFonts w:ascii="Times New Roman" w:hAnsi="Times New Roman"/>
          <w:lang w:val="en-US"/>
        </w:rPr>
      </w:pPr>
    </w:p>
    <w:p w14:paraId="43DB8EB8" w14:textId="77777777" w:rsidR="00E34120" w:rsidRPr="00F2224E" w:rsidRDefault="00E34120" w:rsidP="008F507A">
      <w:pPr>
        <w:ind w:left="360" w:right="-227"/>
        <w:rPr>
          <w:rFonts w:ascii="Times New Roman" w:hAnsi="Times New Roman"/>
          <w:lang w:val="en-US"/>
        </w:rPr>
      </w:pPr>
      <w:r w:rsidRPr="00F2224E">
        <w:rPr>
          <w:rFonts w:ascii="Times New Roman" w:hAnsi="Times New Roman"/>
          <w:b/>
          <w:lang w:val="en-US"/>
        </w:rPr>
        <w:t>Step 2</w:t>
      </w:r>
      <w:r w:rsidRPr="00F2224E">
        <w:rPr>
          <w:rFonts w:ascii="Times New Roman" w:hAnsi="Times New Roman"/>
          <w:lang w:val="en-US"/>
        </w:rPr>
        <w:t xml:space="preserve">: </w:t>
      </w:r>
      <w:r w:rsidR="009D6A37" w:rsidRPr="00F2224E">
        <w:rPr>
          <w:rFonts w:ascii="Times New Roman" w:hAnsi="Times New Roman"/>
          <w:lang w:val="en-US"/>
        </w:rPr>
        <w:t>Open the search window, and t</w:t>
      </w:r>
      <w:r w:rsidRPr="00F2224E">
        <w:rPr>
          <w:rFonts w:ascii="Times New Roman" w:hAnsi="Times New Roman"/>
          <w:lang w:val="en-US"/>
        </w:rPr>
        <w:t xml:space="preserve">hen select </w:t>
      </w:r>
      <w:r w:rsidR="009D6A37" w:rsidRPr="00F2224E">
        <w:rPr>
          <w:rFonts w:ascii="Times New Roman" w:hAnsi="Times New Roman"/>
          <w:lang w:val="en-US"/>
        </w:rPr>
        <w:t xml:space="preserve">as search location: </w:t>
      </w:r>
      <w:r w:rsidRPr="00F2224E">
        <w:rPr>
          <w:rFonts w:ascii="Times New Roman" w:hAnsi="Times New Roman"/>
          <w:b/>
          <w:lang w:val="en-US"/>
        </w:rPr>
        <w:t>The current search area</w:t>
      </w:r>
      <w:r w:rsidRPr="00F2224E">
        <w:rPr>
          <w:rFonts w:ascii="Times New Roman" w:hAnsi="Times New Roman"/>
          <w:lang w:val="en-US"/>
        </w:rPr>
        <w:t>.</w:t>
      </w:r>
    </w:p>
    <w:p w14:paraId="58FEF844" w14:textId="77777777" w:rsidR="00E34120" w:rsidRPr="00F2224E" w:rsidRDefault="00E34120" w:rsidP="008F507A">
      <w:pPr>
        <w:ind w:left="360" w:right="-227"/>
        <w:rPr>
          <w:rFonts w:ascii="Times New Roman" w:hAnsi="Times New Roman"/>
          <w:lang w:val="en-US"/>
        </w:rPr>
      </w:pPr>
    </w:p>
    <w:p w14:paraId="48873739" w14:textId="77777777" w:rsidR="00E34120" w:rsidRPr="00F2224E" w:rsidRDefault="00E34120" w:rsidP="008F507A">
      <w:pPr>
        <w:ind w:left="360" w:right="-227"/>
        <w:rPr>
          <w:rFonts w:ascii="Times New Roman" w:hAnsi="Times New Roman"/>
          <w:lang w:val="en-US"/>
        </w:rPr>
      </w:pPr>
    </w:p>
    <w:p w14:paraId="065E5C7A" w14:textId="77777777" w:rsidR="00E34120" w:rsidRPr="00F2224E" w:rsidRDefault="00E34120" w:rsidP="008F507A">
      <w:pPr>
        <w:ind w:left="360" w:right="-227"/>
        <w:rPr>
          <w:rFonts w:ascii="Times New Roman" w:hAnsi="Times New Roman"/>
          <w:lang w:val="en-US"/>
        </w:rPr>
      </w:pPr>
      <w:r w:rsidRPr="00F2224E">
        <w:rPr>
          <w:rFonts w:ascii="Times New Roman" w:hAnsi="Times New Roman"/>
          <w:lang w:val="en-US"/>
        </w:rPr>
        <w:t>Your search will then be limited to only those sections</w:t>
      </w:r>
      <w:r w:rsidR="009D6A37" w:rsidRPr="00F2224E">
        <w:rPr>
          <w:rFonts w:ascii="Times New Roman" w:hAnsi="Times New Roman"/>
          <w:lang w:val="en-US"/>
        </w:rPr>
        <w:t xml:space="preserve"> (chapters)</w:t>
      </w:r>
      <w:r w:rsidRPr="00F2224E">
        <w:rPr>
          <w:rFonts w:ascii="Times New Roman" w:hAnsi="Times New Roman"/>
          <w:lang w:val="en-US"/>
        </w:rPr>
        <w:t xml:space="preserve"> which you have dragged into this search area clipboard.</w:t>
      </w:r>
    </w:p>
    <w:p w14:paraId="6D0E74D5" w14:textId="77777777" w:rsidR="00E34120" w:rsidRPr="00F2224E" w:rsidRDefault="00E34120" w:rsidP="008F507A">
      <w:pPr>
        <w:ind w:right="-227"/>
        <w:rPr>
          <w:rFonts w:ascii="Times New Roman" w:hAnsi="Times New Roman"/>
          <w:lang w:val="en-US"/>
        </w:rPr>
      </w:pPr>
    </w:p>
    <w:p w14:paraId="5EA4F847" w14:textId="1E717E36" w:rsidR="00E34120" w:rsidRPr="00F2224E" w:rsidRDefault="00E34120" w:rsidP="008F507A">
      <w:pPr>
        <w:ind w:right="-227"/>
        <w:rPr>
          <w:rFonts w:ascii="Times New Roman" w:hAnsi="Times New Roman"/>
          <w:lang w:val="en-US"/>
        </w:rPr>
      </w:pPr>
    </w:p>
    <w:p w14:paraId="03039C09" w14:textId="77777777" w:rsidR="00E03888" w:rsidRPr="00F2224E" w:rsidRDefault="00E03888" w:rsidP="008F507A">
      <w:pPr>
        <w:ind w:right="-227"/>
        <w:rPr>
          <w:rFonts w:ascii="Times New Roman" w:hAnsi="Times New Roman"/>
          <w:lang w:val="en-US"/>
        </w:rPr>
      </w:pPr>
    </w:p>
    <w:p w14:paraId="79D5A105" w14:textId="77777777" w:rsidR="00E34120" w:rsidRPr="00F2224E" w:rsidRDefault="00E34120" w:rsidP="008F507A">
      <w:pPr>
        <w:ind w:right="-227"/>
        <w:rPr>
          <w:rFonts w:ascii="Times New Roman" w:hAnsi="Times New Roman"/>
          <w:lang w:val="en-US"/>
        </w:rPr>
      </w:pPr>
    </w:p>
    <w:p w14:paraId="138F25DE" w14:textId="77777777" w:rsidR="00E34120" w:rsidRPr="00F2224E" w:rsidRDefault="00E34120" w:rsidP="008F507A">
      <w:pPr>
        <w:ind w:right="-227"/>
        <w:rPr>
          <w:rFonts w:ascii="Times New Roman" w:hAnsi="Times New Roman"/>
          <w:lang w:val="en-US"/>
        </w:rPr>
      </w:pPr>
    </w:p>
    <w:p w14:paraId="75AC8299" w14:textId="77777777" w:rsidR="00E34120" w:rsidRPr="00F2224E" w:rsidRDefault="00E34120" w:rsidP="008F507A">
      <w:pPr>
        <w:pStyle w:val="Kop1"/>
        <w:spacing w:before="0" w:after="0"/>
        <w:ind w:right="-227"/>
        <w:rPr>
          <w:lang w:val="en-US"/>
        </w:rPr>
      </w:pPr>
      <w:r w:rsidRPr="00F2224E">
        <w:rPr>
          <w:lang w:val="en-US"/>
        </w:rPr>
        <w:t xml:space="preserve">Combine Words &amp; </w:t>
      </w:r>
      <w:r w:rsidR="008D6A45" w:rsidRPr="00F2224E">
        <w:rPr>
          <w:lang w:val="en-US"/>
        </w:rPr>
        <w:t xml:space="preserve">a </w:t>
      </w:r>
      <w:r w:rsidRPr="00F2224E">
        <w:rPr>
          <w:lang w:val="en-US"/>
        </w:rPr>
        <w:t>Remedy</w:t>
      </w:r>
      <w:r w:rsidR="008D6A45" w:rsidRPr="00F2224E">
        <w:rPr>
          <w:lang w:val="en-US"/>
        </w:rPr>
        <w:t>,</w:t>
      </w:r>
      <w:r w:rsidRPr="00F2224E">
        <w:rPr>
          <w:lang w:val="en-US"/>
        </w:rPr>
        <w:t xml:space="preserve"> only in a certain Materia Medica</w:t>
      </w:r>
    </w:p>
    <w:p w14:paraId="761B1653" w14:textId="77777777" w:rsidR="008D6A45" w:rsidRPr="00F2224E" w:rsidRDefault="008D6A45" w:rsidP="008F507A">
      <w:pPr>
        <w:ind w:right="-227"/>
        <w:rPr>
          <w:rFonts w:ascii="Times New Roman" w:hAnsi="Times New Roman"/>
          <w:lang w:val="en-US"/>
        </w:rPr>
      </w:pPr>
      <w:r w:rsidRPr="00F2224E">
        <w:rPr>
          <w:rFonts w:ascii="Times New Roman" w:hAnsi="Times New Roman"/>
          <w:lang w:val="en-US"/>
        </w:rPr>
        <w:t xml:space="preserve">RadarOpus also allows to do a search though </w:t>
      </w:r>
      <w:r w:rsidRPr="00F2224E">
        <w:rPr>
          <w:rFonts w:ascii="Times New Roman" w:hAnsi="Times New Roman"/>
          <w:u w:val="single"/>
          <w:lang w:val="en-US"/>
        </w:rPr>
        <w:t>only one Reference document</w:t>
      </w:r>
      <w:r w:rsidRPr="00F2224E">
        <w:rPr>
          <w:rFonts w:ascii="Times New Roman" w:hAnsi="Times New Roman"/>
          <w:lang w:val="en-US"/>
        </w:rPr>
        <w:t xml:space="preserve"> (e.g. in one Materia Medica document)</w:t>
      </w:r>
      <w:r w:rsidR="00851CA6" w:rsidRPr="00F2224E">
        <w:rPr>
          <w:rFonts w:ascii="Times New Roman" w:hAnsi="Times New Roman"/>
          <w:lang w:val="en-US"/>
        </w:rPr>
        <w:t>, just like you would search only in the Repertory</w:t>
      </w:r>
      <w:r w:rsidRPr="00F2224E">
        <w:rPr>
          <w:rFonts w:ascii="Times New Roman" w:hAnsi="Times New Roman"/>
          <w:lang w:val="en-US"/>
        </w:rPr>
        <w:t>.</w:t>
      </w:r>
    </w:p>
    <w:p w14:paraId="083459FA" w14:textId="1F52A2F5" w:rsidR="008D6A45"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675136" behindDoc="0" locked="0" layoutInCell="1" allowOverlap="1" wp14:anchorId="4101AC74" wp14:editId="464D5214">
            <wp:simplePos x="0" y="0"/>
            <wp:positionH relativeFrom="column">
              <wp:posOffset>2430780</wp:posOffset>
            </wp:positionH>
            <wp:positionV relativeFrom="paragraph">
              <wp:posOffset>112395</wp:posOffset>
            </wp:positionV>
            <wp:extent cx="3682365" cy="1100455"/>
            <wp:effectExtent l="19050" t="19050" r="0" b="4445"/>
            <wp:wrapSquare wrapText="bothSides"/>
            <wp:docPr id="666" name="Afbeelding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3682365" cy="110045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5B6C8DFB" w14:textId="77777777" w:rsidR="00851CA6" w:rsidRPr="00F2224E" w:rsidRDefault="00851CA6" w:rsidP="008F507A">
      <w:pPr>
        <w:ind w:right="-227"/>
        <w:rPr>
          <w:rFonts w:ascii="Times New Roman" w:hAnsi="Times New Roman"/>
          <w:lang w:val="en-US"/>
        </w:rPr>
      </w:pPr>
      <w:r w:rsidRPr="00F2224E">
        <w:rPr>
          <w:rFonts w:ascii="Times New Roman" w:hAnsi="Times New Roman"/>
          <w:lang w:val="en-US"/>
        </w:rPr>
        <w:t xml:space="preserve">Step 1: Click to open for example the: Hering </w:t>
      </w:r>
      <w:r w:rsidR="00676005" w:rsidRPr="00F2224E">
        <w:rPr>
          <w:rFonts w:ascii="Times New Roman" w:hAnsi="Times New Roman"/>
          <w:lang w:val="en-US"/>
        </w:rPr>
        <w:t>C.,</w:t>
      </w:r>
      <w:r w:rsidRPr="00F2224E">
        <w:rPr>
          <w:rFonts w:ascii="Times New Roman" w:hAnsi="Times New Roman"/>
          <w:lang w:val="en-US"/>
        </w:rPr>
        <w:t xml:space="preserve"> Guiding Symptoms</w:t>
      </w:r>
    </w:p>
    <w:p w14:paraId="6E8FBEEE" w14:textId="77777777" w:rsidR="00851CA6" w:rsidRPr="00F2224E" w:rsidRDefault="00851CA6" w:rsidP="008F507A">
      <w:pPr>
        <w:ind w:right="-227"/>
        <w:rPr>
          <w:rFonts w:ascii="Times New Roman" w:hAnsi="Times New Roman"/>
          <w:lang w:val="en-US"/>
        </w:rPr>
      </w:pPr>
    </w:p>
    <w:p w14:paraId="1B9CAE1E" w14:textId="77777777" w:rsidR="00851CA6" w:rsidRPr="00F2224E" w:rsidRDefault="00851CA6" w:rsidP="008F507A">
      <w:pPr>
        <w:ind w:right="-227"/>
        <w:rPr>
          <w:rFonts w:ascii="Times New Roman" w:hAnsi="Times New Roman"/>
          <w:lang w:val="en-US"/>
        </w:rPr>
      </w:pPr>
    </w:p>
    <w:p w14:paraId="64D07FE6" w14:textId="77777777" w:rsidR="00851CA6" w:rsidRPr="00F2224E" w:rsidRDefault="00851CA6" w:rsidP="008F507A">
      <w:pPr>
        <w:ind w:right="-227"/>
        <w:rPr>
          <w:rFonts w:ascii="Times New Roman" w:hAnsi="Times New Roman"/>
          <w:lang w:val="en-US"/>
        </w:rPr>
      </w:pPr>
    </w:p>
    <w:p w14:paraId="2DC793F1" w14:textId="77777777" w:rsidR="00851CA6" w:rsidRPr="00F2224E" w:rsidRDefault="00851CA6" w:rsidP="008F507A">
      <w:pPr>
        <w:ind w:right="-227"/>
        <w:rPr>
          <w:rFonts w:ascii="Times New Roman" w:hAnsi="Times New Roman"/>
          <w:lang w:val="en-US"/>
        </w:rPr>
      </w:pPr>
    </w:p>
    <w:p w14:paraId="5C8341EA" w14:textId="09BB0617" w:rsidR="00851CA6"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677184" behindDoc="0" locked="0" layoutInCell="1" allowOverlap="1" wp14:anchorId="7841A817" wp14:editId="0F6751D5">
            <wp:simplePos x="0" y="0"/>
            <wp:positionH relativeFrom="column">
              <wp:posOffset>2416175</wp:posOffset>
            </wp:positionH>
            <wp:positionV relativeFrom="paragraph">
              <wp:posOffset>91440</wp:posOffset>
            </wp:positionV>
            <wp:extent cx="3682365" cy="677545"/>
            <wp:effectExtent l="19050" t="19050" r="0" b="8255"/>
            <wp:wrapSquare wrapText="bothSides"/>
            <wp:docPr id="668" name="Afbeelding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682365" cy="67754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3284A525" w14:textId="77777777" w:rsidR="00851CA6" w:rsidRPr="00F2224E" w:rsidRDefault="00851CA6" w:rsidP="008F507A">
      <w:pPr>
        <w:ind w:right="-227"/>
        <w:rPr>
          <w:rFonts w:ascii="Times New Roman" w:hAnsi="Times New Roman"/>
          <w:lang w:val="en-US"/>
        </w:rPr>
      </w:pPr>
      <w:r w:rsidRPr="00F2224E">
        <w:rPr>
          <w:rFonts w:ascii="Times New Roman" w:hAnsi="Times New Roman"/>
          <w:lang w:val="en-US"/>
        </w:rPr>
        <w:t>Step 2: Open the simple (F4) or advanced search (F5).</w:t>
      </w:r>
    </w:p>
    <w:p w14:paraId="25C04EF0" w14:textId="77777777" w:rsidR="00851CA6" w:rsidRPr="00F2224E" w:rsidRDefault="00851CA6" w:rsidP="008F507A">
      <w:pPr>
        <w:ind w:right="-227"/>
        <w:rPr>
          <w:rFonts w:ascii="Times New Roman" w:hAnsi="Times New Roman"/>
          <w:lang w:val="en-US"/>
        </w:rPr>
      </w:pPr>
      <w:r w:rsidRPr="00F2224E">
        <w:rPr>
          <w:rFonts w:ascii="Times New Roman" w:hAnsi="Times New Roman"/>
          <w:lang w:val="en-US"/>
        </w:rPr>
        <w:t xml:space="preserve">Type the word </w:t>
      </w:r>
      <w:r w:rsidRPr="00F2224E">
        <w:rPr>
          <w:rFonts w:ascii="Times New Roman" w:hAnsi="Times New Roman"/>
          <w:b/>
          <w:lang w:val="en-US"/>
        </w:rPr>
        <w:t>Discharge</w:t>
      </w:r>
      <w:r w:rsidR="00CB1AEF" w:rsidRPr="00F2224E">
        <w:rPr>
          <w:rFonts w:ascii="Times New Roman" w:hAnsi="Times New Roman"/>
          <w:lang w:val="en-US"/>
        </w:rPr>
        <w:t>, a</w:t>
      </w:r>
      <w:r w:rsidRPr="00F2224E">
        <w:rPr>
          <w:rFonts w:ascii="Times New Roman" w:hAnsi="Times New Roman"/>
          <w:lang w:val="en-US"/>
        </w:rPr>
        <w:t xml:space="preserve">nd the remedy </w:t>
      </w:r>
      <w:r w:rsidRPr="00F2224E">
        <w:rPr>
          <w:rFonts w:ascii="Times New Roman" w:hAnsi="Times New Roman"/>
          <w:b/>
          <w:lang w:val="en-US"/>
        </w:rPr>
        <w:t>All-c.</w:t>
      </w:r>
    </w:p>
    <w:p w14:paraId="5DA12680" w14:textId="0E00ADF9" w:rsidR="00CB1AEF"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676160" behindDoc="0" locked="0" layoutInCell="1" allowOverlap="1" wp14:anchorId="09DA8547" wp14:editId="426662E5">
            <wp:simplePos x="0" y="0"/>
            <wp:positionH relativeFrom="column">
              <wp:posOffset>2408555</wp:posOffset>
            </wp:positionH>
            <wp:positionV relativeFrom="paragraph">
              <wp:posOffset>114079</wp:posOffset>
            </wp:positionV>
            <wp:extent cx="3682365" cy="1792605"/>
            <wp:effectExtent l="19050" t="19050" r="0" b="0"/>
            <wp:wrapSquare wrapText="bothSides"/>
            <wp:docPr id="667" name="Afbeelding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3682365" cy="179260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0A4EEA20" w14:textId="77777777" w:rsidR="00851CA6" w:rsidRPr="00F2224E" w:rsidRDefault="00CB1AEF" w:rsidP="008F507A">
      <w:pPr>
        <w:ind w:right="-227"/>
        <w:rPr>
          <w:rFonts w:ascii="Times New Roman" w:hAnsi="Times New Roman"/>
          <w:lang w:val="en-US"/>
        </w:rPr>
      </w:pPr>
      <w:r w:rsidRPr="00F2224E">
        <w:rPr>
          <w:rFonts w:ascii="Times New Roman" w:hAnsi="Times New Roman"/>
          <w:lang w:val="en-US"/>
        </w:rPr>
        <w:t xml:space="preserve">This will bring up all discharge symptoms in the </w:t>
      </w:r>
      <w:r w:rsidR="009D6A37" w:rsidRPr="00F2224E">
        <w:rPr>
          <w:rFonts w:ascii="Times New Roman" w:hAnsi="Times New Roman"/>
          <w:lang w:val="en-US"/>
        </w:rPr>
        <w:t>Hering only for this remedy All-</w:t>
      </w:r>
      <w:r w:rsidRPr="00F2224E">
        <w:rPr>
          <w:rFonts w:ascii="Times New Roman" w:hAnsi="Times New Roman"/>
          <w:lang w:val="en-US"/>
        </w:rPr>
        <w:t>c.</w:t>
      </w:r>
    </w:p>
    <w:p w14:paraId="10787723" w14:textId="77777777" w:rsidR="00851CA6" w:rsidRPr="00F2224E" w:rsidRDefault="00851CA6" w:rsidP="008F507A">
      <w:pPr>
        <w:ind w:right="-227"/>
        <w:rPr>
          <w:rFonts w:ascii="Times New Roman" w:hAnsi="Times New Roman"/>
          <w:lang w:val="en-US"/>
        </w:rPr>
      </w:pPr>
    </w:p>
    <w:p w14:paraId="787F4550" w14:textId="77777777" w:rsidR="00851CA6" w:rsidRPr="00F2224E" w:rsidRDefault="00851CA6" w:rsidP="008F507A">
      <w:pPr>
        <w:ind w:right="-227"/>
        <w:rPr>
          <w:rFonts w:ascii="Times New Roman" w:hAnsi="Times New Roman"/>
          <w:lang w:val="en-US"/>
        </w:rPr>
      </w:pPr>
    </w:p>
    <w:p w14:paraId="459318D4" w14:textId="77777777" w:rsidR="00CB1AEF" w:rsidRPr="00F2224E" w:rsidRDefault="00CB1AEF" w:rsidP="008F507A">
      <w:pPr>
        <w:ind w:right="-227"/>
        <w:rPr>
          <w:rFonts w:ascii="Times New Roman" w:hAnsi="Times New Roman"/>
          <w:lang w:val="en-US"/>
        </w:rPr>
      </w:pPr>
      <w:r w:rsidRPr="00F2224E">
        <w:rPr>
          <w:rFonts w:ascii="Times New Roman" w:hAnsi="Times New Roman"/>
          <w:b/>
          <w:lang w:val="en-US"/>
        </w:rPr>
        <w:t>Tip:</w:t>
      </w:r>
      <w:r w:rsidRPr="00F2224E">
        <w:rPr>
          <w:rFonts w:ascii="Times New Roman" w:hAnsi="Times New Roman"/>
          <w:lang w:val="en-US"/>
        </w:rPr>
        <w:t xml:space="preserve"> If you want to keep this search result, but want to do the same for another remedy, then click on the button to </w:t>
      </w:r>
      <w:r w:rsidR="009D6A37" w:rsidRPr="00F2224E">
        <w:rPr>
          <w:rFonts w:ascii="Times New Roman" w:hAnsi="Times New Roman"/>
          <w:lang w:val="en-US"/>
        </w:rPr>
        <w:t>o</w:t>
      </w:r>
      <w:r w:rsidRPr="00F2224E">
        <w:rPr>
          <w:rFonts w:ascii="Times New Roman" w:hAnsi="Times New Roman"/>
          <w:lang w:val="en-US"/>
        </w:rPr>
        <w:t>pen</w:t>
      </w:r>
      <w:r w:rsidRPr="00F2224E">
        <w:rPr>
          <w:rFonts w:ascii="Times New Roman" w:hAnsi="Times New Roman"/>
          <w:b/>
          <w:lang w:val="en-US"/>
        </w:rPr>
        <w:t xml:space="preserve"> a new search tab</w:t>
      </w:r>
      <w:r w:rsidRPr="00F2224E">
        <w:rPr>
          <w:rFonts w:ascii="Times New Roman" w:hAnsi="Times New Roman"/>
          <w:lang w:val="en-US"/>
        </w:rPr>
        <w:t>.</w:t>
      </w:r>
    </w:p>
    <w:p w14:paraId="372C6624" w14:textId="77777777" w:rsidR="006E65FC" w:rsidRPr="00F2224E" w:rsidRDefault="006E65FC" w:rsidP="00084E03">
      <w:pPr>
        <w:pStyle w:val="Manual-level1"/>
      </w:pPr>
      <w:r w:rsidRPr="00F2224E">
        <w:br w:type="page"/>
      </w:r>
      <w:bookmarkStart w:id="61" w:name="_Toc20992191"/>
      <w:r w:rsidRPr="00F2224E">
        <w:lastRenderedPageBreak/>
        <w:t>Clipboards &amp; Analysis</w:t>
      </w:r>
      <w:bookmarkEnd w:id="61"/>
    </w:p>
    <w:p w14:paraId="3D5746D9" w14:textId="77777777" w:rsidR="006E65FC" w:rsidRPr="00F2224E" w:rsidRDefault="006E65FC" w:rsidP="008F507A">
      <w:pPr>
        <w:ind w:right="-227"/>
        <w:rPr>
          <w:lang w:val="en-US"/>
        </w:rPr>
      </w:pPr>
    </w:p>
    <w:p w14:paraId="5845CF84" w14:textId="77777777" w:rsidR="00F56133" w:rsidRPr="00F2224E" w:rsidRDefault="00F56133" w:rsidP="008F507A">
      <w:pPr>
        <w:pStyle w:val="Kop1"/>
        <w:spacing w:before="0" w:after="0"/>
        <w:ind w:right="-227"/>
        <w:rPr>
          <w:lang w:val="en-US"/>
        </w:rPr>
      </w:pPr>
      <w:r w:rsidRPr="00F2224E">
        <w:rPr>
          <w:lang w:val="en-US"/>
        </w:rPr>
        <w:t xml:space="preserve">The Symptom Clipboards (F7) </w:t>
      </w:r>
      <w:r w:rsidR="004B310C" w:rsidRPr="00F2224E">
        <w:rPr>
          <w:lang w:val="en-US"/>
        </w:rPr>
        <w:t>- The</w:t>
      </w:r>
      <w:r w:rsidR="004D7BD6" w:rsidRPr="00F2224E">
        <w:rPr>
          <w:lang w:val="en-US"/>
        </w:rPr>
        <w:t xml:space="preserve"> </w:t>
      </w:r>
      <w:r w:rsidRPr="00F2224E">
        <w:rPr>
          <w:lang w:val="en-US"/>
        </w:rPr>
        <w:t>Analysis window (F8)</w:t>
      </w:r>
    </w:p>
    <w:p w14:paraId="0936EF3F" w14:textId="77777777" w:rsidR="006F06DA" w:rsidRPr="00F2224E" w:rsidRDefault="006F06DA" w:rsidP="008F507A">
      <w:pPr>
        <w:ind w:right="-227"/>
        <w:rPr>
          <w:rFonts w:ascii="Times New Roman" w:hAnsi="Times New Roman"/>
          <w:lang w:val="en-US"/>
        </w:rPr>
      </w:pPr>
    </w:p>
    <w:p w14:paraId="1B84F3C5" w14:textId="77777777" w:rsidR="00F56133" w:rsidRPr="00F2224E" w:rsidRDefault="009465D8" w:rsidP="008F507A">
      <w:pPr>
        <w:ind w:right="-227"/>
        <w:rPr>
          <w:rFonts w:ascii="Times New Roman" w:hAnsi="Times New Roman"/>
          <w:lang w:val="en-US"/>
        </w:rPr>
      </w:pPr>
      <w:r w:rsidRPr="00F2224E">
        <w:rPr>
          <w:rFonts w:ascii="Times New Roman" w:hAnsi="Times New Roman"/>
          <w:noProof/>
          <w:lang w:val="en-US"/>
        </w:rPr>
        <w:t>How to</w:t>
      </w:r>
      <w:r w:rsidR="006F06DA" w:rsidRPr="00F2224E">
        <w:rPr>
          <w:rFonts w:ascii="Times New Roman" w:hAnsi="Times New Roman"/>
          <w:lang w:val="en-US"/>
        </w:rPr>
        <w:t xml:space="preserve"> take symptoms in a clipboard, </w:t>
      </w:r>
      <w:r w:rsidRPr="00F2224E">
        <w:rPr>
          <w:rFonts w:ascii="Times New Roman" w:hAnsi="Times New Roman"/>
          <w:lang w:val="en-US"/>
        </w:rPr>
        <w:t xml:space="preserve">please </w:t>
      </w:r>
      <w:r w:rsidR="006F06DA" w:rsidRPr="00F2224E">
        <w:rPr>
          <w:rFonts w:ascii="Times New Roman" w:hAnsi="Times New Roman"/>
          <w:lang w:val="en-US"/>
        </w:rPr>
        <w:t xml:space="preserve">see the chapter </w:t>
      </w:r>
      <w:r w:rsidR="006F06DA" w:rsidRPr="00F2224E">
        <w:rPr>
          <w:rFonts w:ascii="Times New Roman" w:hAnsi="Times New Roman"/>
          <w:b/>
          <w:lang w:val="en-US"/>
        </w:rPr>
        <w:t>Take</w:t>
      </w:r>
      <w:r w:rsidR="006F06DA" w:rsidRPr="00F2224E">
        <w:rPr>
          <w:rFonts w:ascii="Times New Roman" w:hAnsi="Times New Roman"/>
          <w:lang w:val="en-US"/>
        </w:rPr>
        <w:t xml:space="preserve"> </w:t>
      </w:r>
      <w:r w:rsidR="00F56133" w:rsidRPr="00F2224E">
        <w:rPr>
          <w:rFonts w:ascii="Times New Roman" w:hAnsi="Times New Roman"/>
          <w:lang w:val="en-US"/>
        </w:rPr>
        <w:t>for more information.</w:t>
      </w:r>
    </w:p>
    <w:p w14:paraId="568882AA" w14:textId="77777777" w:rsidR="00F56133" w:rsidRPr="00F2224E" w:rsidRDefault="00F56133" w:rsidP="008F507A">
      <w:pPr>
        <w:ind w:right="-227"/>
        <w:rPr>
          <w:rFonts w:ascii="Times New Roman" w:hAnsi="Times New Roman"/>
          <w:lang w:val="en-US"/>
        </w:rPr>
      </w:pPr>
    </w:p>
    <w:p w14:paraId="4E099324" w14:textId="5699E991" w:rsidR="009465D8" w:rsidRPr="00F2224E" w:rsidRDefault="00FE0344" w:rsidP="009465D8">
      <w:pPr>
        <w:pStyle w:val="Kop2"/>
        <w:spacing w:before="0" w:after="0"/>
        <w:ind w:right="-227"/>
        <w:rPr>
          <w:lang w:val="en-US"/>
        </w:rPr>
      </w:pPr>
      <w:r w:rsidRPr="00F2224E">
        <w:rPr>
          <w:rFonts w:ascii="Times New Roman" w:hAnsi="Times New Roman"/>
          <w:noProof/>
          <w:lang w:val="en-US" w:eastAsia="en-GB"/>
        </w:rPr>
        <mc:AlternateContent>
          <mc:Choice Requires="wps">
            <w:drawing>
              <wp:anchor distT="0" distB="0" distL="114300" distR="114300" simplePos="0" relativeHeight="251713024" behindDoc="0" locked="0" layoutInCell="1" allowOverlap="1" wp14:anchorId="1F379F48" wp14:editId="784DAAAF">
                <wp:simplePos x="0" y="0"/>
                <wp:positionH relativeFrom="column">
                  <wp:posOffset>3848100</wp:posOffset>
                </wp:positionH>
                <wp:positionV relativeFrom="paragraph">
                  <wp:posOffset>80645</wp:posOffset>
                </wp:positionV>
                <wp:extent cx="2272665" cy="328930"/>
                <wp:effectExtent l="9525" t="13970" r="13335" b="9525"/>
                <wp:wrapSquare wrapText="bothSides"/>
                <wp:docPr id="153" name="Text Box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2665" cy="328930"/>
                        </a:xfrm>
                        <a:prstGeom prst="rect">
                          <a:avLst/>
                        </a:prstGeom>
                        <a:solidFill>
                          <a:srgbClr val="D9E2F3"/>
                        </a:solidFill>
                        <a:ln w="9525">
                          <a:solidFill>
                            <a:srgbClr val="000000"/>
                          </a:solidFill>
                          <a:miter lim="800000"/>
                          <a:headEnd/>
                          <a:tailEnd/>
                        </a:ln>
                      </wps:spPr>
                      <wps:txbx>
                        <w:txbxContent>
                          <w:p w14:paraId="3745B6F1" w14:textId="77777777" w:rsidR="00EE7B81" w:rsidRDefault="00EE7B81" w:rsidP="009465D8">
                            <w:r>
                              <w:t xml:space="preserve">See video: </w:t>
                            </w:r>
                            <w:hyperlink r:id="rId309" w:history="1">
                              <w:r w:rsidRPr="009465D8">
                                <w:rPr>
                                  <w:rStyle w:val="Hyperlink"/>
                                </w:rPr>
                                <w:t>Using clipboards 1</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379F48" id="Text Box 720" o:spid="_x0000_s1064" type="#_x0000_t202" style="position:absolute;margin-left:303pt;margin-top:6.35pt;width:178.95pt;height:25.9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" fillcolor="#d9e2f3">
                <v:textbox>
                  <w:txbxContent>
                    <w:p w14:paraId="3745B6F1" w14:textId="77777777" w:rsidR="00EE7B81" w:rsidRDefault="00EE7B81" w:rsidP="009465D8">
                      <w:r>
                        <w:t xml:space="preserve">See video: </w:t>
                      </w:r>
                      <w:hyperlink r:id="rId310" w:history="1">
                        <w:r w:rsidRPr="009465D8">
                          <w:rPr>
                            <w:rStyle w:val="Hyperlink"/>
                          </w:rPr>
                          <w:t>Using clipboards 1</w:t>
                        </w:r>
                      </w:hyperlink>
                    </w:p>
                  </w:txbxContent>
                </v:textbox>
                <w10:wrap type="square"/>
              </v:shape>
            </w:pict>
          </mc:Fallback>
        </mc:AlternateContent>
      </w:r>
      <w:r w:rsidR="009465D8" w:rsidRPr="00F2224E">
        <w:rPr>
          <w:lang w:val="en-US"/>
        </w:rPr>
        <w:t>Two new tutorial videos</w:t>
      </w:r>
    </w:p>
    <w:p w14:paraId="605EAEAF" w14:textId="77777777" w:rsidR="00F56133" w:rsidRPr="00F2224E" w:rsidRDefault="006F06DA" w:rsidP="008F507A">
      <w:pPr>
        <w:ind w:right="-227"/>
        <w:rPr>
          <w:rFonts w:ascii="Times New Roman" w:hAnsi="Times New Roman"/>
          <w:lang w:val="en-US"/>
        </w:rPr>
      </w:pPr>
      <w:r w:rsidRPr="00F2224E">
        <w:rPr>
          <w:rFonts w:ascii="Times New Roman" w:hAnsi="Times New Roman"/>
          <w:lang w:val="en-US"/>
        </w:rPr>
        <w:t xml:space="preserve">View these two </w:t>
      </w:r>
      <w:r w:rsidR="009465D8" w:rsidRPr="00F2224E">
        <w:rPr>
          <w:rFonts w:ascii="Times New Roman" w:hAnsi="Times New Roman"/>
          <w:lang w:val="en-US"/>
        </w:rPr>
        <w:t xml:space="preserve">new </w:t>
      </w:r>
      <w:r w:rsidRPr="00F2224E">
        <w:rPr>
          <w:rFonts w:ascii="Times New Roman" w:hAnsi="Times New Roman"/>
          <w:lang w:val="en-US"/>
        </w:rPr>
        <w:t>tutorial videos</w:t>
      </w:r>
      <w:r w:rsidR="009465D8" w:rsidRPr="00F2224E">
        <w:rPr>
          <w:rFonts w:ascii="Times New Roman" w:hAnsi="Times New Roman"/>
          <w:lang w:val="en-US"/>
        </w:rPr>
        <w:t xml:space="preserve"> explaining several </w:t>
      </w:r>
      <w:r w:rsidR="00676005" w:rsidRPr="00F2224E">
        <w:rPr>
          <w:rFonts w:ascii="Times New Roman" w:hAnsi="Times New Roman"/>
          <w:lang w:val="en-US"/>
        </w:rPr>
        <w:t>functions</w:t>
      </w:r>
      <w:r w:rsidR="009465D8" w:rsidRPr="00F2224E">
        <w:rPr>
          <w:rFonts w:ascii="Times New Roman" w:hAnsi="Times New Roman"/>
          <w:lang w:val="en-US"/>
        </w:rPr>
        <w:t xml:space="preserve"> of the symptom clipboards.</w:t>
      </w:r>
    </w:p>
    <w:p w14:paraId="2B604AEA" w14:textId="725B665C" w:rsidR="009465D8"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714048" behindDoc="0" locked="0" layoutInCell="1" allowOverlap="1" wp14:anchorId="33E64042" wp14:editId="1AA97788">
                <wp:simplePos x="0" y="0"/>
                <wp:positionH relativeFrom="column">
                  <wp:posOffset>3848100</wp:posOffset>
                </wp:positionH>
                <wp:positionV relativeFrom="paragraph">
                  <wp:posOffset>-3810</wp:posOffset>
                </wp:positionV>
                <wp:extent cx="2272665" cy="328930"/>
                <wp:effectExtent l="9525" t="5715" r="13335" b="8255"/>
                <wp:wrapSquare wrapText="bothSides"/>
                <wp:docPr id="152" name="Text Box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2665" cy="328930"/>
                        </a:xfrm>
                        <a:prstGeom prst="rect">
                          <a:avLst/>
                        </a:prstGeom>
                        <a:solidFill>
                          <a:srgbClr val="D9E2F3"/>
                        </a:solidFill>
                        <a:ln w="9525">
                          <a:solidFill>
                            <a:srgbClr val="000000"/>
                          </a:solidFill>
                          <a:miter lim="800000"/>
                          <a:headEnd/>
                          <a:tailEnd/>
                        </a:ln>
                      </wps:spPr>
                      <wps:txbx>
                        <w:txbxContent>
                          <w:p w14:paraId="669B3B28" w14:textId="77777777" w:rsidR="00EE7B81" w:rsidRDefault="00EE7B81" w:rsidP="009465D8">
                            <w:r>
                              <w:t xml:space="preserve">See video: </w:t>
                            </w:r>
                            <w:hyperlink r:id="rId311" w:history="1">
                              <w:r w:rsidRPr="009465D8">
                                <w:rPr>
                                  <w:rStyle w:val="Hyperlink"/>
                                </w:rPr>
                                <w:t>Using clipboards 2</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E64042" id="Text Box 721" o:spid="_x0000_s1065" type="#_x0000_t202" style="position:absolute;margin-left:303pt;margin-top:-.3pt;width:178.95pt;height:25.9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" fillcolor="#d9e2f3">
                <v:textbox>
                  <w:txbxContent>
                    <w:p w14:paraId="669B3B28" w14:textId="77777777" w:rsidR="00EE7B81" w:rsidRDefault="00EE7B81" w:rsidP="009465D8">
                      <w:r>
                        <w:t xml:space="preserve">See video: </w:t>
                      </w:r>
                      <w:hyperlink r:id="rId312" w:history="1">
                        <w:r w:rsidRPr="009465D8">
                          <w:rPr>
                            <w:rStyle w:val="Hyperlink"/>
                          </w:rPr>
                          <w:t>Using clipboards 2</w:t>
                        </w:r>
                      </w:hyperlink>
                    </w:p>
                  </w:txbxContent>
                </v:textbox>
                <w10:wrap type="square"/>
              </v:shape>
            </w:pict>
          </mc:Fallback>
        </mc:AlternateContent>
      </w:r>
    </w:p>
    <w:p w14:paraId="2826B698" w14:textId="77777777" w:rsidR="00D62AD9" w:rsidRPr="00F2224E" w:rsidRDefault="00D62AD9" w:rsidP="008F507A">
      <w:pPr>
        <w:ind w:right="-227"/>
        <w:rPr>
          <w:rFonts w:ascii="Times New Roman" w:hAnsi="Times New Roman"/>
          <w:lang w:val="en-US"/>
        </w:rPr>
      </w:pPr>
    </w:p>
    <w:p w14:paraId="7037B8E9" w14:textId="3A2988FD" w:rsidR="00F56133" w:rsidRPr="00F2224E" w:rsidRDefault="00FE0344" w:rsidP="008F507A">
      <w:pPr>
        <w:pStyle w:val="Kop2"/>
        <w:spacing w:before="0" w:after="0"/>
        <w:ind w:right="-227"/>
        <w:rPr>
          <w:lang w:val="en-US"/>
        </w:rPr>
      </w:pPr>
      <w:r w:rsidRPr="00F2224E">
        <w:rPr>
          <w:noProof/>
          <w:lang w:val="en-US" w:eastAsia="en-GB"/>
        </w:rPr>
        <mc:AlternateContent>
          <mc:Choice Requires="wps">
            <w:drawing>
              <wp:anchor distT="0" distB="0" distL="114300" distR="114300" simplePos="0" relativeHeight="251484672" behindDoc="0" locked="0" layoutInCell="1" allowOverlap="1" wp14:anchorId="233BF92C" wp14:editId="6401F539">
                <wp:simplePos x="0" y="0"/>
                <wp:positionH relativeFrom="column">
                  <wp:posOffset>3580130</wp:posOffset>
                </wp:positionH>
                <wp:positionV relativeFrom="paragraph">
                  <wp:posOffset>189865</wp:posOffset>
                </wp:positionV>
                <wp:extent cx="2489835" cy="271780"/>
                <wp:effectExtent l="8255" t="8890" r="6985" b="5080"/>
                <wp:wrapSquare wrapText="bothSides"/>
                <wp:docPr id="151"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9835" cy="271780"/>
                        </a:xfrm>
                        <a:prstGeom prst="rect">
                          <a:avLst/>
                        </a:prstGeom>
                        <a:solidFill>
                          <a:srgbClr val="FF9933"/>
                        </a:solidFill>
                        <a:ln w="9525">
                          <a:solidFill>
                            <a:srgbClr val="000000"/>
                          </a:solidFill>
                          <a:miter lim="800000"/>
                          <a:headEnd/>
                          <a:tailEnd/>
                        </a:ln>
                      </wps:spPr>
                      <wps:txbx>
                        <w:txbxContent>
                          <w:p w14:paraId="6CF2537E" w14:textId="77777777" w:rsidR="00EE7B81" w:rsidRDefault="00EE7B81" w:rsidP="00F56133">
                            <w:r>
                              <w:t xml:space="preserve">See video:  </w:t>
                            </w:r>
                            <w:hyperlink r:id="rId313" w:tgtFrame="_blank" w:history="1">
                              <w:r w:rsidRPr="009F5FB3">
                                <w:rPr>
                                  <w:rStyle w:val="Hyperlink"/>
                                </w:rPr>
                                <w:t>Symptom clipboards part 1</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33BF92C" id="Text Box 263" o:spid="_x0000_s1066" type="#_x0000_t202" style="position:absolute;margin-left:281.9pt;margin-top:14.95pt;width:196.05pt;height:21.4pt;z-index:251484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" fillcolor="#f93">
                <v:textbox style="mso-fit-shape-to-text:t">
                  <w:txbxContent>
                    <w:p w14:paraId="6CF2537E" w14:textId="77777777" w:rsidR="00EE7B81" w:rsidRDefault="00EE7B81" w:rsidP="00F56133">
                      <w:r>
                        <w:t xml:space="preserve">See video:  </w:t>
                      </w:r>
                      <w:hyperlink r:id="rId314" w:tgtFrame="_blank" w:history="1">
                        <w:r w:rsidRPr="009F5FB3">
                          <w:rPr>
                            <w:rStyle w:val="Hyperlink"/>
                          </w:rPr>
                          <w:t>Symptom clipboards part 1</w:t>
                        </w:r>
                      </w:hyperlink>
                    </w:p>
                  </w:txbxContent>
                </v:textbox>
                <w10:wrap type="square"/>
              </v:shape>
            </w:pict>
          </mc:Fallback>
        </mc:AlternateContent>
      </w:r>
      <w:r w:rsidR="00F56133" w:rsidRPr="00F2224E">
        <w:rPr>
          <w:lang w:val="en-US"/>
        </w:rPr>
        <w:t>Using Symptom Clipboards (Video Part 1)</w:t>
      </w:r>
    </w:p>
    <w:p w14:paraId="24BDBEBA"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In this instruction </w:t>
      </w:r>
      <w:r w:rsidR="006F06DA" w:rsidRPr="00F2224E">
        <w:rPr>
          <w:rFonts w:ascii="Times New Roman" w:hAnsi="Times New Roman"/>
          <w:lang w:val="en-US"/>
        </w:rPr>
        <w:t>video,</w:t>
      </w:r>
      <w:r w:rsidRPr="00F2224E">
        <w:rPr>
          <w:rFonts w:ascii="Times New Roman" w:hAnsi="Times New Roman"/>
          <w:lang w:val="en-US"/>
        </w:rPr>
        <w:t xml:space="preserve"> </w:t>
      </w:r>
      <w:r w:rsidR="00D62AD9" w:rsidRPr="00F2224E">
        <w:rPr>
          <w:rFonts w:ascii="Times New Roman" w:hAnsi="Times New Roman"/>
          <w:lang w:val="en-US"/>
        </w:rPr>
        <w:t>some basic</w:t>
      </w:r>
      <w:r w:rsidRPr="00F2224E">
        <w:rPr>
          <w:rFonts w:ascii="Times New Roman" w:hAnsi="Times New Roman"/>
          <w:lang w:val="en-US"/>
        </w:rPr>
        <w:t xml:space="preserve"> functions are discussed:</w:t>
      </w:r>
    </w:p>
    <w:p w14:paraId="1E4AB79F" w14:textId="77777777" w:rsidR="008220CB" w:rsidRPr="00F2224E" w:rsidRDefault="008220CB" w:rsidP="008F507A">
      <w:pPr>
        <w:ind w:right="-227"/>
        <w:rPr>
          <w:rFonts w:ascii="Times New Roman" w:hAnsi="Times New Roman"/>
          <w:lang w:val="en-US"/>
        </w:rPr>
      </w:pPr>
    </w:p>
    <w:p w14:paraId="3372FE44" w14:textId="7B78A71F" w:rsidR="009465D8"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65920" behindDoc="0" locked="0" layoutInCell="1" allowOverlap="1" wp14:anchorId="4ED2D49E" wp14:editId="08DC0356">
            <wp:simplePos x="0" y="0"/>
            <wp:positionH relativeFrom="column">
              <wp:posOffset>3231515</wp:posOffset>
            </wp:positionH>
            <wp:positionV relativeFrom="paragraph">
              <wp:posOffset>64135</wp:posOffset>
            </wp:positionV>
            <wp:extent cx="2851150" cy="2433320"/>
            <wp:effectExtent l="19050" t="19050" r="6350" b="5080"/>
            <wp:wrapSquare wrapText="bothSides"/>
            <wp:docPr id="654" name="Afbeelding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851150" cy="243332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5D9156AF" w14:textId="77777777" w:rsidR="00F56133" w:rsidRPr="00F2224E" w:rsidRDefault="00F56133" w:rsidP="0026769A">
      <w:pPr>
        <w:numPr>
          <w:ilvl w:val="0"/>
          <w:numId w:val="28"/>
        </w:numPr>
        <w:ind w:right="-227"/>
        <w:rPr>
          <w:rFonts w:ascii="Times New Roman" w:hAnsi="Times New Roman"/>
          <w:lang w:val="en-US"/>
        </w:rPr>
      </w:pPr>
      <w:r w:rsidRPr="00F2224E">
        <w:rPr>
          <w:rFonts w:ascii="Times New Roman" w:hAnsi="Times New Roman"/>
          <w:b/>
          <w:lang w:val="en-US"/>
        </w:rPr>
        <w:t xml:space="preserve">Using One or More clipboards </w:t>
      </w:r>
    </w:p>
    <w:p w14:paraId="2BB76B91" w14:textId="77777777" w:rsidR="00D62AD9" w:rsidRPr="00F2224E" w:rsidRDefault="00F56133" w:rsidP="008F507A">
      <w:pPr>
        <w:ind w:right="-227"/>
        <w:rPr>
          <w:rFonts w:ascii="Times New Roman" w:hAnsi="Times New Roman"/>
          <w:lang w:val="en-US"/>
        </w:rPr>
      </w:pPr>
      <w:r w:rsidRPr="00F2224E">
        <w:rPr>
          <w:rFonts w:ascii="Times New Roman" w:hAnsi="Times New Roman"/>
          <w:lang w:val="en-US"/>
        </w:rPr>
        <w:t>If you click on a clipboard it will only analyze using the symptoms in that particular clipboard.</w:t>
      </w:r>
    </w:p>
    <w:p w14:paraId="36A6540C" w14:textId="77777777" w:rsidR="008220CB" w:rsidRPr="00F2224E" w:rsidRDefault="00F56133" w:rsidP="008F507A">
      <w:pPr>
        <w:ind w:right="-227"/>
        <w:rPr>
          <w:rFonts w:ascii="Times New Roman" w:hAnsi="Times New Roman"/>
          <w:lang w:val="en-US"/>
        </w:rPr>
      </w:pPr>
      <w:r w:rsidRPr="00F2224E">
        <w:rPr>
          <w:rFonts w:ascii="Times New Roman" w:hAnsi="Times New Roman"/>
          <w:lang w:val="en-US"/>
        </w:rPr>
        <w:t xml:space="preserve"> If several clipboards h</w:t>
      </w:r>
      <w:r w:rsidR="00D62AD9" w:rsidRPr="00F2224E">
        <w:rPr>
          <w:rFonts w:ascii="Times New Roman" w:hAnsi="Times New Roman"/>
          <w:lang w:val="en-US"/>
        </w:rPr>
        <w:t>ave been used to take symptoms o</w:t>
      </w:r>
      <w:r w:rsidRPr="00F2224E">
        <w:rPr>
          <w:rFonts w:ascii="Times New Roman" w:hAnsi="Times New Roman"/>
          <w:lang w:val="en-US"/>
        </w:rPr>
        <w:t xml:space="preserve">n, then you can use </w:t>
      </w:r>
      <w:r w:rsidRPr="00F2224E">
        <w:rPr>
          <w:rFonts w:ascii="Times New Roman" w:hAnsi="Times New Roman"/>
          <w:b/>
          <w:lang w:val="en-US"/>
        </w:rPr>
        <w:t>Ctrl+Click</w:t>
      </w:r>
      <w:r w:rsidRPr="00F2224E">
        <w:rPr>
          <w:rFonts w:ascii="Times New Roman" w:hAnsi="Times New Roman"/>
          <w:lang w:val="en-US"/>
        </w:rPr>
        <w:t xml:space="preserve"> (Win) or </w:t>
      </w:r>
      <w:r w:rsidRPr="00F2224E">
        <w:rPr>
          <w:rFonts w:ascii="Times New Roman" w:hAnsi="Times New Roman"/>
          <w:b/>
          <w:lang w:val="en-US"/>
        </w:rPr>
        <w:t>Cmd+Click</w:t>
      </w:r>
      <w:r w:rsidRPr="00F2224E">
        <w:rPr>
          <w:rFonts w:ascii="Times New Roman" w:hAnsi="Times New Roman"/>
          <w:lang w:val="en-US"/>
        </w:rPr>
        <w:t xml:space="preserve"> (Mac) on the other clipboard icons to select more than one clipboard. </w:t>
      </w:r>
    </w:p>
    <w:p w14:paraId="25F316F2" w14:textId="77777777" w:rsidR="008220CB" w:rsidRPr="00F2224E" w:rsidRDefault="008220CB" w:rsidP="008F507A">
      <w:pPr>
        <w:ind w:right="-227"/>
        <w:rPr>
          <w:rFonts w:ascii="Times New Roman" w:hAnsi="Times New Roman"/>
          <w:lang w:val="en-US"/>
        </w:rPr>
      </w:pPr>
    </w:p>
    <w:p w14:paraId="79C3F96F" w14:textId="77777777" w:rsidR="00D62AD9" w:rsidRPr="00F2224E" w:rsidRDefault="00D62AD9" w:rsidP="008F507A">
      <w:pPr>
        <w:ind w:right="-227"/>
        <w:rPr>
          <w:rFonts w:ascii="Times New Roman" w:hAnsi="Times New Roman"/>
          <w:lang w:val="en-US"/>
        </w:rPr>
      </w:pPr>
      <w:r w:rsidRPr="00F2224E">
        <w:rPr>
          <w:rFonts w:ascii="Times New Roman" w:hAnsi="Times New Roman"/>
          <w:lang w:val="en-US"/>
        </w:rPr>
        <w:t>You can select any combination of clipboard to use in your analysis.</w:t>
      </w:r>
    </w:p>
    <w:p w14:paraId="6E450804" w14:textId="77777777" w:rsidR="00F56133" w:rsidRPr="00F2224E" w:rsidRDefault="00F56133" w:rsidP="008F507A">
      <w:pPr>
        <w:ind w:right="-227"/>
        <w:rPr>
          <w:rFonts w:ascii="Times New Roman" w:hAnsi="Times New Roman"/>
          <w:lang w:val="en-US"/>
        </w:rPr>
      </w:pPr>
    </w:p>
    <w:p w14:paraId="6951627C" w14:textId="77777777" w:rsidR="008220CB" w:rsidRPr="00F2224E" w:rsidRDefault="008220CB" w:rsidP="008F507A">
      <w:pPr>
        <w:ind w:right="-227"/>
        <w:rPr>
          <w:rFonts w:ascii="Times New Roman" w:hAnsi="Times New Roman"/>
          <w:lang w:val="en-US"/>
        </w:rPr>
      </w:pPr>
    </w:p>
    <w:p w14:paraId="723C1193" w14:textId="77777777" w:rsidR="00D62AD9" w:rsidRPr="00F2224E" w:rsidRDefault="00D62AD9" w:rsidP="008F507A">
      <w:pPr>
        <w:ind w:right="-227"/>
        <w:rPr>
          <w:rFonts w:ascii="Times New Roman" w:hAnsi="Times New Roman"/>
          <w:lang w:val="en-US"/>
        </w:rPr>
      </w:pPr>
    </w:p>
    <w:p w14:paraId="057B2F24" w14:textId="77777777" w:rsidR="008220CB" w:rsidRPr="00F2224E" w:rsidRDefault="008220CB" w:rsidP="008F507A">
      <w:pPr>
        <w:ind w:right="-227"/>
        <w:rPr>
          <w:rFonts w:ascii="Times New Roman" w:hAnsi="Times New Roman"/>
          <w:lang w:val="en-US"/>
        </w:rPr>
      </w:pPr>
    </w:p>
    <w:p w14:paraId="61CC1992" w14:textId="665B3276" w:rsidR="009465D8"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66944" behindDoc="0" locked="0" layoutInCell="1" allowOverlap="1" wp14:anchorId="09337DC1" wp14:editId="57AB6C00">
            <wp:simplePos x="0" y="0"/>
            <wp:positionH relativeFrom="column">
              <wp:posOffset>3240405</wp:posOffset>
            </wp:positionH>
            <wp:positionV relativeFrom="paragraph">
              <wp:posOffset>155575</wp:posOffset>
            </wp:positionV>
            <wp:extent cx="2842260" cy="1735455"/>
            <wp:effectExtent l="19050" t="19050" r="0" b="0"/>
            <wp:wrapSquare wrapText="bothSides"/>
            <wp:docPr id="655" name="Afbeelding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842260" cy="173545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6DFDD74B" w14:textId="77777777" w:rsidR="008220CB" w:rsidRPr="00F2224E" w:rsidRDefault="008220CB" w:rsidP="008F507A">
      <w:pPr>
        <w:ind w:right="-227"/>
        <w:rPr>
          <w:rFonts w:ascii="Times New Roman" w:hAnsi="Times New Roman"/>
          <w:lang w:val="en-US"/>
        </w:rPr>
      </w:pPr>
    </w:p>
    <w:p w14:paraId="3E394F9B" w14:textId="77777777" w:rsidR="008220CB" w:rsidRPr="00F2224E" w:rsidRDefault="008220CB" w:rsidP="008F507A">
      <w:pPr>
        <w:ind w:right="-227"/>
        <w:rPr>
          <w:rFonts w:ascii="Times New Roman" w:hAnsi="Times New Roman"/>
          <w:lang w:val="en-US"/>
        </w:rPr>
      </w:pPr>
      <w:r w:rsidRPr="00F2224E">
        <w:rPr>
          <w:rFonts w:ascii="Times New Roman" w:hAnsi="Times New Roman"/>
          <w:lang w:val="en-US"/>
        </w:rPr>
        <w:t xml:space="preserve">By clicking on the </w:t>
      </w:r>
      <w:r w:rsidRPr="00F2224E">
        <w:rPr>
          <w:rFonts w:ascii="Times New Roman" w:hAnsi="Times New Roman"/>
          <w:b/>
          <w:lang w:val="en-US"/>
        </w:rPr>
        <w:t>Analysis icon</w:t>
      </w:r>
      <w:r w:rsidR="00D62AD9" w:rsidRPr="00F2224E">
        <w:rPr>
          <w:rFonts w:ascii="Times New Roman" w:hAnsi="Times New Roman"/>
          <w:b/>
          <w:lang w:val="en-US"/>
        </w:rPr>
        <w:t xml:space="preserve"> </w:t>
      </w:r>
      <w:r w:rsidR="00D62AD9" w:rsidRPr="00F2224E">
        <w:rPr>
          <w:rFonts w:ascii="Times New Roman" w:hAnsi="Times New Roman"/>
          <w:lang w:val="en-US"/>
        </w:rPr>
        <w:t>in the main toolbar</w:t>
      </w:r>
      <w:r w:rsidRPr="00F2224E">
        <w:rPr>
          <w:rFonts w:ascii="Times New Roman" w:hAnsi="Times New Roman"/>
          <w:lang w:val="en-US"/>
        </w:rPr>
        <w:t xml:space="preserve">, </w:t>
      </w:r>
      <w:r w:rsidRPr="00F2224E">
        <w:rPr>
          <w:rFonts w:ascii="Times New Roman" w:hAnsi="Times New Roman"/>
          <w:b/>
          <w:lang w:val="en-US"/>
        </w:rPr>
        <w:t>all clipboards</w:t>
      </w:r>
      <w:r w:rsidRPr="00F2224E">
        <w:rPr>
          <w:rFonts w:ascii="Times New Roman" w:hAnsi="Times New Roman"/>
          <w:lang w:val="en-US"/>
        </w:rPr>
        <w:t xml:space="preserve"> that contain symptoms will be used.</w:t>
      </w:r>
    </w:p>
    <w:p w14:paraId="37AFD4C9" w14:textId="77777777" w:rsidR="008220CB" w:rsidRPr="00F2224E" w:rsidRDefault="008220CB" w:rsidP="008F507A">
      <w:pPr>
        <w:ind w:right="-227"/>
        <w:rPr>
          <w:rFonts w:ascii="Times New Roman" w:hAnsi="Times New Roman"/>
          <w:lang w:val="en-US"/>
        </w:rPr>
      </w:pPr>
    </w:p>
    <w:p w14:paraId="6F82F6F0" w14:textId="77777777" w:rsidR="008220CB" w:rsidRPr="00F2224E" w:rsidRDefault="008220CB" w:rsidP="008F507A">
      <w:pPr>
        <w:ind w:right="-227"/>
        <w:rPr>
          <w:rFonts w:ascii="Times New Roman" w:hAnsi="Times New Roman"/>
          <w:lang w:val="en-US"/>
        </w:rPr>
      </w:pPr>
    </w:p>
    <w:p w14:paraId="0E483FD0" w14:textId="77777777" w:rsidR="008220CB" w:rsidRPr="00F2224E" w:rsidRDefault="008220CB" w:rsidP="008F507A">
      <w:pPr>
        <w:ind w:right="-227"/>
        <w:rPr>
          <w:rFonts w:ascii="Times New Roman" w:hAnsi="Times New Roman"/>
          <w:lang w:val="en-US"/>
        </w:rPr>
      </w:pPr>
      <w:r w:rsidRPr="00F2224E">
        <w:rPr>
          <w:rFonts w:ascii="Times New Roman" w:hAnsi="Times New Roman"/>
          <w:lang w:val="en-US"/>
        </w:rPr>
        <w:t xml:space="preserve">If you want to use </w:t>
      </w:r>
      <w:r w:rsidR="004B310C" w:rsidRPr="00F2224E">
        <w:rPr>
          <w:rFonts w:ascii="Times New Roman" w:hAnsi="Times New Roman"/>
          <w:lang w:val="en-US"/>
        </w:rPr>
        <w:t xml:space="preserve">again </w:t>
      </w:r>
      <w:r w:rsidRPr="00F2224E">
        <w:rPr>
          <w:rFonts w:ascii="Times New Roman" w:hAnsi="Times New Roman"/>
          <w:lang w:val="en-US"/>
        </w:rPr>
        <w:t xml:space="preserve">only 1 clipboard, </w:t>
      </w:r>
      <w:r w:rsidR="004B310C" w:rsidRPr="00F2224E">
        <w:rPr>
          <w:rFonts w:ascii="Times New Roman" w:hAnsi="Times New Roman"/>
          <w:lang w:val="en-US"/>
        </w:rPr>
        <w:t xml:space="preserve">then </w:t>
      </w:r>
      <w:r w:rsidRPr="00F2224E">
        <w:rPr>
          <w:rFonts w:ascii="Times New Roman" w:hAnsi="Times New Roman"/>
          <w:lang w:val="en-US"/>
        </w:rPr>
        <w:t>single click at the left on one of the clipboard icons.</w:t>
      </w:r>
    </w:p>
    <w:p w14:paraId="04C4D453" w14:textId="77777777" w:rsidR="008220CB" w:rsidRPr="00F2224E" w:rsidRDefault="008220CB" w:rsidP="008F507A">
      <w:pPr>
        <w:ind w:right="-227"/>
        <w:rPr>
          <w:rFonts w:ascii="Times New Roman" w:hAnsi="Times New Roman"/>
          <w:lang w:val="en-US"/>
        </w:rPr>
      </w:pPr>
    </w:p>
    <w:p w14:paraId="0E122BC1" w14:textId="77777777" w:rsidR="008220CB" w:rsidRPr="00F2224E" w:rsidRDefault="008220CB" w:rsidP="008F507A">
      <w:pPr>
        <w:ind w:right="-227"/>
        <w:rPr>
          <w:rFonts w:ascii="Times New Roman" w:hAnsi="Times New Roman"/>
          <w:lang w:val="en-US"/>
        </w:rPr>
      </w:pPr>
    </w:p>
    <w:p w14:paraId="6A25360C" w14:textId="77777777" w:rsidR="008220CB" w:rsidRPr="00F2224E" w:rsidRDefault="008220CB" w:rsidP="008F507A">
      <w:pPr>
        <w:ind w:right="-227"/>
        <w:rPr>
          <w:rFonts w:ascii="Times New Roman" w:hAnsi="Times New Roman"/>
          <w:lang w:val="en-US"/>
        </w:rPr>
      </w:pPr>
    </w:p>
    <w:p w14:paraId="30974746" w14:textId="77777777" w:rsidR="00F56133" w:rsidRPr="00F2224E" w:rsidRDefault="00F56133" w:rsidP="0026769A">
      <w:pPr>
        <w:numPr>
          <w:ilvl w:val="0"/>
          <w:numId w:val="28"/>
        </w:numPr>
        <w:ind w:right="-227"/>
        <w:rPr>
          <w:rFonts w:ascii="Times New Roman" w:hAnsi="Times New Roman"/>
          <w:b/>
          <w:lang w:val="en-US"/>
        </w:rPr>
      </w:pPr>
      <w:r w:rsidRPr="00F2224E">
        <w:rPr>
          <w:rFonts w:ascii="Times New Roman" w:hAnsi="Times New Roman"/>
          <w:b/>
          <w:lang w:val="en-US"/>
        </w:rPr>
        <w:t>Move symptoms within the same clipboard</w:t>
      </w:r>
    </w:p>
    <w:p w14:paraId="369604E6" w14:textId="777C0436" w:rsidR="00F56133"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67968" behindDoc="0" locked="0" layoutInCell="1" allowOverlap="1" wp14:anchorId="176C0C1D" wp14:editId="57D3E81A">
            <wp:simplePos x="0" y="0"/>
            <wp:positionH relativeFrom="column">
              <wp:posOffset>3248025</wp:posOffset>
            </wp:positionH>
            <wp:positionV relativeFrom="paragraph">
              <wp:posOffset>84455</wp:posOffset>
            </wp:positionV>
            <wp:extent cx="2828290" cy="2006600"/>
            <wp:effectExtent l="19050" t="19050" r="0" b="0"/>
            <wp:wrapSquare wrapText="bothSides"/>
            <wp:docPr id="657" name="Afbeelding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828290" cy="200660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rFonts w:ascii="Times New Roman" w:hAnsi="Times New Roman"/>
          <w:lang w:val="en-US"/>
        </w:rPr>
        <w:t xml:space="preserve">First you click on a symptom in the clipboard to select it, </w:t>
      </w:r>
      <w:r w:rsidR="00CD58E2" w:rsidRPr="00F2224E">
        <w:rPr>
          <w:rFonts w:ascii="Times New Roman" w:hAnsi="Times New Roman"/>
          <w:lang w:val="en-US"/>
        </w:rPr>
        <w:t>and then</w:t>
      </w:r>
      <w:r w:rsidR="00F56133" w:rsidRPr="00F2224E">
        <w:rPr>
          <w:rFonts w:ascii="Times New Roman" w:hAnsi="Times New Roman"/>
          <w:lang w:val="en-US"/>
        </w:rPr>
        <w:t xml:space="preserve"> you can move it in several ways:</w:t>
      </w:r>
    </w:p>
    <w:p w14:paraId="3446B56F" w14:textId="77777777" w:rsidR="00A70E09" w:rsidRPr="00F2224E" w:rsidRDefault="00A70E09" w:rsidP="008F507A">
      <w:pPr>
        <w:ind w:right="-227"/>
        <w:rPr>
          <w:rFonts w:ascii="Times New Roman" w:hAnsi="Times New Roman"/>
          <w:lang w:val="en-US"/>
        </w:rPr>
      </w:pPr>
    </w:p>
    <w:p w14:paraId="17AB40EA" w14:textId="77777777" w:rsidR="00F56133" w:rsidRPr="00F2224E" w:rsidRDefault="00F56133" w:rsidP="0026769A">
      <w:pPr>
        <w:numPr>
          <w:ilvl w:val="0"/>
          <w:numId w:val="37"/>
        </w:numPr>
        <w:ind w:right="-227"/>
        <w:rPr>
          <w:rFonts w:ascii="Times New Roman" w:hAnsi="Times New Roman"/>
          <w:lang w:val="en-US"/>
        </w:rPr>
      </w:pPr>
      <w:r w:rsidRPr="00F2224E">
        <w:rPr>
          <w:rFonts w:ascii="Times New Roman" w:hAnsi="Times New Roman"/>
          <w:lang w:val="en-US"/>
        </w:rPr>
        <w:t xml:space="preserve">With a </w:t>
      </w:r>
      <w:r w:rsidRPr="00F2224E">
        <w:rPr>
          <w:rFonts w:ascii="Times New Roman" w:hAnsi="Times New Roman"/>
          <w:b/>
          <w:lang w:val="en-US"/>
        </w:rPr>
        <w:t>Right mouse</w:t>
      </w:r>
      <w:r w:rsidRPr="00F2224E">
        <w:rPr>
          <w:rFonts w:ascii="Times New Roman" w:hAnsi="Times New Roman"/>
          <w:lang w:val="en-US"/>
        </w:rPr>
        <w:t xml:space="preserve"> click and from the context menus use the Move options Up / Down.</w:t>
      </w:r>
    </w:p>
    <w:p w14:paraId="1FE5FF77" w14:textId="77777777" w:rsidR="00F56133" w:rsidRPr="00F2224E" w:rsidRDefault="00F56133" w:rsidP="008F507A">
      <w:pPr>
        <w:ind w:left="720" w:right="-227"/>
        <w:rPr>
          <w:rFonts w:ascii="Times New Roman" w:hAnsi="Times New Roman"/>
          <w:lang w:val="en-US"/>
        </w:rPr>
      </w:pPr>
    </w:p>
    <w:p w14:paraId="55864362" w14:textId="77777777" w:rsidR="00676005" w:rsidRPr="00F2224E" w:rsidRDefault="00A70E09" w:rsidP="0026769A">
      <w:pPr>
        <w:numPr>
          <w:ilvl w:val="0"/>
          <w:numId w:val="37"/>
        </w:numPr>
        <w:ind w:right="-227"/>
        <w:rPr>
          <w:rFonts w:ascii="Times New Roman" w:hAnsi="Times New Roman"/>
          <w:lang w:val="en-US"/>
        </w:rPr>
      </w:pPr>
      <w:r w:rsidRPr="00F2224E">
        <w:rPr>
          <w:rFonts w:ascii="Times New Roman" w:hAnsi="Times New Roman"/>
          <w:lang w:val="en-US"/>
        </w:rPr>
        <w:t xml:space="preserve">(On Windows) use </w:t>
      </w:r>
      <w:r w:rsidRPr="00F2224E">
        <w:rPr>
          <w:rFonts w:ascii="Times New Roman" w:hAnsi="Times New Roman"/>
          <w:b/>
          <w:lang w:val="en-US"/>
        </w:rPr>
        <w:t>Ctrl+Arrow up</w:t>
      </w:r>
      <w:r w:rsidRPr="00F2224E">
        <w:rPr>
          <w:rFonts w:ascii="Times New Roman" w:hAnsi="Times New Roman"/>
          <w:lang w:val="en-US"/>
        </w:rPr>
        <w:t xml:space="preserve">, or </w:t>
      </w:r>
      <w:r w:rsidRPr="00F2224E">
        <w:rPr>
          <w:rFonts w:ascii="Times New Roman" w:hAnsi="Times New Roman"/>
          <w:b/>
          <w:lang w:val="en-US"/>
        </w:rPr>
        <w:t>Ctrl+Arrow down</w:t>
      </w:r>
      <w:r w:rsidRPr="00F2224E">
        <w:rPr>
          <w:rFonts w:ascii="Times New Roman" w:hAnsi="Times New Roman"/>
          <w:lang w:val="en-US"/>
        </w:rPr>
        <w:t xml:space="preserve"> to move the symptom one line up or down.</w:t>
      </w:r>
    </w:p>
    <w:p w14:paraId="1AD3E790" w14:textId="77777777" w:rsidR="00676005" w:rsidRPr="00F2224E" w:rsidRDefault="00676005" w:rsidP="00676005">
      <w:pPr>
        <w:ind w:left="360" w:right="-227"/>
        <w:rPr>
          <w:rFonts w:ascii="Times New Roman" w:hAnsi="Times New Roman"/>
          <w:lang w:val="en-US"/>
        </w:rPr>
      </w:pPr>
    </w:p>
    <w:p w14:paraId="4E673470" w14:textId="77777777" w:rsidR="00A70E09" w:rsidRPr="00F2224E" w:rsidRDefault="00A70E09" w:rsidP="0026769A">
      <w:pPr>
        <w:numPr>
          <w:ilvl w:val="0"/>
          <w:numId w:val="37"/>
        </w:numPr>
        <w:ind w:right="-227"/>
        <w:rPr>
          <w:rFonts w:ascii="Times New Roman" w:hAnsi="Times New Roman"/>
          <w:lang w:val="en-US"/>
        </w:rPr>
      </w:pPr>
      <w:r w:rsidRPr="00F2224E">
        <w:rPr>
          <w:rFonts w:ascii="Times New Roman" w:hAnsi="Times New Roman"/>
          <w:lang w:val="en-US"/>
        </w:rPr>
        <w:t xml:space="preserve">(On Mac) use </w:t>
      </w:r>
      <w:r w:rsidRPr="00F2224E">
        <w:rPr>
          <w:rFonts w:ascii="Times New Roman" w:hAnsi="Times New Roman"/>
          <w:b/>
          <w:lang w:val="en-US"/>
        </w:rPr>
        <w:t>Cmd+Arrow up</w:t>
      </w:r>
      <w:r w:rsidRPr="00F2224E">
        <w:rPr>
          <w:rFonts w:ascii="Times New Roman" w:hAnsi="Times New Roman"/>
          <w:lang w:val="en-US"/>
        </w:rPr>
        <w:t xml:space="preserve">, or </w:t>
      </w:r>
      <w:r w:rsidRPr="00F2224E">
        <w:rPr>
          <w:rFonts w:ascii="Times New Roman" w:hAnsi="Times New Roman"/>
          <w:b/>
          <w:lang w:val="en-US"/>
        </w:rPr>
        <w:t>Cmd+Arrow down</w:t>
      </w:r>
      <w:r w:rsidRPr="00F2224E">
        <w:rPr>
          <w:rFonts w:ascii="Times New Roman" w:hAnsi="Times New Roman"/>
          <w:lang w:val="en-US"/>
        </w:rPr>
        <w:t xml:space="preserve"> to move the symptom one line up or down.</w:t>
      </w:r>
    </w:p>
    <w:p w14:paraId="68537E35" w14:textId="77777777" w:rsidR="00DD3A26" w:rsidRPr="00F2224E" w:rsidRDefault="00DD3A26" w:rsidP="008F507A">
      <w:pPr>
        <w:ind w:right="-227"/>
        <w:rPr>
          <w:rFonts w:ascii="Times New Roman" w:hAnsi="Times New Roman"/>
          <w:lang w:val="en-US"/>
        </w:rPr>
      </w:pPr>
    </w:p>
    <w:p w14:paraId="661DA911" w14:textId="3C85C1AA" w:rsidR="000D6E80"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68992" behindDoc="0" locked="0" layoutInCell="1" allowOverlap="1" wp14:anchorId="27197473" wp14:editId="5B3C89F7">
            <wp:simplePos x="0" y="0"/>
            <wp:positionH relativeFrom="column">
              <wp:posOffset>3159125</wp:posOffset>
            </wp:positionH>
            <wp:positionV relativeFrom="paragraph">
              <wp:posOffset>22225</wp:posOffset>
            </wp:positionV>
            <wp:extent cx="2923540" cy="1974215"/>
            <wp:effectExtent l="19050" t="19050" r="0" b="6985"/>
            <wp:wrapSquare wrapText="bothSides"/>
            <wp:docPr id="658" name="Afbeelding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923540" cy="197421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1AEBEE02" w14:textId="77777777" w:rsidR="00F56133" w:rsidRPr="00F2224E" w:rsidRDefault="00F56133" w:rsidP="0026769A">
      <w:pPr>
        <w:numPr>
          <w:ilvl w:val="0"/>
          <w:numId w:val="28"/>
        </w:numPr>
        <w:ind w:right="-227"/>
        <w:rPr>
          <w:rFonts w:ascii="Times New Roman" w:hAnsi="Times New Roman"/>
          <w:b/>
          <w:lang w:val="en-US"/>
        </w:rPr>
      </w:pPr>
      <w:r w:rsidRPr="00F2224E">
        <w:rPr>
          <w:rFonts w:ascii="Times New Roman" w:hAnsi="Times New Roman"/>
          <w:b/>
          <w:lang w:val="en-US"/>
        </w:rPr>
        <w:t xml:space="preserve">Sorting symptoms </w:t>
      </w:r>
    </w:p>
    <w:p w14:paraId="68168DBA" w14:textId="77777777" w:rsidR="00A70E09" w:rsidRPr="00F2224E" w:rsidRDefault="00F56133" w:rsidP="008F507A">
      <w:pPr>
        <w:ind w:right="-227"/>
        <w:rPr>
          <w:rFonts w:ascii="Times New Roman" w:hAnsi="Times New Roman"/>
          <w:lang w:val="en-US"/>
        </w:rPr>
      </w:pPr>
      <w:r w:rsidRPr="00F2224E">
        <w:rPr>
          <w:rFonts w:ascii="Times New Roman" w:hAnsi="Times New Roman"/>
          <w:lang w:val="en-US"/>
        </w:rPr>
        <w:t xml:space="preserve">You can automatically sort the symptoms which are in a clipboard via </w:t>
      </w:r>
      <w:r w:rsidR="00D62AD9" w:rsidRPr="00F2224E">
        <w:rPr>
          <w:rFonts w:ascii="Times New Roman" w:hAnsi="Times New Roman"/>
          <w:lang w:val="en-US"/>
        </w:rPr>
        <w:t>a</w:t>
      </w:r>
      <w:r w:rsidRPr="00F2224E">
        <w:rPr>
          <w:rFonts w:ascii="Times New Roman" w:hAnsi="Times New Roman"/>
          <w:lang w:val="en-US"/>
        </w:rPr>
        <w:t xml:space="preserve"> </w:t>
      </w:r>
      <w:r w:rsidRPr="00F2224E">
        <w:rPr>
          <w:rFonts w:ascii="Times New Roman" w:hAnsi="Times New Roman"/>
          <w:b/>
          <w:lang w:val="en-US"/>
        </w:rPr>
        <w:t>Right mouse</w:t>
      </w:r>
      <w:r w:rsidRPr="00F2224E">
        <w:rPr>
          <w:rFonts w:ascii="Times New Roman" w:hAnsi="Times New Roman"/>
          <w:lang w:val="en-US"/>
        </w:rPr>
        <w:t xml:space="preserve"> click on one of the symptoms, then select </w:t>
      </w:r>
      <w:r w:rsidRPr="00F2224E">
        <w:rPr>
          <w:rFonts w:ascii="Times New Roman" w:hAnsi="Times New Roman"/>
          <w:b/>
          <w:lang w:val="en-US"/>
        </w:rPr>
        <w:t>Sort</w:t>
      </w:r>
      <w:r w:rsidRPr="00F2224E">
        <w:rPr>
          <w:rFonts w:ascii="Times New Roman" w:hAnsi="Times New Roman"/>
          <w:lang w:val="en-US"/>
        </w:rPr>
        <w:t xml:space="preserve">. </w:t>
      </w:r>
    </w:p>
    <w:p w14:paraId="444811F4" w14:textId="77777777" w:rsidR="00A70E09" w:rsidRPr="00F2224E" w:rsidRDefault="00A70E09" w:rsidP="008F507A">
      <w:pPr>
        <w:ind w:right="-227"/>
        <w:rPr>
          <w:rFonts w:ascii="Times New Roman" w:hAnsi="Times New Roman"/>
          <w:lang w:val="en-US"/>
        </w:rPr>
      </w:pPr>
    </w:p>
    <w:p w14:paraId="1BE5A15F"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Most often is used:</w:t>
      </w:r>
      <w:r w:rsidRPr="00F2224E">
        <w:rPr>
          <w:rFonts w:ascii="Times New Roman" w:hAnsi="Times New Roman"/>
          <w:b/>
          <w:lang w:val="en-US"/>
        </w:rPr>
        <w:t xml:space="preserve"> </w:t>
      </w:r>
      <w:r w:rsidR="00A70E09" w:rsidRPr="00F2224E">
        <w:rPr>
          <w:rFonts w:ascii="Times New Roman" w:hAnsi="Times New Roman"/>
          <w:lang w:val="en-US"/>
        </w:rPr>
        <w:t>“</w:t>
      </w:r>
      <w:r w:rsidR="00A70E09" w:rsidRPr="00F2224E">
        <w:rPr>
          <w:rFonts w:ascii="Times New Roman" w:hAnsi="Times New Roman"/>
          <w:b/>
          <w:lang w:val="en-US"/>
        </w:rPr>
        <w:t>Ascending homeopathic order</w:t>
      </w:r>
      <w:r w:rsidR="00A70E09" w:rsidRPr="00F2224E">
        <w:rPr>
          <w:rFonts w:ascii="Times New Roman" w:hAnsi="Times New Roman"/>
          <w:lang w:val="en-US"/>
        </w:rPr>
        <w:t>”</w:t>
      </w:r>
      <w:r w:rsidRPr="00F2224E">
        <w:rPr>
          <w:rFonts w:ascii="Times New Roman" w:hAnsi="Times New Roman"/>
          <w:lang w:val="en-US"/>
        </w:rPr>
        <w:t xml:space="preserve"> </w:t>
      </w:r>
      <w:r w:rsidR="00A70E09" w:rsidRPr="00F2224E">
        <w:rPr>
          <w:rFonts w:ascii="Times New Roman" w:hAnsi="Times New Roman"/>
          <w:lang w:val="en-US"/>
        </w:rPr>
        <w:t>(</w:t>
      </w:r>
      <w:r w:rsidR="00D62AD9" w:rsidRPr="00F2224E">
        <w:rPr>
          <w:rFonts w:ascii="Times New Roman" w:hAnsi="Times New Roman"/>
          <w:lang w:val="en-US"/>
        </w:rPr>
        <w:t xml:space="preserve">From </w:t>
      </w:r>
      <w:r w:rsidR="00A70E09" w:rsidRPr="00F2224E">
        <w:rPr>
          <w:rFonts w:ascii="Times New Roman" w:hAnsi="Times New Roman"/>
          <w:lang w:val="en-US"/>
        </w:rPr>
        <w:t>Mind to Generals),</w:t>
      </w:r>
      <w:r w:rsidR="004B310C" w:rsidRPr="00F2224E">
        <w:rPr>
          <w:rFonts w:ascii="Times New Roman" w:hAnsi="Times New Roman"/>
          <w:lang w:val="en-US"/>
        </w:rPr>
        <w:t xml:space="preserve"> </w:t>
      </w:r>
      <w:r w:rsidRPr="00F2224E">
        <w:rPr>
          <w:rFonts w:ascii="Times New Roman" w:hAnsi="Times New Roman"/>
          <w:lang w:val="en-US"/>
        </w:rPr>
        <w:t xml:space="preserve">and </w:t>
      </w:r>
      <w:r w:rsidR="004B310C" w:rsidRPr="00F2224E">
        <w:rPr>
          <w:rFonts w:ascii="Times New Roman" w:hAnsi="Times New Roman"/>
          <w:lang w:val="en-US"/>
        </w:rPr>
        <w:t xml:space="preserve">also </w:t>
      </w:r>
      <w:r w:rsidR="00A70E09" w:rsidRPr="00F2224E">
        <w:rPr>
          <w:rFonts w:ascii="Times New Roman" w:hAnsi="Times New Roman"/>
          <w:lang w:val="en-US"/>
        </w:rPr>
        <w:t>“</w:t>
      </w:r>
      <w:r w:rsidR="00A70E09" w:rsidRPr="00F2224E">
        <w:rPr>
          <w:rFonts w:ascii="Times New Roman" w:hAnsi="Times New Roman"/>
          <w:b/>
          <w:lang w:val="en-US"/>
        </w:rPr>
        <w:t>Descending i</w:t>
      </w:r>
      <w:r w:rsidRPr="00F2224E">
        <w:rPr>
          <w:rFonts w:ascii="Times New Roman" w:hAnsi="Times New Roman"/>
          <w:b/>
          <w:lang w:val="en-US"/>
        </w:rPr>
        <w:t>ntensity</w:t>
      </w:r>
      <w:r w:rsidR="00A70E09" w:rsidRPr="00F2224E">
        <w:rPr>
          <w:rFonts w:ascii="Times New Roman" w:hAnsi="Times New Roman"/>
          <w:lang w:val="en-US"/>
        </w:rPr>
        <w:t>” (</w:t>
      </w:r>
      <w:r w:rsidR="00D62AD9" w:rsidRPr="00F2224E">
        <w:rPr>
          <w:rFonts w:ascii="Times New Roman" w:hAnsi="Times New Roman"/>
          <w:lang w:val="en-US"/>
        </w:rPr>
        <w:t xml:space="preserve">From </w:t>
      </w:r>
      <w:r w:rsidR="00A70E09" w:rsidRPr="00F2224E">
        <w:rPr>
          <w:rFonts w:ascii="Times New Roman" w:hAnsi="Times New Roman"/>
          <w:lang w:val="en-US"/>
        </w:rPr>
        <w:t>intensity 4 to 1)</w:t>
      </w:r>
    </w:p>
    <w:p w14:paraId="536C8A49" w14:textId="77777777" w:rsidR="004B310C" w:rsidRPr="00F2224E" w:rsidRDefault="004B310C" w:rsidP="008F507A">
      <w:pPr>
        <w:ind w:right="-227"/>
        <w:rPr>
          <w:rFonts w:ascii="Times New Roman" w:hAnsi="Times New Roman"/>
          <w:lang w:val="en-US"/>
        </w:rPr>
      </w:pPr>
    </w:p>
    <w:p w14:paraId="0601E505" w14:textId="77777777" w:rsidR="00DD3A26" w:rsidRPr="00F2224E" w:rsidRDefault="00DD3A26" w:rsidP="008F507A">
      <w:pPr>
        <w:ind w:right="-227"/>
        <w:rPr>
          <w:rFonts w:ascii="Times New Roman" w:hAnsi="Times New Roman"/>
          <w:lang w:val="en-US"/>
        </w:rPr>
      </w:pPr>
    </w:p>
    <w:p w14:paraId="11BBA3C5" w14:textId="77777777" w:rsidR="00A70E09" w:rsidRPr="00F2224E" w:rsidRDefault="00A70E09" w:rsidP="008F507A">
      <w:pPr>
        <w:ind w:right="-227"/>
        <w:rPr>
          <w:rFonts w:ascii="Times New Roman" w:hAnsi="Times New Roman"/>
          <w:lang w:val="en-US"/>
        </w:rPr>
      </w:pPr>
    </w:p>
    <w:p w14:paraId="668683D2" w14:textId="77777777" w:rsidR="00F56133" w:rsidRPr="00F2224E" w:rsidRDefault="00F56133" w:rsidP="0026769A">
      <w:pPr>
        <w:numPr>
          <w:ilvl w:val="0"/>
          <w:numId w:val="28"/>
        </w:numPr>
        <w:ind w:right="-227"/>
        <w:rPr>
          <w:rFonts w:ascii="Times New Roman" w:hAnsi="Times New Roman"/>
          <w:b/>
          <w:lang w:val="en-US"/>
        </w:rPr>
      </w:pPr>
      <w:r w:rsidRPr="00F2224E">
        <w:rPr>
          <w:rFonts w:ascii="Times New Roman" w:hAnsi="Times New Roman"/>
          <w:b/>
          <w:lang w:val="en-US"/>
        </w:rPr>
        <w:t>Change intensity of symptoms</w:t>
      </w:r>
    </w:p>
    <w:p w14:paraId="517C0586" w14:textId="77777777" w:rsidR="000D6E80" w:rsidRPr="00F2224E" w:rsidRDefault="00F56133" w:rsidP="008F507A">
      <w:pPr>
        <w:ind w:right="-227"/>
        <w:rPr>
          <w:rFonts w:ascii="Times New Roman" w:hAnsi="Times New Roman"/>
          <w:lang w:val="en-US"/>
        </w:rPr>
      </w:pPr>
      <w:r w:rsidRPr="00F2224E">
        <w:rPr>
          <w:rFonts w:ascii="Times New Roman" w:hAnsi="Times New Roman"/>
          <w:lang w:val="en-US"/>
        </w:rPr>
        <w:t xml:space="preserve">It is possible to change the intensity of symptoms </w:t>
      </w:r>
      <w:r w:rsidR="00EC516D" w:rsidRPr="00F2224E">
        <w:rPr>
          <w:rFonts w:ascii="Times New Roman" w:hAnsi="Times New Roman"/>
          <w:lang w:val="en-US"/>
        </w:rPr>
        <w:t>after they have been</w:t>
      </w:r>
      <w:r w:rsidRPr="00F2224E">
        <w:rPr>
          <w:rFonts w:ascii="Times New Roman" w:hAnsi="Times New Roman"/>
          <w:lang w:val="en-US"/>
        </w:rPr>
        <w:t xml:space="preserve"> taken into a clipboard</w:t>
      </w:r>
      <w:r w:rsidR="00D62AD9" w:rsidRPr="00F2224E">
        <w:rPr>
          <w:rFonts w:ascii="Times New Roman" w:hAnsi="Times New Roman"/>
          <w:lang w:val="en-US"/>
        </w:rPr>
        <w:t xml:space="preserve"> already</w:t>
      </w:r>
      <w:r w:rsidRPr="00F2224E">
        <w:rPr>
          <w:rFonts w:ascii="Times New Roman" w:hAnsi="Times New Roman"/>
          <w:lang w:val="en-US"/>
        </w:rPr>
        <w:t xml:space="preserve">. </w:t>
      </w:r>
    </w:p>
    <w:p w14:paraId="1DECD7A6" w14:textId="77777777" w:rsidR="00D73BCA" w:rsidRPr="00F2224E" w:rsidRDefault="00D73BCA" w:rsidP="008F507A">
      <w:pPr>
        <w:ind w:right="-227"/>
        <w:rPr>
          <w:rFonts w:ascii="Times New Roman" w:hAnsi="Times New Roman"/>
          <w:lang w:val="en-US"/>
        </w:rPr>
      </w:pPr>
    </w:p>
    <w:p w14:paraId="2219B959" w14:textId="77777777" w:rsidR="00F56133" w:rsidRPr="00F2224E" w:rsidRDefault="00F56133" w:rsidP="0026769A">
      <w:pPr>
        <w:numPr>
          <w:ilvl w:val="0"/>
          <w:numId w:val="37"/>
        </w:numPr>
        <w:ind w:right="-227"/>
        <w:rPr>
          <w:rFonts w:ascii="Times New Roman" w:hAnsi="Times New Roman"/>
          <w:lang w:val="en-US"/>
        </w:rPr>
      </w:pPr>
      <w:r w:rsidRPr="00F2224E">
        <w:rPr>
          <w:rFonts w:ascii="Times New Roman" w:hAnsi="Times New Roman"/>
          <w:lang w:val="en-US"/>
        </w:rPr>
        <w:t xml:space="preserve">You can do that via the </w:t>
      </w:r>
      <w:r w:rsidRPr="00F2224E">
        <w:rPr>
          <w:rFonts w:ascii="Times New Roman" w:hAnsi="Times New Roman"/>
          <w:b/>
          <w:lang w:val="en-US"/>
        </w:rPr>
        <w:t xml:space="preserve">Right mouse </w:t>
      </w:r>
      <w:r w:rsidRPr="00F2224E">
        <w:rPr>
          <w:rFonts w:ascii="Times New Roman" w:hAnsi="Times New Roman"/>
          <w:lang w:val="en-US"/>
        </w:rPr>
        <w:t>menu</w:t>
      </w:r>
      <w:r w:rsidR="000D6E80" w:rsidRPr="00F2224E">
        <w:rPr>
          <w:rFonts w:ascii="Times New Roman" w:hAnsi="Times New Roman"/>
          <w:lang w:val="en-US"/>
        </w:rPr>
        <w:t xml:space="preserve">, then from the menu select </w:t>
      </w:r>
      <w:r w:rsidR="000D6E80" w:rsidRPr="00F2224E">
        <w:rPr>
          <w:rFonts w:ascii="Times New Roman" w:hAnsi="Times New Roman"/>
          <w:b/>
          <w:lang w:val="en-US"/>
        </w:rPr>
        <w:t>Change intensity</w:t>
      </w:r>
      <w:r w:rsidR="000D6E80" w:rsidRPr="00F2224E">
        <w:rPr>
          <w:rFonts w:ascii="Times New Roman" w:hAnsi="Times New Roman"/>
          <w:lang w:val="en-US"/>
        </w:rPr>
        <w:t>.</w:t>
      </w:r>
    </w:p>
    <w:p w14:paraId="4FE84E18" w14:textId="77777777" w:rsidR="00D73BCA" w:rsidRPr="00F2224E" w:rsidRDefault="000D6E80" w:rsidP="0026769A">
      <w:pPr>
        <w:numPr>
          <w:ilvl w:val="0"/>
          <w:numId w:val="37"/>
        </w:numPr>
        <w:ind w:right="-227"/>
        <w:rPr>
          <w:rFonts w:ascii="Times New Roman" w:hAnsi="Times New Roman"/>
          <w:lang w:val="en-US"/>
        </w:rPr>
      </w:pPr>
      <w:r w:rsidRPr="00F2224E">
        <w:rPr>
          <w:rFonts w:ascii="Times New Roman" w:hAnsi="Times New Roman"/>
          <w:lang w:val="en-US"/>
        </w:rPr>
        <w:t>Or w</w:t>
      </w:r>
      <w:r w:rsidR="00F56133" w:rsidRPr="00F2224E">
        <w:rPr>
          <w:rFonts w:ascii="Times New Roman" w:hAnsi="Times New Roman"/>
          <w:lang w:val="en-US"/>
        </w:rPr>
        <w:t xml:space="preserve">ith the </w:t>
      </w:r>
      <w:r w:rsidR="00F56133" w:rsidRPr="00F2224E">
        <w:rPr>
          <w:rFonts w:ascii="Times New Roman" w:hAnsi="Times New Roman"/>
          <w:b/>
          <w:lang w:val="en-US"/>
        </w:rPr>
        <w:t>keyboard</w:t>
      </w:r>
      <w:r w:rsidRPr="00F2224E">
        <w:rPr>
          <w:rFonts w:ascii="Times New Roman" w:hAnsi="Times New Roman"/>
          <w:lang w:val="en-US"/>
        </w:rPr>
        <w:t>: Y</w:t>
      </w:r>
      <w:r w:rsidR="00F56133" w:rsidRPr="00F2224E">
        <w:rPr>
          <w:rFonts w:ascii="Times New Roman" w:hAnsi="Times New Roman"/>
          <w:lang w:val="en-US"/>
        </w:rPr>
        <w:t>ou first select a symptom with a single click</w:t>
      </w:r>
      <w:r w:rsidRPr="00F2224E">
        <w:rPr>
          <w:rFonts w:ascii="Times New Roman" w:hAnsi="Times New Roman"/>
          <w:lang w:val="en-US"/>
        </w:rPr>
        <w:t xml:space="preserve"> (it </w:t>
      </w:r>
      <w:r w:rsidR="00D73BCA" w:rsidRPr="00F2224E">
        <w:rPr>
          <w:rFonts w:ascii="Times New Roman" w:hAnsi="Times New Roman"/>
          <w:lang w:val="en-US"/>
        </w:rPr>
        <w:t>becomes</w:t>
      </w:r>
      <w:r w:rsidRPr="00F2224E">
        <w:rPr>
          <w:rFonts w:ascii="Times New Roman" w:hAnsi="Times New Roman"/>
          <w:lang w:val="en-US"/>
        </w:rPr>
        <w:t xml:space="preserve"> highlighted).</w:t>
      </w:r>
      <w:r w:rsidR="00F56133" w:rsidRPr="00F2224E">
        <w:rPr>
          <w:rFonts w:ascii="Times New Roman" w:hAnsi="Times New Roman"/>
          <w:lang w:val="en-US"/>
        </w:rPr>
        <w:t xml:space="preserve"> </w:t>
      </w:r>
      <w:r w:rsidRPr="00F2224E">
        <w:rPr>
          <w:rFonts w:ascii="Times New Roman" w:hAnsi="Times New Roman"/>
          <w:lang w:val="en-US"/>
        </w:rPr>
        <w:t>T</w:t>
      </w:r>
      <w:r w:rsidR="00F56133" w:rsidRPr="00F2224E">
        <w:rPr>
          <w:rFonts w:ascii="Times New Roman" w:hAnsi="Times New Roman"/>
          <w:lang w:val="en-US"/>
        </w:rPr>
        <w:t xml:space="preserve">hen on the keyboard press </w:t>
      </w:r>
      <w:r w:rsidRPr="00F2224E">
        <w:rPr>
          <w:rFonts w:ascii="Times New Roman" w:hAnsi="Times New Roman"/>
          <w:lang w:val="en-US"/>
        </w:rPr>
        <w:t>one of the number keys:</w:t>
      </w:r>
      <w:r w:rsidR="00F56133" w:rsidRPr="00F2224E">
        <w:rPr>
          <w:rFonts w:ascii="Times New Roman" w:hAnsi="Times New Roman"/>
          <w:lang w:val="en-US"/>
        </w:rPr>
        <w:t xml:space="preserve"> </w:t>
      </w:r>
      <w:r w:rsidRPr="00F2224E">
        <w:rPr>
          <w:rFonts w:ascii="Times New Roman" w:hAnsi="Times New Roman"/>
          <w:lang w:val="en-US"/>
        </w:rPr>
        <w:t xml:space="preserve">the </w:t>
      </w:r>
      <w:r w:rsidR="00F56133" w:rsidRPr="00F2224E">
        <w:rPr>
          <w:rFonts w:ascii="Times New Roman" w:hAnsi="Times New Roman"/>
          <w:lang w:val="en-US"/>
        </w:rPr>
        <w:t xml:space="preserve">1, 2, 3, </w:t>
      </w:r>
      <w:r w:rsidR="00EC516D" w:rsidRPr="00F2224E">
        <w:rPr>
          <w:rFonts w:ascii="Times New Roman" w:hAnsi="Times New Roman"/>
          <w:lang w:val="en-US"/>
        </w:rPr>
        <w:t xml:space="preserve">or </w:t>
      </w:r>
      <w:r w:rsidR="00F56133" w:rsidRPr="00F2224E">
        <w:rPr>
          <w:rFonts w:ascii="Times New Roman" w:hAnsi="Times New Roman"/>
          <w:lang w:val="en-US"/>
        </w:rPr>
        <w:t>4 key.</w:t>
      </w:r>
    </w:p>
    <w:p w14:paraId="1E08C27E" w14:textId="77777777" w:rsidR="00D73BCA" w:rsidRPr="00F2224E" w:rsidRDefault="00D73BCA" w:rsidP="008F507A">
      <w:pPr>
        <w:ind w:left="360" w:right="-227"/>
        <w:rPr>
          <w:rFonts w:ascii="Times New Roman" w:hAnsi="Times New Roman"/>
          <w:lang w:val="en-US"/>
        </w:rPr>
      </w:pPr>
    </w:p>
    <w:p w14:paraId="511A1219" w14:textId="77777777" w:rsidR="00F56133" w:rsidRPr="00F2224E" w:rsidRDefault="00D73BCA" w:rsidP="008F507A">
      <w:pPr>
        <w:ind w:right="-227"/>
        <w:rPr>
          <w:rFonts w:ascii="Times New Roman" w:hAnsi="Times New Roman"/>
          <w:lang w:val="en-US"/>
        </w:rPr>
      </w:pPr>
      <w:r w:rsidRPr="00F2224E">
        <w:rPr>
          <w:rFonts w:ascii="Times New Roman" w:hAnsi="Times New Roman"/>
          <w:lang w:val="en-US"/>
        </w:rPr>
        <w:t>You can do this for an individual symptom or several symptoms at the same time.</w:t>
      </w:r>
    </w:p>
    <w:p w14:paraId="70351701" w14:textId="77777777" w:rsidR="000D6E80" w:rsidRPr="00F2224E" w:rsidRDefault="000D6E80" w:rsidP="008F507A">
      <w:pPr>
        <w:ind w:right="-227"/>
        <w:rPr>
          <w:rFonts w:ascii="Times New Roman" w:hAnsi="Times New Roman"/>
          <w:lang w:val="en-US"/>
        </w:rPr>
      </w:pPr>
    </w:p>
    <w:p w14:paraId="3FC07DF8" w14:textId="77777777" w:rsidR="00F56133" w:rsidRPr="00F2224E" w:rsidRDefault="00F56133" w:rsidP="0026769A">
      <w:pPr>
        <w:numPr>
          <w:ilvl w:val="0"/>
          <w:numId w:val="28"/>
        </w:numPr>
        <w:ind w:right="-227"/>
        <w:rPr>
          <w:rFonts w:ascii="Times New Roman" w:hAnsi="Times New Roman"/>
          <w:b/>
          <w:lang w:val="en-US"/>
        </w:rPr>
      </w:pPr>
      <w:r w:rsidRPr="00F2224E">
        <w:rPr>
          <w:rFonts w:ascii="Times New Roman" w:hAnsi="Times New Roman"/>
          <w:b/>
          <w:lang w:val="en-US"/>
        </w:rPr>
        <w:t>Select several symptoms and apply a change to them in one action.</w:t>
      </w:r>
    </w:p>
    <w:p w14:paraId="56AD6FA1" w14:textId="042FBF2A" w:rsidR="00F56133"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63872" behindDoc="0" locked="0" layoutInCell="1" allowOverlap="1" wp14:anchorId="1695374C" wp14:editId="0CD28B1E">
            <wp:simplePos x="0" y="0"/>
            <wp:positionH relativeFrom="column">
              <wp:posOffset>3181350</wp:posOffset>
            </wp:positionH>
            <wp:positionV relativeFrom="paragraph">
              <wp:posOffset>90805</wp:posOffset>
            </wp:positionV>
            <wp:extent cx="2923540" cy="2263140"/>
            <wp:effectExtent l="19050" t="19050" r="0" b="3810"/>
            <wp:wrapSquare wrapText="bothSides"/>
            <wp:docPr id="652" name="Afbeelding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923540" cy="226314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rFonts w:ascii="Times New Roman" w:hAnsi="Times New Roman"/>
          <w:lang w:val="en-US"/>
        </w:rPr>
        <w:t xml:space="preserve">If you first select more than one symptom by using the </w:t>
      </w:r>
      <w:r w:rsidR="00F56133" w:rsidRPr="00F2224E">
        <w:rPr>
          <w:rFonts w:ascii="Times New Roman" w:hAnsi="Times New Roman"/>
          <w:b/>
          <w:lang w:val="en-US"/>
        </w:rPr>
        <w:t>Ctrl+Click</w:t>
      </w:r>
      <w:r w:rsidR="00F56133" w:rsidRPr="00F2224E">
        <w:rPr>
          <w:rFonts w:ascii="Times New Roman" w:hAnsi="Times New Roman"/>
          <w:lang w:val="en-US"/>
        </w:rPr>
        <w:t xml:space="preserve"> (Win) or </w:t>
      </w:r>
      <w:r w:rsidR="00F56133" w:rsidRPr="00F2224E">
        <w:rPr>
          <w:rFonts w:ascii="Times New Roman" w:hAnsi="Times New Roman"/>
          <w:b/>
          <w:lang w:val="en-US"/>
        </w:rPr>
        <w:t>Cmd+Click</w:t>
      </w:r>
      <w:r w:rsidR="00F56133" w:rsidRPr="00F2224E">
        <w:rPr>
          <w:rFonts w:ascii="Times New Roman" w:hAnsi="Times New Roman"/>
          <w:lang w:val="en-US"/>
        </w:rPr>
        <w:t xml:space="preserve"> (Mac), then you can apply a change to all selected symptoms </w:t>
      </w:r>
      <w:r w:rsidR="00FB5DBD" w:rsidRPr="00F2224E">
        <w:rPr>
          <w:rFonts w:ascii="Times New Roman" w:hAnsi="Times New Roman"/>
          <w:lang w:val="en-US"/>
        </w:rPr>
        <w:t xml:space="preserve">in </w:t>
      </w:r>
      <w:r w:rsidR="00F56133" w:rsidRPr="00F2224E">
        <w:rPr>
          <w:rFonts w:ascii="Times New Roman" w:hAnsi="Times New Roman"/>
          <w:lang w:val="en-US"/>
        </w:rPr>
        <w:t>one action.</w:t>
      </w:r>
    </w:p>
    <w:p w14:paraId="56A059D7" w14:textId="77777777" w:rsidR="00CB3DD5" w:rsidRPr="00F2224E" w:rsidRDefault="00CB3DD5" w:rsidP="008F507A">
      <w:pPr>
        <w:ind w:right="-227"/>
        <w:rPr>
          <w:rFonts w:ascii="Times New Roman" w:hAnsi="Times New Roman"/>
          <w:lang w:val="en-US"/>
        </w:rPr>
      </w:pPr>
    </w:p>
    <w:p w14:paraId="60A36B97" w14:textId="77777777" w:rsidR="000D6E80" w:rsidRPr="00F2224E" w:rsidRDefault="000D6E80" w:rsidP="0026769A">
      <w:pPr>
        <w:numPr>
          <w:ilvl w:val="0"/>
          <w:numId w:val="37"/>
        </w:numPr>
        <w:ind w:right="-227"/>
        <w:rPr>
          <w:rFonts w:ascii="Times New Roman" w:hAnsi="Times New Roman"/>
          <w:lang w:val="en-US"/>
        </w:rPr>
      </w:pPr>
      <w:r w:rsidRPr="00F2224E">
        <w:rPr>
          <w:rFonts w:ascii="Times New Roman" w:hAnsi="Times New Roman"/>
          <w:lang w:val="en-US"/>
        </w:rPr>
        <w:t xml:space="preserve">In the screen several symptoms have been selected with </w:t>
      </w:r>
      <w:r w:rsidRPr="00F2224E">
        <w:rPr>
          <w:rFonts w:ascii="Times New Roman" w:hAnsi="Times New Roman"/>
          <w:b/>
          <w:lang w:val="en-US"/>
        </w:rPr>
        <w:t>Ctrl+Click</w:t>
      </w:r>
      <w:r w:rsidRPr="00F2224E">
        <w:rPr>
          <w:rFonts w:ascii="Times New Roman" w:hAnsi="Times New Roman"/>
          <w:lang w:val="en-US"/>
        </w:rPr>
        <w:t xml:space="preserve"> (Win) or </w:t>
      </w:r>
      <w:r w:rsidRPr="00F2224E">
        <w:rPr>
          <w:rFonts w:ascii="Times New Roman" w:hAnsi="Times New Roman"/>
          <w:b/>
          <w:lang w:val="en-US"/>
        </w:rPr>
        <w:t>Cmd+Click</w:t>
      </w:r>
      <w:r w:rsidRPr="00F2224E">
        <w:rPr>
          <w:rFonts w:ascii="Times New Roman" w:hAnsi="Times New Roman"/>
          <w:lang w:val="en-US"/>
        </w:rPr>
        <w:t xml:space="preserve"> (Mac)</w:t>
      </w:r>
    </w:p>
    <w:p w14:paraId="78635B91" w14:textId="77777777" w:rsidR="000D6E80" w:rsidRPr="00F2224E" w:rsidRDefault="000D6E80" w:rsidP="008F507A">
      <w:pPr>
        <w:ind w:right="-227"/>
        <w:rPr>
          <w:rFonts w:ascii="Times New Roman" w:hAnsi="Times New Roman"/>
          <w:lang w:val="en-US"/>
        </w:rPr>
      </w:pPr>
    </w:p>
    <w:p w14:paraId="16BCB01B" w14:textId="77777777" w:rsidR="000D6E80" w:rsidRPr="00F2224E" w:rsidRDefault="000D6E80" w:rsidP="0026769A">
      <w:pPr>
        <w:numPr>
          <w:ilvl w:val="0"/>
          <w:numId w:val="37"/>
        </w:numPr>
        <w:ind w:right="-227"/>
        <w:rPr>
          <w:rFonts w:ascii="Times New Roman" w:hAnsi="Times New Roman"/>
          <w:lang w:val="en-US"/>
        </w:rPr>
      </w:pPr>
      <w:r w:rsidRPr="00F2224E">
        <w:rPr>
          <w:rFonts w:ascii="Times New Roman" w:hAnsi="Times New Roman"/>
          <w:lang w:val="en-US"/>
        </w:rPr>
        <w:t xml:space="preserve">Then press on the </w:t>
      </w:r>
      <w:r w:rsidRPr="00F2224E">
        <w:rPr>
          <w:rFonts w:ascii="Times New Roman" w:hAnsi="Times New Roman"/>
          <w:b/>
          <w:lang w:val="en-US"/>
        </w:rPr>
        <w:t>keyboard</w:t>
      </w:r>
      <w:r w:rsidRPr="00F2224E">
        <w:rPr>
          <w:rFonts w:ascii="Times New Roman" w:hAnsi="Times New Roman"/>
          <w:lang w:val="en-US"/>
        </w:rPr>
        <w:t xml:space="preserve"> </w:t>
      </w:r>
      <w:r w:rsidR="006C59B9" w:rsidRPr="00F2224E">
        <w:rPr>
          <w:rFonts w:ascii="Times New Roman" w:hAnsi="Times New Roman"/>
          <w:lang w:val="en-US"/>
        </w:rPr>
        <w:t xml:space="preserve">one of the </w:t>
      </w:r>
      <w:r w:rsidRPr="00F2224E">
        <w:rPr>
          <w:rFonts w:ascii="Times New Roman" w:hAnsi="Times New Roman"/>
          <w:lang w:val="en-US"/>
        </w:rPr>
        <w:t>key</w:t>
      </w:r>
      <w:r w:rsidR="006C59B9" w:rsidRPr="00F2224E">
        <w:rPr>
          <w:rFonts w:ascii="Times New Roman" w:hAnsi="Times New Roman"/>
          <w:lang w:val="en-US"/>
        </w:rPr>
        <w:t>s</w:t>
      </w:r>
      <w:r w:rsidRPr="00F2224E">
        <w:rPr>
          <w:rFonts w:ascii="Times New Roman" w:hAnsi="Times New Roman"/>
          <w:lang w:val="en-US"/>
        </w:rPr>
        <w:t xml:space="preserve"> </w:t>
      </w:r>
      <w:r w:rsidRPr="00F2224E">
        <w:rPr>
          <w:rFonts w:ascii="Times New Roman" w:hAnsi="Times New Roman"/>
          <w:b/>
          <w:lang w:val="en-US"/>
        </w:rPr>
        <w:t xml:space="preserve">1, 2, 3 </w:t>
      </w:r>
      <w:r w:rsidRPr="00F2224E">
        <w:rPr>
          <w:rFonts w:ascii="Times New Roman" w:hAnsi="Times New Roman"/>
          <w:lang w:val="en-US"/>
        </w:rPr>
        <w:t>or</w:t>
      </w:r>
      <w:r w:rsidRPr="00F2224E">
        <w:rPr>
          <w:rFonts w:ascii="Times New Roman" w:hAnsi="Times New Roman"/>
          <w:b/>
          <w:lang w:val="en-US"/>
        </w:rPr>
        <w:t xml:space="preserve"> 4</w:t>
      </w:r>
      <w:r w:rsidRPr="00F2224E">
        <w:rPr>
          <w:rFonts w:ascii="Times New Roman" w:hAnsi="Times New Roman"/>
          <w:lang w:val="en-US"/>
        </w:rPr>
        <w:t xml:space="preserve"> to change the intensity for all selected rubrics.</w:t>
      </w:r>
    </w:p>
    <w:p w14:paraId="5FBCBAF9" w14:textId="77777777" w:rsidR="00794DA3" w:rsidRPr="00F2224E" w:rsidRDefault="00794DA3" w:rsidP="008F507A">
      <w:pPr>
        <w:ind w:right="-227"/>
        <w:rPr>
          <w:rFonts w:ascii="Times New Roman" w:hAnsi="Times New Roman"/>
          <w:lang w:val="en-US"/>
        </w:rPr>
      </w:pPr>
    </w:p>
    <w:p w14:paraId="665DC104" w14:textId="77777777" w:rsidR="000D6E80" w:rsidRPr="00F2224E" w:rsidRDefault="006C59B9" w:rsidP="008F507A">
      <w:pPr>
        <w:ind w:left="360" w:right="-227"/>
        <w:rPr>
          <w:rFonts w:ascii="Times New Roman" w:hAnsi="Times New Roman"/>
          <w:lang w:val="en-US"/>
        </w:rPr>
      </w:pPr>
      <w:r w:rsidRPr="00F2224E">
        <w:rPr>
          <w:rFonts w:ascii="Times New Roman" w:hAnsi="Times New Roman"/>
          <w:lang w:val="en-US"/>
        </w:rPr>
        <w:t xml:space="preserve">Tip: By selecting the </w:t>
      </w:r>
      <w:r w:rsidRPr="00F2224E">
        <w:rPr>
          <w:rFonts w:ascii="Times New Roman" w:hAnsi="Times New Roman"/>
          <w:b/>
          <w:lang w:val="en-US"/>
        </w:rPr>
        <w:t>intensity 0</w:t>
      </w:r>
      <w:r w:rsidRPr="00F2224E">
        <w:rPr>
          <w:rFonts w:ascii="Times New Roman" w:hAnsi="Times New Roman"/>
          <w:lang w:val="en-US"/>
        </w:rPr>
        <w:t>, you can remove that symptom from the analysis score.</w:t>
      </w:r>
    </w:p>
    <w:p w14:paraId="35C29922" w14:textId="77777777" w:rsidR="00D73BCA" w:rsidRPr="00F2224E" w:rsidRDefault="00D73BCA" w:rsidP="008F507A">
      <w:pPr>
        <w:ind w:right="-227"/>
        <w:rPr>
          <w:rFonts w:ascii="Times New Roman" w:hAnsi="Times New Roman"/>
          <w:lang w:val="en-US"/>
        </w:rPr>
      </w:pPr>
    </w:p>
    <w:p w14:paraId="05798FA9" w14:textId="215C70D8" w:rsidR="00D73BCA" w:rsidRPr="00F2224E" w:rsidRDefault="00FE0344" w:rsidP="008F507A">
      <w:pPr>
        <w:ind w:right="-227"/>
        <w:rPr>
          <w:rFonts w:ascii="Times New Roman" w:hAnsi="Times New Roman"/>
          <w:lang w:val="en-US"/>
        </w:rPr>
      </w:pPr>
      <w:r w:rsidRPr="00F2224E">
        <w:rPr>
          <w:rFonts w:ascii="Times New Roman" w:hAnsi="Times New Roman"/>
          <w:b/>
          <w:noProof/>
          <w:lang w:val="en-US" w:eastAsia="en-GB"/>
        </w:rPr>
        <w:drawing>
          <wp:anchor distT="0" distB="0" distL="114300" distR="114300" simplePos="0" relativeHeight="251664896" behindDoc="0" locked="0" layoutInCell="1" allowOverlap="1" wp14:anchorId="75771814" wp14:editId="1F051752">
            <wp:simplePos x="0" y="0"/>
            <wp:positionH relativeFrom="column">
              <wp:posOffset>3159125</wp:posOffset>
            </wp:positionH>
            <wp:positionV relativeFrom="paragraph">
              <wp:posOffset>146050</wp:posOffset>
            </wp:positionV>
            <wp:extent cx="2923540" cy="1654175"/>
            <wp:effectExtent l="19050" t="19050" r="0" b="3175"/>
            <wp:wrapSquare wrapText="bothSides"/>
            <wp:docPr id="653" name="Afbeelding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923540" cy="165417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238905DC" w14:textId="77777777" w:rsidR="00D73BCA" w:rsidRPr="00F2224E" w:rsidRDefault="00D73BCA" w:rsidP="008F507A">
      <w:pPr>
        <w:ind w:right="-227"/>
        <w:rPr>
          <w:rFonts w:ascii="Times New Roman" w:hAnsi="Times New Roman"/>
          <w:lang w:val="en-US"/>
        </w:rPr>
      </w:pPr>
    </w:p>
    <w:p w14:paraId="5AB29CFD" w14:textId="77777777" w:rsidR="00F56133" w:rsidRPr="00F2224E" w:rsidRDefault="00F56133" w:rsidP="0026769A">
      <w:pPr>
        <w:numPr>
          <w:ilvl w:val="0"/>
          <w:numId w:val="85"/>
        </w:numPr>
        <w:ind w:right="-227"/>
        <w:rPr>
          <w:rFonts w:ascii="Times New Roman" w:hAnsi="Times New Roman"/>
          <w:b/>
          <w:lang w:val="en-US"/>
        </w:rPr>
      </w:pPr>
      <w:r w:rsidRPr="00F2224E">
        <w:rPr>
          <w:rFonts w:ascii="Times New Roman" w:hAnsi="Times New Roman"/>
          <w:b/>
          <w:lang w:val="en-US"/>
        </w:rPr>
        <w:t xml:space="preserve">Moving </w:t>
      </w:r>
      <w:r w:rsidR="00F90F4C" w:rsidRPr="00F2224E">
        <w:rPr>
          <w:rFonts w:ascii="Times New Roman" w:hAnsi="Times New Roman"/>
          <w:b/>
          <w:lang w:val="en-US"/>
        </w:rPr>
        <w:t>s</w:t>
      </w:r>
      <w:r w:rsidRPr="00F2224E">
        <w:rPr>
          <w:rFonts w:ascii="Times New Roman" w:hAnsi="Times New Roman"/>
          <w:b/>
          <w:lang w:val="en-US"/>
        </w:rPr>
        <w:t>ymptoms from one clipboard to another clipboard</w:t>
      </w:r>
    </w:p>
    <w:p w14:paraId="113D8E79" w14:textId="77777777" w:rsidR="00F90F4C" w:rsidRPr="00F2224E" w:rsidRDefault="00F90F4C" w:rsidP="008F507A">
      <w:pPr>
        <w:ind w:right="-227"/>
        <w:rPr>
          <w:rFonts w:ascii="Times New Roman" w:hAnsi="Times New Roman"/>
          <w:lang w:val="en-US"/>
        </w:rPr>
      </w:pPr>
    </w:p>
    <w:p w14:paraId="018F7567" w14:textId="77777777" w:rsidR="00F90F4C" w:rsidRPr="00F2224E" w:rsidRDefault="00F56133" w:rsidP="008F507A">
      <w:pPr>
        <w:ind w:left="360" w:right="-227"/>
        <w:rPr>
          <w:rFonts w:ascii="Times New Roman" w:hAnsi="Times New Roman"/>
          <w:lang w:val="en-US"/>
        </w:rPr>
      </w:pPr>
      <w:r w:rsidRPr="00F2224E">
        <w:rPr>
          <w:rFonts w:ascii="Times New Roman" w:hAnsi="Times New Roman"/>
          <w:lang w:val="en-US"/>
        </w:rPr>
        <w:t xml:space="preserve">You can move </w:t>
      </w:r>
      <w:r w:rsidR="00F90F4C" w:rsidRPr="00F2224E">
        <w:rPr>
          <w:rFonts w:ascii="Times New Roman" w:hAnsi="Times New Roman"/>
          <w:lang w:val="en-US"/>
        </w:rPr>
        <w:t xml:space="preserve">one or more </w:t>
      </w:r>
      <w:r w:rsidRPr="00F2224E">
        <w:rPr>
          <w:rFonts w:ascii="Times New Roman" w:hAnsi="Times New Roman"/>
          <w:lang w:val="en-US"/>
        </w:rPr>
        <w:t xml:space="preserve">symptom from one clipboard to another clipboard. </w:t>
      </w:r>
    </w:p>
    <w:p w14:paraId="7797A1CB" w14:textId="77777777" w:rsidR="00F56133" w:rsidRPr="00F2224E" w:rsidRDefault="00F90F4C" w:rsidP="008F507A">
      <w:pPr>
        <w:ind w:left="360" w:right="-227"/>
        <w:rPr>
          <w:rFonts w:ascii="Times New Roman" w:hAnsi="Times New Roman"/>
          <w:lang w:val="en-US"/>
        </w:rPr>
      </w:pPr>
      <w:r w:rsidRPr="00F2224E">
        <w:rPr>
          <w:rFonts w:ascii="Times New Roman" w:hAnsi="Times New Roman"/>
          <w:lang w:val="en-US"/>
        </w:rPr>
        <w:br/>
      </w:r>
      <w:r w:rsidR="00F56133" w:rsidRPr="00F2224E">
        <w:rPr>
          <w:rFonts w:ascii="Times New Roman" w:hAnsi="Times New Roman"/>
          <w:lang w:val="en-US"/>
        </w:rPr>
        <w:t xml:space="preserve">First click on </w:t>
      </w:r>
      <w:r w:rsidRPr="00F2224E">
        <w:rPr>
          <w:rFonts w:ascii="Times New Roman" w:hAnsi="Times New Roman"/>
          <w:lang w:val="en-US"/>
        </w:rPr>
        <w:t xml:space="preserve">the </w:t>
      </w:r>
      <w:r w:rsidR="00F56133" w:rsidRPr="00F2224E">
        <w:rPr>
          <w:rFonts w:ascii="Times New Roman" w:hAnsi="Times New Roman"/>
          <w:lang w:val="en-US"/>
        </w:rPr>
        <w:t>symptom</w:t>
      </w:r>
      <w:r w:rsidRPr="00F2224E">
        <w:rPr>
          <w:rFonts w:ascii="Times New Roman" w:hAnsi="Times New Roman"/>
          <w:lang w:val="en-US"/>
        </w:rPr>
        <w:t>(s)</w:t>
      </w:r>
      <w:r w:rsidR="00F56133" w:rsidRPr="00F2224E">
        <w:rPr>
          <w:rFonts w:ascii="Times New Roman" w:hAnsi="Times New Roman"/>
          <w:lang w:val="en-US"/>
        </w:rPr>
        <w:t xml:space="preserve"> to select </w:t>
      </w:r>
      <w:r w:rsidRPr="00F2224E">
        <w:rPr>
          <w:rFonts w:ascii="Times New Roman" w:hAnsi="Times New Roman"/>
          <w:lang w:val="en-US"/>
        </w:rPr>
        <w:t>them</w:t>
      </w:r>
      <w:r w:rsidR="00F56133" w:rsidRPr="00F2224E">
        <w:rPr>
          <w:rFonts w:ascii="Times New Roman" w:hAnsi="Times New Roman"/>
          <w:lang w:val="en-US"/>
        </w:rPr>
        <w:t xml:space="preserve">, then you can drag </w:t>
      </w:r>
      <w:r w:rsidRPr="00F2224E">
        <w:rPr>
          <w:rFonts w:ascii="Times New Roman" w:hAnsi="Times New Roman"/>
          <w:lang w:val="en-US"/>
        </w:rPr>
        <w:t xml:space="preserve">them </w:t>
      </w:r>
      <w:r w:rsidR="00F56133" w:rsidRPr="00F2224E">
        <w:rPr>
          <w:rFonts w:ascii="Times New Roman" w:hAnsi="Times New Roman"/>
          <w:lang w:val="en-US"/>
        </w:rPr>
        <w:t>to another clipboard</w:t>
      </w:r>
      <w:r w:rsidR="00FB5DBD" w:rsidRPr="00F2224E">
        <w:rPr>
          <w:rFonts w:ascii="Times New Roman" w:hAnsi="Times New Roman"/>
          <w:lang w:val="en-US"/>
        </w:rPr>
        <w:t xml:space="preserve"> on</w:t>
      </w:r>
      <w:r w:rsidR="00F56133" w:rsidRPr="00F2224E">
        <w:rPr>
          <w:rFonts w:ascii="Times New Roman" w:hAnsi="Times New Roman"/>
          <w:lang w:val="en-US"/>
        </w:rPr>
        <w:t xml:space="preserve"> the left.</w:t>
      </w:r>
    </w:p>
    <w:p w14:paraId="0F26DD7D" w14:textId="77777777" w:rsidR="00F56133" w:rsidRPr="00F2224E" w:rsidRDefault="00F56133" w:rsidP="008F507A">
      <w:pPr>
        <w:ind w:right="-227"/>
        <w:rPr>
          <w:lang w:val="en-US"/>
        </w:rPr>
      </w:pPr>
    </w:p>
    <w:p w14:paraId="610BC346" w14:textId="77777777" w:rsidR="00DD3A26" w:rsidRPr="00F2224E" w:rsidRDefault="00DD3A26" w:rsidP="008F507A">
      <w:pPr>
        <w:ind w:right="-227"/>
        <w:rPr>
          <w:lang w:val="en-US"/>
        </w:rPr>
        <w:sectPr w:rsidR="00DD3A26" w:rsidRPr="00F2224E" w:rsidSect="0086251A">
          <w:pgSz w:w="11906" w:h="16838"/>
          <w:pgMar w:top="1134" w:right="1247" w:bottom="1134" w:left="1247" w:header="709" w:footer="709" w:gutter="0"/>
          <w:cols w:space="708"/>
          <w:docGrid w:linePitch="360"/>
        </w:sectPr>
      </w:pPr>
    </w:p>
    <w:p w14:paraId="1B4F3D7B" w14:textId="77777777" w:rsidR="00F56133" w:rsidRPr="00F2224E" w:rsidRDefault="00CD58E2" w:rsidP="008F507A">
      <w:pPr>
        <w:pStyle w:val="Kop1"/>
        <w:spacing w:before="0" w:after="0"/>
        <w:ind w:right="-227"/>
        <w:rPr>
          <w:lang w:val="en-US"/>
        </w:rPr>
      </w:pPr>
      <w:r w:rsidRPr="00F2224E">
        <w:rPr>
          <w:lang w:val="en-US"/>
        </w:rPr>
        <w:lastRenderedPageBreak/>
        <w:t>Using Symptom Clipboards – more functions</w:t>
      </w:r>
    </w:p>
    <w:p w14:paraId="49F6647C" w14:textId="77777777" w:rsidR="00F56133" w:rsidRPr="00F2224E" w:rsidRDefault="00F56133" w:rsidP="008F507A">
      <w:pPr>
        <w:ind w:right="-227"/>
        <w:rPr>
          <w:rFonts w:ascii="Times New Roman" w:hAnsi="Times New Roman"/>
          <w:lang w:val="en-US"/>
        </w:rPr>
      </w:pPr>
    </w:p>
    <w:p w14:paraId="0C79C9DC" w14:textId="3BAD33C6" w:rsidR="00F56133" w:rsidRPr="00F2224E" w:rsidRDefault="00FE0344" w:rsidP="00534E0B">
      <w:pPr>
        <w:pStyle w:val="Kop2"/>
        <w:spacing w:before="0" w:after="0"/>
        <w:ind w:right="-227"/>
        <w:rPr>
          <w:lang w:val="en-US"/>
        </w:rPr>
      </w:pPr>
      <w:r w:rsidRPr="00F2224E">
        <w:rPr>
          <w:noProof/>
          <w:lang w:val="en-US"/>
        </w:rPr>
        <w:drawing>
          <wp:anchor distT="0" distB="0" distL="114300" distR="114300" simplePos="0" relativeHeight="251502080" behindDoc="0" locked="0" layoutInCell="1" allowOverlap="1" wp14:anchorId="74E39D51" wp14:editId="7AE84508">
            <wp:simplePos x="0" y="0"/>
            <wp:positionH relativeFrom="column">
              <wp:posOffset>3674745</wp:posOffset>
            </wp:positionH>
            <wp:positionV relativeFrom="paragraph">
              <wp:posOffset>47625</wp:posOffset>
            </wp:positionV>
            <wp:extent cx="2439670" cy="2059305"/>
            <wp:effectExtent l="19050" t="19050" r="0" b="0"/>
            <wp:wrapSquare wrapText="bothSides"/>
            <wp:docPr id="322" name="Afbeelding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439670" cy="205930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lang w:val="en-US"/>
        </w:rPr>
        <w:t>Co</w:t>
      </w:r>
      <w:r w:rsidR="00F90F4C" w:rsidRPr="00F2224E">
        <w:rPr>
          <w:lang w:val="en-US"/>
        </w:rPr>
        <w:t>mbine (group) symptoms</w:t>
      </w:r>
    </w:p>
    <w:p w14:paraId="3741A41C"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You can use </w:t>
      </w:r>
      <w:r w:rsidRPr="00F2224E">
        <w:rPr>
          <w:rFonts w:ascii="Times New Roman" w:hAnsi="Times New Roman"/>
          <w:b/>
          <w:lang w:val="en-US"/>
        </w:rPr>
        <w:t>co</w:t>
      </w:r>
      <w:r w:rsidR="00F90F4C" w:rsidRPr="00F2224E">
        <w:rPr>
          <w:rFonts w:ascii="Times New Roman" w:hAnsi="Times New Roman"/>
          <w:b/>
          <w:lang w:val="en-US"/>
        </w:rPr>
        <w:t xml:space="preserve">mbine </w:t>
      </w:r>
      <w:r w:rsidRPr="00F2224E">
        <w:rPr>
          <w:rFonts w:ascii="Times New Roman" w:hAnsi="Times New Roman"/>
          <w:b/>
          <w:lang w:val="en-US"/>
        </w:rPr>
        <w:t>symptoms</w:t>
      </w:r>
      <w:r w:rsidRPr="00F2224E">
        <w:rPr>
          <w:rFonts w:ascii="Times New Roman" w:hAnsi="Times New Roman"/>
          <w:lang w:val="en-US"/>
        </w:rPr>
        <w:t xml:space="preserve"> if you have several smaller repertory rubrics all express</w:t>
      </w:r>
      <w:r w:rsidR="00FE7BA3" w:rsidRPr="00F2224E">
        <w:rPr>
          <w:rFonts w:ascii="Times New Roman" w:hAnsi="Times New Roman"/>
          <w:lang w:val="en-US"/>
        </w:rPr>
        <w:t>ing</w:t>
      </w:r>
      <w:r w:rsidRPr="00F2224E">
        <w:rPr>
          <w:rFonts w:ascii="Times New Roman" w:hAnsi="Times New Roman"/>
          <w:lang w:val="en-US"/>
        </w:rPr>
        <w:t xml:space="preserve"> the same </w:t>
      </w:r>
      <w:r w:rsidR="004B310C" w:rsidRPr="00F2224E">
        <w:rPr>
          <w:rFonts w:ascii="Times New Roman" w:hAnsi="Times New Roman"/>
          <w:lang w:val="en-US"/>
        </w:rPr>
        <w:t>problem</w:t>
      </w:r>
      <w:r w:rsidRPr="00F2224E">
        <w:rPr>
          <w:rFonts w:ascii="Times New Roman" w:hAnsi="Times New Roman"/>
          <w:lang w:val="en-US"/>
        </w:rPr>
        <w:t xml:space="preserve">. You can avoid overemphasizing these separate </w:t>
      </w:r>
      <w:r w:rsidR="004B310C" w:rsidRPr="00F2224E">
        <w:rPr>
          <w:rFonts w:ascii="Times New Roman" w:hAnsi="Times New Roman"/>
          <w:lang w:val="en-US"/>
        </w:rPr>
        <w:t>rubrics</w:t>
      </w:r>
      <w:r w:rsidRPr="00F2224E">
        <w:rPr>
          <w:rFonts w:ascii="Times New Roman" w:hAnsi="Times New Roman"/>
          <w:lang w:val="en-US"/>
        </w:rPr>
        <w:t xml:space="preserve"> by grouping them into one group.</w:t>
      </w:r>
    </w:p>
    <w:p w14:paraId="6C419FEF" w14:textId="77777777" w:rsidR="00F56133" w:rsidRPr="00F2224E" w:rsidRDefault="00F56133" w:rsidP="008F507A">
      <w:pPr>
        <w:ind w:right="-227"/>
        <w:rPr>
          <w:rFonts w:ascii="Times New Roman" w:hAnsi="Times New Roman"/>
          <w:lang w:val="en-US"/>
        </w:rPr>
      </w:pPr>
    </w:p>
    <w:p w14:paraId="2CA184E4" w14:textId="77777777" w:rsidR="00F90F4C" w:rsidRPr="00F2224E" w:rsidRDefault="00F56133" w:rsidP="0026769A">
      <w:pPr>
        <w:numPr>
          <w:ilvl w:val="0"/>
          <w:numId w:val="37"/>
        </w:numPr>
        <w:ind w:right="-227"/>
        <w:rPr>
          <w:rFonts w:ascii="Times New Roman" w:hAnsi="Times New Roman"/>
          <w:lang w:val="en-US"/>
        </w:rPr>
      </w:pPr>
      <w:r w:rsidRPr="00F2224E">
        <w:rPr>
          <w:rFonts w:ascii="Times New Roman" w:hAnsi="Times New Roman"/>
          <w:lang w:val="en-US"/>
        </w:rPr>
        <w:t xml:space="preserve">First </w:t>
      </w:r>
      <w:r w:rsidRPr="00F2224E">
        <w:rPr>
          <w:rFonts w:ascii="Times New Roman" w:hAnsi="Times New Roman"/>
          <w:b/>
          <w:lang w:val="en-US"/>
        </w:rPr>
        <w:t>select</w:t>
      </w:r>
      <w:r w:rsidRPr="00F2224E">
        <w:rPr>
          <w:rFonts w:ascii="Times New Roman" w:hAnsi="Times New Roman"/>
          <w:lang w:val="en-US"/>
        </w:rPr>
        <w:t xml:space="preserve"> the symptoms you want to combine or group</w:t>
      </w:r>
      <w:r w:rsidR="00F90F4C" w:rsidRPr="00F2224E">
        <w:rPr>
          <w:rFonts w:ascii="Times New Roman" w:hAnsi="Times New Roman"/>
          <w:lang w:val="en-US"/>
        </w:rPr>
        <w:t xml:space="preserve"> with Ctrl+Click (Win) or Cmd+Click (Mac)</w:t>
      </w:r>
    </w:p>
    <w:p w14:paraId="4B73FC6A" w14:textId="77777777" w:rsidR="00F56133" w:rsidRPr="00F2224E" w:rsidRDefault="00F56133" w:rsidP="008F507A">
      <w:pPr>
        <w:ind w:left="720" w:right="-227"/>
        <w:rPr>
          <w:rFonts w:ascii="Times New Roman" w:hAnsi="Times New Roman"/>
          <w:lang w:val="en-US"/>
        </w:rPr>
      </w:pPr>
    </w:p>
    <w:p w14:paraId="3BA74354" w14:textId="77777777" w:rsidR="00F56133" w:rsidRPr="00F2224E" w:rsidRDefault="00F56133" w:rsidP="0026769A">
      <w:pPr>
        <w:numPr>
          <w:ilvl w:val="0"/>
          <w:numId w:val="37"/>
        </w:numPr>
        <w:ind w:right="-227"/>
        <w:rPr>
          <w:rFonts w:ascii="Times New Roman" w:hAnsi="Times New Roman"/>
          <w:lang w:val="en-US"/>
        </w:rPr>
      </w:pPr>
      <w:r w:rsidRPr="00F2224E">
        <w:rPr>
          <w:rFonts w:ascii="Times New Roman" w:hAnsi="Times New Roman"/>
          <w:lang w:val="en-US"/>
        </w:rPr>
        <w:t xml:space="preserve">Then </w:t>
      </w:r>
      <w:r w:rsidRPr="00F2224E">
        <w:rPr>
          <w:rFonts w:ascii="Times New Roman" w:hAnsi="Times New Roman"/>
          <w:b/>
          <w:lang w:val="en-US"/>
        </w:rPr>
        <w:t>Right</w:t>
      </w:r>
      <w:r w:rsidRPr="00F2224E">
        <w:rPr>
          <w:rFonts w:ascii="Times New Roman" w:hAnsi="Times New Roman"/>
          <w:lang w:val="en-US"/>
        </w:rPr>
        <w:t xml:space="preserve"> mouse click on one of the selected symptoms and select </w:t>
      </w:r>
      <w:r w:rsidRPr="00F2224E">
        <w:rPr>
          <w:rFonts w:ascii="Times New Roman" w:hAnsi="Times New Roman"/>
          <w:b/>
          <w:lang w:val="en-US"/>
        </w:rPr>
        <w:t>Combine/group</w:t>
      </w:r>
      <w:r w:rsidR="00E64AF3" w:rsidRPr="00F2224E">
        <w:rPr>
          <w:rFonts w:ascii="Times New Roman" w:hAnsi="Times New Roman"/>
          <w:b/>
          <w:lang w:val="en-US"/>
        </w:rPr>
        <w:t xml:space="preserve"> rubrics</w:t>
      </w:r>
      <w:r w:rsidRPr="00F2224E">
        <w:rPr>
          <w:rFonts w:ascii="Times New Roman" w:hAnsi="Times New Roman"/>
          <w:lang w:val="en-US"/>
        </w:rPr>
        <w:t>.</w:t>
      </w:r>
    </w:p>
    <w:p w14:paraId="1ACEB8AC" w14:textId="77777777" w:rsidR="00F56133" w:rsidRPr="00F2224E" w:rsidRDefault="00F56133" w:rsidP="008F507A">
      <w:pPr>
        <w:ind w:right="-227"/>
        <w:rPr>
          <w:rFonts w:ascii="Times New Roman" w:hAnsi="Times New Roman"/>
          <w:lang w:val="en-US"/>
        </w:rPr>
      </w:pPr>
    </w:p>
    <w:p w14:paraId="078F5915" w14:textId="512FD3FF" w:rsidR="00F56133" w:rsidRPr="00F2224E" w:rsidRDefault="00D4778B" w:rsidP="0026769A">
      <w:pPr>
        <w:numPr>
          <w:ilvl w:val="0"/>
          <w:numId w:val="37"/>
        </w:numPr>
        <w:ind w:right="-227"/>
        <w:rPr>
          <w:rFonts w:ascii="Times New Roman" w:hAnsi="Times New Roman"/>
          <w:lang w:val="en-US"/>
        </w:rPr>
      </w:pPr>
      <w:r w:rsidRPr="00F2224E">
        <w:rPr>
          <w:rFonts w:ascii="Times New Roman" w:hAnsi="Times New Roman"/>
          <w:b/>
          <w:lang w:val="en-US"/>
        </w:rPr>
        <w:t>Making a group</w:t>
      </w:r>
      <w:r w:rsidR="00DD3A26" w:rsidRPr="00F2224E">
        <w:rPr>
          <w:rFonts w:ascii="Times New Roman" w:hAnsi="Times New Roman"/>
          <w:b/>
          <w:lang w:val="en-US"/>
        </w:rPr>
        <w:br/>
      </w:r>
      <w:r w:rsidR="004B310C" w:rsidRPr="00F2224E">
        <w:rPr>
          <w:rFonts w:ascii="Times New Roman" w:hAnsi="Times New Roman"/>
          <w:lang w:val="en-US"/>
        </w:rPr>
        <w:t>This method is used most often.</w:t>
      </w:r>
      <w:r w:rsidR="00DD3A26" w:rsidRPr="00F2224E">
        <w:rPr>
          <w:rFonts w:ascii="Times New Roman" w:hAnsi="Times New Roman"/>
          <w:lang w:val="en-US"/>
        </w:rPr>
        <w:br/>
      </w:r>
      <w:r w:rsidR="00E64AF3" w:rsidRPr="00F2224E">
        <w:rPr>
          <w:rFonts w:ascii="Times New Roman" w:hAnsi="Times New Roman"/>
          <w:lang w:val="en-US"/>
        </w:rPr>
        <w:t xml:space="preserve">When </w:t>
      </w:r>
      <w:r w:rsidR="00F56133" w:rsidRPr="00F2224E">
        <w:rPr>
          <w:rFonts w:ascii="Times New Roman" w:hAnsi="Times New Roman"/>
          <w:lang w:val="en-US"/>
        </w:rPr>
        <w:t xml:space="preserve">you </w:t>
      </w:r>
      <w:r w:rsidR="00F56133" w:rsidRPr="00F2224E">
        <w:rPr>
          <w:rFonts w:ascii="Times New Roman" w:hAnsi="Times New Roman"/>
          <w:b/>
          <w:lang w:val="en-US"/>
        </w:rPr>
        <w:t>create a group</w:t>
      </w:r>
      <w:r w:rsidR="00F56133" w:rsidRPr="00F2224E">
        <w:rPr>
          <w:rFonts w:ascii="Times New Roman" w:hAnsi="Times New Roman"/>
          <w:lang w:val="en-US"/>
        </w:rPr>
        <w:t xml:space="preserve">, the original symptoms remain in the </w:t>
      </w:r>
      <w:r w:rsidR="004616E8" w:rsidRPr="00F2224E">
        <w:rPr>
          <w:rFonts w:ascii="Times New Roman" w:hAnsi="Times New Roman"/>
          <w:lang w:val="en-US"/>
        </w:rPr>
        <w:t>clipboard,</w:t>
      </w:r>
      <w:r w:rsidR="00F56133" w:rsidRPr="00F2224E">
        <w:rPr>
          <w:rFonts w:ascii="Times New Roman" w:hAnsi="Times New Roman"/>
          <w:lang w:val="en-US"/>
        </w:rPr>
        <w:t xml:space="preserve"> but they are calculated as one symptom (rubric). You do this by giving them all </w:t>
      </w:r>
      <w:r w:rsidR="00E64AF3" w:rsidRPr="00F2224E">
        <w:rPr>
          <w:rFonts w:ascii="Times New Roman" w:hAnsi="Times New Roman"/>
          <w:lang w:val="en-US"/>
        </w:rPr>
        <w:t xml:space="preserve">the </w:t>
      </w:r>
      <w:r w:rsidR="00F56133" w:rsidRPr="00F2224E">
        <w:rPr>
          <w:rFonts w:ascii="Times New Roman" w:hAnsi="Times New Roman"/>
          <w:lang w:val="en-US"/>
        </w:rPr>
        <w:t>same letter, for example: “a”.</w:t>
      </w:r>
    </w:p>
    <w:p w14:paraId="21592FC1" w14:textId="77777777" w:rsidR="00F56133" w:rsidRPr="00F2224E" w:rsidRDefault="00F56133" w:rsidP="008F507A">
      <w:pPr>
        <w:ind w:right="-227"/>
        <w:rPr>
          <w:rFonts w:ascii="Times New Roman" w:hAnsi="Times New Roman"/>
          <w:lang w:val="en-US"/>
        </w:rPr>
      </w:pPr>
    </w:p>
    <w:p w14:paraId="7589D0A2" w14:textId="77777777" w:rsidR="00F56133" w:rsidRPr="00F2224E" w:rsidRDefault="00D4778B" w:rsidP="0026769A">
      <w:pPr>
        <w:numPr>
          <w:ilvl w:val="0"/>
          <w:numId w:val="37"/>
        </w:numPr>
        <w:ind w:right="-227"/>
        <w:rPr>
          <w:rFonts w:ascii="Times New Roman" w:hAnsi="Times New Roman"/>
          <w:lang w:val="en-US"/>
        </w:rPr>
      </w:pPr>
      <w:r w:rsidRPr="00F2224E">
        <w:rPr>
          <w:rFonts w:ascii="Times New Roman" w:hAnsi="Times New Roman"/>
          <w:b/>
          <w:lang w:val="en-US"/>
        </w:rPr>
        <w:t xml:space="preserve">Combine into one </w:t>
      </w:r>
      <w:r w:rsidR="004B310C" w:rsidRPr="00F2224E">
        <w:rPr>
          <w:rFonts w:ascii="Times New Roman" w:hAnsi="Times New Roman"/>
          <w:b/>
          <w:lang w:val="en-US"/>
        </w:rPr>
        <w:t xml:space="preserve">new </w:t>
      </w:r>
      <w:r w:rsidRPr="00F2224E">
        <w:rPr>
          <w:rFonts w:ascii="Times New Roman" w:hAnsi="Times New Roman"/>
          <w:b/>
          <w:lang w:val="en-US"/>
        </w:rPr>
        <w:t>symptom</w:t>
      </w:r>
      <w:r w:rsidR="00DD3A26" w:rsidRPr="00F2224E">
        <w:rPr>
          <w:rFonts w:ascii="Times New Roman" w:hAnsi="Times New Roman"/>
          <w:b/>
          <w:lang w:val="en-US"/>
        </w:rPr>
        <w:br/>
      </w:r>
      <w:r w:rsidR="00F56133" w:rsidRPr="00F2224E">
        <w:rPr>
          <w:rFonts w:ascii="Times New Roman" w:hAnsi="Times New Roman"/>
          <w:lang w:val="en-US"/>
        </w:rPr>
        <w:t xml:space="preserve">If you really combine </w:t>
      </w:r>
      <w:r w:rsidRPr="00F2224E">
        <w:rPr>
          <w:rFonts w:ascii="Times New Roman" w:hAnsi="Times New Roman"/>
          <w:lang w:val="en-US"/>
        </w:rPr>
        <w:t xml:space="preserve">several </w:t>
      </w:r>
      <w:r w:rsidR="00F56133" w:rsidRPr="00F2224E">
        <w:rPr>
          <w:rFonts w:ascii="Times New Roman" w:hAnsi="Times New Roman"/>
          <w:lang w:val="en-US"/>
        </w:rPr>
        <w:t>symptoms into one new symptom, then only one new rubric will be created</w:t>
      </w:r>
      <w:r w:rsidRPr="00F2224E">
        <w:rPr>
          <w:rFonts w:ascii="Times New Roman" w:hAnsi="Times New Roman"/>
          <w:lang w:val="en-US"/>
        </w:rPr>
        <w:t xml:space="preserve">. This new symptom will </w:t>
      </w:r>
      <w:r w:rsidR="00C50A40" w:rsidRPr="00F2224E">
        <w:rPr>
          <w:rFonts w:ascii="Times New Roman" w:hAnsi="Times New Roman"/>
          <w:lang w:val="en-US"/>
        </w:rPr>
        <w:t xml:space="preserve">then </w:t>
      </w:r>
      <w:r w:rsidR="00F56133" w:rsidRPr="00F2224E">
        <w:rPr>
          <w:rFonts w:ascii="Times New Roman" w:hAnsi="Times New Roman"/>
          <w:lang w:val="en-US"/>
        </w:rPr>
        <w:t>contain all remedies of the original symptoms.</w:t>
      </w:r>
      <w:r w:rsidR="00DD3A26" w:rsidRPr="00F2224E">
        <w:rPr>
          <w:rFonts w:ascii="Times New Roman" w:hAnsi="Times New Roman"/>
          <w:lang w:val="en-US"/>
        </w:rPr>
        <w:br/>
      </w:r>
      <w:r w:rsidR="00AB1AEB" w:rsidRPr="00F2224E">
        <w:rPr>
          <w:rFonts w:ascii="Times New Roman" w:hAnsi="Times New Roman"/>
          <w:lang w:val="en-US"/>
        </w:rPr>
        <w:t xml:space="preserve">If a Remedy has a different degree in the </w:t>
      </w:r>
      <w:r w:rsidRPr="00F2224E">
        <w:rPr>
          <w:rFonts w:ascii="Times New Roman" w:hAnsi="Times New Roman"/>
          <w:lang w:val="en-US"/>
        </w:rPr>
        <w:t xml:space="preserve">original grouped or combined rubrics, then </w:t>
      </w:r>
      <w:r w:rsidR="00F56133" w:rsidRPr="00F2224E">
        <w:rPr>
          <w:rFonts w:ascii="Times New Roman" w:hAnsi="Times New Roman"/>
          <w:lang w:val="en-US"/>
        </w:rPr>
        <w:t>the highest degree will be used for remedies</w:t>
      </w:r>
      <w:r w:rsidR="00C50A40" w:rsidRPr="00F2224E">
        <w:rPr>
          <w:rFonts w:ascii="Times New Roman" w:hAnsi="Times New Roman"/>
          <w:lang w:val="en-US"/>
        </w:rPr>
        <w:t xml:space="preserve"> which</w:t>
      </w:r>
      <w:r w:rsidR="00F56133" w:rsidRPr="00F2224E">
        <w:rPr>
          <w:rFonts w:ascii="Times New Roman" w:hAnsi="Times New Roman"/>
          <w:lang w:val="en-US"/>
        </w:rPr>
        <w:t xml:space="preserve"> occur in more than one symptom.</w:t>
      </w:r>
    </w:p>
    <w:p w14:paraId="4315C8AB" w14:textId="77777777" w:rsidR="00F56133" w:rsidRPr="00F2224E" w:rsidRDefault="00F56133" w:rsidP="008F507A">
      <w:pPr>
        <w:ind w:right="-227"/>
        <w:rPr>
          <w:rFonts w:ascii="Times New Roman" w:hAnsi="Times New Roman"/>
          <w:lang w:val="en-US"/>
        </w:rPr>
      </w:pPr>
    </w:p>
    <w:p w14:paraId="4DC2E416" w14:textId="546FA004" w:rsidR="004F574B" w:rsidRPr="00F2224E" w:rsidRDefault="00F56133" w:rsidP="004F574B">
      <w:pPr>
        <w:ind w:right="-227"/>
        <w:rPr>
          <w:rFonts w:ascii="Times New Roman" w:hAnsi="Times New Roman"/>
          <w:lang w:val="en-US"/>
        </w:rPr>
      </w:pPr>
      <w:r w:rsidRPr="00F2224E">
        <w:rPr>
          <w:rFonts w:ascii="Cambria" w:eastAsia="Times New Roman" w:hAnsi="Cambria"/>
          <w:b/>
          <w:bCs/>
          <w:i/>
          <w:iCs/>
          <w:sz w:val="28"/>
          <w:szCs w:val="28"/>
          <w:lang w:val="en-US"/>
        </w:rPr>
        <w:t>Use an Eliminative or Exclusive symptom</w:t>
      </w:r>
    </w:p>
    <w:p w14:paraId="35C01EAA" w14:textId="595A99CF" w:rsidR="00F56133" w:rsidRPr="00F2224E" w:rsidRDefault="004F574B" w:rsidP="004F574B">
      <w:pPr>
        <w:numPr>
          <w:ilvl w:val="0"/>
          <w:numId w:val="95"/>
        </w:numPr>
        <w:ind w:right="-227"/>
        <w:rPr>
          <w:rFonts w:ascii="Times New Roman" w:hAnsi="Times New Roman"/>
          <w:lang w:val="en-US"/>
        </w:rPr>
      </w:pPr>
      <w:r w:rsidRPr="00F2224E">
        <w:rPr>
          <w:rFonts w:ascii="Times New Roman" w:hAnsi="Times New Roman"/>
          <w:lang w:val="en-US"/>
        </w:rPr>
        <w:t>T</w:t>
      </w:r>
      <w:r w:rsidR="00F56133" w:rsidRPr="00F2224E">
        <w:rPr>
          <w:rFonts w:ascii="Times New Roman" w:hAnsi="Times New Roman"/>
          <w:lang w:val="en-US"/>
        </w:rPr>
        <w:t xml:space="preserve">o make a symptom </w:t>
      </w:r>
      <w:r w:rsidR="00F56133" w:rsidRPr="00F2224E">
        <w:rPr>
          <w:rFonts w:ascii="Times New Roman" w:hAnsi="Times New Roman"/>
          <w:b/>
          <w:lang w:val="en-US"/>
        </w:rPr>
        <w:t>Eliminative</w:t>
      </w:r>
      <w:r w:rsidR="00F56133" w:rsidRPr="00F2224E">
        <w:rPr>
          <w:rFonts w:ascii="Times New Roman" w:hAnsi="Times New Roman"/>
          <w:lang w:val="en-US"/>
        </w:rPr>
        <w:t xml:space="preserve"> means that only remedies which are in that symptom will </w:t>
      </w:r>
      <w:r w:rsidR="00F56133" w:rsidRPr="00F2224E">
        <w:rPr>
          <w:rFonts w:ascii="Times New Roman" w:hAnsi="Times New Roman"/>
          <w:u w:val="single"/>
          <w:lang w:val="en-US"/>
        </w:rPr>
        <w:t>remain</w:t>
      </w:r>
      <w:r w:rsidR="00DD3A26" w:rsidRPr="00F2224E">
        <w:rPr>
          <w:rFonts w:ascii="Times New Roman" w:hAnsi="Times New Roman"/>
          <w:lang w:val="en-US"/>
        </w:rPr>
        <w:t xml:space="preserve"> in the analysis.</w:t>
      </w:r>
    </w:p>
    <w:p w14:paraId="266531BB" w14:textId="77777777" w:rsidR="00F56133" w:rsidRPr="00F2224E" w:rsidRDefault="00F56133" w:rsidP="0026769A">
      <w:pPr>
        <w:numPr>
          <w:ilvl w:val="0"/>
          <w:numId w:val="95"/>
        </w:numPr>
        <w:ind w:right="-227"/>
        <w:rPr>
          <w:rFonts w:ascii="Times New Roman" w:hAnsi="Times New Roman"/>
          <w:lang w:val="en-US"/>
        </w:rPr>
      </w:pPr>
      <w:r w:rsidRPr="00F2224E">
        <w:rPr>
          <w:rFonts w:ascii="Times New Roman" w:hAnsi="Times New Roman"/>
          <w:lang w:val="en-US"/>
        </w:rPr>
        <w:t xml:space="preserve">To make a symptom </w:t>
      </w:r>
      <w:r w:rsidRPr="00F2224E">
        <w:rPr>
          <w:rFonts w:ascii="Times New Roman" w:hAnsi="Times New Roman"/>
          <w:b/>
          <w:lang w:val="en-US"/>
        </w:rPr>
        <w:t>Exclusive</w:t>
      </w:r>
      <w:r w:rsidRPr="00F2224E">
        <w:rPr>
          <w:rFonts w:ascii="Times New Roman" w:hAnsi="Times New Roman"/>
          <w:lang w:val="en-US"/>
        </w:rPr>
        <w:t xml:space="preserve"> is the opposite. Then all remedies which are in that symptom are </w:t>
      </w:r>
      <w:r w:rsidRPr="00F2224E">
        <w:rPr>
          <w:rFonts w:ascii="Times New Roman" w:hAnsi="Times New Roman"/>
          <w:u w:val="single"/>
          <w:lang w:val="en-US"/>
        </w:rPr>
        <w:t>removed</w:t>
      </w:r>
      <w:r w:rsidRPr="00F2224E">
        <w:rPr>
          <w:rFonts w:ascii="Times New Roman" w:hAnsi="Times New Roman"/>
          <w:lang w:val="en-US"/>
        </w:rPr>
        <w:t xml:space="preserve"> from the analysis.</w:t>
      </w:r>
    </w:p>
    <w:p w14:paraId="1331A1D6" w14:textId="77777777" w:rsidR="00F56133" w:rsidRPr="00F2224E" w:rsidRDefault="00F56133" w:rsidP="00DD3A26">
      <w:pPr>
        <w:ind w:right="-227" w:firstLine="360"/>
        <w:rPr>
          <w:rFonts w:ascii="Times New Roman" w:hAnsi="Times New Roman"/>
          <w:lang w:val="en-US"/>
        </w:rPr>
      </w:pPr>
      <w:r w:rsidRPr="00F2224E">
        <w:rPr>
          <w:rFonts w:ascii="Times New Roman" w:hAnsi="Times New Roman"/>
          <w:b/>
          <w:lang w:val="en-US"/>
        </w:rPr>
        <w:t>Right mouse</w:t>
      </w:r>
      <w:r w:rsidRPr="00F2224E">
        <w:rPr>
          <w:rFonts w:ascii="Times New Roman" w:hAnsi="Times New Roman"/>
          <w:lang w:val="en-US"/>
        </w:rPr>
        <w:t xml:space="preserve"> click on the symptom, then from the menu select </w:t>
      </w:r>
      <w:r w:rsidRPr="00F2224E">
        <w:rPr>
          <w:rFonts w:ascii="Times New Roman" w:hAnsi="Times New Roman"/>
          <w:b/>
          <w:lang w:val="en-US"/>
        </w:rPr>
        <w:t>Change Qualification</w:t>
      </w:r>
      <w:r w:rsidRPr="00F2224E">
        <w:rPr>
          <w:rFonts w:ascii="Times New Roman" w:hAnsi="Times New Roman"/>
          <w:lang w:val="en-US"/>
        </w:rPr>
        <w:t>.</w:t>
      </w:r>
    </w:p>
    <w:p w14:paraId="721A4C7B" w14:textId="77777777" w:rsidR="00D4778B" w:rsidRPr="00F2224E" w:rsidRDefault="00D4778B" w:rsidP="008F507A">
      <w:pPr>
        <w:ind w:right="-227"/>
        <w:rPr>
          <w:rFonts w:ascii="Times New Roman" w:hAnsi="Times New Roman"/>
          <w:lang w:val="en-US"/>
        </w:rPr>
      </w:pPr>
    </w:p>
    <w:p w14:paraId="75F4FE4C" w14:textId="63B4A5BA" w:rsidR="00F56133" w:rsidRPr="00F2224E" w:rsidRDefault="00FE0344" w:rsidP="003A2570">
      <w:pPr>
        <w:pStyle w:val="Kop2"/>
        <w:spacing w:before="0" w:after="0"/>
        <w:ind w:right="-227"/>
        <w:rPr>
          <w:lang w:val="en-US"/>
        </w:rPr>
      </w:pPr>
      <w:r w:rsidRPr="00F2224E">
        <w:rPr>
          <w:noProof/>
          <w:lang w:val="en-US"/>
        </w:rPr>
        <w:drawing>
          <wp:anchor distT="0" distB="0" distL="114300" distR="114300" simplePos="0" relativeHeight="251745792" behindDoc="0" locked="0" layoutInCell="1" allowOverlap="1" wp14:anchorId="5B17158D" wp14:editId="38C7CA9C">
            <wp:simplePos x="0" y="0"/>
            <wp:positionH relativeFrom="column">
              <wp:posOffset>2941955</wp:posOffset>
            </wp:positionH>
            <wp:positionV relativeFrom="paragraph">
              <wp:posOffset>90170</wp:posOffset>
            </wp:positionV>
            <wp:extent cx="3136900" cy="1740535"/>
            <wp:effectExtent l="19050" t="19050" r="6350" b="0"/>
            <wp:wrapSquare wrapText="bothSides"/>
            <wp:docPr id="765" name="Afbeelding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136900" cy="174053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lang w:val="en-US"/>
        </w:rPr>
        <w:t>The Analysis method</w:t>
      </w:r>
    </w:p>
    <w:p w14:paraId="52CC8DF0" w14:textId="77777777" w:rsidR="00F56133" w:rsidRPr="00F2224E" w:rsidRDefault="00F56133" w:rsidP="008F507A">
      <w:pPr>
        <w:ind w:right="-227"/>
        <w:rPr>
          <w:rFonts w:ascii="Times New Roman" w:hAnsi="Times New Roman"/>
          <w:b/>
          <w:lang w:val="en-US"/>
        </w:rPr>
      </w:pPr>
      <w:r w:rsidRPr="00F2224E">
        <w:rPr>
          <w:rFonts w:ascii="Times New Roman" w:hAnsi="Times New Roman"/>
          <w:lang w:val="en-US"/>
        </w:rPr>
        <w:t xml:space="preserve">There are several methods of analyzing. Most often </w:t>
      </w:r>
      <w:r w:rsidR="00623685" w:rsidRPr="00F2224E">
        <w:rPr>
          <w:rFonts w:ascii="Times New Roman" w:hAnsi="Times New Roman"/>
          <w:lang w:val="en-US"/>
        </w:rPr>
        <w:t xml:space="preserve">when </w:t>
      </w:r>
      <w:r w:rsidRPr="00F2224E">
        <w:rPr>
          <w:rFonts w:ascii="Times New Roman" w:hAnsi="Times New Roman"/>
          <w:lang w:val="en-US"/>
        </w:rPr>
        <w:t xml:space="preserve">you analyze by hand you use the method </w:t>
      </w:r>
      <w:r w:rsidRPr="00F2224E">
        <w:rPr>
          <w:rFonts w:ascii="Times New Roman" w:hAnsi="Times New Roman"/>
          <w:b/>
          <w:lang w:val="en-US"/>
        </w:rPr>
        <w:t>“Sum of symptoms (sort degrees)”</w:t>
      </w:r>
      <w:r w:rsidRPr="00F2224E">
        <w:rPr>
          <w:rFonts w:ascii="Times New Roman" w:hAnsi="Times New Roman"/>
          <w:lang w:val="en-US"/>
        </w:rPr>
        <w:t>.</w:t>
      </w:r>
    </w:p>
    <w:p w14:paraId="0C6E126C" w14:textId="77777777" w:rsidR="00F56133" w:rsidRPr="00F2224E" w:rsidRDefault="00F56133" w:rsidP="008F507A">
      <w:pPr>
        <w:ind w:right="-227"/>
        <w:rPr>
          <w:rFonts w:ascii="Times New Roman" w:hAnsi="Times New Roman"/>
          <w:b/>
          <w:lang w:val="en-US"/>
        </w:rPr>
      </w:pPr>
    </w:p>
    <w:p w14:paraId="75C571BA"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With this method you first count in how many symptoms a remedy is present. If remedies have the same number of symptoms, then the program looks how high the total number of degrees </w:t>
      </w:r>
      <w:r w:rsidR="0006125C" w:rsidRPr="00F2224E">
        <w:rPr>
          <w:rFonts w:ascii="Times New Roman" w:hAnsi="Times New Roman"/>
          <w:lang w:val="en-US"/>
        </w:rPr>
        <w:t>is</w:t>
      </w:r>
      <w:r w:rsidRPr="00F2224E">
        <w:rPr>
          <w:rFonts w:ascii="Times New Roman" w:hAnsi="Times New Roman"/>
          <w:lang w:val="en-US"/>
        </w:rPr>
        <w:t xml:space="preserve">. </w:t>
      </w:r>
    </w:p>
    <w:p w14:paraId="32A8EB20" w14:textId="667452D4"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If </w:t>
      </w:r>
      <w:r w:rsidR="004616E8" w:rsidRPr="00F2224E">
        <w:rPr>
          <w:rFonts w:ascii="Times New Roman" w:hAnsi="Times New Roman"/>
          <w:lang w:val="en-US"/>
        </w:rPr>
        <w:t>remedies,</w:t>
      </w:r>
      <w:r w:rsidRPr="00F2224E">
        <w:rPr>
          <w:rFonts w:ascii="Times New Roman" w:hAnsi="Times New Roman"/>
          <w:lang w:val="en-US"/>
        </w:rPr>
        <w:t xml:space="preserve"> then still have the same score they are placed alphabetically.</w:t>
      </w:r>
    </w:p>
    <w:p w14:paraId="1550FC86" w14:textId="1FA66F71" w:rsidR="006432EF"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03104" behindDoc="0" locked="0" layoutInCell="1" allowOverlap="1" wp14:anchorId="1FA29612" wp14:editId="1793E434">
            <wp:simplePos x="0" y="0"/>
            <wp:positionH relativeFrom="column">
              <wp:posOffset>2953385</wp:posOffset>
            </wp:positionH>
            <wp:positionV relativeFrom="paragraph">
              <wp:posOffset>114300</wp:posOffset>
            </wp:positionV>
            <wp:extent cx="3091180" cy="1105535"/>
            <wp:effectExtent l="19050" t="19050" r="0" b="0"/>
            <wp:wrapSquare wrapText="bothSides"/>
            <wp:docPr id="325" name="Afbeelding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091180" cy="110553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5EF4689C" w14:textId="77777777" w:rsidR="00F56133" w:rsidRPr="00F2224E" w:rsidRDefault="00F56133" w:rsidP="00DE1DB4">
      <w:pPr>
        <w:pStyle w:val="Kop2"/>
        <w:spacing w:before="0" w:after="0"/>
        <w:ind w:right="-227"/>
        <w:rPr>
          <w:lang w:val="en-US"/>
        </w:rPr>
      </w:pPr>
      <w:r w:rsidRPr="00F2224E">
        <w:rPr>
          <w:lang w:val="en-US"/>
        </w:rPr>
        <w:t>Remedy Information Window</w:t>
      </w:r>
    </w:p>
    <w:p w14:paraId="615E10E5" w14:textId="77777777" w:rsidR="00F56133" w:rsidRPr="00F2224E" w:rsidRDefault="00F56133" w:rsidP="008F507A">
      <w:pPr>
        <w:ind w:right="-227"/>
        <w:rPr>
          <w:rFonts w:ascii="Times New Roman" w:hAnsi="Times New Roman"/>
          <w:lang w:val="en-US"/>
        </w:rPr>
      </w:pPr>
      <w:r w:rsidRPr="00F2224E">
        <w:rPr>
          <w:rFonts w:ascii="Times New Roman" w:hAnsi="Times New Roman"/>
          <w:b/>
          <w:lang w:val="en-US"/>
        </w:rPr>
        <w:t>Double click</w:t>
      </w:r>
      <w:r w:rsidRPr="00F2224E">
        <w:rPr>
          <w:rFonts w:ascii="Times New Roman" w:hAnsi="Times New Roman"/>
          <w:lang w:val="en-US"/>
        </w:rPr>
        <w:t xml:space="preserve"> on a remedy to open the remedy information window of that remedy.</w:t>
      </w:r>
    </w:p>
    <w:p w14:paraId="70BB146E" w14:textId="77777777" w:rsidR="00F56133" w:rsidRPr="00F2224E" w:rsidRDefault="00F56133" w:rsidP="008F507A">
      <w:pPr>
        <w:ind w:right="-227"/>
        <w:rPr>
          <w:rFonts w:ascii="Times New Roman" w:hAnsi="Times New Roman"/>
          <w:i/>
          <w:lang w:val="en-US"/>
        </w:rPr>
      </w:pPr>
      <w:r w:rsidRPr="00F2224E">
        <w:rPr>
          <w:rFonts w:ascii="Times New Roman" w:hAnsi="Times New Roman"/>
          <w:i/>
          <w:lang w:val="en-US"/>
        </w:rPr>
        <w:t>You can read more in the chapter about the Remedy Information Window</w:t>
      </w:r>
      <w:r w:rsidR="000F648B" w:rsidRPr="00F2224E">
        <w:rPr>
          <w:rFonts w:ascii="Times New Roman" w:hAnsi="Times New Roman"/>
          <w:i/>
          <w:lang w:val="en-US"/>
        </w:rPr>
        <w:t xml:space="preserve"> </w:t>
      </w:r>
      <w:r w:rsidRPr="00F2224E">
        <w:rPr>
          <w:rFonts w:ascii="Times New Roman" w:hAnsi="Times New Roman"/>
          <w:i/>
          <w:lang w:val="en-US"/>
        </w:rPr>
        <w:t>(RIW).</w:t>
      </w:r>
    </w:p>
    <w:p w14:paraId="540BA7BC" w14:textId="77777777" w:rsidR="00F56133" w:rsidRPr="00F2224E" w:rsidRDefault="00F56133" w:rsidP="008F507A">
      <w:pPr>
        <w:ind w:right="-227"/>
        <w:rPr>
          <w:rFonts w:ascii="Times New Roman" w:hAnsi="Times New Roman"/>
          <w:lang w:val="en-US"/>
        </w:rPr>
      </w:pPr>
    </w:p>
    <w:p w14:paraId="5E2EC72A" w14:textId="77777777" w:rsidR="00F56133" w:rsidRPr="00F2224E" w:rsidRDefault="00F56133" w:rsidP="00DE1DB4">
      <w:pPr>
        <w:pStyle w:val="Kop2"/>
        <w:spacing w:before="0" w:after="0"/>
        <w:ind w:right="-227"/>
        <w:rPr>
          <w:lang w:val="en-US"/>
        </w:rPr>
      </w:pPr>
      <w:r w:rsidRPr="00F2224E">
        <w:rPr>
          <w:lang w:val="en-US"/>
        </w:rPr>
        <w:t>Find the position of a remedy</w:t>
      </w:r>
    </w:p>
    <w:p w14:paraId="439B775D"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You can use the Remedy box to find the position of a remedy in the analysis. The auto complete box will only contain remedies present in the analysis.</w:t>
      </w:r>
    </w:p>
    <w:p w14:paraId="3E3F1436" w14:textId="77777777" w:rsidR="00F56133" w:rsidRPr="00F2224E" w:rsidRDefault="000F648B" w:rsidP="008F507A">
      <w:pPr>
        <w:ind w:right="-227"/>
        <w:rPr>
          <w:rFonts w:ascii="Times New Roman" w:hAnsi="Times New Roman"/>
          <w:lang w:val="en-US"/>
        </w:rPr>
      </w:pPr>
      <w:r w:rsidRPr="00F2224E">
        <w:rPr>
          <w:rFonts w:ascii="Times New Roman" w:hAnsi="Times New Roman"/>
          <w:lang w:val="en-US"/>
        </w:rPr>
        <w:t>Mind</w:t>
      </w:r>
      <w:r w:rsidR="00F56133" w:rsidRPr="00F2224E">
        <w:rPr>
          <w:rFonts w:ascii="Times New Roman" w:hAnsi="Times New Roman"/>
          <w:lang w:val="en-US"/>
        </w:rPr>
        <w:t xml:space="preserve"> that you have </w:t>
      </w:r>
      <w:r w:rsidRPr="00F2224E">
        <w:rPr>
          <w:rFonts w:ascii="Times New Roman" w:hAnsi="Times New Roman"/>
          <w:lang w:val="en-US"/>
        </w:rPr>
        <w:t xml:space="preserve">selected </w:t>
      </w:r>
      <w:r w:rsidR="00F56133" w:rsidRPr="00F2224E">
        <w:rPr>
          <w:rFonts w:ascii="Times New Roman" w:hAnsi="Times New Roman"/>
          <w:lang w:val="en-US"/>
        </w:rPr>
        <w:t>the correct Repertory View selected which you want to use.</w:t>
      </w:r>
    </w:p>
    <w:p w14:paraId="14F724E6" w14:textId="77777777" w:rsidR="00CD58E2" w:rsidRPr="00F2224E" w:rsidRDefault="00CD58E2" w:rsidP="008F507A">
      <w:pPr>
        <w:ind w:right="-227"/>
        <w:rPr>
          <w:rFonts w:ascii="Times New Roman" w:hAnsi="Times New Roman"/>
          <w:lang w:val="en-US"/>
        </w:rPr>
      </w:pPr>
    </w:p>
    <w:p w14:paraId="684F57C1" w14:textId="0D9B53DE" w:rsidR="00CD58E2" w:rsidRPr="00F2224E" w:rsidRDefault="00FE0344" w:rsidP="00DE1DB4">
      <w:pPr>
        <w:pStyle w:val="Kop2"/>
        <w:spacing w:before="0" w:after="0"/>
        <w:ind w:right="-227"/>
        <w:rPr>
          <w:lang w:val="en-US"/>
        </w:rPr>
      </w:pPr>
      <w:r w:rsidRPr="00F2224E">
        <w:rPr>
          <w:noProof/>
          <w:lang w:val="en-US"/>
        </w:rPr>
        <w:drawing>
          <wp:anchor distT="0" distB="0" distL="114300" distR="114300" simplePos="0" relativeHeight="251662848" behindDoc="0" locked="0" layoutInCell="1" allowOverlap="1" wp14:anchorId="3B63EDD5" wp14:editId="7325D64E">
            <wp:simplePos x="0" y="0"/>
            <wp:positionH relativeFrom="column">
              <wp:posOffset>3062605</wp:posOffset>
            </wp:positionH>
            <wp:positionV relativeFrom="paragraph">
              <wp:posOffset>165735</wp:posOffset>
            </wp:positionV>
            <wp:extent cx="3039110" cy="2087880"/>
            <wp:effectExtent l="19050" t="19050" r="8890" b="7620"/>
            <wp:wrapSquare wrapText="bothSides"/>
            <wp:docPr id="651" name="Afbeelding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039110" cy="208788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CD58E2" w:rsidRPr="00F2224E">
        <w:rPr>
          <w:lang w:val="en-US"/>
        </w:rPr>
        <w:t>Default clipboard</w:t>
      </w:r>
    </w:p>
    <w:p w14:paraId="46E67CE7" w14:textId="77777777" w:rsidR="006432EF" w:rsidRPr="00F2224E" w:rsidRDefault="006432EF" w:rsidP="008F507A">
      <w:pPr>
        <w:ind w:right="-227"/>
        <w:rPr>
          <w:rFonts w:ascii="Times New Roman" w:hAnsi="Times New Roman"/>
          <w:lang w:val="en-US"/>
        </w:rPr>
      </w:pPr>
      <w:r w:rsidRPr="00F2224E">
        <w:rPr>
          <w:rFonts w:ascii="Times New Roman" w:hAnsi="Times New Roman"/>
          <w:lang w:val="en-US"/>
        </w:rPr>
        <w:t>When you take symptoms via drag and drop you can decide into which clipboard they go. The only disadvantage is that the intensity will always be 1.</w:t>
      </w:r>
    </w:p>
    <w:p w14:paraId="13527214" w14:textId="77777777" w:rsidR="006432EF" w:rsidRPr="00F2224E" w:rsidRDefault="006432EF" w:rsidP="008F507A">
      <w:pPr>
        <w:ind w:right="-227"/>
        <w:rPr>
          <w:rFonts w:ascii="Times New Roman" w:hAnsi="Times New Roman"/>
          <w:lang w:val="en-US"/>
        </w:rPr>
      </w:pPr>
    </w:p>
    <w:p w14:paraId="5CEF19AB" w14:textId="77777777" w:rsidR="006432EF" w:rsidRPr="00F2224E" w:rsidRDefault="006432EF" w:rsidP="008F507A">
      <w:pPr>
        <w:ind w:right="-227"/>
        <w:rPr>
          <w:rFonts w:ascii="Times New Roman" w:hAnsi="Times New Roman"/>
          <w:lang w:val="en-US"/>
        </w:rPr>
      </w:pPr>
      <w:r w:rsidRPr="00F2224E">
        <w:rPr>
          <w:rFonts w:ascii="Times New Roman" w:hAnsi="Times New Roman"/>
          <w:lang w:val="en-US"/>
        </w:rPr>
        <w:t>But w</w:t>
      </w:r>
      <w:r w:rsidR="00CD58E2" w:rsidRPr="00F2224E">
        <w:rPr>
          <w:rFonts w:ascii="Times New Roman" w:hAnsi="Times New Roman"/>
          <w:lang w:val="en-US"/>
        </w:rPr>
        <w:t>hen you take symptoms in</w:t>
      </w:r>
      <w:r w:rsidRPr="00F2224E">
        <w:rPr>
          <w:rFonts w:ascii="Times New Roman" w:hAnsi="Times New Roman"/>
          <w:lang w:val="en-US"/>
        </w:rPr>
        <w:t>to a</w:t>
      </w:r>
      <w:r w:rsidR="00CD58E2" w:rsidRPr="00F2224E">
        <w:rPr>
          <w:rFonts w:ascii="Times New Roman" w:hAnsi="Times New Roman"/>
          <w:lang w:val="en-US"/>
        </w:rPr>
        <w:t xml:space="preserve"> clipboard via the</w:t>
      </w:r>
      <w:r w:rsidRPr="00F2224E">
        <w:rPr>
          <w:rFonts w:ascii="Times New Roman" w:hAnsi="Times New Roman"/>
          <w:lang w:val="en-US"/>
        </w:rPr>
        <w:t xml:space="preserve"> take button or with the</w:t>
      </w:r>
      <w:r w:rsidR="00CD58E2" w:rsidRPr="00F2224E">
        <w:rPr>
          <w:rFonts w:ascii="Times New Roman" w:hAnsi="Times New Roman"/>
          <w:lang w:val="en-US"/>
        </w:rPr>
        <w:t xml:space="preserve"> keyboard</w:t>
      </w:r>
      <w:r w:rsidR="00A163BD" w:rsidRPr="00F2224E">
        <w:rPr>
          <w:rFonts w:ascii="Times New Roman" w:hAnsi="Times New Roman"/>
          <w:lang w:val="en-US"/>
        </w:rPr>
        <w:br/>
      </w:r>
      <w:r w:rsidRPr="00F2224E">
        <w:rPr>
          <w:rFonts w:ascii="Times New Roman" w:hAnsi="Times New Roman"/>
          <w:lang w:val="en-US"/>
        </w:rPr>
        <w:t>command</w:t>
      </w:r>
      <w:r w:rsidR="00A163BD" w:rsidRPr="00F2224E">
        <w:rPr>
          <w:rFonts w:ascii="Times New Roman" w:hAnsi="Times New Roman"/>
          <w:lang w:val="en-US"/>
        </w:rPr>
        <w:t>s</w:t>
      </w:r>
      <w:r w:rsidRPr="00F2224E">
        <w:rPr>
          <w:rFonts w:ascii="Times New Roman" w:hAnsi="Times New Roman"/>
          <w:lang w:val="en-US"/>
        </w:rPr>
        <w:t xml:space="preserve"> </w:t>
      </w:r>
      <w:r w:rsidR="00CD58E2" w:rsidRPr="00F2224E">
        <w:rPr>
          <w:rFonts w:ascii="Times New Roman" w:hAnsi="Times New Roman"/>
          <w:b/>
          <w:sz w:val="28"/>
          <w:szCs w:val="28"/>
          <w:lang w:val="en-US"/>
        </w:rPr>
        <w:t>+</w:t>
      </w:r>
      <w:r w:rsidR="00CD58E2" w:rsidRPr="00F2224E">
        <w:rPr>
          <w:rFonts w:ascii="Times New Roman" w:hAnsi="Times New Roman"/>
          <w:b/>
          <w:lang w:val="en-US"/>
        </w:rPr>
        <w:t xml:space="preserve"> </w:t>
      </w:r>
      <w:r w:rsidR="00CD58E2" w:rsidRPr="00F2224E">
        <w:rPr>
          <w:rFonts w:ascii="Times New Roman" w:hAnsi="Times New Roman"/>
          <w:lang w:val="en-US"/>
        </w:rPr>
        <w:t>&lt;enter&gt;</w:t>
      </w:r>
      <w:r w:rsidR="00A163BD" w:rsidRPr="00F2224E">
        <w:rPr>
          <w:rFonts w:ascii="Times New Roman" w:hAnsi="Times New Roman"/>
          <w:lang w:val="en-US"/>
        </w:rPr>
        <w:t xml:space="preserve"> (</w:t>
      </w:r>
      <w:r w:rsidR="00CD58E2" w:rsidRPr="00F2224E">
        <w:rPr>
          <w:rFonts w:ascii="Times New Roman" w:hAnsi="Times New Roman"/>
          <w:lang w:val="en-US"/>
        </w:rPr>
        <w:t xml:space="preserve">or with </w:t>
      </w:r>
      <w:r w:rsidR="00CD58E2" w:rsidRPr="00F2224E">
        <w:rPr>
          <w:rFonts w:ascii="Times New Roman" w:hAnsi="Times New Roman"/>
          <w:b/>
          <w:sz w:val="28"/>
          <w:szCs w:val="28"/>
          <w:lang w:val="en-US"/>
        </w:rPr>
        <w:t>=</w:t>
      </w:r>
      <w:r w:rsidRPr="00F2224E">
        <w:rPr>
          <w:rFonts w:ascii="Times New Roman" w:hAnsi="Times New Roman"/>
          <w:b/>
          <w:lang w:val="en-US"/>
        </w:rPr>
        <w:t xml:space="preserve"> </w:t>
      </w:r>
      <w:r w:rsidRPr="00F2224E">
        <w:rPr>
          <w:rFonts w:ascii="Times New Roman" w:hAnsi="Times New Roman"/>
          <w:lang w:val="en-US"/>
        </w:rPr>
        <w:t>&lt;enter&gt;</w:t>
      </w:r>
      <w:r w:rsidR="00CD58E2" w:rsidRPr="00F2224E">
        <w:rPr>
          <w:rFonts w:ascii="Times New Roman" w:hAnsi="Times New Roman"/>
          <w:lang w:val="en-US"/>
        </w:rPr>
        <w:t xml:space="preserve">) they go into clipboard </w:t>
      </w:r>
      <w:r w:rsidRPr="00F2224E">
        <w:rPr>
          <w:rFonts w:ascii="Times New Roman" w:hAnsi="Times New Roman"/>
          <w:lang w:val="en-US"/>
        </w:rPr>
        <w:t>number</w:t>
      </w:r>
      <w:r w:rsidR="00CD58E2" w:rsidRPr="00F2224E">
        <w:rPr>
          <w:rFonts w:ascii="Times New Roman" w:hAnsi="Times New Roman"/>
          <w:lang w:val="en-US"/>
        </w:rPr>
        <w:t xml:space="preserve"> 1 by default. </w:t>
      </w:r>
    </w:p>
    <w:p w14:paraId="5BB89BFF" w14:textId="77777777" w:rsidR="006432EF" w:rsidRPr="00F2224E" w:rsidRDefault="006432EF" w:rsidP="008F507A">
      <w:pPr>
        <w:ind w:right="-227"/>
        <w:rPr>
          <w:rFonts w:ascii="Times New Roman" w:hAnsi="Times New Roman"/>
          <w:lang w:val="en-US"/>
        </w:rPr>
      </w:pPr>
    </w:p>
    <w:p w14:paraId="54456E89" w14:textId="77777777" w:rsidR="00CD58E2" w:rsidRPr="00F2224E" w:rsidRDefault="00CD58E2" w:rsidP="008F507A">
      <w:pPr>
        <w:ind w:right="-227"/>
        <w:rPr>
          <w:rFonts w:ascii="Times New Roman" w:hAnsi="Times New Roman"/>
          <w:lang w:val="en-US"/>
        </w:rPr>
      </w:pPr>
      <w:r w:rsidRPr="00F2224E">
        <w:rPr>
          <w:rFonts w:ascii="Times New Roman" w:hAnsi="Times New Roman"/>
          <w:lang w:val="en-US"/>
        </w:rPr>
        <w:t xml:space="preserve">Sometimes however you may want symptoms to go into another clipboard. </w:t>
      </w:r>
    </w:p>
    <w:p w14:paraId="06AE6300" w14:textId="77777777" w:rsidR="00CD58E2" w:rsidRPr="00F2224E" w:rsidRDefault="00CD58E2" w:rsidP="008F507A">
      <w:pPr>
        <w:ind w:right="-227"/>
        <w:rPr>
          <w:rFonts w:ascii="Times New Roman" w:hAnsi="Times New Roman"/>
          <w:lang w:val="en-US"/>
        </w:rPr>
      </w:pPr>
      <w:r w:rsidRPr="00F2224E">
        <w:rPr>
          <w:rFonts w:ascii="Times New Roman" w:hAnsi="Times New Roman"/>
          <w:lang w:val="en-US"/>
        </w:rPr>
        <w:t xml:space="preserve">If you change the Default clipboard with </w:t>
      </w:r>
      <w:r w:rsidRPr="00F2224E">
        <w:rPr>
          <w:rFonts w:ascii="Times New Roman" w:hAnsi="Times New Roman"/>
          <w:b/>
          <w:sz w:val="28"/>
          <w:szCs w:val="28"/>
          <w:lang w:val="en-US"/>
        </w:rPr>
        <w:t>Alt+Click</w:t>
      </w:r>
      <w:r w:rsidRPr="00F2224E">
        <w:rPr>
          <w:rFonts w:ascii="Times New Roman" w:hAnsi="Times New Roman"/>
          <w:lang w:val="en-US"/>
        </w:rPr>
        <w:t xml:space="preserve"> (or via the right mouse click menu) then the symptoms will go into that clipboard.</w:t>
      </w:r>
    </w:p>
    <w:p w14:paraId="6B18B9AF" w14:textId="5350B673" w:rsidR="00F56133" w:rsidRPr="00F2224E" w:rsidRDefault="00F56133" w:rsidP="008F507A">
      <w:pPr>
        <w:ind w:right="-227"/>
        <w:rPr>
          <w:rFonts w:ascii="Times New Roman" w:hAnsi="Times New Roman"/>
          <w:lang w:val="en-US"/>
        </w:rPr>
      </w:pPr>
    </w:p>
    <w:p w14:paraId="2E9861BE" w14:textId="21F32CE5" w:rsidR="00C73AAF" w:rsidRPr="00F2224E" w:rsidRDefault="00CB4B5E" w:rsidP="008F507A">
      <w:pPr>
        <w:ind w:right="-227"/>
        <w:rPr>
          <w:rFonts w:ascii="Times New Roman" w:hAnsi="Times New Roman"/>
          <w:lang w:val="en-US"/>
        </w:rPr>
      </w:pPr>
      <w:r w:rsidRPr="00F2224E">
        <w:rPr>
          <w:noProof/>
          <w:lang w:val="en-US" w:eastAsia="en-GB"/>
        </w:rPr>
        <w:drawing>
          <wp:anchor distT="0" distB="0" distL="114300" distR="114300" simplePos="0" relativeHeight="251715072" behindDoc="0" locked="0" layoutInCell="1" allowOverlap="1" wp14:anchorId="03A7CE30" wp14:editId="25C3CC7E">
            <wp:simplePos x="0" y="0"/>
            <wp:positionH relativeFrom="column">
              <wp:posOffset>3755473</wp:posOffset>
            </wp:positionH>
            <wp:positionV relativeFrom="paragraph">
              <wp:posOffset>159855</wp:posOffset>
            </wp:positionV>
            <wp:extent cx="2344420" cy="2179320"/>
            <wp:effectExtent l="19050" t="19050" r="0" b="0"/>
            <wp:wrapSquare wrapText="bothSides"/>
            <wp:docPr id="722" name="Afbeelding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344420" cy="217932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26EA708B" w14:textId="77158606" w:rsidR="00F56133" w:rsidRPr="00F2224E" w:rsidRDefault="00F56133" w:rsidP="0024674E">
      <w:pPr>
        <w:pStyle w:val="Kop2"/>
        <w:spacing w:before="0" w:after="0"/>
        <w:ind w:right="-227"/>
        <w:rPr>
          <w:lang w:val="en-US"/>
        </w:rPr>
      </w:pPr>
      <w:r w:rsidRPr="00F2224E">
        <w:rPr>
          <w:lang w:val="en-US"/>
        </w:rPr>
        <w:t>Right mouse click on a clipboard</w:t>
      </w:r>
      <w:r w:rsidR="004B310C" w:rsidRPr="00F2224E">
        <w:rPr>
          <w:lang w:val="en-US"/>
        </w:rPr>
        <w:t xml:space="preserve"> for</w:t>
      </w:r>
      <w:r w:rsidRPr="00F2224E">
        <w:rPr>
          <w:lang w:val="en-US"/>
        </w:rPr>
        <w:t xml:space="preserve"> </w:t>
      </w:r>
      <w:r w:rsidR="004B310C" w:rsidRPr="00F2224E">
        <w:rPr>
          <w:lang w:val="en-US"/>
        </w:rPr>
        <w:t>more</w:t>
      </w:r>
      <w:r w:rsidR="00A163BD" w:rsidRPr="00F2224E">
        <w:rPr>
          <w:lang w:val="en-US"/>
        </w:rPr>
        <w:t xml:space="preserve"> options</w:t>
      </w:r>
    </w:p>
    <w:p w14:paraId="0AEC5905" w14:textId="68B5CFD6" w:rsidR="0088657D" w:rsidRPr="00F2224E" w:rsidRDefault="0088657D" w:rsidP="008F507A">
      <w:pPr>
        <w:ind w:right="-227"/>
        <w:rPr>
          <w:rFonts w:ascii="Times New Roman" w:hAnsi="Times New Roman"/>
          <w:lang w:val="en-US"/>
        </w:rPr>
      </w:pPr>
    </w:p>
    <w:p w14:paraId="281FC419" w14:textId="77777777" w:rsidR="00625572" w:rsidRPr="00F2224E" w:rsidRDefault="00A163BD" w:rsidP="008F507A">
      <w:pPr>
        <w:ind w:right="-227"/>
        <w:rPr>
          <w:rFonts w:ascii="Times New Roman" w:hAnsi="Times New Roman"/>
          <w:lang w:val="en-US"/>
        </w:rPr>
      </w:pPr>
      <w:r w:rsidRPr="00F2224E">
        <w:rPr>
          <w:rFonts w:ascii="Times New Roman" w:hAnsi="Times New Roman"/>
          <w:lang w:val="en-US"/>
        </w:rPr>
        <w:t xml:space="preserve">If you click with the </w:t>
      </w:r>
      <w:r w:rsidRPr="00F2224E">
        <w:rPr>
          <w:rFonts w:ascii="Times New Roman" w:hAnsi="Times New Roman"/>
          <w:b/>
          <w:lang w:val="en-US"/>
        </w:rPr>
        <w:t>Right mouse</w:t>
      </w:r>
      <w:r w:rsidRPr="00F2224E">
        <w:rPr>
          <w:rFonts w:ascii="Times New Roman" w:hAnsi="Times New Roman"/>
          <w:lang w:val="en-US"/>
        </w:rPr>
        <w:t xml:space="preserve"> button on a clipboard icon there are more options available, for example:</w:t>
      </w:r>
    </w:p>
    <w:p w14:paraId="65B2BE29" w14:textId="77777777" w:rsidR="00A163BD" w:rsidRPr="00F2224E" w:rsidRDefault="00A163BD" w:rsidP="008F507A">
      <w:pPr>
        <w:ind w:right="-227"/>
        <w:rPr>
          <w:rFonts w:ascii="Times New Roman" w:hAnsi="Times New Roman"/>
          <w:lang w:val="en-US"/>
        </w:rPr>
      </w:pPr>
    </w:p>
    <w:p w14:paraId="153604E3" w14:textId="77777777" w:rsidR="00A163BD" w:rsidRPr="00F2224E" w:rsidRDefault="00A163BD" w:rsidP="0026769A">
      <w:pPr>
        <w:numPr>
          <w:ilvl w:val="0"/>
          <w:numId w:val="84"/>
        </w:numPr>
        <w:ind w:right="-227"/>
        <w:rPr>
          <w:rFonts w:ascii="Times New Roman" w:hAnsi="Times New Roman"/>
          <w:lang w:val="en-US"/>
        </w:rPr>
      </w:pPr>
      <w:r w:rsidRPr="00F2224E">
        <w:rPr>
          <w:rFonts w:ascii="Times New Roman" w:hAnsi="Times New Roman"/>
          <w:lang w:val="en-US"/>
        </w:rPr>
        <w:t>Save analysis</w:t>
      </w:r>
    </w:p>
    <w:p w14:paraId="546631B6" w14:textId="77777777" w:rsidR="00A163BD" w:rsidRPr="00F2224E" w:rsidRDefault="00A163BD" w:rsidP="0026769A">
      <w:pPr>
        <w:numPr>
          <w:ilvl w:val="0"/>
          <w:numId w:val="84"/>
        </w:numPr>
        <w:ind w:right="-227"/>
        <w:rPr>
          <w:rFonts w:ascii="Times New Roman" w:hAnsi="Times New Roman"/>
          <w:lang w:val="en-US"/>
        </w:rPr>
      </w:pPr>
      <w:r w:rsidRPr="00F2224E">
        <w:rPr>
          <w:rFonts w:ascii="Times New Roman" w:hAnsi="Times New Roman"/>
          <w:lang w:val="en-US"/>
        </w:rPr>
        <w:t>Recall analysis</w:t>
      </w:r>
    </w:p>
    <w:p w14:paraId="6F8DE443" w14:textId="77777777" w:rsidR="00A163BD" w:rsidRPr="00F2224E" w:rsidRDefault="00A163BD" w:rsidP="0026769A">
      <w:pPr>
        <w:numPr>
          <w:ilvl w:val="0"/>
          <w:numId w:val="84"/>
        </w:numPr>
        <w:ind w:right="-227"/>
        <w:rPr>
          <w:rFonts w:ascii="Times New Roman" w:hAnsi="Times New Roman"/>
          <w:lang w:val="en-US"/>
        </w:rPr>
      </w:pPr>
      <w:r w:rsidRPr="00F2224E">
        <w:rPr>
          <w:rFonts w:ascii="Times New Roman" w:hAnsi="Times New Roman"/>
          <w:lang w:val="en-US"/>
        </w:rPr>
        <w:t>Clear this clipboard</w:t>
      </w:r>
    </w:p>
    <w:p w14:paraId="317AD3AE" w14:textId="77777777" w:rsidR="00A163BD" w:rsidRPr="00F2224E" w:rsidRDefault="00A163BD" w:rsidP="0026769A">
      <w:pPr>
        <w:numPr>
          <w:ilvl w:val="0"/>
          <w:numId w:val="84"/>
        </w:numPr>
        <w:ind w:right="-227"/>
        <w:rPr>
          <w:rFonts w:ascii="Times New Roman" w:hAnsi="Times New Roman"/>
          <w:lang w:val="en-US"/>
        </w:rPr>
      </w:pPr>
      <w:r w:rsidRPr="00F2224E">
        <w:rPr>
          <w:rFonts w:ascii="Times New Roman" w:hAnsi="Times New Roman"/>
          <w:lang w:val="en-US"/>
        </w:rPr>
        <w:t>Clear all clipboards.</w:t>
      </w:r>
    </w:p>
    <w:p w14:paraId="50177F12" w14:textId="77777777" w:rsidR="00A163BD" w:rsidRPr="00F2224E" w:rsidRDefault="00A163BD" w:rsidP="008F507A">
      <w:pPr>
        <w:ind w:right="-227"/>
        <w:rPr>
          <w:rFonts w:ascii="Times New Roman" w:hAnsi="Times New Roman"/>
          <w:lang w:val="en-US"/>
        </w:rPr>
      </w:pPr>
      <w:r w:rsidRPr="00F2224E">
        <w:rPr>
          <w:rFonts w:ascii="Times New Roman" w:hAnsi="Times New Roman"/>
          <w:lang w:val="en-US"/>
        </w:rPr>
        <w:tab/>
        <w:t>Etc.</w:t>
      </w:r>
    </w:p>
    <w:p w14:paraId="3A5492B2" w14:textId="77777777" w:rsidR="00C73AAF" w:rsidRPr="00F2224E" w:rsidRDefault="00C73AAF" w:rsidP="008F507A">
      <w:pPr>
        <w:ind w:right="-227"/>
        <w:rPr>
          <w:rFonts w:ascii="Times New Roman" w:hAnsi="Times New Roman"/>
          <w:lang w:val="en-US"/>
        </w:rPr>
      </w:pPr>
    </w:p>
    <w:p w14:paraId="598C8F14" w14:textId="77777777" w:rsidR="00A163BD" w:rsidRPr="00F2224E" w:rsidRDefault="00A163BD" w:rsidP="008F507A">
      <w:pPr>
        <w:ind w:right="-227"/>
        <w:rPr>
          <w:rFonts w:ascii="Times New Roman" w:hAnsi="Times New Roman"/>
          <w:lang w:val="en-US"/>
        </w:rPr>
      </w:pPr>
    </w:p>
    <w:p w14:paraId="0059D8FF" w14:textId="7C50EDF3" w:rsidR="00F56133" w:rsidRPr="00F2224E" w:rsidRDefault="00F56133" w:rsidP="0024674E">
      <w:pPr>
        <w:pStyle w:val="Kop2"/>
        <w:spacing w:before="0" w:after="0"/>
        <w:ind w:right="-227"/>
        <w:rPr>
          <w:lang w:val="en-US"/>
        </w:rPr>
      </w:pPr>
      <w:r w:rsidRPr="00F2224E">
        <w:rPr>
          <w:lang w:val="en-US"/>
        </w:rPr>
        <w:t xml:space="preserve">Save </w:t>
      </w:r>
      <w:r w:rsidR="00A163BD" w:rsidRPr="00F2224E">
        <w:rPr>
          <w:lang w:val="en-US"/>
        </w:rPr>
        <w:t xml:space="preserve">and recall </w:t>
      </w:r>
      <w:r w:rsidRPr="00F2224E">
        <w:rPr>
          <w:lang w:val="en-US"/>
        </w:rPr>
        <w:t xml:space="preserve">the </w:t>
      </w:r>
      <w:r w:rsidR="00A163BD" w:rsidRPr="00F2224E">
        <w:rPr>
          <w:lang w:val="en-US"/>
        </w:rPr>
        <w:t>c</w:t>
      </w:r>
      <w:r w:rsidRPr="00F2224E">
        <w:rPr>
          <w:lang w:val="en-US"/>
        </w:rPr>
        <w:t>lipboards (</w:t>
      </w:r>
      <w:r w:rsidR="00006AF2" w:rsidRPr="00F2224E">
        <w:rPr>
          <w:lang w:val="en-US"/>
        </w:rPr>
        <w:t>Analyses</w:t>
      </w:r>
      <w:r w:rsidRPr="00F2224E">
        <w:rPr>
          <w:lang w:val="en-US"/>
        </w:rPr>
        <w:t>)</w:t>
      </w:r>
    </w:p>
    <w:p w14:paraId="11E6633D" w14:textId="317FBC31" w:rsidR="00625572" w:rsidRPr="00F2224E" w:rsidRDefault="00625572" w:rsidP="008F507A">
      <w:pPr>
        <w:ind w:right="-227"/>
        <w:rPr>
          <w:rFonts w:ascii="Times New Roman" w:hAnsi="Times New Roman"/>
          <w:lang w:val="en-US"/>
        </w:rPr>
      </w:pPr>
      <w:r w:rsidRPr="00F2224E">
        <w:rPr>
          <w:rFonts w:ascii="Times New Roman" w:hAnsi="Times New Roman"/>
          <w:lang w:val="en-US"/>
        </w:rPr>
        <w:t xml:space="preserve">There are </w:t>
      </w:r>
      <w:r w:rsidR="005D1D32" w:rsidRPr="00F2224E">
        <w:rPr>
          <w:rFonts w:ascii="Times New Roman" w:hAnsi="Times New Roman"/>
          <w:b/>
          <w:lang w:val="en-US"/>
        </w:rPr>
        <w:t>three</w:t>
      </w:r>
      <w:r w:rsidRPr="00F2224E">
        <w:rPr>
          <w:rFonts w:ascii="Times New Roman" w:hAnsi="Times New Roman"/>
          <w:b/>
          <w:lang w:val="en-US"/>
        </w:rPr>
        <w:t xml:space="preserve"> ways</w:t>
      </w:r>
      <w:r w:rsidRPr="00F2224E">
        <w:rPr>
          <w:rFonts w:ascii="Times New Roman" w:hAnsi="Times New Roman"/>
          <w:lang w:val="en-US"/>
        </w:rPr>
        <w:t xml:space="preserve"> to save the </w:t>
      </w:r>
      <w:r w:rsidR="005D1D32" w:rsidRPr="00F2224E">
        <w:rPr>
          <w:rFonts w:ascii="Times New Roman" w:hAnsi="Times New Roman"/>
          <w:lang w:val="en-US"/>
        </w:rPr>
        <w:t xml:space="preserve">Analysis (the set of </w:t>
      </w:r>
      <w:r w:rsidRPr="00F2224E">
        <w:rPr>
          <w:rFonts w:ascii="Times New Roman" w:hAnsi="Times New Roman"/>
          <w:lang w:val="en-US"/>
        </w:rPr>
        <w:t>clipboard</w:t>
      </w:r>
      <w:r w:rsidR="005D1D32" w:rsidRPr="00F2224E">
        <w:rPr>
          <w:rFonts w:ascii="Times New Roman" w:hAnsi="Times New Roman"/>
          <w:lang w:val="en-US"/>
        </w:rPr>
        <w:t>s)</w:t>
      </w:r>
    </w:p>
    <w:p w14:paraId="4E79E245" w14:textId="77777777" w:rsidR="00A163BD" w:rsidRPr="00F2224E" w:rsidRDefault="00A163BD" w:rsidP="008F507A">
      <w:pPr>
        <w:ind w:right="-227"/>
        <w:rPr>
          <w:rFonts w:ascii="Times New Roman" w:hAnsi="Times New Roman"/>
          <w:lang w:val="en-US"/>
        </w:rPr>
      </w:pPr>
    </w:p>
    <w:p w14:paraId="34EA415F" w14:textId="310401FB" w:rsidR="00625572" w:rsidRPr="00F2224E" w:rsidRDefault="00625572" w:rsidP="0026769A">
      <w:pPr>
        <w:numPr>
          <w:ilvl w:val="0"/>
          <w:numId w:val="38"/>
        </w:numPr>
        <w:ind w:right="-227"/>
        <w:rPr>
          <w:rFonts w:ascii="Times New Roman" w:hAnsi="Times New Roman"/>
          <w:lang w:val="en-US"/>
        </w:rPr>
      </w:pPr>
      <w:r w:rsidRPr="00F2224E">
        <w:rPr>
          <w:rFonts w:ascii="Times New Roman" w:hAnsi="Times New Roman"/>
          <w:b/>
          <w:lang w:val="en-US"/>
        </w:rPr>
        <w:t xml:space="preserve">You can save them connected to a </w:t>
      </w:r>
      <w:r w:rsidR="00006AF2" w:rsidRPr="00F2224E">
        <w:rPr>
          <w:rFonts w:ascii="Times New Roman" w:hAnsi="Times New Roman"/>
          <w:b/>
          <w:lang w:val="en-US"/>
        </w:rPr>
        <w:t xml:space="preserve">patient </w:t>
      </w:r>
      <w:r w:rsidR="00A163BD" w:rsidRPr="00F2224E">
        <w:rPr>
          <w:rFonts w:ascii="Times New Roman" w:hAnsi="Times New Roman"/>
          <w:b/>
          <w:lang w:val="en-US"/>
        </w:rPr>
        <w:t xml:space="preserve">file </w:t>
      </w:r>
      <w:r w:rsidRPr="00F2224E">
        <w:rPr>
          <w:rFonts w:ascii="Times New Roman" w:hAnsi="Times New Roman"/>
          <w:b/>
          <w:lang w:val="en-US"/>
        </w:rPr>
        <w:t>(</w:t>
      </w:r>
      <w:r w:rsidR="001B55F7" w:rsidRPr="00F2224E">
        <w:rPr>
          <w:rFonts w:ascii="Times New Roman" w:hAnsi="Times New Roman"/>
          <w:b/>
          <w:lang w:val="en-US"/>
        </w:rPr>
        <w:t xml:space="preserve">to </w:t>
      </w:r>
      <w:r w:rsidR="00A163BD" w:rsidRPr="00F2224E">
        <w:rPr>
          <w:rFonts w:ascii="Times New Roman" w:hAnsi="Times New Roman"/>
          <w:b/>
          <w:lang w:val="en-US"/>
        </w:rPr>
        <w:t xml:space="preserve">a </w:t>
      </w:r>
      <w:r w:rsidRPr="00F2224E">
        <w:rPr>
          <w:rFonts w:ascii="Times New Roman" w:hAnsi="Times New Roman"/>
          <w:b/>
          <w:lang w:val="en-US"/>
        </w:rPr>
        <w:t>co</w:t>
      </w:r>
      <w:r w:rsidR="00A163BD" w:rsidRPr="00F2224E">
        <w:rPr>
          <w:rFonts w:ascii="Times New Roman" w:hAnsi="Times New Roman"/>
          <w:b/>
          <w:lang w:val="en-US"/>
        </w:rPr>
        <w:t>nsultation</w:t>
      </w:r>
      <w:r w:rsidR="001B55F7" w:rsidRPr="00F2224E">
        <w:rPr>
          <w:rFonts w:ascii="Times New Roman" w:hAnsi="Times New Roman"/>
          <w:b/>
          <w:lang w:val="en-US"/>
        </w:rPr>
        <w:t xml:space="preserve"> date of that patient</w:t>
      </w:r>
      <w:r w:rsidR="00A163BD" w:rsidRPr="00F2224E">
        <w:rPr>
          <w:rFonts w:ascii="Times New Roman" w:hAnsi="Times New Roman"/>
          <w:b/>
          <w:lang w:val="en-US"/>
        </w:rPr>
        <w:t>).</w:t>
      </w:r>
      <w:r w:rsidR="00A163BD" w:rsidRPr="00F2224E">
        <w:rPr>
          <w:rFonts w:ascii="Times New Roman" w:hAnsi="Times New Roman"/>
          <w:lang w:val="en-US"/>
        </w:rPr>
        <w:t xml:space="preserve"> </w:t>
      </w:r>
      <w:r w:rsidR="00A163BD" w:rsidRPr="00F2224E">
        <w:rPr>
          <w:rFonts w:ascii="Times New Roman" w:hAnsi="Times New Roman"/>
          <w:lang w:val="en-US"/>
        </w:rPr>
        <w:br/>
      </w:r>
      <w:r w:rsidR="00A163BD" w:rsidRPr="00F2224E">
        <w:rPr>
          <w:rFonts w:ascii="Times New Roman" w:hAnsi="Times New Roman"/>
          <w:b/>
          <w:color w:val="0070C0"/>
          <w:lang w:val="en-US"/>
        </w:rPr>
        <w:t>Please view the tutorial video</w:t>
      </w:r>
      <w:r w:rsidR="00A163BD" w:rsidRPr="00F2224E">
        <w:rPr>
          <w:rFonts w:ascii="Times New Roman" w:hAnsi="Times New Roman"/>
          <w:color w:val="0070C0"/>
          <w:lang w:val="en-US"/>
        </w:rPr>
        <w:t>.</w:t>
      </w:r>
      <w:r w:rsidR="00A163BD" w:rsidRPr="00F2224E">
        <w:rPr>
          <w:rFonts w:ascii="Times New Roman" w:hAnsi="Times New Roman"/>
          <w:color w:val="0070C0"/>
          <w:lang w:val="en-US"/>
        </w:rPr>
        <w:br/>
      </w:r>
      <w:r w:rsidR="00A163BD" w:rsidRPr="00F2224E">
        <w:rPr>
          <w:rFonts w:ascii="Times New Roman" w:hAnsi="Times New Roman"/>
          <w:lang w:val="en-US"/>
        </w:rPr>
        <w:t>If you use the patient file, then you do not need to save the analysis yourself. It will be saved automatically to the consultation which is open.</w:t>
      </w:r>
    </w:p>
    <w:p w14:paraId="01CCBB13" w14:textId="77777777" w:rsidR="001B55F7" w:rsidRPr="00F2224E" w:rsidRDefault="001B55F7" w:rsidP="001B55F7">
      <w:pPr>
        <w:ind w:left="360" w:right="-227"/>
        <w:rPr>
          <w:rFonts w:ascii="Times New Roman" w:hAnsi="Times New Roman"/>
          <w:lang w:val="en-US"/>
        </w:rPr>
      </w:pPr>
    </w:p>
    <w:p w14:paraId="19DAB06E" w14:textId="77777777" w:rsidR="00A163BD" w:rsidRPr="00F2224E" w:rsidRDefault="00A163BD" w:rsidP="008F507A">
      <w:pPr>
        <w:ind w:left="360" w:right="-227"/>
        <w:rPr>
          <w:rFonts w:ascii="Times New Roman" w:hAnsi="Times New Roman"/>
          <w:lang w:val="en-US"/>
        </w:rPr>
      </w:pPr>
    </w:p>
    <w:p w14:paraId="75AF3A68" w14:textId="263186EB" w:rsidR="00625572" w:rsidRPr="00F2224E" w:rsidRDefault="00A83173" w:rsidP="0026769A">
      <w:pPr>
        <w:numPr>
          <w:ilvl w:val="0"/>
          <w:numId w:val="38"/>
        </w:numPr>
        <w:ind w:right="-227"/>
        <w:rPr>
          <w:rFonts w:ascii="Times New Roman" w:hAnsi="Times New Roman"/>
          <w:lang w:val="en-US"/>
        </w:rPr>
      </w:pPr>
      <w:r w:rsidRPr="00F2224E">
        <w:rPr>
          <w:rFonts w:ascii="Times New Roman" w:hAnsi="Times New Roman"/>
          <w:b/>
          <w:lang w:val="en-US"/>
        </w:rPr>
        <w:t>Y</w:t>
      </w:r>
      <w:r w:rsidR="00625572" w:rsidRPr="00F2224E">
        <w:rPr>
          <w:rFonts w:ascii="Times New Roman" w:hAnsi="Times New Roman"/>
          <w:b/>
          <w:lang w:val="en-US"/>
        </w:rPr>
        <w:t xml:space="preserve">ou can </w:t>
      </w:r>
      <w:r w:rsidRPr="00F2224E">
        <w:rPr>
          <w:rFonts w:ascii="Times New Roman" w:hAnsi="Times New Roman"/>
          <w:b/>
          <w:lang w:val="en-US"/>
        </w:rPr>
        <w:t xml:space="preserve">also </w:t>
      </w:r>
      <w:r w:rsidR="00625572" w:rsidRPr="00F2224E">
        <w:rPr>
          <w:rFonts w:ascii="Times New Roman" w:hAnsi="Times New Roman"/>
          <w:b/>
          <w:lang w:val="en-US"/>
        </w:rPr>
        <w:t xml:space="preserve">save the clipboards as </w:t>
      </w:r>
      <w:r w:rsidRPr="00F2224E">
        <w:rPr>
          <w:rFonts w:ascii="Times New Roman" w:hAnsi="Times New Roman"/>
          <w:b/>
          <w:lang w:val="en-US"/>
        </w:rPr>
        <w:t xml:space="preserve">a </w:t>
      </w:r>
      <w:r w:rsidR="00625572" w:rsidRPr="00F2224E">
        <w:rPr>
          <w:rFonts w:ascii="Times New Roman" w:hAnsi="Times New Roman"/>
          <w:b/>
          <w:lang w:val="en-US"/>
        </w:rPr>
        <w:t>separate file</w:t>
      </w:r>
      <w:r w:rsidR="00625572" w:rsidRPr="00F2224E">
        <w:rPr>
          <w:rFonts w:ascii="Times New Roman" w:hAnsi="Times New Roman"/>
          <w:lang w:val="en-US"/>
        </w:rPr>
        <w:t xml:space="preserve"> (not connected to the patient file</w:t>
      </w:r>
      <w:r w:rsidRPr="00F2224E">
        <w:rPr>
          <w:rFonts w:ascii="Times New Roman" w:hAnsi="Times New Roman"/>
          <w:lang w:val="en-US"/>
        </w:rPr>
        <w:t>)</w:t>
      </w:r>
      <w:r w:rsidR="00625572" w:rsidRPr="00F2224E">
        <w:rPr>
          <w:rFonts w:ascii="Times New Roman" w:hAnsi="Times New Roman"/>
          <w:lang w:val="en-US"/>
        </w:rPr>
        <w:t xml:space="preserve">. This is called: “Save </w:t>
      </w:r>
      <w:r w:rsidRPr="00F2224E">
        <w:rPr>
          <w:rFonts w:ascii="Times New Roman" w:hAnsi="Times New Roman"/>
          <w:lang w:val="en-US"/>
        </w:rPr>
        <w:t xml:space="preserve">analysis </w:t>
      </w:r>
      <w:r w:rsidR="00625572" w:rsidRPr="00F2224E">
        <w:rPr>
          <w:rFonts w:ascii="Times New Roman" w:hAnsi="Times New Roman"/>
          <w:lang w:val="en-US"/>
        </w:rPr>
        <w:t>to a folder”.</w:t>
      </w:r>
    </w:p>
    <w:p w14:paraId="5511B5FF" w14:textId="2409BFE6" w:rsidR="001B55F7" w:rsidRPr="00F2224E" w:rsidRDefault="001B55F7" w:rsidP="001B55F7">
      <w:pPr>
        <w:ind w:left="360" w:right="-227"/>
        <w:rPr>
          <w:rFonts w:ascii="Times New Roman" w:hAnsi="Times New Roman"/>
          <w:lang w:val="en-US"/>
        </w:rPr>
      </w:pPr>
      <w:r w:rsidRPr="00F2224E">
        <w:rPr>
          <w:rFonts w:ascii="Times New Roman" w:hAnsi="Times New Roman"/>
          <w:lang w:val="en-US"/>
        </w:rPr>
        <w:t xml:space="preserve">This sounds a </w:t>
      </w:r>
      <w:r w:rsidR="00FB6AF5" w:rsidRPr="00F2224E">
        <w:rPr>
          <w:rFonts w:ascii="Times New Roman" w:hAnsi="Times New Roman"/>
          <w:lang w:val="en-US"/>
        </w:rPr>
        <w:t>little</w:t>
      </w:r>
      <w:r w:rsidRPr="00F2224E">
        <w:rPr>
          <w:rFonts w:ascii="Times New Roman" w:hAnsi="Times New Roman"/>
          <w:lang w:val="en-US"/>
        </w:rPr>
        <w:t xml:space="preserve"> confusing because it is still saved within the RadarOpus database</w:t>
      </w:r>
      <w:r w:rsidR="005D1D32" w:rsidRPr="00F2224E">
        <w:rPr>
          <w:rFonts w:ascii="Times New Roman" w:hAnsi="Times New Roman"/>
          <w:lang w:val="en-US"/>
        </w:rPr>
        <w:t>, it just means it is not connected to the patient file.</w:t>
      </w:r>
    </w:p>
    <w:p w14:paraId="5E60AECD" w14:textId="77777777" w:rsidR="00A83173" w:rsidRPr="00F2224E" w:rsidRDefault="00A83173" w:rsidP="00CB4B5E">
      <w:pPr>
        <w:ind w:left="360" w:right="-227"/>
        <w:rPr>
          <w:rFonts w:ascii="Times New Roman" w:hAnsi="Times New Roman"/>
          <w:b/>
          <w:color w:val="0070C0"/>
          <w:lang w:val="en-US"/>
        </w:rPr>
      </w:pPr>
      <w:r w:rsidRPr="00F2224E">
        <w:rPr>
          <w:rFonts w:ascii="Times New Roman" w:hAnsi="Times New Roman"/>
          <w:b/>
          <w:color w:val="0070C0"/>
          <w:lang w:val="en-US"/>
        </w:rPr>
        <w:t>Please view the tutorial video.</w:t>
      </w:r>
    </w:p>
    <w:p w14:paraId="3E1ED49A" w14:textId="56805AE0" w:rsidR="00B03ED3" w:rsidRPr="00F2224E" w:rsidRDefault="00B03ED3" w:rsidP="008F507A">
      <w:pPr>
        <w:ind w:right="-227"/>
        <w:rPr>
          <w:rFonts w:ascii="Times New Roman" w:hAnsi="Times New Roman"/>
          <w:iCs/>
          <w:lang w:val="en-US"/>
        </w:rPr>
      </w:pPr>
    </w:p>
    <w:p w14:paraId="152B2443" w14:textId="6BEE1B78" w:rsidR="00CB4B5E" w:rsidRPr="00F2224E" w:rsidRDefault="00BA2C2C" w:rsidP="00BA2C2C">
      <w:pPr>
        <w:numPr>
          <w:ilvl w:val="0"/>
          <w:numId w:val="38"/>
        </w:numPr>
        <w:ind w:right="-227"/>
        <w:rPr>
          <w:rFonts w:ascii="Times New Roman" w:hAnsi="Times New Roman"/>
          <w:b/>
          <w:bCs/>
          <w:iCs/>
          <w:lang w:val="en-US"/>
        </w:rPr>
      </w:pPr>
      <w:r w:rsidRPr="00F2224E">
        <w:rPr>
          <w:rFonts w:ascii="Times New Roman" w:hAnsi="Times New Roman"/>
          <w:b/>
          <w:bCs/>
          <w:iCs/>
          <w:lang w:val="en-US"/>
        </w:rPr>
        <w:t>Or you can also “export” the analysis as a separate XML file.</w:t>
      </w:r>
    </w:p>
    <w:p w14:paraId="28A0AC4D" w14:textId="6106EF9E" w:rsidR="00BA2C2C" w:rsidRPr="00F2224E" w:rsidRDefault="00A300D6" w:rsidP="00BA2C2C">
      <w:pPr>
        <w:ind w:left="360" w:right="-227"/>
        <w:rPr>
          <w:rFonts w:ascii="Times New Roman" w:hAnsi="Times New Roman"/>
          <w:iCs/>
          <w:lang w:val="en-US"/>
        </w:rPr>
      </w:pPr>
      <w:r w:rsidRPr="00F2224E">
        <w:rPr>
          <w:rFonts w:ascii="Times New Roman" w:hAnsi="Times New Roman"/>
          <w:iCs/>
          <w:lang w:val="en-US"/>
        </w:rPr>
        <w:t>From RadarOpus version 2.2 onwards also these files are encrypted</w:t>
      </w:r>
      <w:r w:rsidR="00F6334A" w:rsidRPr="00F2224E">
        <w:rPr>
          <w:rFonts w:ascii="Times New Roman" w:hAnsi="Times New Roman"/>
          <w:iCs/>
          <w:lang w:val="en-US"/>
        </w:rPr>
        <w:t>, but not password protected!</w:t>
      </w:r>
    </w:p>
    <w:p w14:paraId="6F933099" w14:textId="2EF07816" w:rsidR="00F6334A" w:rsidRPr="00F2224E" w:rsidRDefault="00F6334A" w:rsidP="00BA2C2C">
      <w:pPr>
        <w:ind w:left="360" w:right="-227"/>
        <w:rPr>
          <w:rFonts w:ascii="Times New Roman" w:hAnsi="Times New Roman"/>
          <w:iCs/>
          <w:lang w:val="en-US"/>
        </w:rPr>
      </w:pPr>
      <w:r w:rsidRPr="00F2224E">
        <w:rPr>
          <w:rFonts w:ascii="Times New Roman" w:hAnsi="Times New Roman"/>
          <w:iCs/>
          <w:lang w:val="en-US"/>
        </w:rPr>
        <w:t>You can send such an XML-file to a colleague who can open th</w:t>
      </w:r>
      <w:r w:rsidR="002802AB" w:rsidRPr="00F2224E">
        <w:rPr>
          <w:rFonts w:ascii="Times New Roman" w:hAnsi="Times New Roman"/>
          <w:iCs/>
          <w:lang w:val="en-US"/>
        </w:rPr>
        <w:t xml:space="preserve">is file in his RadarOpus (Right mouse click on a symptom clipboard, then select </w:t>
      </w:r>
      <w:r w:rsidR="006947D1" w:rsidRPr="00F2224E">
        <w:rPr>
          <w:rFonts w:ascii="Times New Roman" w:hAnsi="Times New Roman"/>
          <w:iCs/>
          <w:lang w:val="en-US"/>
        </w:rPr>
        <w:t xml:space="preserve">Recall analysis, then </w:t>
      </w:r>
      <w:r w:rsidR="002802AB" w:rsidRPr="00F2224E">
        <w:rPr>
          <w:rFonts w:ascii="Times New Roman" w:hAnsi="Times New Roman"/>
          <w:iCs/>
          <w:lang w:val="en-US"/>
        </w:rPr>
        <w:t xml:space="preserve">Import </w:t>
      </w:r>
      <w:r w:rsidR="006947D1" w:rsidRPr="00F2224E">
        <w:rPr>
          <w:rFonts w:ascii="Times New Roman" w:hAnsi="Times New Roman"/>
          <w:iCs/>
          <w:lang w:val="en-US"/>
        </w:rPr>
        <w:t xml:space="preserve">an </w:t>
      </w:r>
      <w:r w:rsidR="002802AB" w:rsidRPr="00F2224E">
        <w:rPr>
          <w:rFonts w:ascii="Times New Roman" w:hAnsi="Times New Roman"/>
          <w:iCs/>
          <w:lang w:val="en-US"/>
        </w:rPr>
        <w:t>analysis.</w:t>
      </w:r>
    </w:p>
    <w:p w14:paraId="2623F9C8" w14:textId="77777777" w:rsidR="00CB4B5E" w:rsidRPr="00F2224E" w:rsidRDefault="00CB4B5E" w:rsidP="008F507A">
      <w:pPr>
        <w:ind w:right="-227"/>
        <w:rPr>
          <w:rFonts w:ascii="Times New Roman" w:hAnsi="Times New Roman"/>
          <w:iCs/>
          <w:lang w:val="en-US"/>
        </w:rPr>
      </w:pPr>
    </w:p>
    <w:p w14:paraId="3FCEE186" w14:textId="77777777" w:rsidR="00F56133" w:rsidRPr="00F2224E" w:rsidRDefault="00F56133" w:rsidP="008F507A">
      <w:pPr>
        <w:ind w:right="-227"/>
        <w:rPr>
          <w:rFonts w:ascii="Times New Roman" w:hAnsi="Times New Roman"/>
          <w:i/>
          <w:lang w:val="en-US"/>
        </w:rPr>
      </w:pPr>
      <w:r w:rsidRPr="00F2224E">
        <w:rPr>
          <w:rFonts w:ascii="Times New Roman" w:hAnsi="Times New Roman"/>
          <w:i/>
          <w:lang w:val="en-US"/>
        </w:rPr>
        <w:t>Read more</w:t>
      </w:r>
      <w:r w:rsidR="00006AF2" w:rsidRPr="00F2224E">
        <w:rPr>
          <w:rFonts w:ascii="Times New Roman" w:hAnsi="Times New Roman"/>
          <w:i/>
          <w:lang w:val="en-US"/>
        </w:rPr>
        <w:t xml:space="preserve"> on</w:t>
      </w:r>
      <w:r w:rsidRPr="00F2224E">
        <w:rPr>
          <w:rFonts w:ascii="Times New Roman" w:hAnsi="Times New Roman"/>
          <w:i/>
          <w:lang w:val="en-US"/>
        </w:rPr>
        <w:t xml:space="preserve"> how to save and recall the clipboards</w:t>
      </w:r>
      <w:r w:rsidR="00006AF2" w:rsidRPr="00F2224E">
        <w:rPr>
          <w:rFonts w:ascii="Times New Roman" w:hAnsi="Times New Roman"/>
          <w:i/>
          <w:lang w:val="en-US"/>
        </w:rPr>
        <w:t xml:space="preserve"> in the next chapter</w:t>
      </w:r>
      <w:r w:rsidRPr="00F2224E">
        <w:rPr>
          <w:rFonts w:ascii="Times New Roman" w:hAnsi="Times New Roman"/>
          <w:i/>
          <w:lang w:val="en-US"/>
        </w:rPr>
        <w:t>.</w:t>
      </w:r>
    </w:p>
    <w:p w14:paraId="7EAEB9C0" w14:textId="77777777" w:rsidR="00A70E09" w:rsidRPr="00F2224E" w:rsidRDefault="00A70E09" w:rsidP="008F507A">
      <w:pPr>
        <w:ind w:right="-227"/>
        <w:rPr>
          <w:rFonts w:ascii="Times New Roman" w:hAnsi="Times New Roman"/>
          <w:lang w:val="en-US"/>
        </w:rPr>
      </w:pPr>
    </w:p>
    <w:p w14:paraId="1019066B" w14:textId="77777777" w:rsidR="00B03ED3" w:rsidRPr="00F2224E" w:rsidRDefault="00B03ED3" w:rsidP="008F507A">
      <w:pPr>
        <w:ind w:right="-227"/>
        <w:rPr>
          <w:rFonts w:ascii="Times New Roman" w:hAnsi="Times New Roman"/>
          <w:lang w:val="en-US"/>
        </w:rPr>
      </w:pPr>
    </w:p>
    <w:p w14:paraId="2B180087" w14:textId="77777777" w:rsidR="00550B6A" w:rsidRPr="00F2224E" w:rsidRDefault="00550B6A" w:rsidP="008F507A">
      <w:pPr>
        <w:ind w:right="-227"/>
        <w:rPr>
          <w:rFonts w:ascii="Times New Roman" w:hAnsi="Times New Roman"/>
          <w:lang w:val="en-US"/>
        </w:rPr>
        <w:sectPr w:rsidR="00550B6A" w:rsidRPr="00F2224E" w:rsidSect="0086251A">
          <w:pgSz w:w="11906" w:h="16838"/>
          <w:pgMar w:top="1134" w:right="1247" w:bottom="1134" w:left="1247" w:header="709" w:footer="709" w:gutter="0"/>
          <w:cols w:space="708"/>
          <w:docGrid w:linePitch="360"/>
        </w:sectPr>
      </w:pPr>
    </w:p>
    <w:p w14:paraId="52D903B9" w14:textId="77777777" w:rsidR="00F56133" w:rsidRPr="00F2224E" w:rsidRDefault="00F56133" w:rsidP="008F507A">
      <w:pPr>
        <w:pStyle w:val="Kop1"/>
        <w:spacing w:before="0" w:after="0"/>
        <w:ind w:right="-227"/>
        <w:rPr>
          <w:lang w:val="en-US"/>
        </w:rPr>
      </w:pPr>
      <w:bookmarkStart w:id="62" w:name="_Toc297135612"/>
      <w:bookmarkStart w:id="63" w:name="_Toc297135738"/>
      <w:r w:rsidRPr="00F2224E">
        <w:rPr>
          <w:lang w:val="en-US"/>
        </w:rPr>
        <w:lastRenderedPageBreak/>
        <w:t>Save and recall the analysis (separately from the Patient file)</w:t>
      </w:r>
      <w:bookmarkEnd w:id="62"/>
      <w:bookmarkEnd w:id="63"/>
    </w:p>
    <w:p w14:paraId="6A70B163" w14:textId="77777777" w:rsidR="00145439" w:rsidRPr="00F2224E" w:rsidRDefault="00145439" w:rsidP="008F507A">
      <w:pPr>
        <w:ind w:right="-227"/>
        <w:rPr>
          <w:rFonts w:ascii="Times New Roman" w:hAnsi="Times New Roman"/>
          <w:lang w:val="en-US"/>
        </w:rPr>
      </w:pPr>
    </w:p>
    <w:p w14:paraId="0052135D" w14:textId="77777777" w:rsidR="009F7F46" w:rsidRPr="00F2224E" w:rsidRDefault="00F56133" w:rsidP="008F507A">
      <w:pPr>
        <w:ind w:right="-227"/>
        <w:rPr>
          <w:rFonts w:ascii="Times New Roman" w:hAnsi="Times New Roman"/>
          <w:lang w:val="en-US"/>
        </w:rPr>
      </w:pPr>
      <w:r w:rsidRPr="00F2224E">
        <w:rPr>
          <w:rFonts w:ascii="Times New Roman" w:hAnsi="Times New Roman"/>
          <w:lang w:val="en-US"/>
        </w:rPr>
        <w:t xml:space="preserve">You can </w:t>
      </w:r>
      <w:r w:rsidRPr="00F2224E">
        <w:rPr>
          <w:rFonts w:ascii="Times New Roman" w:hAnsi="Times New Roman"/>
          <w:b/>
          <w:lang w:val="en-US"/>
        </w:rPr>
        <w:t>Save and Recall an Analysis</w:t>
      </w:r>
      <w:r w:rsidRPr="00F2224E">
        <w:rPr>
          <w:rFonts w:ascii="Times New Roman" w:hAnsi="Times New Roman"/>
          <w:lang w:val="en-US"/>
        </w:rPr>
        <w:t xml:space="preserve"> (</w:t>
      </w:r>
      <w:r w:rsidR="00145439" w:rsidRPr="00F2224E">
        <w:rPr>
          <w:rFonts w:ascii="Times New Roman" w:hAnsi="Times New Roman"/>
          <w:lang w:val="en-US"/>
        </w:rPr>
        <w:t xml:space="preserve">the symptom </w:t>
      </w:r>
      <w:r w:rsidRPr="00F2224E">
        <w:rPr>
          <w:rFonts w:ascii="Times New Roman" w:hAnsi="Times New Roman"/>
          <w:lang w:val="en-US"/>
        </w:rPr>
        <w:t xml:space="preserve">clipboards) in </w:t>
      </w:r>
      <w:r w:rsidR="00145439" w:rsidRPr="00F2224E">
        <w:rPr>
          <w:rFonts w:ascii="Times New Roman" w:hAnsi="Times New Roman"/>
          <w:lang w:val="en-US"/>
        </w:rPr>
        <w:t>two ways</w:t>
      </w:r>
      <w:r w:rsidR="004B310C" w:rsidRPr="00F2224E">
        <w:rPr>
          <w:rFonts w:ascii="Times New Roman" w:hAnsi="Times New Roman"/>
          <w:lang w:val="en-US"/>
        </w:rPr>
        <w:t>:</w:t>
      </w:r>
    </w:p>
    <w:p w14:paraId="67BD7594" w14:textId="77777777" w:rsidR="005B574F" w:rsidRPr="00F2224E" w:rsidRDefault="005B574F" w:rsidP="008F507A">
      <w:pPr>
        <w:ind w:right="-227"/>
        <w:rPr>
          <w:rFonts w:ascii="Times New Roman" w:hAnsi="Times New Roman"/>
          <w:lang w:val="en-US"/>
        </w:rPr>
      </w:pPr>
    </w:p>
    <w:p w14:paraId="6A54A1B4" w14:textId="77777777" w:rsidR="00145439" w:rsidRPr="00F2224E" w:rsidRDefault="002E2CA0" w:rsidP="0026769A">
      <w:pPr>
        <w:numPr>
          <w:ilvl w:val="0"/>
          <w:numId w:val="28"/>
        </w:numPr>
        <w:ind w:right="-227"/>
        <w:rPr>
          <w:rFonts w:ascii="Times New Roman" w:hAnsi="Times New Roman"/>
          <w:lang w:val="en-US"/>
        </w:rPr>
      </w:pPr>
      <w:r w:rsidRPr="00F2224E">
        <w:rPr>
          <w:rFonts w:ascii="Times New Roman" w:hAnsi="Times New Roman"/>
          <w:lang w:val="en-US"/>
        </w:rPr>
        <w:t>S</w:t>
      </w:r>
      <w:r w:rsidR="00145439" w:rsidRPr="00F2224E">
        <w:rPr>
          <w:rFonts w:ascii="Times New Roman" w:hAnsi="Times New Roman"/>
          <w:lang w:val="en-US"/>
        </w:rPr>
        <w:t>eparately (outside the patient file) (</w:t>
      </w:r>
      <w:r w:rsidR="005B574F" w:rsidRPr="00F2224E">
        <w:rPr>
          <w:rFonts w:ascii="Times New Roman" w:hAnsi="Times New Roman"/>
          <w:lang w:val="en-US"/>
        </w:rPr>
        <w:t>similar like</w:t>
      </w:r>
      <w:r w:rsidR="00145439" w:rsidRPr="00F2224E">
        <w:rPr>
          <w:rFonts w:ascii="Times New Roman" w:hAnsi="Times New Roman"/>
          <w:lang w:val="en-US"/>
        </w:rPr>
        <w:t xml:space="preserve"> </w:t>
      </w:r>
      <w:r w:rsidR="004B310C" w:rsidRPr="00F2224E">
        <w:rPr>
          <w:rFonts w:ascii="Times New Roman" w:hAnsi="Times New Roman"/>
          <w:lang w:val="en-US"/>
        </w:rPr>
        <w:t xml:space="preserve">in </w:t>
      </w:r>
      <w:r w:rsidR="00145439" w:rsidRPr="00F2224E">
        <w:rPr>
          <w:rFonts w:ascii="Times New Roman" w:hAnsi="Times New Roman"/>
          <w:lang w:val="en-US"/>
        </w:rPr>
        <w:t>Radar</w:t>
      </w:r>
      <w:r w:rsidR="004B310C" w:rsidRPr="00F2224E">
        <w:rPr>
          <w:rFonts w:ascii="Times New Roman" w:hAnsi="Times New Roman"/>
          <w:lang w:val="en-US"/>
        </w:rPr>
        <w:t>Classic</w:t>
      </w:r>
      <w:r w:rsidR="00145439" w:rsidRPr="00F2224E">
        <w:rPr>
          <w:rFonts w:ascii="Times New Roman" w:hAnsi="Times New Roman"/>
          <w:lang w:val="en-US"/>
        </w:rPr>
        <w:t>)</w:t>
      </w:r>
    </w:p>
    <w:p w14:paraId="4BCC770B" w14:textId="77777777" w:rsidR="00C73AAF" w:rsidRPr="00F2224E" w:rsidRDefault="00145439" w:rsidP="0026769A">
      <w:pPr>
        <w:numPr>
          <w:ilvl w:val="0"/>
          <w:numId w:val="28"/>
        </w:numPr>
        <w:ind w:right="-227"/>
        <w:rPr>
          <w:rFonts w:ascii="Times New Roman" w:hAnsi="Times New Roman"/>
          <w:lang w:val="en-US"/>
        </w:rPr>
      </w:pPr>
      <w:r w:rsidRPr="00F2224E">
        <w:rPr>
          <w:rFonts w:ascii="Times New Roman" w:hAnsi="Times New Roman"/>
          <w:lang w:val="en-US"/>
        </w:rPr>
        <w:t xml:space="preserve">Connected to a </w:t>
      </w:r>
      <w:r w:rsidR="005B574F" w:rsidRPr="00F2224E">
        <w:rPr>
          <w:rFonts w:ascii="Times New Roman" w:hAnsi="Times New Roman"/>
          <w:lang w:val="en-US"/>
        </w:rPr>
        <w:t xml:space="preserve">consultation in the </w:t>
      </w:r>
      <w:r w:rsidRPr="00F2224E">
        <w:rPr>
          <w:rFonts w:ascii="Times New Roman" w:hAnsi="Times New Roman"/>
          <w:lang w:val="en-US"/>
        </w:rPr>
        <w:t xml:space="preserve">Patient </w:t>
      </w:r>
      <w:r w:rsidR="005B574F" w:rsidRPr="00F2224E">
        <w:rPr>
          <w:rFonts w:ascii="Times New Roman" w:hAnsi="Times New Roman"/>
          <w:lang w:val="en-US"/>
        </w:rPr>
        <w:t>file</w:t>
      </w:r>
      <w:r w:rsidR="00C73AAF" w:rsidRPr="00F2224E">
        <w:rPr>
          <w:rFonts w:ascii="Times New Roman" w:hAnsi="Times New Roman"/>
          <w:lang w:val="en-US"/>
        </w:rPr>
        <w:t xml:space="preserve"> </w:t>
      </w:r>
    </w:p>
    <w:p w14:paraId="7DFFB61C" w14:textId="77777777" w:rsidR="00A83173" w:rsidRPr="00F2224E" w:rsidRDefault="00A83173" w:rsidP="008F507A">
      <w:pPr>
        <w:ind w:right="-227"/>
        <w:rPr>
          <w:rFonts w:ascii="Times New Roman" w:hAnsi="Times New Roman"/>
          <w:lang w:val="en-US"/>
        </w:rPr>
      </w:pPr>
    </w:p>
    <w:p w14:paraId="55FA5D90" w14:textId="3A609673" w:rsidR="00BF503A" w:rsidRPr="00F2224E" w:rsidRDefault="00FE0344" w:rsidP="00412190">
      <w:pPr>
        <w:pStyle w:val="Kop2"/>
        <w:spacing w:before="0" w:after="0"/>
        <w:ind w:right="-227"/>
        <w:rPr>
          <w:lang w:val="en-US"/>
        </w:rPr>
      </w:pPr>
      <w:r w:rsidRPr="00F2224E">
        <w:rPr>
          <w:noProof/>
          <w:lang w:val="en-US" w:eastAsia="en-GB"/>
        </w:rPr>
        <mc:AlternateContent>
          <mc:Choice Requires="wps">
            <w:drawing>
              <wp:anchor distT="0" distB="0" distL="114300" distR="114300" simplePos="0" relativeHeight="251552256" behindDoc="0" locked="0" layoutInCell="1" allowOverlap="1" wp14:anchorId="579DB7B1" wp14:editId="7DE44CBB">
                <wp:simplePos x="0" y="0"/>
                <wp:positionH relativeFrom="column">
                  <wp:posOffset>3600450</wp:posOffset>
                </wp:positionH>
                <wp:positionV relativeFrom="paragraph">
                  <wp:posOffset>281940</wp:posOffset>
                </wp:positionV>
                <wp:extent cx="2465705" cy="318770"/>
                <wp:effectExtent l="9525" t="5715" r="10795" b="8890"/>
                <wp:wrapSquare wrapText="bothSides"/>
                <wp:docPr id="150"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5705" cy="318770"/>
                        </a:xfrm>
                        <a:prstGeom prst="rect">
                          <a:avLst/>
                        </a:prstGeom>
                        <a:solidFill>
                          <a:srgbClr val="FF9933"/>
                        </a:solidFill>
                        <a:ln w="9525">
                          <a:solidFill>
                            <a:srgbClr val="000000"/>
                          </a:solidFill>
                          <a:miter lim="800000"/>
                          <a:headEnd/>
                          <a:tailEnd/>
                        </a:ln>
                      </wps:spPr>
                      <wps:txbx>
                        <w:txbxContent>
                          <w:p w14:paraId="0B7E6132" w14:textId="691010B8" w:rsidR="00EE7B81" w:rsidRPr="009F7F46" w:rsidRDefault="00EE7B81" w:rsidP="009F7F46">
                            <w:pPr>
                              <w:rPr>
                                <w:lang w:val="en-US"/>
                              </w:rPr>
                            </w:pPr>
                            <w:r w:rsidRPr="009F7F46">
                              <w:rPr>
                                <w:lang w:val="en-US"/>
                              </w:rPr>
                              <w:t xml:space="preserve">See video: </w:t>
                            </w:r>
                            <w:hyperlink r:id="rId326" w:history="1">
                              <w:r w:rsidRPr="009F7F46">
                                <w:rPr>
                                  <w:rStyle w:val="Hyperlink"/>
                                  <w:lang w:val="en-US"/>
                                </w:rPr>
                                <w:t>Save the analyses separately</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9DB7B1" id="Text Box 469" o:spid="_x0000_s1067" type="#_x0000_t202" style="position:absolute;margin-left:283.5pt;margin-top:22.2pt;width:194.15pt;height:25.1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" fillcolor="#f93">
                <v:textbox>
                  <w:txbxContent>
                    <w:p w14:paraId="0B7E6132" w14:textId="691010B8" w:rsidR="00EE7B81" w:rsidRPr="009F7F46" w:rsidRDefault="00EE7B81" w:rsidP="009F7F46">
                      <w:pPr>
                        <w:rPr>
                          <w:lang w:val="en-US"/>
                        </w:rPr>
                      </w:pPr>
                      <w:r w:rsidRPr="009F7F46">
                        <w:rPr>
                          <w:lang w:val="en-US"/>
                        </w:rPr>
                        <w:t xml:space="preserve">See video: </w:t>
                      </w:r>
                      <w:hyperlink r:id="rId327" w:history="1">
                        <w:r w:rsidRPr="009F7F46">
                          <w:rPr>
                            <w:rStyle w:val="Hyperlink"/>
                            <w:lang w:val="en-US"/>
                          </w:rPr>
                          <w:t>Save the analyses separately</w:t>
                        </w:r>
                      </w:hyperlink>
                    </w:p>
                  </w:txbxContent>
                </v:textbox>
                <w10:wrap type="square"/>
              </v:shape>
            </w:pict>
          </mc:Fallback>
        </mc:AlternateContent>
      </w:r>
      <w:r w:rsidR="00BF503A" w:rsidRPr="00F2224E">
        <w:rPr>
          <w:lang w:val="en-US"/>
        </w:rPr>
        <w:t xml:space="preserve">Save </w:t>
      </w:r>
      <w:r w:rsidR="00145439" w:rsidRPr="00F2224E">
        <w:rPr>
          <w:lang w:val="en-US"/>
        </w:rPr>
        <w:t>separately (ou</w:t>
      </w:r>
      <w:r w:rsidR="00BF503A" w:rsidRPr="00F2224E">
        <w:rPr>
          <w:lang w:val="en-US"/>
        </w:rPr>
        <w:t>tside of the patient file</w:t>
      </w:r>
      <w:r w:rsidR="00145439" w:rsidRPr="00F2224E">
        <w:rPr>
          <w:lang w:val="en-US"/>
        </w:rPr>
        <w:t>)</w:t>
      </w:r>
      <w:r w:rsidR="00BF503A" w:rsidRPr="00F2224E">
        <w:rPr>
          <w:lang w:val="en-US"/>
        </w:rPr>
        <w:t xml:space="preserve"> </w:t>
      </w:r>
    </w:p>
    <w:p w14:paraId="00E42DDD"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There are two main approaches: you can save the analysis </w:t>
      </w:r>
      <w:r w:rsidRPr="00F2224E">
        <w:rPr>
          <w:rFonts w:ascii="Times New Roman" w:hAnsi="Times New Roman"/>
          <w:b/>
          <w:lang w:val="en-US"/>
        </w:rPr>
        <w:t>together with a patient</w:t>
      </w:r>
      <w:r w:rsidRPr="00F2224E">
        <w:rPr>
          <w:rFonts w:ascii="Times New Roman" w:hAnsi="Times New Roman"/>
          <w:lang w:val="en-US"/>
        </w:rPr>
        <w:t xml:space="preserve"> when you work with the patient file or you can save an analysis </w:t>
      </w:r>
      <w:r w:rsidRPr="00F2224E">
        <w:rPr>
          <w:rFonts w:ascii="Times New Roman" w:hAnsi="Times New Roman"/>
          <w:b/>
          <w:lang w:val="en-US"/>
        </w:rPr>
        <w:t>separately</w:t>
      </w:r>
      <w:r w:rsidRPr="00F2224E">
        <w:rPr>
          <w:rFonts w:ascii="Times New Roman" w:hAnsi="Times New Roman"/>
          <w:lang w:val="en-US"/>
        </w:rPr>
        <w:t xml:space="preserve"> (this is called: </w:t>
      </w:r>
      <w:r w:rsidRPr="00F2224E">
        <w:rPr>
          <w:rFonts w:ascii="Times New Roman" w:hAnsi="Times New Roman"/>
          <w:b/>
          <w:lang w:val="en-US"/>
        </w:rPr>
        <w:t>Save to a Folder</w:t>
      </w:r>
      <w:r w:rsidRPr="00F2224E">
        <w:rPr>
          <w:rFonts w:ascii="Times New Roman" w:hAnsi="Times New Roman"/>
          <w:lang w:val="en-US"/>
        </w:rPr>
        <w:t>).</w:t>
      </w:r>
    </w:p>
    <w:p w14:paraId="4CC034E0" w14:textId="77777777" w:rsidR="00F56133" w:rsidRPr="00F2224E" w:rsidRDefault="00F56133" w:rsidP="008F507A">
      <w:pPr>
        <w:ind w:right="-227"/>
        <w:rPr>
          <w:rFonts w:ascii="Times New Roman" w:hAnsi="Times New Roman"/>
          <w:lang w:val="en-US"/>
        </w:rPr>
      </w:pPr>
    </w:p>
    <w:p w14:paraId="04B95B0F"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You can </w:t>
      </w:r>
      <w:r w:rsidRPr="00F2224E">
        <w:rPr>
          <w:rFonts w:ascii="Times New Roman" w:hAnsi="Times New Roman"/>
          <w:b/>
          <w:lang w:val="en-US"/>
        </w:rPr>
        <w:t>save</w:t>
      </w:r>
      <w:r w:rsidRPr="00F2224E">
        <w:rPr>
          <w:rFonts w:ascii="Times New Roman" w:hAnsi="Times New Roman"/>
          <w:lang w:val="en-US"/>
        </w:rPr>
        <w:t xml:space="preserve"> an analysis (the whole set of clipboards) </w:t>
      </w:r>
      <w:r w:rsidR="00A83173" w:rsidRPr="00F2224E">
        <w:rPr>
          <w:rFonts w:ascii="Times New Roman" w:hAnsi="Times New Roman"/>
          <w:lang w:val="en-US"/>
        </w:rPr>
        <w:t>separately with:</w:t>
      </w:r>
    </w:p>
    <w:p w14:paraId="55E6F9AF"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A </w:t>
      </w:r>
      <w:r w:rsidRPr="00F2224E">
        <w:rPr>
          <w:rFonts w:ascii="Times New Roman" w:hAnsi="Times New Roman"/>
          <w:b/>
          <w:lang w:val="en-US"/>
        </w:rPr>
        <w:t>Right mouse</w:t>
      </w:r>
      <w:r w:rsidRPr="00F2224E">
        <w:rPr>
          <w:rFonts w:ascii="Times New Roman" w:hAnsi="Times New Roman"/>
          <w:lang w:val="en-US"/>
        </w:rPr>
        <w:t xml:space="preserve"> click on one of the clipboards</w:t>
      </w:r>
    </w:p>
    <w:p w14:paraId="190580FF" w14:textId="77777777" w:rsidR="00F56133" w:rsidRPr="00F2224E" w:rsidRDefault="00F56133" w:rsidP="008A01E7">
      <w:pPr>
        <w:numPr>
          <w:ilvl w:val="0"/>
          <w:numId w:val="8"/>
        </w:numPr>
        <w:ind w:right="-227"/>
        <w:rPr>
          <w:rFonts w:ascii="Times New Roman" w:hAnsi="Times New Roman"/>
          <w:lang w:val="en-US"/>
        </w:rPr>
      </w:pPr>
      <w:r w:rsidRPr="00F2224E">
        <w:rPr>
          <w:rFonts w:ascii="Times New Roman" w:hAnsi="Times New Roman"/>
          <w:lang w:val="en-US"/>
        </w:rPr>
        <w:t xml:space="preserve">Via the </w:t>
      </w:r>
      <w:r w:rsidRPr="00F2224E">
        <w:rPr>
          <w:rFonts w:ascii="Times New Roman" w:hAnsi="Times New Roman"/>
          <w:b/>
          <w:lang w:val="en-US"/>
        </w:rPr>
        <w:t>sub-button</w:t>
      </w:r>
      <w:r w:rsidRPr="00F2224E">
        <w:rPr>
          <w:rFonts w:ascii="Times New Roman" w:hAnsi="Times New Roman"/>
          <w:lang w:val="en-US"/>
        </w:rPr>
        <w:t xml:space="preserve"> of the Analysis button</w:t>
      </w:r>
    </w:p>
    <w:p w14:paraId="033288FD" w14:textId="77777777" w:rsidR="00F56133" w:rsidRPr="00F2224E" w:rsidRDefault="00F56133" w:rsidP="008A01E7">
      <w:pPr>
        <w:numPr>
          <w:ilvl w:val="0"/>
          <w:numId w:val="8"/>
        </w:numPr>
        <w:ind w:right="-227"/>
        <w:rPr>
          <w:rFonts w:ascii="Times New Roman" w:hAnsi="Times New Roman"/>
          <w:lang w:val="en-US"/>
        </w:rPr>
      </w:pPr>
      <w:r w:rsidRPr="00F2224E">
        <w:rPr>
          <w:rFonts w:ascii="Times New Roman" w:hAnsi="Times New Roman"/>
          <w:lang w:val="en-US"/>
        </w:rPr>
        <w:t>With the keyboard</w:t>
      </w:r>
      <w:r w:rsidR="00440741" w:rsidRPr="00F2224E">
        <w:rPr>
          <w:rFonts w:ascii="Times New Roman" w:hAnsi="Times New Roman"/>
          <w:lang w:val="en-US"/>
        </w:rPr>
        <w:t xml:space="preserve"> [Windows]</w:t>
      </w:r>
      <w:r w:rsidRPr="00F2224E">
        <w:rPr>
          <w:rFonts w:ascii="Times New Roman" w:hAnsi="Times New Roman"/>
          <w:lang w:val="en-US"/>
        </w:rPr>
        <w:t xml:space="preserve"> </w:t>
      </w:r>
      <w:r w:rsidRPr="00F2224E">
        <w:rPr>
          <w:rFonts w:ascii="Times New Roman" w:hAnsi="Times New Roman"/>
          <w:b/>
          <w:lang w:val="en-US"/>
        </w:rPr>
        <w:t>Ctrl+S</w:t>
      </w:r>
      <w:r w:rsidRPr="00F2224E">
        <w:rPr>
          <w:rFonts w:ascii="Times New Roman" w:hAnsi="Times New Roman"/>
          <w:lang w:val="en-US"/>
        </w:rPr>
        <w:t xml:space="preserve"> or</w:t>
      </w:r>
      <w:r w:rsidR="00440741" w:rsidRPr="00F2224E">
        <w:rPr>
          <w:rFonts w:ascii="Times New Roman" w:hAnsi="Times New Roman"/>
          <w:lang w:val="en-US"/>
        </w:rPr>
        <w:t xml:space="preserve"> [Mac]</w:t>
      </w:r>
      <w:r w:rsidRPr="00F2224E">
        <w:rPr>
          <w:rFonts w:ascii="Times New Roman" w:hAnsi="Times New Roman"/>
          <w:lang w:val="en-US"/>
        </w:rPr>
        <w:t xml:space="preserve"> </w:t>
      </w:r>
      <w:r w:rsidRPr="00F2224E">
        <w:rPr>
          <w:rFonts w:ascii="Times New Roman" w:hAnsi="Times New Roman"/>
          <w:b/>
          <w:lang w:val="en-US"/>
        </w:rPr>
        <w:t>Cmd+S</w:t>
      </w:r>
      <w:r w:rsidR="00440741" w:rsidRPr="00F2224E">
        <w:rPr>
          <w:rFonts w:ascii="Times New Roman" w:hAnsi="Times New Roman"/>
          <w:lang w:val="en-US"/>
        </w:rPr>
        <w:t>.</w:t>
      </w:r>
    </w:p>
    <w:p w14:paraId="44BDF6ED" w14:textId="77777777" w:rsidR="00BF1E6D" w:rsidRPr="00F2224E" w:rsidRDefault="00BF1E6D" w:rsidP="008F507A">
      <w:pPr>
        <w:ind w:right="-227"/>
        <w:rPr>
          <w:rFonts w:ascii="Times New Roman" w:hAnsi="Times New Roman"/>
          <w:lang w:val="en-US"/>
        </w:rPr>
      </w:pPr>
    </w:p>
    <w:p w14:paraId="46B6B199" w14:textId="0153823C" w:rsidR="002B20BD"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716096" behindDoc="0" locked="0" layoutInCell="1" allowOverlap="1" wp14:anchorId="589CDA3D" wp14:editId="20F20FC3">
            <wp:simplePos x="0" y="0"/>
            <wp:positionH relativeFrom="column">
              <wp:posOffset>2924810</wp:posOffset>
            </wp:positionH>
            <wp:positionV relativeFrom="paragraph">
              <wp:posOffset>344170</wp:posOffset>
            </wp:positionV>
            <wp:extent cx="3190875" cy="2418715"/>
            <wp:effectExtent l="0" t="0" r="0" b="0"/>
            <wp:wrapSquare wrapText="bothSides"/>
            <wp:docPr id="723" name="Afbeelding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190875" cy="2418715"/>
                    </a:xfrm>
                    <a:prstGeom prst="rect">
                      <a:avLst/>
                    </a:prstGeom>
                    <a:noFill/>
                  </pic:spPr>
                </pic:pic>
              </a:graphicData>
            </a:graphic>
            <wp14:sizeRelH relativeFrom="page">
              <wp14:pctWidth>0</wp14:pctWidth>
            </wp14:sizeRelH>
            <wp14:sizeRelV relativeFrom="page">
              <wp14:pctHeight>0</wp14:pctHeight>
            </wp14:sizeRelV>
          </wp:anchor>
        </w:drawing>
      </w:r>
      <w:r w:rsidR="00F56133" w:rsidRPr="00F2224E">
        <w:rPr>
          <w:rFonts w:ascii="Times New Roman" w:hAnsi="Times New Roman"/>
          <w:lang w:val="en-US"/>
        </w:rPr>
        <w:t xml:space="preserve">In the Save analysis window select the option to </w:t>
      </w:r>
      <w:r w:rsidR="00A83173" w:rsidRPr="00F2224E">
        <w:rPr>
          <w:rFonts w:ascii="Times New Roman" w:hAnsi="Times New Roman"/>
          <w:b/>
          <w:sz w:val="28"/>
          <w:szCs w:val="28"/>
          <w:lang w:val="en-US"/>
        </w:rPr>
        <w:t>S</w:t>
      </w:r>
      <w:r w:rsidR="00F56133" w:rsidRPr="00F2224E">
        <w:rPr>
          <w:rFonts w:ascii="Times New Roman" w:hAnsi="Times New Roman"/>
          <w:b/>
          <w:sz w:val="28"/>
          <w:szCs w:val="28"/>
          <w:lang w:val="en-US"/>
        </w:rPr>
        <w:t>ave the</w:t>
      </w:r>
      <w:r w:rsidR="00A83173" w:rsidRPr="00F2224E">
        <w:rPr>
          <w:rFonts w:ascii="Times New Roman" w:hAnsi="Times New Roman"/>
          <w:b/>
          <w:sz w:val="28"/>
          <w:szCs w:val="28"/>
          <w:lang w:val="en-US"/>
        </w:rPr>
        <w:t xml:space="preserve"> Current a</w:t>
      </w:r>
      <w:r w:rsidR="00F56133" w:rsidRPr="00F2224E">
        <w:rPr>
          <w:rFonts w:ascii="Times New Roman" w:hAnsi="Times New Roman"/>
          <w:b/>
          <w:sz w:val="28"/>
          <w:szCs w:val="28"/>
          <w:lang w:val="en-US"/>
        </w:rPr>
        <w:t xml:space="preserve">nalysis </w:t>
      </w:r>
      <w:r w:rsidR="00BF1E6D" w:rsidRPr="00F2224E">
        <w:rPr>
          <w:rFonts w:ascii="Times New Roman" w:hAnsi="Times New Roman"/>
          <w:b/>
          <w:sz w:val="28"/>
          <w:szCs w:val="28"/>
          <w:lang w:val="en-US"/>
        </w:rPr>
        <w:t>to a folder</w:t>
      </w:r>
      <w:r w:rsidR="00F56133" w:rsidRPr="00F2224E">
        <w:rPr>
          <w:rFonts w:ascii="Times New Roman" w:hAnsi="Times New Roman"/>
          <w:lang w:val="en-US"/>
        </w:rPr>
        <w:t xml:space="preserve"> </w:t>
      </w:r>
      <w:r w:rsidR="00A83173" w:rsidRPr="00F2224E">
        <w:rPr>
          <w:rFonts w:ascii="Times New Roman" w:hAnsi="Times New Roman"/>
          <w:lang w:val="en-US"/>
        </w:rPr>
        <w:br/>
      </w:r>
      <w:r w:rsidR="00F56133" w:rsidRPr="00F2224E">
        <w:rPr>
          <w:rFonts w:ascii="Times New Roman" w:hAnsi="Times New Roman"/>
          <w:lang w:val="en-US"/>
        </w:rPr>
        <w:t>(</w:t>
      </w:r>
      <w:r w:rsidR="00A83173" w:rsidRPr="00F2224E">
        <w:rPr>
          <w:rFonts w:ascii="Times New Roman" w:hAnsi="Times New Roman"/>
          <w:lang w:val="en-US"/>
        </w:rPr>
        <w:t xml:space="preserve">this is </w:t>
      </w:r>
      <w:r w:rsidR="00F56133" w:rsidRPr="00F2224E">
        <w:rPr>
          <w:rFonts w:ascii="Times New Roman" w:hAnsi="Times New Roman"/>
          <w:lang w:val="en-US"/>
        </w:rPr>
        <w:t xml:space="preserve">not connected to a </w:t>
      </w:r>
      <w:r w:rsidR="008B0485" w:rsidRPr="00F2224E">
        <w:rPr>
          <w:rFonts w:ascii="Times New Roman" w:hAnsi="Times New Roman"/>
          <w:lang w:val="en-US"/>
        </w:rPr>
        <w:t>patient</w:t>
      </w:r>
      <w:r w:rsidR="002B20BD" w:rsidRPr="00F2224E">
        <w:rPr>
          <w:rFonts w:ascii="Times New Roman" w:hAnsi="Times New Roman"/>
          <w:lang w:val="en-US"/>
        </w:rPr>
        <w:t xml:space="preserve"> file)</w:t>
      </w:r>
      <w:r w:rsidR="008A5C16" w:rsidRPr="00F2224E">
        <w:rPr>
          <w:rFonts w:ascii="Times New Roman" w:hAnsi="Times New Roman"/>
          <w:lang w:val="en-US"/>
        </w:rPr>
        <w:t>.</w:t>
      </w:r>
      <w:r w:rsidR="00F56133" w:rsidRPr="00F2224E">
        <w:rPr>
          <w:rFonts w:ascii="Times New Roman" w:hAnsi="Times New Roman"/>
          <w:lang w:val="en-US"/>
        </w:rPr>
        <w:t xml:space="preserve"> </w:t>
      </w:r>
    </w:p>
    <w:p w14:paraId="69C820B5" w14:textId="77777777" w:rsidR="00D62AD9" w:rsidRPr="00F2224E" w:rsidRDefault="00D62AD9" w:rsidP="008F507A">
      <w:pPr>
        <w:ind w:right="-227"/>
        <w:rPr>
          <w:rFonts w:ascii="Times New Roman" w:hAnsi="Times New Roman"/>
          <w:lang w:val="en-US"/>
        </w:rPr>
      </w:pPr>
    </w:p>
    <w:p w14:paraId="3D9BAFB2" w14:textId="77777777" w:rsidR="00F56133" w:rsidRPr="00F2224E" w:rsidRDefault="002B20BD" w:rsidP="008F507A">
      <w:pPr>
        <w:ind w:right="-227"/>
        <w:rPr>
          <w:rFonts w:ascii="Times New Roman" w:hAnsi="Times New Roman"/>
          <w:lang w:val="en-US"/>
        </w:rPr>
      </w:pPr>
      <w:r w:rsidRPr="00F2224E">
        <w:rPr>
          <w:rFonts w:ascii="Times New Roman" w:hAnsi="Times New Roman"/>
          <w:lang w:val="en-US"/>
        </w:rPr>
        <w:t xml:space="preserve">Note: </w:t>
      </w:r>
      <w:r w:rsidR="008A5C16" w:rsidRPr="00F2224E">
        <w:rPr>
          <w:rFonts w:ascii="Times New Roman" w:hAnsi="Times New Roman"/>
          <w:lang w:val="en-US"/>
        </w:rPr>
        <w:t xml:space="preserve">This </w:t>
      </w:r>
      <w:r w:rsidR="00F56133" w:rsidRPr="00F2224E">
        <w:rPr>
          <w:rFonts w:ascii="Times New Roman" w:hAnsi="Times New Roman"/>
          <w:lang w:val="en-US"/>
        </w:rPr>
        <w:t xml:space="preserve">is similar </w:t>
      </w:r>
      <w:r w:rsidR="008A5C16" w:rsidRPr="00F2224E">
        <w:rPr>
          <w:rFonts w:ascii="Times New Roman" w:hAnsi="Times New Roman"/>
          <w:lang w:val="en-US"/>
        </w:rPr>
        <w:t xml:space="preserve">to the function </w:t>
      </w:r>
      <w:r w:rsidR="00F56133" w:rsidRPr="00F2224E">
        <w:rPr>
          <w:rFonts w:ascii="Times New Roman" w:hAnsi="Times New Roman"/>
          <w:lang w:val="en-US"/>
        </w:rPr>
        <w:t xml:space="preserve">in Radar 10.5 </w:t>
      </w:r>
      <w:r w:rsidR="008A5C16" w:rsidRPr="00F2224E">
        <w:rPr>
          <w:rFonts w:ascii="Times New Roman" w:hAnsi="Times New Roman"/>
          <w:lang w:val="en-US"/>
        </w:rPr>
        <w:t xml:space="preserve">which </w:t>
      </w:r>
      <w:r w:rsidRPr="00F2224E">
        <w:rPr>
          <w:rFonts w:ascii="Times New Roman" w:hAnsi="Times New Roman"/>
          <w:lang w:val="en-US"/>
        </w:rPr>
        <w:t>was called “Save the case”</w:t>
      </w:r>
      <w:r w:rsidR="008A5C16" w:rsidRPr="00F2224E">
        <w:rPr>
          <w:rFonts w:ascii="Times New Roman" w:hAnsi="Times New Roman"/>
          <w:lang w:val="en-US"/>
        </w:rPr>
        <w:t>.</w:t>
      </w:r>
    </w:p>
    <w:p w14:paraId="18B027BE" w14:textId="77777777" w:rsidR="00F56133" w:rsidRPr="00F2224E" w:rsidRDefault="00F56133" w:rsidP="008F507A">
      <w:pPr>
        <w:ind w:right="-227"/>
        <w:rPr>
          <w:rFonts w:ascii="Times New Roman" w:hAnsi="Times New Roman"/>
          <w:lang w:val="en-US"/>
        </w:rPr>
      </w:pPr>
    </w:p>
    <w:p w14:paraId="38F162F7" w14:textId="77777777" w:rsidR="00BF1E6D" w:rsidRPr="00F2224E" w:rsidRDefault="00F56133" w:rsidP="008F507A">
      <w:pPr>
        <w:ind w:right="-227"/>
        <w:rPr>
          <w:rFonts w:ascii="Times New Roman" w:hAnsi="Times New Roman"/>
          <w:lang w:val="en-US"/>
        </w:rPr>
      </w:pPr>
      <w:r w:rsidRPr="00F2224E">
        <w:rPr>
          <w:rFonts w:ascii="Times New Roman" w:hAnsi="Times New Roman"/>
          <w:lang w:val="en-US"/>
        </w:rPr>
        <w:t xml:space="preserve">Give the analysis a </w:t>
      </w:r>
      <w:r w:rsidRPr="00F2224E">
        <w:rPr>
          <w:rFonts w:ascii="Times New Roman" w:hAnsi="Times New Roman"/>
          <w:b/>
          <w:lang w:val="en-US"/>
        </w:rPr>
        <w:t>Name</w:t>
      </w:r>
      <w:r w:rsidRPr="00F2224E">
        <w:rPr>
          <w:rFonts w:ascii="Times New Roman" w:hAnsi="Times New Roman"/>
          <w:lang w:val="en-US"/>
        </w:rPr>
        <w:t xml:space="preserve">, </w:t>
      </w:r>
      <w:r w:rsidR="00BF1E6D" w:rsidRPr="00F2224E">
        <w:rPr>
          <w:rFonts w:ascii="Times New Roman" w:hAnsi="Times New Roman"/>
          <w:lang w:val="en-US"/>
        </w:rPr>
        <w:t xml:space="preserve">then click on the button </w:t>
      </w:r>
      <w:r w:rsidR="00BF1E6D" w:rsidRPr="00F2224E">
        <w:rPr>
          <w:rFonts w:ascii="Times New Roman" w:hAnsi="Times New Roman"/>
          <w:b/>
          <w:lang w:val="en-US"/>
        </w:rPr>
        <w:t>Save</w:t>
      </w:r>
    </w:p>
    <w:p w14:paraId="1F6E6763" w14:textId="77777777" w:rsidR="00BF1E6D" w:rsidRPr="00F2224E" w:rsidRDefault="00A83173" w:rsidP="008F507A">
      <w:pPr>
        <w:ind w:right="-227"/>
        <w:rPr>
          <w:rFonts w:ascii="Times New Roman" w:hAnsi="Times New Roman"/>
          <w:lang w:val="en-US"/>
        </w:rPr>
      </w:pPr>
      <w:r w:rsidRPr="00F2224E">
        <w:rPr>
          <w:rFonts w:ascii="Times New Roman" w:hAnsi="Times New Roman"/>
          <w:lang w:val="en-US"/>
        </w:rPr>
        <w:t>Y</w:t>
      </w:r>
      <w:r w:rsidR="00BF1E6D" w:rsidRPr="00F2224E">
        <w:rPr>
          <w:rFonts w:ascii="Times New Roman" w:hAnsi="Times New Roman"/>
          <w:lang w:val="en-US"/>
        </w:rPr>
        <w:t xml:space="preserve">ou can also enter </w:t>
      </w:r>
      <w:r w:rsidR="00F56133" w:rsidRPr="00F2224E">
        <w:rPr>
          <w:rFonts w:ascii="Times New Roman" w:hAnsi="Times New Roman"/>
          <w:lang w:val="en-US"/>
        </w:rPr>
        <w:t xml:space="preserve">a short </w:t>
      </w:r>
      <w:r w:rsidR="00F56133" w:rsidRPr="00F2224E">
        <w:rPr>
          <w:rFonts w:ascii="Times New Roman" w:hAnsi="Times New Roman"/>
          <w:b/>
          <w:lang w:val="en-US"/>
        </w:rPr>
        <w:t>Description</w:t>
      </w:r>
      <w:r w:rsidRPr="00F2224E">
        <w:rPr>
          <w:rFonts w:ascii="Times New Roman" w:hAnsi="Times New Roman"/>
          <w:lang w:val="en-US"/>
        </w:rPr>
        <w:t xml:space="preserve"> if you like.</w:t>
      </w:r>
    </w:p>
    <w:p w14:paraId="698109A5" w14:textId="77777777" w:rsidR="00C73AAF" w:rsidRPr="00F2224E" w:rsidRDefault="00C73AAF" w:rsidP="008F507A">
      <w:pPr>
        <w:ind w:right="-227"/>
        <w:rPr>
          <w:rFonts w:ascii="Times New Roman" w:hAnsi="Times New Roman"/>
          <w:lang w:val="en-US"/>
        </w:rPr>
      </w:pPr>
    </w:p>
    <w:p w14:paraId="165BE020" w14:textId="77777777" w:rsidR="00F56133" w:rsidRPr="00F2224E" w:rsidRDefault="00BF1E6D" w:rsidP="008F507A">
      <w:pPr>
        <w:ind w:right="-227"/>
        <w:rPr>
          <w:rFonts w:ascii="Times New Roman" w:hAnsi="Times New Roman"/>
          <w:lang w:val="en-US"/>
        </w:rPr>
      </w:pPr>
      <w:r w:rsidRPr="00F2224E">
        <w:rPr>
          <w:rFonts w:ascii="Times New Roman" w:hAnsi="Times New Roman"/>
          <w:lang w:val="en-US"/>
        </w:rPr>
        <w:t>B</w:t>
      </w:r>
      <w:r w:rsidR="00F56133" w:rsidRPr="00F2224E">
        <w:rPr>
          <w:rFonts w:ascii="Times New Roman" w:hAnsi="Times New Roman"/>
          <w:lang w:val="en-US"/>
        </w:rPr>
        <w:t xml:space="preserve">y default </w:t>
      </w:r>
      <w:r w:rsidRPr="00F2224E">
        <w:rPr>
          <w:rFonts w:ascii="Times New Roman" w:hAnsi="Times New Roman"/>
          <w:lang w:val="en-US"/>
        </w:rPr>
        <w:t xml:space="preserve">all are stored in </w:t>
      </w:r>
      <w:r w:rsidR="00F56133" w:rsidRPr="00F2224E">
        <w:rPr>
          <w:rFonts w:ascii="Times New Roman" w:hAnsi="Times New Roman"/>
          <w:lang w:val="en-US"/>
        </w:rPr>
        <w:t xml:space="preserve">the </w:t>
      </w:r>
      <w:r w:rsidR="00F56133" w:rsidRPr="00F2224E">
        <w:rPr>
          <w:rFonts w:ascii="Times New Roman" w:hAnsi="Times New Roman"/>
          <w:b/>
          <w:lang w:val="en-US"/>
        </w:rPr>
        <w:t>Default folder</w:t>
      </w:r>
      <w:r w:rsidR="00F56133" w:rsidRPr="00F2224E">
        <w:rPr>
          <w:rFonts w:ascii="Times New Roman" w:hAnsi="Times New Roman"/>
          <w:lang w:val="en-US"/>
        </w:rPr>
        <w:t xml:space="preserve">. </w:t>
      </w:r>
    </w:p>
    <w:p w14:paraId="5DB1F5A7" w14:textId="77777777" w:rsidR="00F56133" w:rsidRPr="00F2224E" w:rsidRDefault="00F56133" w:rsidP="008F507A">
      <w:pPr>
        <w:ind w:right="-227"/>
        <w:rPr>
          <w:rFonts w:ascii="Times New Roman" w:hAnsi="Times New Roman"/>
          <w:i/>
          <w:lang w:val="en-US"/>
        </w:rPr>
      </w:pPr>
      <w:r w:rsidRPr="00F2224E">
        <w:rPr>
          <w:rFonts w:ascii="Times New Roman" w:hAnsi="Times New Roman"/>
          <w:i/>
          <w:lang w:val="en-US"/>
        </w:rPr>
        <w:t xml:space="preserve">To </w:t>
      </w:r>
      <w:r w:rsidRPr="00F2224E">
        <w:rPr>
          <w:rFonts w:ascii="Times New Roman" w:hAnsi="Times New Roman"/>
          <w:b/>
          <w:i/>
          <w:lang w:val="en-US"/>
        </w:rPr>
        <w:t>Recall</w:t>
      </w:r>
      <w:r w:rsidRPr="00F2224E">
        <w:rPr>
          <w:rFonts w:ascii="Times New Roman" w:hAnsi="Times New Roman"/>
          <w:i/>
          <w:lang w:val="en-US"/>
        </w:rPr>
        <w:t xml:space="preserve"> an analysis can be done in a similar way </w:t>
      </w:r>
      <w:r w:rsidR="00E93CC2" w:rsidRPr="00F2224E">
        <w:rPr>
          <w:rFonts w:ascii="Times New Roman" w:hAnsi="Times New Roman"/>
          <w:i/>
          <w:lang w:val="en-US"/>
        </w:rPr>
        <w:t xml:space="preserve">to </w:t>
      </w:r>
      <w:r w:rsidRPr="00F2224E">
        <w:rPr>
          <w:rFonts w:ascii="Times New Roman" w:hAnsi="Times New Roman"/>
          <w:i/>
          <w:lang w:val="en-US"/>
        </w:rPr>
        <w:t>the Recall analysis window. Right mouse click on one of the clipboards, then Recall analysis.</w:t>
      </w:r>
    </w:p>
    <w:p w14:paraId="0F29F332" w14:textId="77777777" w:rsidR="002F7E5E" w:rsidRPr="00F2224E" w:rsidRDefault="002F7E5E" w:rsidP="008F507A">
      <w:pPr>
        <w:ind w:right="-227"/>
        <w:rPr>
          <w:rFonts w:ascii="Times New Roman" w:hAnsi="Times New Roman"/>
          <w:b/>
          <w:lang w:val="en-US"/>
        </w:rPr>
      </w:pPr>
    </w:p>
    <w:p w14:paraId="57636B60" w14:textId="77777777" w:rsidR="00B03ED3" w:rsidRPr="00F2224E" w:rsidRDefault="00B03ED3" w:rsidP="008F507A">
      <w:pPr>
        <w:ind w:right="-227"/>
        <w:rPr>
          <w:rFonts w:ascii="Times New Roman" w:hAnsi="Times New Roman"/>
          <w:b/>
          <w:lang w:val="en-US"/>
        </w:rPr>
      </w:pPr>
    </w:p>
    <w:p w14:paraId="1C1B3425" w14:textId="77777777" w:rsidR="00B03ED3" w:rsidRPr="00F2224E" w:rsidRDefault="00B03ED3" w:rsidP="008F507A">
      <w:pPr>
        <w:ind w:right="-227"/>
        <w:rPr>
          <w:rFonts w:ascii="Times New Roman" w:hAnsi="Times New Roman"/>
          <w:b/>
          <w:lang w:val="en-US"/>
        </w:rPr>
      </w:pPr>
    </w:p>
    <w:p w14:paraId="5AAC22FE" w14:textId="77777777" w:rsidR="009F7F46" w:rsidRPr="00F2224E" w:rsidRDefault="00B9146C" w:rsidP="00412190">
      <w:pPr>
        <w:pStyle w:val="Kop2"/>
        <w:spacing w:before="0" w:after="0"/>
        <w:ind w:right="-227"/>
        <w:rPr>
          <w:lang w:val="en-US"/>
        </w:rPr>
      </w:pPr>
      <w:r w:rsidRPr="00F2224E">
        <w:rPr>
          <w:lang w:val="en-US"/>
        </w:rPr>
        <w:t>S</w:t>
      </w:r>
      <w:r w:rsidR="009F7F46" w:rsidRPr="00F2224E">
        <w:rPr>
          <w:lang w:val="en-US"/>
        </w:rPr>
        <w:t xml:space="preserve">ave the analysis to a </w:t>
      </w:r>
      <w:r w:rsidRPr="00F2224E">
        <w:rPr>
          <w:lang w:val="en-US"/>
        </w:rPr>
        <w:t>Patient (in the P</w:t>
      </w:r>
      <w:r w:rsidR="009F7F46" w:rsidRPr="00F2224E">
        <w:rPr>
          <w:lang w:val="en-US"/>
        </w:rPr>
        <w:t xml:space="preserve">atient </w:t>
      </w:r>
      <w:r w:rsidRPr="00F2224E">
        <w:rPr>
          <w:lang w:val="en-US"/>
        </w:rPr>
        <w:t>F</w:t>
      </w:r>
      <w:r w:rsidR="009F7F46" w:rsidRPr="00F2224E">
        <w:rPr>
          <w:lang w:val="en-US"/>
        </w:rPr>
        <w:t>ile)</w:t>
      </w:r>
    </w:p>
    <w:p w14:paraId="18C742EB" w14:textId="77777777" w:rsidR="00A83173" w:rsidRPr="00F2224E" w:rsidRDefault="00A83173" w:rsidP="008F507A">
      <w:pPr>
        <w:ind w:right="-227"/>
        <w:rPr>
          <w:rFonts w:ascii="Times New Roman" w:hAnsi="Times New Roman"/>
          <w:lang w:val="en-US"/>
        </w:rPr>
      </w:pPr>
      <w:r w:rsidRPr="00F2224E">
        <w:rPr>
          <w:rFonts w:ascii="Times New Roman" w:hAnsi="Times New Roman"/>
          <w:lang w:val="en-US"/>
        </w:rPr>
        <w:t>The second method to save the analysis is by using the patient file.</w:t>
      </w:r>
    </w:p>
    <w:p w14:paraId="2F5EE047" w14:textId="77777777" w:rsidR="00A83173" w:rsidRPr="00F2224E" w:rsidRDefault="00A83173" w:rsidP="008F507A">
      <w:pPr>
        <w:ind w:right="-227"/>
        <w:rPr>
          <w:rFonts w:ascii="Times New Roman" w:hAnsi="Times New Roman"/>
          <w:lang w:val="en-US"/>
        </w:rPr>
      </w:pPr>
      <w:r w:rsidRPr="00F2224E">
        <w:rPr>
          <w:rFonts w:ascii="Times New Roman" w:hAnsi="Times New Roman"/>
          <w:lang w:val="en-US"/>
        </w:rPr>
        <w:t>If you use the patient file, then the symptom clipboards are saved automatically</w:t>
      </w:r>
      <w:r w:rsidR="00412190" w:rsidRPr="00F2224E">
        <w:rPr>
          <w:rFonts w:ascii="Times New Roman" w:hAnsi="Times New Roman"/>
          <w:lang w:val="en-US"/>
        </w:rPr>
        <w:t xml:space="preserve"> when you save the patient</w:t>
      </w:r>
    </w:p>
    <w:p w14:paraId="65CED264" w14:textId="77777777" w:rsidR="00412190" w:rsidRPr="00F2224E" w:rsidRDefault="00412190" w:rsidP="008F507A">
      <w:pPr>
        <w:ind w:right="-227"/>
        <w:rPr>
          <w:rFonts w:ascii="Times New Roman" w:hAnsi="Times New Roman"/>
          <w:lang w:val="en-US"/>
        </w:rPr>
      </w:pPr>
    </w:p>
    <w:p w14:paraId="4A6A34EC" w14:textId="77777777" w:rsidR="00412190" w:rsidRPr="00F2224E" w:rsidRDefault="00412190" w:rsidP="00412190">
      <w:pPr>
        <w:ind w:right="-227"/>
        <w:rPr>
          <w:rFonts w:ascii="Times New Roman" w:hAnsi="Times New Roman"/>
          <w:lang w:val="en-US"/>
        </w:rPr>
      </w:pPr>
      <w:r w:rsidRPr="00F2224E">
        <w:rPr>
          <w:rFonts w:ascii="Times New Roman" w:hAnsi="Times New Roman"/>
          <w:i/>
          <w:lang w:val="en-US"/>
        </w:rPr>
        <w:t>For more information see the chapter about the “The Patient File”</w:t>
      </w:r>
    </w:p>
    <w:p w14:paraId="677D1F78" w14:textId="77777777" w:rsidR="00412190" w:rsidRPr="00F2224E" w:rsidRDefault="00412190" w:rsidP="00412190">
      <w:pPr>
        <w:ind w:right="-227"/>
        <w:rPr>
          <w:rFonts w:ascii="Times New Roman" w:hAnsi="Times New Roman"/>
          <w:lang w:val="en-US"/>
        </w:rPr>
      </w:pPr>
    </w:p>
    <w:p w14:paraId="462D2159" w14:textId="77777777" w:rsidR="00412190" w:rsidRPr="00F2224E" w:rsidRDefault="00412190" w:rsidP="008F507A">
      <w:pPr>
        <w:ind w:right="-227"/>
        <w:rPr>
          <w:rFonts w:ascii="Times New Roman" w:hAnsi="Times New Roman"/>
          <w:lang w:val="en-US"/>
        </w:rPr>
      </w:pPr>
      <w:r w:rsidRPr="00F2224E">
        <w:rPr>
          <w:rFonts w:ascii="Times New Roman" w:hAnsi="Times New Roman"/>
          <w:lang w:val="en-US"/>
        </w:rPr>
        <w:t xml:space="preserve">But here are already two tutorial videos to view: </w:t>
      </w:r>
    </w:p>
    <w:p w14:paraId="501BB5E6" w14:textId="77777777" w:rsidR="00A83173" w:rsidRPr="00F2224E" w:rsidRDefault="00A83173" w:rsidP="008F507A">
      <w:pPr>
        <w:ind w:right="-227"/>
        <w:rPr>
          <w:rFonts w:ascii="Times New Roman" w:hAnsi="Times New Roman"/>
          <w:lang w:val="en-US"/>
        </w:rPr>
      </w:pPr>
    </w:p>
    <w:p w14:paraId="521E073B" w14:textId="3629A7DA" w:rsidR="009F7F46" w:rsidRPr="00F2224E" w:rsidRDefault="00FE0344" w:rsidP="008F507A">
      <w:pPr>
        <w:ind w:right="-227"/>
        <w:rPr>
          <w:rFonts w:ascii="Times New Roman" w:hAnsi="Times New Roman"/>
          <w:b/>
          <w:lang w:val="en-US"/>
        </w:rPr>
      </w:pPr>
      <w:r w:rsidRPr="00F2224E">
        <w:rPr>
          <w:rFonts w:ascii="Times New Roman" w:hAnsi="Times New Roman"/>
          <w:noProof/>
          <w:lang w:val="en-US" w:eastAsia="en-GB"/>
        </w:rPr>
        <mc:AlternateContent>
          <mc:Choice Requires="wps">
            <w:drawing>
              <wp:anchor distT="0" distB="0" distL="114300" distR="114300" simplePos="0" relativeHeight="251553280" behindDoc="0" locked="0" layoutInCell="1" allowOverlap="1" wp14:anchorId="3F553974" wp14:editId="3246C306">
                <wp:simplePos x="0" y="0"/>
                <wp:positionH relativeFrom="column">
                  <wp:posOffset>3289935</wp:posOffset>
                </wp:positionH>
                <wp:positionV relativeFrom="paragraph">
                  <wp:posOffset>15240</wp:posOffset>
                </wp:positionV>
                <wp:extent cx="2799080" cy="301625"/>
                <wp:effectExtent l="13335" t="5715" r="6985" b="6985"/>
                <wp:wrapSquare wrapText="bothSides"/>
                <wp:docPr id="148"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9080" cy="301625"/>
                        </a:xfrm>
                        <a:prstGeom prst="rect">
                          <a:avLst/>
                        </a:prstGeom>
                        <a:solidFill>
                          <a:srgbClr val="FF9933"/>
                        </a:solidFill>
                        <a:ln w="9525">
                          <a:solidFill>
                            <a:srgbClr val="000000"/>
                          </a:solidFill>
                          <a:miter lim="800000"/>
                          <a:headEnd/>
                          <a:tailEnd/>
                        </a:ln>
                      </wps:spPr>
                      <wps:txbx>
                        <w:txbxContent>
                          <w:p w14:paraId="4C486EFF" w14:textId="05C855DE" w:rsidR="00EE7B81" w:rsidRPr="00BF503A" w:rsidRDefault="00EE7B81" w:rsidP="00BF503A">
                            <w:pPr>
                              <w:rPr>
                                <w:lang w:val="en-US"/>
                              </w:rPr>
                            </w:pPr>
                            <w:r w:rsidRPr="00BF503A">
                              <w:rPr>
                                <w:lang w:val="en-US"/>
                              </w:rPr>
                              <w:t xml:space="preserve">See video: </w:t>
                            </w:r>
                            <w:hyperlink r:id="rId329" w:history="1">
                              <w:r w:rsidRPr="00C50F37">
                                <w:rPr>
                                  <w:rStyle w:val="Hyperlink"/>
                                  <w:lang w:val="en-US"/>
                                </w:rPr>
                                <w:t>Save to patient file (manually)</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553974" id="Text Box 470" o:spid="_x0000_s1068" type="#_x0000_t202" style="position:absolute;margin-left:259.05pt;margin-top:1.2pt;width:220.4pt;height:23.75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" fillcolor="#f93">
                <v:textbox>
                  <w:txbxContent>
                    <w:p w14:paraId="4C486EFF" w14:textId="05C855DE" w:rsidR="00EE7B81" w:rsidRPr="00BF503A" w:rsidRDefault="00EE7B81" w:rsidP="00BF503A">
                      <w:pPr>
                        <w:rPr>
                          <w:lang w:val="en-US"/>
                        </w:rPr>
                      </w:pPr>
                      <w:r w:rsidRPr="00BF503A">
                        <w:rPr>
                          <w:lang w:val="en-US"/>
                        </w:rPr>
                        <w:t xml:space="preserve">See video: </w:t>
                      </w:r>
                      <w:hyperlink r:id="rId330" w:history="1">
                        <w:r w:rsidRPr="00C50F37">
                          <w:rPr>
                            <w:rStyle w:val="Hyperlink"/>
                            <w:lang w:val="en-US"/>
                          </w:rPr>
                          <w:t>Save to patient file (manually)</w:t>
                        </w:r>
                      </w:hyperlink>
                    </w:p>
                  </w:txbxContent>
                </v:textbox>
                <w10:wrap type="square"/>
              </v:shape>
            </w:pict>
          </mc:Fallback>
        </mc:AlternateContent>
      </w:r>
      <w:r w:rsidR="00412190" w:rsidRPr="00F2224E">
        <w:rPr>
          <w:rFonts w:ascii="Times New Roman" w:hAnsi="Times New Roman"/>
          <w:b/>
          <w:lang w:val="en-US"/>
        </w:rPr>
        <w:t>Video: Save analysis to the patient file</w:t>
      </w:r>
      <w:r w:rsidR="00C50F37" w:rsidRPr="00F2224E">
        <w:rPr>
          <w:rFonts w:ascii="Times New Roman" w:hAnsi="Times New Roman"/>
          <w:b/>
          <w:lang w:val="en-US"/>
        </w:rPr>
        <w:t>, manually</w:t>
      </w:r>
    </w:p>
    <w:p w14:paraId="650831A2" w14:textId="77777777" w:rsidR="002058C0" w:rsidRPr="00F2224E" w:rsidRDefault="002058C0" w:rsidP="008F507A">
      <w:pPr>
        <w:ind w:right="-227"/>
        <w:rPr>
          <w:rFonts w:ascii="Times New Roman" w:hAnsi="Times New Roman"/>
          <w:i/>
          <w:lang w:val="en-US"/>
        </w:rPr>
      </w:pPr>
    </w:p>
    <w:p w14:paraId="6714787A" w14:textId="14EDFE54" w:rsidR="00412190" w:rsidRPr="00F2224E" w:rsidRDefault="00412190" w:rsidP="008F507A">
      <w:pPr>
        <w:ind w:right="-227"/>
        <w:rPr>
          <w:rFonts w:ascii="Times New Roman" w:hAnsi="Times New Roman"/>
          <w:lang w:val="en-US"/>
        </w:rPr>
      </w:pPr>
    </w:p>
    <w:p w14:paraId="0664ED78" w14:textId="152DFBB1" w:rsidR="006D6153" w:rsidRPr="00F2224E" w:rsidRDefault="006D6153" w:rsidP="008F507A">
      <w:pPr>
        <w:ind w:right="-227"/>
        <w:rPr>
          <w:rFonts w:ascii="Times New Roman" w:hAnsi="Times New Roman"/>
          <w:b/>
          <w:lang w:val="en-US"/>
        </w:rPr>
        <w:sectPr w:rsidR="006D6153" w:rsidRPr="00F2224E" w:rsidSect="0086251A">
          <w:pgSz w:w="11906" w:h="16838"/>
          <w:pgMar w:top="1134" w:right="1247" w:bottom="1134" w:left="1247" w:header="709" w:footer="709" w:gutter="0"/>
          <w:cols w:space="708"/>
          <w:docGrid w:linePitch="360"/>
        </w:sectPr>
      </w:pPr>
      <w:r w:rsidRPr="00F2224E">
        <w:rPr>
          <w:rFonts w:ascii="Times New Roman" w:hAnsi="Times New Roman"/>
          <w:noProof/>
          <w:lang w:val="en-US" w:eastAsia="en-GB"/>
        </w:rPr>
        <mc:AlternateContent>
          <mc:Choice Requires="wps">
            <w:drawing>
              <wp:anchor distT="0" distB="0" distL="114300" distR="114300" simplePos="0" relativeHeight="251806208" behindDoc="0" locked="0" layoutInCell="1" allowOverlap="1" wp14:anchorId="36670154" wp14:editId="7A365851">
                <wp:simplePos x="0" y="0"/>
                <wp:positionH relativeFrom="column">
                  <wp:posOffset>3291840</wp:posOffset>
                </wp:positionH>
                <wp:positionV relativeFrom="paragraph">
                  <wp:posOffset>6433</wp:posOffset>
                </wp:positionV>
                <wp:extent cx="2799080" cy="301625"/>
                <wp:effectExtent l="13335" t="5715" r="6985" b="6985"/>
                <wp:wrapSquare wrapText="bothSides"/>
                <wp:docPr id="7"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9080" cy="301625"/>
                        </a:xfrm>
                        <a:prstGeom prst="rect">
                          <a:avLst/>
                        </a:prstGeom>
                        <a:solidFill>
                          <a:srgbClr val="FF9933"/>
                        </a:solidFill>
                        <a:ln w="9525">
                          <a:solidFill>
                            <a:srgbClr val="000000"/>
                          </a:solidFill>
                          <a:miter lim="800000"/>
                          <a:headEnd/>
                          <a:tailEnd/>
                        </a:ln>
                      </wps:spPr>
                      <wps:txbx>
                        <w:txbxContent>
                          <w:p w14:paraId="35781467" w14:textId="3FD3CDE3" w:rsidR="00EE7B81" w:rsidRPr="00BF503A" w:rsidRDefault="00EE7B81" w:rsidP="006D6153">
                            <w:pPr>
                              <w:rPr>
                                <w:lang w:val="en-US"/>
                              </w:rPr>
                            </w:pPr>
                            <w:r w:rsidRPr="00BF503A">
                              <w:rPr>
                                <w:lang w:val="en-US"/>
                              </w:rPr>
                              <w:t xml:space="preserve">See video: </w:t>
                            </w:r>
                            <w:hyperlink r:id="rId331" w:history="1">
                              <w:r w:rsidRPr="006D6153">
                                <w:rPr>
                                  <w:rStyle w:val="Hyperlink"/>
                                  <w:lang w:val="en-US"/>
                                </w:rPr>
                                <w:t>Using the patient file (basics)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670154" id="_x0000_s1069" type="#_x0000_t202" style="position:absolute;margin-left:259.2pt;margin-top:.5pt;width:220.4pt;height:23.7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" fillcolor="#f93">
                <v:textbox>
                  <w:txbxContent>
                    <w:p w14:paraId="35781467" w14:textId="3FD3CDE3" w:rsidR="00EE7B81" w:rsidRPr="00BF503A" w:rsidRDefault="00EE7B81" w:rsidP="006D6153">
                      <w:pPr>
                        <w:rPr>
                          <w:lang w:val="en-US"/>
                        </w:rPr>
                      </w:pPr>
                      <w:r w:rsidRPr="00BF503A">
                        <w:rPr>
                          <w:lang w:val="en-US"/>
                        </w:rPr>
                        <w:t xml:space="preserve">See video: </w:t>
                      </w:r>
                      <w:hyperlink r:id="rId332" w:history="1">
                        <w:r w:rsidRPr="006D6153">
                          <w:rPr>
                            <w:rStyle w:val="Hyperlink"/>
                            <w:lang w:val="en-US"/>
                          </w:rPr>
                          <w:t>Using the patient file (basics)</w:t>
                        </w:r>
                      </w:hyperlink>
                    </w:p>
                  </w:txbxContent>
                </v:textbox>
                <w10:wrap type="square"/>
              </v:shape>
            </w:pict>
          </mc:Fallback>
        </mc:AlternateContent>
      </w:r>
      <w:r w:rsidRPr="00F2224E">
        <w:rPr>
          <w:rFonts w:ascii="Times New Roman" w:hAnsi="Times New Roman"/>
          <w:b/>
          <w:lang w:val="en-US"/>
        </w:rPr>
        <w:t xml:space="preserve">Video: How to use the patient file (Basics)  </w:t>
      </w:r>
    </w:p>
    <w:p w14:paraId="68F6D15C" w14:textId="3FD7D45F" w:rsidR="00F56133" w:rsidRPr="00F2224E" w:rsidRDefault="00F56133" w:rsidP="008F507A">
      <w:pPr>
        <w:pStyle w:val="Kop1"/>
        <w:ind w:right="-227"/>
        <w:rPr>
          <w:lang w:val="en-US"/>
        </w:rPr>
      </w:pPr>
      <w:r w:rsidRPr="00F2224E">
        <w:rPr>
          <w:lang w:val="en-US"/>
        </w:rPr>
        <w:lastRenderedPageBreak/>
        <w:t>The Analysis (F8)</w:t>
      </w:r>
      <w:bookmarkEnd w:id="58"/>
      <w:bookmarkEnd w:id="59"/>
    </w:p>
    <w:p w14:paraId="79AF7520" w14:textId="7B04A442" w:rsidR="00207457" w:rsidRPr="00F2224E" w:rsidRDefault="0020122F" w:rsidP="00207457">
      <w:pPr>
        <w:ind w:right="-227"/>
        <w:rPr>
          <w:rFonts w:ascii="Times New Roman" w:hAnsi="Times New Roman"/>
          <w:lang w:val="en-US"/>
        </w:rPr>
      </w:pPr>
      <w:r w:rsidRPr="00F2224E">
        <w:rPr>
          <w:rFonts w:ascii="Times New Roman" w:hAnsi="Times New Roman"/>
          <w:lang w:val="en-US"/>
        </w:rPr>
        <w:t>A</w:t>
      </w:r>
      <w:r w:rsidR="00F56133" w:rsidRPr="00F2224E">
        <w:rPr>
          <w:rFonts w:ascii="Times New Roman" w:hAnsi="Times New Roman"/>
          <w:lang w:val="en-US"/>
        </w:rPr>
        <w:t xml:space="preserve"> click on a clipboard or pressing F8 shows the symptoms plus the remedies score (the analysis).</w:t>
      </w:r>
    </w:p>
    <w:p w14:paraId="7AD63772" w14:textId="3BFF8D80" w:rsidR="00F56133" w:rsidRPr="00F2224E" w:rsidRDefault="002B704A" w:rsidP="008F507A">
      <w:pPr>
        <w:ind w:right="-227"/>
        <w:rPr>
          <w:rFonts w:ascii="Times New Roman" w:hAnsi="Times New Roman"/>
          <w:lang w:val="en-US"/>
        </w:rPr>
      </w:pPr>
      <w:r w:rsidRPr="00F2224E">
        <w:rPr>
          <w:noProof/>
          <w:lang w:val="en-US"/>
        </w:rPr>
        <w:drawing>
          <wp:anchor distT="0" distB="0" distL="114300" distR="114300" simplePos="0" relativeHeight="251819520" behindDoc="0" locked="0" layoutInCell="1" allowOverlap="1" wp14:anchorId="4697C620" wp14:editId="11C439C6">
            <wp:simplePos x="0" y="0"/>
            <wp:positionH relativeFrom="column">
              <wp:posOffset>3272155</wp:posOffset>
            </wp:positionH>
            <wp:positionV relativeFrom="paragraph">
              <wp:posOffset>132080</wp:posOffset>
            </wp:positionV>
            <wp:extent cx="2851785" cy="1410970"/>
            <wp:effectExtent l="38100" t="38100" r="100965" b="93980"/>
            <wp:wrapSquare wrapText="bothSides"/>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extLst>
                        <a:ext uri="{28A0092B-C50C-407E-A947-70E740481C1C}">
                          <a14:useLocalDpi xmlns:a14="http://schemas.microsoft.com/office/drawing/2010/main" val="0"/>
                        </a:ext>
                      </a:extLst>
                    </a:blip>
                    <a:stretch>
                      <a:fillRect/>
                    </a:stretch>
                  </pic:blipFill>
                  <pic:spPr>
                    <a:xfrm>
                      <a:off x="0" y="0"/>
                      <a:ext cx="2851785" cy="141097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71A0D19" w14:textId="49769E1B" w:rsidR="00F56133" w:rsidRPr="00F2224E" w:rsidRDefault="00207457" w:rsidP="008F507A">
      <w:pPr>
        <w:ind w:right="-227"/>
        <w:rPr>
          <w:rFonts w:ascii="Times New Roman" w:hAnsi="Times New Roman"/>
          <w:b/>
          <w:lang w:val="en-US"/>
        </w:rPr>
      </w:pPr>
      <w:r w:rsidRPr="00F2224E">
        <w:rPr>
          <w:rFonts w:ascii="Times New Roman" w:hAnsi="Times New Roman"/>
          <w:b/>
          <w:lang w:val="en-US"/>
        </w:rPr>
        <w:t>Display options</w:t>
      </w:r>
    </w:p>
    <w:p w14:paraId="4C1E616A" w14:textId="2536AC1F" w:rsidR="00052487" w:rsidRPr="00F2224E" w:rsidRDefault="00F56133" w:rsidP="008F507A">
      <w:pPr>
        <w:ind w:right="-227"/>
        <w:rPr>
          <w:rFonts w:ascii="Times New Roman" w:hAnsi="Times New Roman"/>
          <w:lang w:val="en-US"/>
        </w:rPr>
      </w:pPr>
      <w:r w:rsidRPr="00F2224E">
        <w:rPr>
          <w:rFonts w:ascii="Times New Roman" w:hAnsi="Times New Roman"/>
          <w:lang w:val="en-US"/>
        </w:rPr>
        <w:t xml:space="preserve">In the left upper corner you can </w:t>
      </w:r>
      <w:r w:rsidR="00052487" w:rsidRPr="00F2224E">
        <w:rPr>
          <w:rFonts w:ascii="Times New Roman" w:hAnsi="Times New Roman"/>
          <w:lang w:val="en-US"/>
        </w:rPr>
        <w:t>select the display icon to switch between:</w:t>
      </w:r>
    </w:p>
    <w:p w14:paraId="3D75F69B" w14:textId="77777777" w:rsidR="00800578" w:rsidRPr="00F2224E" w:rsidRDefault="00800578" w:rsidP="008F507A">
      <w:pPr>
        <w:ind w:right="-227"/>
        <w:rPr>
          <w:rFonts w:ascii="Times New Roman" w:hAnsi="Times New Roman"/>
          <w:lang w:val="en-US"/>
        </w:rPr>
      </w:pPr>
    </w:p>
    <w:p w14:paraId="65C565BB" w14:textId="64D7CD62" w:rsidR="00052487" w:rsidRPr="00F2224E" w:rsidRDefault="00052487" w:rsidP="008F507A">
      <w:pPr>
        <w:ind w:right="-227"/>
        <w:rPr>
          <w:rFonts w:ascii="Times New Roman" w:hAnsi="Times New Roman"/>
          <w:lang w:val="en-US"/>
        </w:rPr>
      </w:pPr>
      <w:r w:rsidRPr="00F2224E">
        <w:rPr>
          <w:rFonts w:ascii="Times New Roman" w:hAnsi="Times New Roman"/>
          <w:lang w:val="en-US"/>
        </w:rPr>
        <w:t>- Show only the symptoms (F7)</w:t>
      </w:r>
    </w:p>
    <w:p w14:paraId="45EF0CEE" w14:textId="72A2C07E" w:rsidR="00C94400" w:rsidRPr="00F2224E" w:rsidRDefault="00C94400" w:rsidP="008F507A">
      <w:pPr>
        <w:ind w:right="-227"/>
        <w:rPr>
          <w:rFonts w:ascii="Times New Roman" w:hAnsi="Times New Roman"/>
          <w:lang w:val="en-US"/>
        </w:rPr>
      </w:pPr>
      <w:r w:rsidRPr="00F2224E">
        <w:rPr>
          <w:rFonts w:ascii="Times New Roman" w:hAnsi="Times New Roman"/>
          <w:lang w:val="en-US"/>
        </w:rPr>
        <w:t>- Show symptoms and the analysis (F8)</w:t>
      </w:r>
    </w:p>
    <w:p w14:paraId="68BFA3C6" w14:textId="75B2E8C7" w:rsidR="00C94400" w:rsidRPr="00F2224E" w:rsidRDefault="00407247" w:rsidP="008F507A">
      <w:pPr>
        <w:ind w:right="-227"/>
        <w:rPr>
          <w:rFonts w:ascii="Times New Roman" w:hAnsi="Times New Roman"/>
          <w:lang w:val="en-US"/>
        </w:rPr>
      </w:pPr>
      <w:r w:rsidRPr="00F2224E">
        <w:rPr>
          <w:rFonts w:ascii="Times New Roman" w:hAnsi="Times New Roman"/>
          <w:lang w:val="en-US"/>
        </w:rPr>
        <w:t>- Show only the analysis</w:t>
      </w:r>
    </w:p>
    <w:p w14:paraId="2C3A6796" w14:textId="38DD84A6" w:rsidR="00800578" w:rsidRPr="00F2224E" w:rsidRDefault="00800578" w:rsidP="008F507A">
      <w:pPr>
        <w:ind w:right="-227"/>
        <w:rPr>
          <w:rFonts w:ascii="Times New Roman" w:hAnsi="Times New Roman"/>
          <w:lang w:val="en-US"/>
        </w:rPr>
      </w:pPr>
      <w:r w:rsidRPr="00F2224E">
        <w:rPr>
          <w:rFonts w:ascii="Times New Roman" w:hAnsi="Times New Roman"/>
          <w:lang w:val="en-US"/>
        </w:rPr>
        <w:t>- The Other options menu opens the Local settings.</w:t>
      </w:r>
    </w:p>
    <w:p w14:paraId="4B488A79" w14:textId="38F51BC6" w:rsidR="002B704A" w:rsidRPr="00F2224E" w:rsidRDefault="002B704A" w:rsidP="008F507A">
      <w:pPr>
        <w:ind w:right="-227"/>
        <w:rPr>
          <w:rFonts w:ascii="Times New Roman" w:hAnsi="Times New Roman"/>
          <w:lang w:val="en-US"/>
        </w:rPr>
      </w:pPr>
    </w:p>
    <w:p w14:paraId="2E375046" w14:textId="39923BDC" w:rsidR="002B704A" w:rsidRPr="00F2224E" w:rsidRDefault="00953285" w:rsidP="008F507A">
      <w:pPr>
        <w:ind w:right="-227"/>
        <w:rPr>
          <w:rFonts w:ascii="Times New Roman" w:hAnsi="Times New Roman"/>
          <w:b/>
          <w:bCs/>
          <w:lang w:val="en-US"/>
        </w:rPr>
      </w:pPr>
      <w:r w:rsidRPr="00F2224E">
        <w:rPr>
          <w:rFonts w:ascii="Times New Roman" w:hAnsi="Times New Roman"/>
          <w:b/>
          <w:bCs/>
          <w:lang w:val="en-US"/>
        </w:rPr>
        <w:t>Analysis method</w:t>
      </w:r>
      <w:r w:rsidR="00003A2A" w:rsidRPr="00F2224E">
        <w:rPr>
          <w:rFonts w:ascii="Times New Roman" w:hAnsi="Times New Roman"/>
          <w:b/>
          <w:bCs/>
          <w:lang w:val="en-US"/>
        </w:rPr>
        <w:t xml:space="preserve"> / In</w:t>
      </w:r>
      <w:r w:rsidR="001C3F1A" w:rsidRPr="00F2224E">
        <w:rPr>
          <w:rFonts w:ascii="Times New Roman" w:hAnsi="Times New Roman"/>
          <w:b/>
          <w:bCs/>
          <w:lang w:val="en-US"/>
        </w:rPr>
        <w:t>tensity</w:t>
      </w:r>
    </w:p>
    <w:p w14:paraId="65A89759" w14:textId="5D04422B" w:rsidR="00F56133" w:rsidRPr="00F2224E" w:rsidRDefault="00953285" w:rsidP="006C4159">
      <w:pPr>
        <w:ind w:right="-227"/>
        <w:rPr>
          <w:rFonts w:ascii="Times New Roman" w:hAnsi="Times New Roman"/>
          <w:b/>
          <w:lang w:val="en-US"/>
        </w:rPr>
      </w:pPr>
      <w:r w:rsidRPr="00F2224E">
        <w:rPr>
          <w:rFonts w:ascii="Times New Roman" w:hAnsi="Times New Roman"/>
          <w:lang w:val="en-US"/>
        </w:rPr>
        <w:t>With the Chess icon you can select the analysis met</w:t>
      </w:r>
      <w:r w:rsidR="00EA14B7" w:rsidRPr="00F2224E">
        <w:rPr>
          <w:rFonts w:ascii="Times New Roman" w:hAnsi="Times New Roman"/>
          <w:lang w:val="en-US"/>
        </w:rPr>
        <w:t>h</w:t>
      </w:r>
      <w:r w:rsidRPr="00F2224E">
        <w:rPr>
          <w:rFonts w:ascii="Times New Roman" w:hAnsi="Times New Roman"/>
          <w:lang w:val="en-US"/>
        </w:rPr>
        <w:t>od</w:t>
      </w:r>
      <w:r w:rsidR="00EA14B7" w:rsidRPr="00F2224E">
        <w:rPr>
          <w:rFonts w:ascii="Times New Roman" w:hAnsi="Times New Roman"/>
          <w:lang w:val="en-US"/>
        </w:rPr>
        <w:t>.</w:t>
      </w:r>
      <w:r w:rsidR="006C4159" w:rsidRPr="00F2224E">
        <w:rPr>
          <w:rFonts w:ascii="Times New Roman" w:hAnsi="Times New Roman"/>
          <w:lang w:val="en-US"/>
        </w:rPr>
        <w:t xml:space="preserve"> </w:t>
      </w:r>
      <w:r w:rsidR="00F56133" w:rsidRPr="00F2224E">
        <w:rPr>
          <w:rFonts w:ascii="Times New Roman" w:hAnsi="Times New Roman"/>
          <w:lang w:val="en-US"/>
        </w:rPr>
        <w:t>The most common used method is:</w:t>
      </w:r>
      <w:r w:rsidR="001C3F1A" w:rsidRPr="00F2224E">
        <w:rPr>
          <w:rFonts w:ascii="Times New Roman" w:hAnsi="Times New Roman"/>
          <w:lang w:val="en-US"/>
        </w:rPr>
        <w:t xml:space="preserve"> </w:t>
      </w:r>
      <w:r w:rsidR="00F56133" w:rsidRPr="00F2224E">
        <w:rPr>
          <w:rFonts w:ascii="Times New Roman" w:hAnsi="Times New Roman"/>
          <w:b/>
          <w:lang w:val="en-US"/>
        </w:rPr>
        <w:t>Sum of Sym</w:t>
      </w:r>
      <w:r w:rsidR="00AB535D" w:rsidRPr="00F2224E">
        <w:rPr>
          <w:rFonts w:ascii="Times New Roman" w:hAnsi="Times New Roman"/>
          <w:b/>
          <w:lang w:val="en-US"/>
        </w:rPr>
        <w:t>p</w:t>
      </w:r>
      <w:r w:rsidR="00F56133" w:rsidRPr="00F2224E">
        <w:rPr>
          <w:rFonts w:ascii="Times New Roman" w:hAnsi="Times New Roman"/>
          <w:b/>
          <w:lang w:val="en-US"/>
        </w:rPr>
        <w:t>toms (Sort degrees)</w:t>
      </w:r>
      <w:r w:rsidR="006C4159" w:rsidRPr="00F2224E">
        <w:rPr>
          <w:rFonts w:ascii="Times New Roman" w:hAnsi="Times New Roman"/>
          <w:b/>
          <w:lang w:val="en-US"/>
        </w:rPr>
        <w:t>:</w:t>
      </w:r>
    </w:p>
    <w:p w14:paraId="5397959D" w14:textId="6AA64CBF" w:rsidR="00806361" w:rsidRPr="00F2224E" w:rsidRDefault="002A7CCE" w:rsidP="006C4159">
      <w:pPr>
        <w:ind w:left="708" w:right="-227"/>
        <w:rPr>
          <w:rFonts w:ascii="Times New Roman" w:hAnsi="Times New Roman"/>
          <w:lang w:val="en-US"/>
        </w:rPr>
      </w:pPr>
      <w:r w:rsidRPr="00F2224E">
        <w:rPr>
          <w:rFonts w:ascii="Times New Roman" w:hAnsi="Times New Roman"/>
          <w:lang w:val="en-US"/>
        </w:rPr>
        <w:t xml:space="preserve">- </w:t>
      </w:r>
      <w:r w:rsidR="00F56133" w:rsidRPr="00F2224E">
        <w:rPr>
          <w:rFonts w:ascii="Times New Roman" w:hAnsi="Times New Roman"/>
          <w:lang w:val="en-US"/>
        </w:rPr>
        <w:t xml:space="preserve">This means that the score of the remedies </w:t>
      </w:r>
      <w:r w:rsidR="00AB535D" w:rsidRPr="00F2224E">
        <w:rPr>
          <w:rFonts w:ascii="Times New Roman" w:hAnsi="Times New Roman"/>
          <w:lang w:val="en-US"/>
        </w:rPr>
        <w:t xml:space="preserve">is </w:t>
      </w:r>
      <w:r w:rsidR="00F56133" w:rsidRPr="00F2224E">
        <w:rPr>
          <w:rFonts w:ascii="Times New Roman" w:hAnsi="Times New Roman"/>
          <w:lang w:val="en-US"/>
        </w:rPr>
        <w:t xml:space="preserve">first calculated </w:t>
      </w:r>
      <w:r w:rsidR="00AB535D" w:rsidRPr="00F2224E">
        <w:rPr>
          <w:rFonts w:ascii="Times New Roman" w:hAnsi="Times New Roman"/>
          <w:lang w:val="en-US"/>
        </w:rPr>
        <w:t xml:space="preserve">using </w:t>
      </w:r>
      <w:r w:rsidR="00F56133" w:rsidRPr="00F2224E">
        <w:rPr>
          <w:rFonts w:ascii="Times New Roman" w:hAnsi="Times New Roman"/>
          <w:lang w:val="en-US"/>
        </w:rPr>
        <w:t xml:space="preserve">the remedies which have the most symptoms. </w:t>
      </w:r>
    </w:p>
    <w:p w14:paraId="0FC3283F" w14:textId="58EF568D" w:rsidR="00F56133" w:rsidRPr="00F2224E" w:rsidRDefault="002A7CCE" w:rsidP="006C4159">
      <w:pPr>
        <w:ind w:left="708" w:right="-227"/>
        <w:rPr>
          <w:rFonts w:ascii="Times New Roman" w:hAnsi="Times New Roman"/>
          <w:lang w:val="en-US"/>
        </w:rPr>
      </w:pPr>
      <w:r w:rsidRPr="00F2224E">
        <w:rPr>
          <w:rFonts w:ascii="Times New Roman" w:hAnsi="Times New Roman"/>
          <w:lang w:val="en-US"/>
        </w:rPr>
        <w:t xml:space="preserve">- </w:t>
      </w:r>
      <w:r w:rsidR="00AB535D" w:rsidRPr="00F2224E">
        <w:rPr>
          <w:rFonts w:ascii="Times New Roman" w:hAnsi="Times New Roman"/>
          <w:lang w:val="en-US"/>
        </w:rPr>
        <w:t>In case some</w:t>
      </w:r>
      <w:r w:rsidR="00F56133" w:rsidRPr="00F2224E">
        <w:rPr>
          <w:rFonts w:ascii="Times New Roman" w:hAnsi="Times New Roman"/>
          <w:lang w:val="en-US"/>
        </w:rPr>
        <w:t xml:space="preserve"> remedies have the same score, the number of </w:t>
      </w:r>
      <w:r w:rsidR="00357174" w:rsidRPr="00F2224E">
        <w:rPr>
          <w:rFonts w:ascii="Times New Roman" w:hAnsi="Times New Roman"/>
          <w:lang w:val="en-US"/>
        </w:rPr>
        <w:t xml:space="preserve">degrees </w:t>
      </w:r>
      <w:r w:rsidR="00F56133" w:rsidRPr="00F2224E">
        <w:rPr>
          <w:rFonts w:ascii="Times New Roman" w:hAnsi="Times New Roman"/>
          <w:lang w:val="en-US"/>
        </w:rPr>
        <w:t>is taken into consideration</w:t>
      </w:r>
      <w:r w:rsidR="00AB535D" w:rsidRPr="00F2224E">
        <w:rPr>
          <w:rFonts w:ascii="Times New Roman" w:hAnsi="Times New Roman"/>
          <w:lang w:val="en-US"/>
        </w:rPr>
        <w:t xml:space="preserve"> next</w:t>
      </w:r>
      <w:r w:rsidR="00F56133" w:rsidRPr="00F2224E">
        <w:rPr>
          <w:rFonts w:ascii="Times New Roman" w:hAnsi="Times New Roman"/>
          <w:lang w:val="en-US"/>
        </w:rPr>
        <w:t>.</w:t>
      </w:r>
    </w:p>
    <w:p w14:paraId="15E64650" w14:textId="1DBACC4A" w:rsidR="00806361" w:rsidRPr="00F2224E" w:rsidRDefault="002A7CCE" w:rsidP="006C4159">
      <w:pPr>
        <w:ind w:left="708" w:right="-227"/>
        <w:rPr>
          <w:rFonts w:ascii="Times New Roman" w:hAnsi="Times New Roman"/>
          <w:lang w:val="en-US"/>
        </w:rPr>
      </w:pPr>
      <w:r w:rsidRPr="00F2224E">
        <w:rPr>
          <w:rFonts w:ascii="Times New Roman" w:hAnsi="Times New Roman"/>
          <w:lang w:val="en-US"/>
        </w:rPr>
        <w:t xml:space="preserve">- </w:t>
      </w:r>
      <w:r w:rsidR="00806361" w:rsidRPr="00F2224E">
        <w:rPr>
          <w:rFonts w:ascii="Times New Roman" w:hAnsi="Times New Roman"/>
          <w:lang w:val="en-US"/>
        </w:rPr>
        <w:t>If then still some remedies have the same score</w:t>
      </w:r>
      <w:r w:rsidRPr="00F2224E">
        <w:rPr>
          <w:rFonts w:ascii="Times New Roman" w:hAnsi="Times New Roman"/>
          <w:lang w:val="en-US"/>
        </w:rPr>
        <w:t xml:space="preserve"> they are placed alphabetical.</w:t>
      </w:r>
    </w:p>
    <w:p w14:paraId="536DC475" w14:textId="77777777" w:rsidR="002D6C52" w:rsidRPr="00F2224E" w:rsidRDefault="002D6C52" w:rsidP="008F507A">
      <w:pPr>
        <w:ind w:right="-227"/>
        <w:rPr>
          <w:rFonts w:ascii="Times New Roman" w:hAnsi="Times New Roman"/>
          <w:lang w:val="en-US"/>
        </w:rPr>
      </w:pPr>
    </w:p>
    <w:p w14:paraId="011EA303" w14:textId="2159E8E1" w:rsidR="002D6C52" w:rsidRPr="00F2224E" w:rsidRDefault="002D6C52" w:rsidP="008F507A">
      <w:pPr>
        <w:ind w:right="-227"/>
        <w:rPr>
          <w:rFonts w:ascii="Times New Roman" w:hAnsi="Times New Roman"/>
          <w:lang w:val="en-US"/>
        </w:rPr>
      </w:pPr>
      <w:r w:rsidRPr="00F2224E">
        <w:rPr>
          <w:rFonts w:ascii="Times New Roman" w:hAnsi="Times New Roman"/>
          <w:lang w:val="en-US"/>
        </w:rPr>
        <w:t xml:space="preserve">From the same menu you can select to switch </w:t>
      </w:r>
      <w:r w:rsidR="005C2332" w:rsidRPr="00F2224E">
        <w:rPr>
          <w:rFonts w:ascii="Times New Roman" w:hAnsi="Times New Roman"/>
          <w:lang w:val="en-US"/>
        </w:rPr>
        <w:t xml:space="preserve">considering </w:t>
      </w:r>
      <w:r w:rsidRPr="00F2224E">
        <w:rPr>
          <w:rFonts w:ascii="Times New Roman" w:hAnsi="Times New Roman"/>
          <w:lang w:val="en-US"/>
        </w:rPr>
        <w:t xml:space="preserve">the symptom </w:t>
      </w:r>
      <w:r w:rsidRPr="00F2224E">
        <w:rPr>
          <w:rFonts w:ascii="Times New Roman" w:hAnsi="Times New Roman"/>
          <w:b/>
          <w:bCs/>
          <w:lang w:val="en-US"/>
        </w:rPr>
        <w:t>intensity</w:t>
      </w:r>
      <w:r w:rsidR="001C209D" w:rsidRPr="00F2224E">
        <w:rPr>
          <w:rFonts w:ascii="Times New Roman" w:hAnsi="Times New Roman"/>
          <w:lang w:val="en-US"/>
        </w:rPr>
        <w:t xml:space="preserve"> On/Off.</w:t>
      </w:r>
    </w:p>
    <w:p w14:paraId="4AA46222" w14:textId="64AF1666" w:rsidR="005410DC" w:rsidRPr="00F2224E" w:rsidRDefault="006C4159" w:rsidP="008F507A">
      <w:pPr>
        <w:ind w:right="-227"/>
        <w:rPr>
          <w:rFonts w:ascii="Times New Roman" w:hAnsi="Times New Roman"/>
          <w:lang w:val="en-US"/>
        </w:rPr>
      </w:pPr>
      <w:r w:rsidRPr="00F2224E">
        <w:rPr>
          <w:noProof/>
          <w:lang w:val="en-US"/>
        </w:rPr>
        <w:drawing>
          <wp:anchor distT="0" distB="0" distL="114300" distR="114300" simplePos="0" relativeHeight="251820544" behindDoc="0" locked="0" layoutInCell="1" allowOverlap="1" wp14:anchorId="5C2CE96F" wp14:editId="7231389E">
            <wp:simplePos x="0" y="0"/>
            <wp:positionH relativeFrom="column">
              <wp:posOffset>503555</wp:posOffset>
            </wp:positionH>
            <wp:positionV relativeFrom="paragraph">
              <wp:posOffset>184785</wp:posOffset>
            </wp:positionV>
            <wp:extent cx="5621020" cy="2599690"/>
            <wp:effectExtent l="38100" t="38100" r="93980" b="86360"/>
            <wp:wrapSquare wrapText="bothSides"/>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5621020" cy="259969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4120C4" w:rsidRPr="00F2224E">
        <w:rPr>
          <w:noProof/>
          <w:lang w:val="en-US"/>
        </w:rPr>
        <w:drawing>
          <wp:anchor distT="0" distB="0" distL="114300" distR="114300" simplePos="0" relativeHeight="251821568" behindDoc="0" locked="0" layoutInCell="1" allowOverlap="1" wp14:anchorId="45C9BE99" wp14:editId="44F9C1C2">
            <wp:simplePos x="0" y="0"/>
            <wp:positionH relativeFrom="column">
              <wp:posOffset>2687983</wp:posOffset>
            </wp:positionH>
            <wp:positionV relativeFrom="paragraph">
              <wp:posOffset>3093085</wp:posOffset>
            </wp:positionV>
            <wp:extent cx="3436620" cy="1589418"/>
            <wp:effectExtent l="38100" t="38100" r="87630" b="86995"/>
            <wp:wrapSquare wrapText="bothSides"/>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extLst>
                        <a:ext uri="{28A0092B-C50C-407E-A947-70E740481C1C}">
                          <a14:useLocalDpi xmlns:a14="http://schemas.microsoft.com/office/drawing/2010/main" val="0"/>
                        </a:ext>
                      </a:extLst>
                    </a:blip>
                    <a:stretch>
                      <a:fillRect/>
                    </a:stretch>
                  </pic:blipFill>
                  <pic:spPr>
                    <a:xfrm>
                      <a:off x="0" y="0"/>
                      <a:ext cx="3436620" cy="1589418"/>
                    </a:xfrm>
                    <a:prstGeom prst="rect">
                      <a:avLst/>
                    </a:prstGeom>
                    <a:effectLst>
                      <a:outerShdw blurRad="50800" dist="38100" dir="2700000" algn="tl" rotWithShape="0">
                        <a:prstClr val="black">
                          <a:alpha val="40000"/>
                        </a:prstClr>
                      </a:outerShdw>
                    </a:effectLst>
                  </pic:spPr>
                </pic:pic>
              </a:graphicData>
            </a:graphic>
          </wp:anchor>
        </w:drawing>
      </w:r>
    </w:p>
    <w:p w14:paraId="069657F3" w14:textId="77777777" w:rsidR="005C2332" w:rsidRPr="00F2224E" w:rsidRDefault="005C2332" w:rsidP="004120C4">
      <w:pPr>
        <w:ind w:right="-227"/>
        <w:rPr>
          <w:rFonts w:ascii="Times New Roman" w:hAnsi="Times New Roman"/>
          <w:lang w:val="en-US"/>
        </w:rPr>
      </w:pPr>
    </w:p>
    <w:p w14:paraId="59F091A5" w14:textId="77777777" w:rsidR="005C2332" w:rsidRPr="00F2224E" w:rsidRDefault="005C2332" w:rsidP="004120C4">
      <w:pPr>
        <w:ind w:right="-227"/>
        <w:rPr>
          <w:rFonts w:ascii="Times New Roman" w:hAnsi="Times New Roman"/>
          <w:lang w:val="en-US"/>
        </w:rPr>
      </w:pPr>
    </w:p>
    <w:p w14:paraId="76BCA5DB" w14:textId="77777777" w:rsidR="005C2332" w:rsidRPr="00F2224E" w:rsidRDefault="005C2332" w:rsidP="004120C4">
      <w:pPr>
        <w:ind w:right="-227"/>
        <w:rPr>
          <w:rFonts w:ascii="Times New Roman" w:hAnsi="Times New Roman"/>
          <w:lang w:val="en-US"/>
        </w:rPr>
      </w:pPr>
    </w:p>
    <w:p w14:paraId="610318C2" w14:textId="77777777" w:rsidR="005C2332" w:rsidRPr="00F2224E" w:rsidRDefault="005C2332" w:rsidP="004120C4">
      <w:pPr>
        <w:ind w:right="-227"/>
        <w:rPr>
          <w:rFonts w:ascii="Times New Roman" w:hAnsi="Times New Roman"/>
          <w:lang w:val="en-US"/>
        </w:rPr>
      </w:pPr>
    </w:p>
    <w:p w14:paraId="13D6EBAC" w14:textId="77777777" w:rsidR="005C2332" w:rsidRPr="00F2224E" w:rsidRDefault="005C2332" w:rsidP="004120C4">
      <w:pPr>
        <w:ind w:right="-227"/>
        <w:rPr>
          <w:rFonts w:ascii="Times New Roman" w:hAnsi="Times New Roman"/>
          <w:lang w:val="en-US"/>
        </w:rPr>
      </w:pPr>
    </w:p>
    <w:p w14:paraId="641DF50E" w14:textId="77777777" w:rsidR="00A91A04" w:rsidRPr="00F2224E" w:rsidRDefault="00A91A04" w:rsidP="004120C4">
      <w:pPr>
        <w:ind w:right="-227"/>
        <w:rPr>
          <w:rFonts w:ascii="Times New Roman" w:hAnsi="Times New Roman"/>
          <w:lang w:val="en-US"/>
        </w:rPr>
      </w:pPr>
    </w:p>
    <w:p w14:paraId="2C01DBFF" w14:textId="77777777" w:rsidR="00A91A04" w:rsidRPr="00F2224E" w:rsidRDefault="00A91A04" w:rsidP="004120C4">
      <w:pPr>
        <w:ind w:right="-227"/>
        <w:rPr>
          <w:rFonts w:ascii="Times New Roman" w:hAnsi="Times New Roman"/>
          <w:lang w:val="en-US"/>
        </w:rPr>
      </w:pPr>
    </w:p>
    <w:p w14:paraId="5E6A0872" w14:textId="77777777" w:rsidR="00A91A04" w:rsidRPr="00F2224E" w:rsidRDefault="00A91A04" w:rsidP="004120C4">
      <w:pPr>
        <w:ind w:right="-227"/>
        <w:rPr>
          <w:rFonts w:ascii="Times New Roman" w:hAnsi="Times New Roman"/>
          <w:lang w:val="en-US"/>
        </w:rPr>
      </w:pPr>
    </w:p>
    <w:p w14:paraId="481164DA" w14:textId="77777777" w:rsidR="00A91A04" w:rsidRPr="00F2224E" w:rsidRDefault="00A91A04" w:rsidP="004120C4">
      <w:pPr>
        <w:ind w:right="-227"/>
        <w:rPr>
          <w:rFonts w:ascii="Times New Roman" w:hAnsi="Times New Roman"/>
          <w:lang w:val="en-US"/>
        </w:rPr>
      </w:pPr>
    </w:p>
    <w:p w14:paraId="478E6063" w14:textId="77777777" w:rsidR="00A91A04" w:rsidRPr="00F2224E" w:rsidRDefault="00A91A04" w:rsidP="004120C4">
      <w:pPr>
        <w:ind w:right="-227"/>
        <w:rPr>
          <w:rFonts w:ascii="Times New Roman" w:hAnsi="Times New Roman"/>
          <w:lang w:val="en-US"/>
        </w:rPr>
      </w:pPr>
    </w:p>
    <w:p w14:paraId="7A95F23F" w14:textId="77777777" w:rsidR="00A91A04" w:rsidRPr="00F2224E" w:rsidRDefault="00A91A04" w:rsidP="004120C4">
      <w:pPr>
        <w:ind w:right="-227"/>
        <w:rPr>
          <w:rFonts w:ascii="Times New Roman" w:hAnsi="Times New Roman"/>
          <w:lang w:val="en-US"/>
        </w:rPr>
      </w:pPr>
    </w:p>
    <w:p w14:paraId="49BB4395" w14:textId="77777777" w:rsidR="00A91A04" w:rsidRPr="00F2224E" w:rsidRDefault="00A91A04" w:rsidP="004120C4">
      <w:pPr>
        <w:ind w:right="-227"/>
        <w:rPr>
          <w:rFonts w:ascii="Times New Roman" w:hAnsi="Times New Roman"/>
          <w:lang w:val="en-US"/>
        </w:rPr>
      </w:pPr>
    </w:p>
    <w:p w14:paraId="52C0FD45" w14:textId="77777777" w:rsidR="00A91A04" w:rsidRPr="00F2224E" w:rsidRDefault="00A91A04" w:rsidP="004120C4">
      <w:pPr>
        <w:ind w:right="-227"/>
        <w:rPr>
          <w:rFonts w:ascii="Times New Roman" w:hAnsi="Times New Roman"/>
          <w:lang w:val="en-US"/>
        </w:rPr>
      </w:pPr>
    </w:p>
    <w:p w14:paraId="1EA66171" w14:textId="77777777" w:rsidR="00A91A04" w:rsidRPr="00F2224E" w:rsidRDefault="00A91A04" w:rsidP="004120C4">
      <w:pPr>
        <w:ind w:right="-227"/>
        <w:rPr>
          <w:rFonts w:ascii="Times New Roman" w:hAnsi="Times New Roman"/>
          <w:lang w:val="en-US"/>
        </w:rPr>
      </w:pPr>
    </w:p>
    <w:p w14:paraId="23188E39" w14:textId="77777777" w:rsidR="00A91A04" w:rsidRPr="00F2224E" w:rsidRDefault="00A91A04" w:rsidP="004120C4">
      <w:pPr>
        <w:ind w:right="-227"/>
        <w:rPr>
          <w:rFonts w:ascii="Times New Roman" w:hAnsi="Times New Roman"/>
          <w:lang w:val="en-US"/>
        </w:rPr>
      </w:pPr>
    </w:p>
    <w:p w14:paraId="3B1415A0" w14:textId="77777777" w:rsidR="00A91A04" w:rsidRPr="00F2224E" w:rsidRDefault="00A91A04" w:rsidP="004120C4">
      <w:pPr>
        <w:ind w:right="-227"/>
        <w:rPr>
          <w:rFonts w:ascii="Times New Roman" w:hAnsi="Times New Roman"/>
          <w:lang w:val="en-US"/>
        </w:rPr>
      </w:pPr>
    </w:p>
    <w:p w14:paraId="4EBA1798" w14:textId="77777777" w:rsidR="00A91A04" w:rsidRPr="00F2224E" w:rsidRDefault="00A91A04" w:rsidP="004120C4">
      <w:pPr>
        <w:ind w:right="-227"/>
        <w:rPr>
          <w:rFonts w:ascii="Times New Roman" w:hAnsi="Times New Roman"/>
          <w:lang w:val="en-US"/>
        </w:rPr>
      </w:pPr>
    </w:p>
    <w:p w14:paraId="1BD2AA93" w14:textId="77777777" w:rsidR="00A91A04" w:rsidRPr="00F2224E" w:rsidRDefault="00A91A04" w:rsidP="004120C4">
      <w:pPr>
        <w:ind w:right="-227"/>
        <w:rPr>
          <w:rFonts w:ascii="Times New Roman" w:hAnsi="Times New Roman"/>
          <w:lang w:val="en-US"/>
        </w:rPr>
      </w:pPr>
    </w:p>
    <w:p w14:paraId="5F178F52" w14:textId="5427F444" w:rsidR="004120C4" w:rsidRPr="00F2224E" w:rsidRDefault="004120C4" w:rsidP="004120C4">
      <w:pPr>
        <w:ind w:right="-227"/>
        <w:rPr>
          <w:rFonts w:ascii="Times New Roman" w:hAnsi="Times New Roman"/>
          <w:b/>
          <w:bCs/>
          <w:lang w:val="en-US"/>
        </w:rPr>
      </w:pPr>
      <w:r w:rsidRPr="00F2224E">
        <w:rPr>
          <w:rFonts w:ascii="Times New Roman" w:hAnsi="Times New Roman"/>
          <w:b/>
          <w:bCs/>
          <w:lang w:val="en-US"/>
        </w:rPr>
        <w:t>Family button</w:t>
      </w:r>
    </w:p>
    <w:p w14:paraId="19048DFE" w14:textId="2482924A" w:rsidR="004120C4" w:rsidRPr="00F2224E" w:rsidRDefault="00A91A04" w:rsidP="004120C4">
      <w:pPr>
        <w:ind w:right="-227"/>
        <w:rPr>
          <w:rFonts w:ascii="Times New Roman" w:hAnsi="Times New Roman"/>
          <w:lang w:val="en-US"/>
        </w:rPr>
      </w:pPr>
      <w:r w:rsidRPr="00F2224E">
        <w:rPr>
          <w:rFonts w:ascii="Times New Roman" w:hAnsi="Times New Roman"/>
          <w:lang w:val="en-US"/>
        </w:rPr>
        <w:t>This button has currently still a limited number of features</w:t>
      </w:r>
      <w:r w:rsidR="00996EED" w:rsidRPr="00F2224E">
        <w:rPr>
          <w:rFonts w:ascii="Times New Roman" w:hAnsi="Times New Roman"/>
          <w:lang w:val="en-US"/>
        </w:rPr>
        <w:t>, which can be applied in other ways with much more possibilities.</w:t>
      </w:r>
    </w:p>
    <w:p w14:paraId="7EAE6AC6" w14:textId="478C9B41" w:rsidR="00A91A04" w:rsidRPr="00F2224E" w:rsidRDefault="00A91A04" w:rsidP="004120C4">
      <w:pPr>
        <w:ind w:right="-227"/>
        <w:rPr>
          <w:rFonts w:ascii="Times New Roman" w:hAnsi="Times New Roman"/>
          <w:lang w:val="en-US"/>
        </w:rPr>
      </w:pPr>
    </w:p>
    <w:p w14:paraId="782CE673" w14:textId="4D1044A4" w:rsidR="00996EED" w:rsidRPr="00F2224E" w:rsidRDefault="00996EED" w:rsidP="004120C4">
      <w:pPr>
        <w:ind w:right="-227"/>
        <w:rPr>
          <w:rFonts w:ascii="Times New Roman" w:hAnsi="Times New Roman"/>
          <w:lang w:val="en-US"/>
        </w:rPr>
      </w:pPr>
      <w:r w:rsidRPr="00F2224E">
        <w:rPr>
          <w:rFonts w:ascii="Times New Roman" w:hAnsi="Times New Roman"/>
          <w:lang w:val="en-US"/>
        </w:rPr>
        <w:t>Note the hotkey</w:t>
      </w:r>
      <w:r w:rsidR="00461B4B" w:rsidRPr="00F2224E">
        <w:rPr>
          <w:rFonts w:ascii="Times New Roman" w:hAnsi="Times New Roman"/>
          <w:lang w:val="en-US"/>
        </w:rPr>
        <w:t xml:space="preserve"> Ctrl+Z (Windows), Cmd+Z (Mac) to remove any applied limitation of highligh</w:t>
      </w:r>
      <w:r w:rsidR="00C83426" w:rsidRPr="00F2224E">
        <w:rPr>
          <w:rFonts w:ascii="Times New Roman" w:hAnsi="Times New Roman"/>
          <w:lang w:val="en-US"/>
        </w:rPr>
        <w:t>t.</w:t>
      </w:r>
    </w:p>
    <w:p w14:paraId="3B0F8E37" w14:textId="184E38F5" w:rsidR="004120C4" w:rsidRPr="00F2224E" w:rsidRDefault="004120C4" w:rsidP="004120C4">
      <w:pPr>
        <w:ind w:right="-227"/>
        <w:rPr>
          <w:rFonts w:ascii="Times New Roman" w:hAnsi="Times New Roman"/>
          <w:lang w:val="en-US"/>
        </w:rPr>
      </w:pPr>
    </w:p>
    <w:p w14:paraId="740ADE66" w14:textId="77777777" w:rsidR="00C83426" w:rsidRPr="00F2224E" w:rsidRDefault="00C83426" w:rsidP="008F507A">
      <w:pPr>
        <w:ind w:right="-227"/>
        <w:rPr>
          <w:rFonts w:ascii="Times New Roman" w:hAnsi="Times New Roman"/>
          <w:i/>
          <w:iCs/>
          <w:lang w:val="en-US"/>
        </w:rPr>
        <w:sectPr w:rsidR="00C83426" w:rsidRPr="00F2224E" w:rsidSect="0086251A">
          <w:pgSz w:w="11906" w:h="16838"/>
          <w:pgMar w:top="1134" w:right="1247" w:bottom="1134" w:left="1247" w:header="709" w:footer="709" w:gutter="0"/>
          <w:cols w:space="708"/>
          <w:docGrid w:linePitch="360"/>
        </w:sectPr>
      </w:pPr>
      <w:r w:rsidRPr="00F2224E">
        <w:rPr>
          <w:rFonts w:ascii="Times New Roman" w:hAnsi="Times New Roman"/>
          <w:i/>
          <w:iCs/>
          <w:lang w:val="en-US"/>
        </w:rPr>
        <w:t>See elsewhere for more explanation how to Limit or Highlight a certain family in the analysis.</w:t>
      </w:r>
    </w:p>
    <w:p w14:paraId="2A6F5992" w14:textId="608E44A2" w:rsidR="00F56133" w:rsidRPr="00F2224E" w:rsidRDefault="00F63376" w:rsidP="008F507A">
      <w:pPr>
        <w:ind w:right="-227"/>
        <w:rPr>
          <w:rFonts w:ascii="Times New Roman" w:hAnsi="Times New Roman"/>
          <w:lang w:val="en-US"/>
        </w:rPr>
      </w:pPr>
      <w:r w:rsidRPr="00F2224E">
        <w:rPr>
          <w:noProof/>
          <w:lang w:val="en-US" w:eastAsia="en-GB"/>
        </w:rPr>
        <w:lastRenderedPageBreak/>
        <w:drawing>
          <wp:anchor distT="0" distB="0" distL="114300" distR="114300" simplePos="0" relativeHeight="251486720" behindDoc="0" locked="0" layoutInCell="1" allowOverlap="1" wp14:anchorId="68C0307D" wp14:editId="58CEDA00">
            <wp:simplePos x="0" y="0"/>
            <wp:positionH relativeFrom="column">
              <wp:posOffset>4135120</wp:posOffset>
            </wp:positionH>
            <wp:positionV relativeFrom="paragraph">
              <wp:posOffset>-5715</wp:posOffset>
            </wp:positionV>
            <wp:extent cx="1970405" cy="1111250"/>
            <wp:effectExtent l="19050" t="19050" r="0" b="0"/>
            <wp:wrapSquare wrapText="bothSides"/>
            <wp:docPr id="290" name="Afbeelding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70405" cy="111125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7C5B5968" w14:textId="77777777" w:rsidR="00F56133" w:rsidRPr="00F2224E" w:rsidRDefault="00F56133" w:rsidP="008F507A">
      <w:pPr>
        <w:ind w:right="-227"/>
        <w:rPr>
          <w:rFonts w:ascii="Times New Roman" w:hAnsi="Times New Roman"/>
          <w:b/>
          <w:lang w:val="en-US"/>
        </w:rPr>
      </w:pPr>
      <w:r w:rsidRPr="00F2224E">
        <w:rPr>
          <w:rFonts w:ascii="Times New Roman" w:hAnsi="Times New Roman"/>
          <w:b/>
          <w:lang w:val="en-US"/>
        </w:rPr>
        <w:t>Family information: ‘Limit To’ or ‘Highlight’ a Family</w:t>
      </w:r>
    </w:p>
    <w:p w14:paraId="5781DF98"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You can show all family member</w:t>
      </w:r>
      <w:r w:rsidR="00D21799" w:rsidRPr="00F2224E">
        <w:rPr>
          <w:rFonts w:ascii="Times New Roman" w:hAnsi="Times New Roman"/>
          <w:lang w:val="en-US"/>
        </w:rPr>
        <w:t>s</w:t>
      </w:r>
      <w:r w:rsidRPr="00F2224E">
        <w:rPr>
          <w:rFonts w:ascii="Times New Roman" w:hAnsi="Times New Roman"/>
          <w:lang w:val="en-US"/>
        </w:rPr>
        <w:t xml:space="preserve"> of a certain remedy you see in your analysis in the following </w:t>
      </w:r>
      <w:r w:rsidR="00676005" w:rsidRPr="00F2224E">
        <w:rPr>
          <w:rFonts w:ascii="Times New Roman" w:hAnsi="Times New Roman"/>
          <w:lang w:val="en-US"/>
        </w:rPr>
        <w:t>way: …</w:t>
      </w:r>
    </w:p>
    <w:p w14:paraId="2C6BAAF4" w14:textId="77777777" w:rsidR="00F56133" w:rsidRPr="00F2224E" w:rsidRDefault="00F56133" w:rsidP="008F507A">
      <w:pPr>
        <w:ind w:right="-227"/>
        <w:rPr>
          <w:rFonts w:ascii="Times New Roman" w:hAnsi="Times New Roman"/>
          <w:lang w:val="en-US"/>
        </w:rPr>
      </w:pPr>
    </w:p>
    <w:p w14:paraId="398A1939" w14:textId="78B73442" w:rsidR="00F56133" w:rsidRPr="00F2224E" w:rsidRDefault="00F56133" w:rsidP="008F507A">
      <w:pPr>
        <w:ind w:right="-227"/>
        <w:rPr>
          <w:rFonts w:ascii="Times New Roman" w:hAnsi="Times New Roman"/>
          <w:lang w:val="en-US"/>
        </w:rPr>
      </w:pPr>
    </w:p>
    <w:p w14:paraId="275CC1A9" w14:textId="77777777" w:rsidR="00085FDB" w:rsidRPr="00F2224E" w:rsidRDefault="00085FDB" w:rsidP="008F507A">
      <w:pPr>
        <w:ind w:right="-227"/>
        <w:rPr>
          <w:rFonts w:ascii="Times New Roman" w:hAnsi="Times New Roman"/>
          <w:lang w:val="en-US"/>
        </w:rPr>
      </w:pPr>
    </w:p>
    <w:p w14:paraId="683CFA8C" w14:textId="4DCD8A1C" w:rsidR="00F56133" w:rsidRPr="00F2224E" w:rsidRDefault="00FE0344" w:rsidP="008F507A">
      <w:pPr>
        <w:ind w:right="-227"/>
        <w:rPr>
          <w:rFonts w:ascii="Times New Roman" w:hAnsi="Times New Roman"/>
          <w:lang w:val="en-US"/>
        </w:rPr>
      </w:pPr>
      <w:r w:rsidRPr="00F2224E">
        <w:rPr>
          <w:b/>
          <w:noProof/>
          <w:lang w:val="en-US" w:eastAsia="en-GB"/>
        </w:rPr>
        <w:drawing>
          <wp:anchor distT="0" distB="0" distL="114300" distR="114300" simplePos="0" relativeHeight="251487744" behindDoc="0" locked="0" layoutInCell="1" allowOverlap="1" wp14:anchorId="30111F8D" wp14:editId="0A327C0C">
            <wp:simplePos x="0" y="0"/>
            <wp:positionH relativeFrom="column">
              <wp:posOffset>2903220</wp:posOffset>
            </wp:positionH>
            <wp:positionV relativeFrom="paragraph">
              <wp:posOffset>83185</wp:posOffset>
            </wp:positionV>
            <wp:extent cx="3197860" cy="2285365"/>
            <wp:effectExtent l="19050" t="19050" r="2540" b="635"/>
            <wp:wrapSquare wrapText="bothSides"/>
            <wp:docPr id="291" name="Afbeelding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197860" cy="228536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0664ADE6" w14:textId="02580A27" w:rsidR="00F56133" w:rsidRPr="00F2224E" w:rsidRDefault="00F56133" w:rsidP="008F507A">
      <w:pPr>
        <w:ind w:right="-227"/>
        <w:rPr>
          <w:rFonts w:ascii="Times New Roman" w:hAnsi="Times New Roman"/>
          <w:lang w:val="en-US"/>
        </w:rPr>
      </w:pPr>
      <w:r w:rsidRPr="00F2224E">
        <w:rPr>
          <w:rFonts w:ascii="Times New Roman" w:hAnsi="Times New Roman"/>
          <w:b/>
          <w:lang w:val="en-US"/>
        </w:rPr>
        <w:t xml:space="preserve">Step </w:t>
      </w:r>
      <w:r w:rsidR="00F63376" w:rsidRPr="00F2224E">
        <w:rPr>
          <w:rFonts w:ascii="Times New Roman" w:hAnsi="Times New Roman"/>
          <w:b/>
          <w:lang w:val="en-US"/>
        </w:rPr>
        <w:t>1</w:t>
      </w:r>
      <w:r w:rsidRPr="00F2224E">
        <w:rPr>
          <w:rFonts w:ascii="Times New Roman" w:hAnsi="Times New Roman"/>
          <w:b/>
          <w:lang w:val="en-US"/>
        </w:rPr>
        <w:t>:</w:t>
      </w:r>
      <w:r w:rsidRPr="00F2224E">
        <w:rPr>
          <w:rFonts w:ascii="Times New Roman" w:hAnsi="Times New Roman"/>
          <w:lang w:val="en-US"/>
        </w:rPr>
        <w:t xml:space="preserve"> Double click on a remedy to open the remedy information window</w:t>
      </w:r>
      <w:r w:rsidR="00E63949" w:rsidRPr="00F2224E">
        <w:rPr>
          <w:rFonts w:ascii="Times New Roman" w:hAnsi="Times New Roman"/>
          <w:lang w:val="en-US"/>
        </w:rPr>
        <w:t>.</w:t>
      </w:r>
    </w:p>
    <w:p w14:paraId="5F6FFD49" w14:textId="77777777" w:rsidR="00F56133" w:rsidRPr="00F2224E" w:rsidRDefault="00F56133" w:rsidP="008F507A">
      <w:pPr>
        <w:ind w:right="-227"/>
        <w:rPr>
          <w:rFonts w:ascii="Times New Roman" w:hAnsi="Times New Roman"/>
          <w:lang w:val="en-US"/>
        </w:rPr>
      </w:pPr>
    </w:p>
    <w:p w14:paraId="6654C437" w14:textId="0F6DAEEA" w:rsidR="00F56133" w:rsidRPr="00F2224E" w:rsidRDefault="00F56133" w:rsidP="008F507A">
      <w:pPr>
        <w:ind w:right="-227"/>
        <w:rPr>
          <w:rFonts w:ascii="Times New Roman" w:hAnsi="Times New Roman"/>
          <w:lang w:val="en-US"/>
        </w:rPr>
      </w:pPr>
      <w:r w:rsidRPr="00F2224E">
        <w:rPr>
          <w:rFonts w:ascii="Times New Roman" w:hAnsi="Times New Roman"/>
          <w:b/>
          <w:lang w:val="en-US"/>
        </w:rPr>
        <w:t xml:space="preserve">Step </w:t>
      </w:r>
      <w:r w:rsidR="00F63376" w:rsidRPr="00F2224E">
        <w:rPr>
          <w:rFonts w:ascii="Times New Roman" w:hAnsi="Times New Roman"/>
          <w:b/>
          <w:lang w:val="en-US"/>
        </w:rPr>
        <w:t>2</w:t>
      </w:r>
      <w:r w:rsidRPr="00F2224E">
        <w:rPr>
          <w:rFonts w:ascii="Times New Roman" w:hAnsi="Times New Roman"/>
          <w:b/>
          <w:lang w:val="en-US"/>
        </w:rPr>
        <w:t>:</w:t>
      </w:r>
      <w:r w:rsidRPr="00F2224E">
        <w:rPr>
          <w:rFonts w:ascii="Times New Roman" w:hAnsi="Times New Roman"/>
          <w:lang w:val="en-US"/>
        </w:rPr>
        <w:t xml:space="preserve"> In the Remedy Information Window select the button </w:t>
      </w:r>
      <w:r w:rsidRPr="00F2224E">
        <w:rPr>
          <w:rFonts w:ascii="Times New Roman" w:hAnsi="Times New Roman"/>
          <w:b/>
          <w:lang w:val="en-US"/>
        </w:rPr>
        <w:t>Families</w:t>
      </w:r>
      <w:r w:rsidRPr="00F2224E">
        <w:rPr>
          <w:rFonts w:ascii="Times New Roman" w:hAnsi="Times New Roman"/>
          <w:lang w:val="en-US"/>
        </w:rPr>
        <w:t>.</w:t>
      </w:r>
    </w:p>
    <w:p w14:paraId="5CF864FE" w14:textId="77777777" w:rsidR="00F56133" w:rsidRPr="00F2224E" w:rsidRDefault="00F56133" w:rsidP="008F507A">
      <w:pPr>
        <w:ind w:right="-227"/>
        <w:rPr>
          <w:rFonts w:ascii="Times New Roman" w:hAnsi="Times New Roman"/>
          <w:lang w:val="en-US"/>
        </w:rPr>
      </w:pPr>
    </w:p>
    <w:p w14:paraId="40475D82" w14:textId="1C2D47C0"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If the remedy is a </w:t>
      </w:r>
      <w:r w:rsidR="004616E8" w:rsidRPr="00F2224E">
        <w:rPr>
          <w:rFonts w:ascii="Times New Roman" w:hAnsi="Times New Roman"/>
          <w:lang w:val="en-US"/>
        </w:rPr>
        <w:t>Plant,</w:t>
      </w:r>
      <w:r w:rsidRPr="00F2224E">
        <w:rPr>
          <w:rFonts w:ascii="Times New Roman" w:hAnsi="Times New Roman"/>
          <w:lang w:val="en-US"/>
        </w:rPr>
        <w:t xml:space="preserve"> you can see where that remedy is located in the </w:t>
      </w:r>
      <w:r w:rsidR="00D21799" w:rsidRPr="00F2224E">
        <w:rPr>
          <w:rFonts w:ascii="Times New Roman" w:hAnsi="Times New Roman"/>
          <w:lang w:val="en-US"/>
        </w:rPr>
        <w:t>three</w:t>
      </w:r>
      <w:r w:rsidRPr="00F2224E">
        <w:rPr>
          <w:rFonts w:ascii="Times New Roman" w:hAnsi="Times New Roman"/>
          <w:lang w:val="en-US"/>
        </w:rPr>
        <w:t xml:space="preserve"> main classification systems.</w:t>
      </w:r>
    </w:p>
    <w:p w14:paraId="0CDB1A06" w14:textId="5AAD496B" w:rsidR="00F56133" w:rsidRPr="00F2224E" w:rsidRDefault="008606E4" w:rsidP="008606E4">
      <w:pPr>
        <w:ind w:right="-227"/>
        <w:rPr>
          <w:rFonts w:ascii="Times New Roman" w:hAnsi="Times New Roman"/>
          <w:lang w:val="en-US"/>
        </w:rPr>
      </w:pPr>
      <w:r w:rsidRPr="00F2224E">
        <w:rPr>
          <w:rFonts w:ascii="Times New Roman" w:hAnsi="Times New Roman"/>
          <w:lang w:val="en-US"/>
        </w:rPr>
        <w:t xml:space="preserve">The Cronquist is most often used for the classical approach to plant families. </w:t>
      </w:r>
      <w:r w:rsidR="00F56133" w:rsidRPr="00F2224E">
        <w:rPr>
          <w:rFonts w:ascii="Times New Roman" w:hAnsi="Times New Roman"/>
          <w:lang w:val="en-US"/>
        </w:rPr>
        <w:t>The APG2 classification system is the most modern</w:t>
      </w:r>
      <w:r w:rsidRPr="00F2224E">
        <w:rPr>
          <w:rFonts w:ascii="Times New Roman" w:hAnsi="Times New Roman"/>
          <w:lang w:val="en-US"/>
        </w:rPr>
        <w:t xml:space="preserve"> based on DNA.</w:t>
      </w:r>
    </w:p>
    <w:p w14:paraId="4C820AD5" w14:textId="77777777" w:rsidR="00EB65D5" w:rsidRPr="00F2224E" w:rsidRDefault="00EB65D5" w:rsidP="008F507A">
      <w:pPr>
        <w:ind w:right="-227"/>
        <w:rPr>
          <w:rFonts w:ascii="Times New Roman" w:hAnsi="Times New Roman"/>
          <w:lang w:val="en-US"/>
        </w:rPr>
      </w:pPr>
    </w:p>
    <w:p w14:paraId="450343A7" w14:textId="4FA3F5D9" w:rsidR="00F56133"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21536" behindDoc="0" locked="0" layoutInCell="1" allowOverlap="1" wp14:anchorId="1BF42C88" wp14:editId="6AAFD1C7">
            <wp:simplePos x="0" y="0"/>
            <wp:positionH relativeFrom="column">
              <wp:posOffset>3066415</wp:posOffset>
            </wp:positionH>
            <wp:positionV relativeFrom="paragraph">
              <wp:posOffset>121920</wp:posOffset>
            </wp:positionV>
            <wp:extent cx="2997835" cy="254635"/>
            <wp:effectExtent l="0" t="0" r="0" b="0"/>
            <wp:wrapSquare wrapText="bothSides"/>
            <wp:docPr id="394" name="Afbeelding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997835" cy="254635"/>
                    </a:xfrm>
                    <a:prstGeom prst="rect">
                      <a:avLst/>
                    </a:prstGeom>
                    <a:noFill/>
                  </pic:spPr>
                </pic:pic>
              </a:graphicData>
            </a:graphic>
            <wp14:sizeRelH relativeFrom="page">
              <wp14:pctWidth>0</wp14:pctWidth>
            </wp14:sizeRelH>
            <wp14:sizeRelV relativeFrom="page">
              <wp14:pctHeight>0</wp14:pctHeight>
            </wp14:sizeRelV>
          </wp:anchor>
        </w:drawing>
      </w:r>
      <w:r w:rsidR="0003196E" w:rsidRPr="00F2224E">
        <w:rPr>
          <w:rFonts w:ascii="Times New Roman" w:hAnsi="Times New Roman"/>
          <w:lang w:val="en-US"/>
        </w:rPr>
        <w:t xml:space="preserve">In </w:t>
      </w:r>
      <w:r w:rsidR="00F56133" w:rsidRPr="00F2224E">
        <w:rPr>
          <w:rFonts w:ascii="Times New Roman" w:hAnsi="Times New Roman"/>
          <w:lang w:val="en-US"/>
        </w:rPr>
        <w:t xml:space="preserve">the lower right corner </w:t>
      </w:r>
      <w:r w:rsidR="008606E4" w:rsidRPr="00F2224E">
        <w:rPr>
          <w:rFonts w:ascii="Times New Roman" w:hAnsi="Times New Roman"/>
          <w:lang w:val="en-US"/>
        </w:rPr>
        <w:t xml:space="preserve">of this window </w:t>
      </w:r>
      <w:r w:rsidR="00F56133" w:rsidRPr="00F2224E">
        <w:rPr>
          <w:rFonts w:ascii="Times New Roman" w:hAnsi="Times New Roman"/>
          <w:lang w:val="en-US"/>
        </w:rPr>
        <w:t xml:space="preserve">there are two buttons, one to </w:t>
      </w:r>
      <w:r w:rsidR="00BC0076" w:rsidRPr="00F2224E">
        <w:rPr>
          <w:rFonts w:ascii="Times New Roman" w:hAnsi="Times New Roman"/>
          <w:b/>
          <w:bCs/>
          <w:lang w:val="en-US"/>
        </w:rPr>
        <w:t>limit</w:t>
      </w:r>
      <w:r w:rsidR="00BC0076" w:rsidRPr="00F2224E">
        <w:rPr>
          <w:rFonts w:ascii="Times New Roman" w:hAnsi="Times New Roman"/>
          <w:lang w:val="en-US"/>
        </w:rPr>
        <w:t xml:space="preserve"> </w:t>
      </w:r>
      <w:r w:rsidR="00F56133" w:rsidRPr="00F2224E">
        <w:rPr>
          <w:rFonts w:ascii="Times New Roman" w:hAnsi="Times New Roman"/>
          <w:lang w:val="en-US"/>
        </w:rPr>
        <w:t xml:space="preserve">the analysis, the other to </w:t>
      </w:r>
      <w:r w:rsidR="00BC0076" w:rsidRPr="00F2224E">
        <w:rPr>
          <w:rFonts w:ascii="Times New Roman" w:hAnsi="Times New Roman"/>
          <w:b/>
          <w:bCs/>
          <w:lang w:val="en-US"/>
        </w:rPr>
        <w:t>highlight</w:t>
      </w:r>
      <w:r w:rsidR="00BC0076" w:rsidRPr="00F2224E">
        <w:rPr>
          <w:rFonts w:ascii="Times New Roman" w:hAnsi="Times New Roman"/>
          <w:lang w:val="en-US"/>
        </w:rPr>
        <w:t xml:space="preserve"> </w:t>
      </w:r>
      <w:r w:rsidR="00F56133" w:rsidRPr="00F2224E">
        <w:rPr>
          <w:rFonts w:ascii="Times New Roman" w:hAnsi="Times New Roman"/>
          <w:lang w:val="en-US"/>
        </w:rPr>
        <w:t>that family in the analysis.</w:t>
      </w:r>
    </w:p>
    <w:p w14:paraId="294729CC" w14:textId="77777777" w:rsidR="00F56133" w:rsidRPr="00F2224E" w:rsidRDefault="00F56133" w:rsidP="008F507A">
      <w:pPr>
        <w:ind w:right="-227"/>
        <w:rPr>
          <w:rFonts w:ascii="Times New Roman" w:hAnsi="Times New Roman"/>
          <w:lang w:val="en-US"/>
        </w:rPr>
      </w:pPr>
    </w:p>
    <w:p w14:paraId="3853F4D2" w14:textId="77777777" w:rsidR="00DE2DCA" w:rsidRPr="00F2224E" w:rsidRDefault="00DE2DCA" w:rsidP="00DE2DCA">
      <w:pPr>
        <w:ind w:right="-227"/>
        <w:rPr>
          <w:rFonts w:ascii="Times New Roman" w:hAnsi="Times New Roman"/>
          <w:b/>
          <w:lang w:val="en-US"/>
        </w:rPr>
      </w:pPr>
      <w:r w:rsidRPr="00F2224E">
        <w:rPr>
          <w:noProof/>
          <w:lang w:val="en-US"/>
        </w:rPr>
        <w:drawing>
          <wp:anchor distT="0" distB="0" distL="114300" distR="114300" simplePos="0" relativeHeight="251823616" behindDoc="0" locked="0" layoutInCell="1" allowOverlap="1" wp14:anchorId="229C2AFD" wp14:editId="5C29E8D3">
            <wp:simplePos x="0" y="0"/>
            <wp:positionH relativeFrom="column">
              <wp:posOffset>3295015</wp:posOffset>
            </wp:positionH>
            <wp:positionV relativeFrom="paragraph">
              <wp:posOffset>2540</wp:posOffset>
            </wp:positionV>
            <wp:extent cx="2806700" cy="1200150"/>
            <wp:effectExtent l="38100" t="38100" r="88900" b="95250"/>
            <wp:wrapSquare wrapText="bothSides"/>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2806700" cy="120015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F2224E">
        <w:rPr>
          <w:rFonts w:ascii="Times New Roman" w:hAnsi="Times New Roman"/>
          <w:b/>
          <w:lang w:val="en-US"/>
        </w:rPr>
        <w:t>Find the position of a remedy</w:t>
      </w:r>
    </w:p>
    <w:p w14:paraId="07E3DBFB" w14:textId="77777777" w:rsidR="00DE2DCA" w:rsidRPr="00F2224E" w:rsidRDefault="00DE2DCA" w:rsidP="00DE2DCA">
      <w:pPr>
        <w:ind w:right="-227"/>
        <w:rPr>
          <w:rFonts w:ascii="Times New Roman" w:hAnsi="Times New Roman"/>
          <w:lang w:val="en-US"/>
        </w:rPr>
      </w:pPr>
      <w:r w:rsidRPr="00F2224E">
        <w:rPr>
          <w:rFonts w:ascii="Times New Roman" w:hAnsi="Times New Roman"/>
          <w:lang w:val="en-US"/>
        </w:rPr>
        <w:t>With the remedy search box you can find the position of a remedy in the analysis.</w:t>
      </w:r>
    </w:p>
    <w:p w14:paraId="4B7AEECB" w14:textId="77777777" w:rsidR="00DE2DCA" w:rsidRPr="00F2224E" w:rsidRDefault="00DE2DCA" w:rsidP="00DE2DCA">
      <w:pPr>
        <w:ind w:right="-227"/>
        <w:rPr>
          <w:rFonts w:ascii="Times New Roman" w:hAnsi="Times New Roman"/>
          <w:lang w:val="en-US"/>
        </w:rPr>
      </w:pPr>
      <w:r w:rsidRPr="00F2224E">
        <w:rPr>
          <w:rFonts w:ascii="Times New Roman" w:hAnsi="Times New Roman"/>
          <w:lang w:val="en-US"/>
        </w:rPr>
        <w:t>Only remedies that are present in the analysis are shown in the selection box.</w:t>
      </w:r>
    </w:p>
    <w:p w14:paraId="4627CDF1" w14:textId="77777777" w:rsidR="00DE2DCA" w:rsidRPr="00F2224E" w:rsidRDefault="00DE2DCA" w:rsidP="00DE2DCA">
      <w:pPr>
        <w:ind w:right="-227"/>
        <w:rPr>
          <w:rFonts w:ascii="Times New Roman" w:hAnsi="Times New Roman"/>
          <w:lang w:val="en-US"/>
        </w:rPr>
      </w:pPr>
    </w:p>
    <w:p w14:paraId="00147B7C" w14:textId="77777777" w:rsidR="00DE2DCA" w:rsidRPr="00F2224E" w:rsidRDefault="00DE2DCA" w:rsidP="00DE2DCA">
      <w:pPr>
        <w:ind w:right="-227"/>
        <w:rPr>
          <w:rFonts w:ascii="Times New Roman" w:hAnsi="Times New Roman"/>
          <w:lang w:val="en-US"/>
        </w:rPr>
      </w:pPr>
    </w:p>
    <w:p w14:paraId="2CD1EADC" w14:textId="77777777" w:rsidR="00DE2DCA" w:rsidRPr="00F2224E" w:rsidRDefault="00DE2DCA" w:rsidP="00DE2DCA">
      <w:pPr>
        <w:ind w:right="-227"/>
        <w:rPr>
          <w:rFonts w:ascii="Times New Roman" w:hAnsi="Times New Roman"/>
          <w:lang w:val="en-US"/>
        </w:rPr>
      </w:pPr>
    </w:p>
    <w:p w14:paraId="0C2BD736" w14:textId="77777777" w:rsidR="00DE2DCA" w:rsidRPr="00F2224E" w:rsidRDefault="00DE2DCA" w:rsidP="00DE2DCA">
      <w:pPr>
        <w:ind w:right="-227"/>
        <w:rPr>
          <w:rFonts w:ascii="Times New Roman" w:hAnsi="Times New Roman"/>
          <w:lang w:val="en-US"/>
        </w:rPr>
      </w:pPr>
      <w:r w:rsidRPr="00F2224E">
        <w:rPr>
          <w:noProof/>
          <w:lang w:val="en-US" w:eastAsia="en-GB"/>
        </w:rPr>
        <w:drawing>
          <wp:anchor distT="0" distB="0" distL="114300" distR="114300" simplePos="0" relativeHeight="251822592" behindDoc="0" locked="0" layoutInCell="1" allowOverlap="1" wp14:anchorId="4ED5DA57" wp14:editId="7D2626D3">
            <wp:simplePos x="0" y="0"/>
            <wp:positionH relativeFrom="column">
              <wp:posOffset>3299460</wp:posOffset>
            </wp:positionH>
            <wp:positionV relativeFrom="paragraph">
              <wp:posOffset>82550</wp:posOffset>
            </wp:positionV>
            <wp:extent cx="2809875" cy="1320800"/>
            <wp:effectExtent l="19050" t="19050" r="28575" b="12700"/>
            <wp:wrapSquare wrapText="bothSides"/>
            <wp:docPr id="144"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809875" cy="1320800"/>
                    </a:xfrm>
                    <a:prstGeom prst="rect">
                      <a:avLst/>
                    </a:prstGeom>
                    <a:noFill/>
                    <a:ln w="9525">
                      <a:solidFill>
                        <a:srgbClr val="000090"/>
                      </a:solidFill>
                      <a:miter lim="800000"/>
                      <a:headEnd/>
                      <a:tailEnd/>
                    </a:ln>
                  </pic:spPr>
                </pic:pic>
              </a:graphicData>
            </a:graphic>
            <wp14:sizeRelH relativeFrom="page">
              <wp14:pctWidth>0</wp14:pctWidth>
            </wp14:sizeRelH>
            <wp14:sizeRelV relativeFrom="page">
              <wp14:pctHeight>0</wp14:pctHeight>
            </wp14:sizeRelV>
          </wp:anchor>
        </w:drawing>
      </w:r>
    </w:p>
    <w:p w14:paraId="08EBF934" w14:textId="77777777" w:rsidR="00DE2DCA" w:rsidRPr="00F2224E" w:rsidRDefault="00DE2DCA" w:rsidP="00DE2DCA">
      <w:pPr>
        <w:ind w:right="-227"/>
        <w:rPr>
          <w:rFonts w:ascii="Times New Roman" w:hAnsi="Times New Roman"/>
          <w:lang w:val="en-US"/>
        </w:rPr>
      </w:pPr>
      <w:r w:rsidRPr="00F2224E">
        <w:rPr>
          <w:rFonts w:ascii="Times New Roman" w:hAnsi="Times New Roman"/>
          <w:b/>
          <w:lang w:val="en-US"/>
        </w:rPr>
        <w:t>Tip:</w:t>
      </w:r>
      <w:r w:rsidRPr="00F2224E">
        <w:rPr>
          <w:rFonts w:ascii="Times New Roman" w:hAnsi="Times New Roman"/>
          <w:lang w:val="en-US"/>
        </w:rPr>
        <w:t xml:space="preserve"> </w:t>
      </w:r>
      <w:r w:rsidRPr="00F2224E">
        <w:rPr>
          <w:rFonts w:ascii="Times New Roman" w:hAnsi="Times New Roman"/>
          <w:b/>
          <w:lang w:val="en-US"/>
        </w:rPr>
        <w:t>Conduct quickly a Remedy search from the Analysis window</w:t>
      </w:r>
    </w:p>
    <w:p w14:paraId="5FC3F769" w14:textId="77777777" w:rsidR="00DE2DCA" w:rsidRPr="00F2224E" w:rsidRDefault="00DE2DCA" w:rsidP="00DE2DCA">
      <w:pPr>
        <w:ind w:right="-227"/>
        <w:rPr>
          <w:rFonts w:ascii="Times New Roman" w:hAnsi="Times New Roman"/>
          <w:lang w:val="en-US"/>
        </w:rPr>
      </w:pPr>
    </w:p>
    <w:p w14:paraId="7BF767D5" w14:textId="77777777" w:rsidR="00DE2DCA" w:rsidRPr="00F2224E" w:rsidRDefault="00DE2DCA" w:rsidP="00DE2DCA">
      <w:pPr>
        <w:ind w:right="-227"/>
        <w:rPr>
          <w:rFonts w:ascii="Times New Roman" w:hAnsi="Times New Roman"/>
          <w:lang w:val="en-US"/>
        </w:rPr>
      </w:pPr>
      <w:r w:rsidRPr="00F2224E">
        <w:rPr>
          <w:rFonts w:ascii="Times New Roman" w:hAnsi="Times New Roman"/>
          <w:bCs/>
          <w:lang w:val="en-US"/>
        </w:rPr>
        <w:t>Step 1:</w:t>
      </w:r>
      <w:r w:rsidRPr="00F2224E">
        <w:rPr>
          <w:rFonts w:ascii="Times New Roman" w:hAnsi="Times New Roman"/>
          <w:b/>
          <w:lang w:val="en-US"/>
        </w:rPr>
        <w:t xml:space="preserve"> Double click</w:t>
      </w:r>
      <w:r w:rsidRPr="00F2224E">
        <w:rPr>
          <w:rFonts w:ascii="Times New Roman" w:hAnsi="Times New Roman"/>
          <w:lang w:val="en-US"/>
        </w:rPr>
        <w:t xml:space="preserve"> on a remedy and it opens the “Remedy Information window” (RIW). Here you can find all sorts of information about this remedy.</w:t>
      </w:r>
    </w:p>
    <w:p w14:paraId="5D575DC6" w14:textId="77777777" w:rsidR="00DE2DCA" w:rsidRPr="00F2224E" w:rsidRDefault="00DE2DCA" w:rsidP="00DE2DCA">
      <w:pPr>
        <w:ind w:right="-227"/>
        <w:rPr>
          <w:rFonts w:ascii="Times New Roman" w:hAnsi="Times New Roman"/>
          <w:lang w:val="en-US"/>
        </w:rPr>
      </w:pPr>
    </w:p>
    <w:p w14:paraId="7BB55775" w14:textId="77777777" w:rsidR="00DE2DCA" w:rsidRPr="00F2224E" w:rsidRDefault="00DE2DCA" w:rsidP="00DE2DCA">
      <w:pPr>
        <w:ind w:right="-227"/>
        <w:rPr>
          <w:rFonts w:ascii="Times New Roman" w:hAnsi="Times New Roman"/>
          <w:lang w:val="en-US"/>
        </w:rPr>
      </w:pPr>
    </w:p>
    <w:p w14:paraId="76E91E3C" w14:textId="77777777" w:rsidR="00DE2DCA" w:rsidRPr="00F2224E" w:rsidRDefault="00DE2DCA" w:rsidP="00DE2DCA">
      <w:pPr>
        <w:ind w:right="-227"/>
        <w:rPr>
          <w:rFonts w:ascii="Times New Roman" w:hAnsi="Times New Roman"/>
          <w:lang w:val="en-US"/>
        </w:rPr>
      </w:pPr>
      <w:r w:rsidRPr="00F2224E">
        <w:rPr>
          <w:noProof/>
          <w:lang w:val="en-US"/>
        </w:rPr>
        <w:drawing>
          <wp:anchor distT="0" distB="0" distL="114300" distR="114300" simplePos="0" relativeHeight="251824640" behindDoc="0" locked="0" layoutInCell="1" allowOverlap="1" wp14:anchorId="3BAC6A15" wp14:editId="606E842A">
            <wp:simplePos x="0" y="0"/>
            <wp:positionH relativeFrom="column">
              <wp:posOffset>3270885</wp:posOffset>
            </wp:positionH>
            <wp:positionV relativeFrom="paragraph">
              <wp:posOffset>90805</wp:posOffset>
            </wp:positionV>
            <wp:extent cx="2858135" cy="685800"/>
            <wp:effectExtent l="38100" t="38100" r="94615" b="95250"/>
            <wp:wrapSquare wrapText="bothSides"/>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2858135" cy="6858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B62DA3D" w14:textId="77777777" w:rsidR="009F6C32" w:rsidRPr="00F2224E" w:rsidRDefault="00DE2DCA" w:rsidP="00DE2DCA">
      <w:pPr>
        <w:ind w:right="-227"/>
        <w:rPr>
          <w:rFonts w:ascii="Times New Roman" w:hAnsi="Times New Roman"/>
          <w:lang w:val="en-US"/>
        </w:rPr>
      </w:pPr>
      <w:r w:rsidRPr="00F2224E">
        <w:rPr>
          <w:rFonts w:ascii="Times New Roman" w:hAnsi="Times New Roman"/>
          <w:lang w:val="en-US"/>
        </w:rPr>
        <w:t xml:space="preserve">Step 2: From this </w:t>
      </w:r>
      <w:r w:rsidRPr="00F2224E">
        <w:rPr>
          <w:rFonts w:ascii="Times New Roman" w:hAnsi="Times New Roman"/>
          <w:bCs/>
          <w:lang w:val="en-US"/>
        </w:rPr>
        <w:t>RIW</w:t>
      </w:r>
      <w:r w:rsidRPr="00F2224E">
        <w:rPr>
          <w:rFonts w:ascii="Times New Roman" w:hAnsi="Times New Roman"/>
          <w:lang w:val="en-US"/>
        </w:rPr>
        <w:t xml:space="preserve"> you can start a </w:t>
      </w:r>
      <w:r w:rsidRPr="00F2224E">
        <w:rPr>
          <w:rFonts w:ascii="Times New Roman" w:hAnsi="Times New Roman"/>
          <w:bCs/>
          <w:lang w:val="en-US"/>
        </w:rPr>
        <w:t>Search on this Remedy in the repertory</w:t>
      </w:r>
      <w:r w:rsidRPr="00F2224E">
        <w:rPr>
          <w:rFonts w:ascii="Times New Roman" w:hAnsi="Times New Roman"/>
          <w:b/>
          <w:lang w:val="en-US"/>
        </w:rPr>
        <w:t xml:space="preserve"> </w:t>
      </w:r>
      <w:r w:rsidRPr="00F2224E">
        <w:rPr>
          <w:rFonts w:ascii="Times New Roman" w:hAnsi="Times New Roman"/>
          <w:lang w:val="en-US"/>
        </w:rPr>
        <w:t xml:space="preserve">or in the other search locations </w:t>
      </w:r>
      <w:r w:rsidR="00A44BC3" w:rsidRPr="00F2224E">
        <w:rPr>
          <w:rFonts w:ascii="Times New Roman" w:hAnsi="Times New Roman"/>
          <w:lang w:val="en-US"/>
        </w:rPr>
        <w:t xml:space="preserve">via the option </w:t>
      </w:r>
      <w:r w:rsidR="00A44BC3" w:rsidRPr="00F2224E">
        <w:rPr>
          <w:rFonts w:ascii="Times New Roman" w:hAnsi="Times New Roman"/>
          <w:b/>
          <w:bCs/>
          <w:lang w:val="en-US"/>
        </w:rPr>
        <w:t>“Search for this remedy in...”</w:t>
      </w:r>
      <w:r w:rsidR="00A44BC3" w:rsidRPr="00F2224E">
        <w:rPr>
          <w:rFonts w:ascii="Times New Roman" w:hAnsi="Times New Roman"/>
          <w:lang w:val="en-US"/>
        </w:rPr>
        <w:t xml:space="preserve"> </w:t>
      </w:r>
    </w:p>
    <w:p w14:paraId="6839D204" w14:textId="32EDA30D" w:rsidR="00DE2DCA" w:rsidRPr="00F2224E" w:rsidRDefault="00DE2DCA" w:rsidP="00DE2DCA">
      <w:pPr>
        <w:ind w:right="-227"/>
        <w:rPr>
          <w:rFonts w:ascii="Times New Roman" w:hAnsi="Times New Roman"/>
          <w:lang w:val="en-US"/>
        </w:rPr>
      </w:pPr>
    </w:p>
    <w:p w14:paraId="03DBB282" w14:textId="2244CCCE" w:rsidR="00085FDB" w:rsidRPr="00F2224E" w:rsidRDefault="00DE2DCA" w:rsidP="00085FDB">
      <w:pPr>
        <w:ind w:right="-227"/>
        <w:rPr>
          <w:rFonts w:ascii="Times New Roman" w:hAnsi="Times New Roman"/>
          <w:iCs/>
          <w:lang w:val="en-US"/>
        </w:rPr>
      </w:pPr>
      <w:r w:rsidRPr="00F2224E">
        <w:rPr>
          <w:rFonts w:ascii="Times New Roman" w:hAnsi="Times New Roman"/>
          <w:i/>
          <w:lang w:val="en-US"/>
        </w:rPr>
        <w:t>For more information see also the chapter Remedy</w:t>
      </w:r>
      <w:r w:rsidR="00085FDB" w:rsidRPr="00F2224E">
        <w:rPr>
          <w:rFonts w:ascii="Times New Roman" w:hAnsi="Times New Roman"/>
          <w:i/>
          <w:lang w:val="en-US"/>
        </w:rPr>
        <w:t xml:space="preserve"> Information Window or the chapter on Remedy search.</w:t>
      </w:r>
    </w:p>
    <w:p w14:paraId="4471D144" w14:textId="5D75F867" w:rsidR="00180E48" w:rsidRPr="00F2224E" w:rsidRDefault="00180E48" w:rsidP="00085FDB">
      <w:pPr>
        <w:ind w:right="-227"/>
        <w:rPr>
          <w:rFonts w:ascii="Times New Roman" w:hAnsi="Times New Roman"/>
          <w:iCs/>
          <w:lang w:val="en-US"/>
        </w:rPr>
      </w:pPr>
    </w:p>
    <w:p w14:paraId="11C76FB9" w14:textId="2B15B9B1" w:rsidR="00180E48" w:rsidRPr="00F2224E" w:rsidRDefault="00180E48" w:rsidP="00085FDB">
      <w:pPr>
        <w:ind w:right="-227"/>
        <w:rPr>
          <w:rFonts w:ascii="Times New Roman" w:hAnsi="Times New Roman"/>
          <w:iCs/>
          <w:lang w:val="en-US"/>
        </w:rPr>
      </w:pPr>
    </w:p>
    <w:p w14:paraId="54BEA1DF" w14:textId="77777777" w:rsidR="00180E48" w:rsidRPr="00F2224E" w:rsidRDefault="00180E48" w:rsidP="00085FDB">
      <w:pPr>
        <w:ind w:right="-227"/>
        <w:rPr>
          <w:rFonts w:ascii="Times New Roman" w:hAnsi="Times New Roman"/>
          <w:iCs/>
          <w:lang w:val="en-US"/>
        </w:rPr>
        <w:sectPr w:rsidR="00180E48" w:rsidRPr="00F2224E" w:rsidSect="0086251A">
          <w:pgSz w:w="11906" w:h="16838"/>
          <w:pgMar w:top="1134" w:right="1247" w:bottom="1134" w:left="1247" w:header="709" w:footer="709" w:gutter="0"/>
          <w:cols w:space="708"/>
          <w:docGrid w:linePitch="360"/>
        </w:sectPr>
      </w:pPr>
    </w:p>
    <w:p w14:paraId="726269F3" w14:textId="543C1330" w:rsidR="00F56133" w:rsidRPr="00F2224E" w:rsidRDefault="00F56133" w:rsidP="009F6C32">
      <w:pPr>
        <w:ind w:right="-227"/>
        <w:rPr>
          <w:rFonts w:ascii="Times New Roman" w:hAnsi="Times New Roman"/>
          <w:b/>
          <w:lang w:val="en-US"/>
        </w:rPr>
      </w:pPr>
      <w:r w:rsidRPr="00F2224E">
        <w:rPr>
          <w:rFonts w:ascii="Times New Roman" w:hAnsi="Times New Roman"/>
          <w:b/>
          <w:lang w:val="en-US"/>
        </w:rPr>
        <w:lastRenderedPageBreak/>
        <w:t xml:space="preserve">Select a family via the </w:t>
      </w:r>
      <w:r w:rsidR="001A1011" w:rsidRPr="00F2224E">
        <w:rPr>
          <w:rFonts w:ascii="Times New Roman" w:hAnsi="Times New Roman"/>
          <w:b/>
          <w:lang w:val="en-US"/>
        </w:rPr>
        <w:t>“</w:t>
      </w:r>
      <w:r w:rsidRPr="00F2224E">
        <w:rPr>
          <w:rFonts w:ascii="Times New Roman" w:hAnsi="Times New Roman"/>
          <w:b/>
          <w:lang w:val="en-US"/>
        </w:rPr>
        <w:t>Maps</w:t>
      </w:r>
      <w:r w:rsidR="00180E48" w:rsidRPr="00F2224E">
        <w:rPr>
          <w:rFonts w:ascii="Times New Roman" w:hAnsi="Times New Roman"/>
          <w:b/>
          <w:lang w:val="en-US"/>
        </w:rPr>
        <w:t xml:space="preserve"> icon</w:t>
      </w:r>
      <w:r w:rsidR="001A1011" w:rsidRPr="00F2224E">
        <w:rPr>
          <w:rFonts w:ascii="Times New Roman" w:hAnsi="Times New Roman"/>
          <w:b/>
          <w:lang w:val="en-US"/>
        </w:rPr>
        <w:t>”</w:t>
      </w:r>
      <w:r w:rsidR="00180E48" w:rsidRPr="00F2224E">
        <w:rPr>
          <w:rFonts w:ascii="Times New Roman" w:hAnsi="Times New Roman"/>
          <w:b/>
          <w:lang w:val="en-US"/>
        </w:rPr>
        <w:t xml:space="preserve"> or the </w:t>
      </w:r>
      <w:r w:rsidR="001A1011" w:rsidRPr="00F2224E">
        <w:rPr>
          <w:rFonts w:ascii="Times New Roman" w:hAnsi="Times New Roman"/>
          <w:b/>
          <w:lang w:val="en-US"/>
        </w:rPr>
        <w:t>“</w:t>
      </w:r>
      <w:r w:rsidR="00180E48" w:rsidRPr="00F2224E">
        <w:rPr>
          <w:rFonts w:ascii="Times New Roman" w:hAnsi="Times New Roman"/>
          <w:b/>
          <w:lang w:val="en-US"/>
        </w:rPr>
        <w:t>Table of Contents of families</w:t>
      </w:r>
      <w:r w:rsidR="001A1011" w:rsidRPr="00F2224E">
        <w:rPr>
          <w:rFonts w:ascii="Times New Roman" w:hAnsi="Times New Roman"/>
          <w:b/>
          <w:lang w:val="en-US"/>
        </w:rPr>
        <w:t>”</w:t>
      </w:r>
    </w:p>
    <w:p w14:paraId="76B435BE" w14:textId="77777777" w:rsidR="002633A6" w:rsidRPr="00F2224E" w:rsidRDefault="002633A6" w:rsidP="008F507A">
      <w:pPr>
        <w:ind w:right="-227"/>
        <w:rPr>
          <w:rFonts w:ascii="Times New Roman" w:hAnsi="Times New Roman"/>
          <w:lang w:val="en-US"/>
        </w:rPr>
      </w:pPr>
    </w:p>
    <w:p w14:paraId="7C052699" w14:textId="1E1A4E4B" w:rsidR="001A1011" w:rsidRPr="00F2224E" w:rsidRDefault="002633A6" w:rsidP="008F507A">
      <w:pPr>
        <w:ind w:right="-227"/>
        <w:rPr>
          <w:rFonts w:ascii="Times New Roman" w:hAnsi="Times New Roman"/>
          <w:lang w:val="en-US"/>
        </w:rPr>
      </w:pPr>
      <w:r w:rsidRPr="00F2224E">
        <w:rPr>
          <w:rFonts w:ascii="Times New Roman" w:hAnsi="Times New Roman"/>
          <w:lang w:val="en-US"/>
        </w:rPr>
        <w:t xml:space="preserve">With the </w:t>
      </w:r>
      <w:r w:rsidRPr="00F2224E">
        <w:rPr>
          <w:rFonts w:ascii="Times New Roman" w:hAnsi="Times New Roman"/>
          <w:b/>
          <w:bCs/>
          <w:lang w:val="en-US"/>
        </w:rPr>
        <w:t>Maps</w:t>
      </w:r>
      <w:r w:rsidRPr="00F2224E">
        <w:rPr>
          <w:rFonts w:ascii="Times New Roman" w:hAnsi="Times New Roman"/>
          <w:lang w:val="en-US"/>
        </w:rPr>
        <w:t xml:space="preserve"> icon you can open one of the maps, and from there use the Highlight or Limit function to </w:t>
      </w:r>
      <w:r w:rsidR="001A1011" w:rsidRPr="00F2224E">
        <w:rPr>
          <w:rFonts w:ascii="Times New Roman" w:hAnsi="Times New Roman"/>
          <w:lang w:val="en-US"/>
        </w:rPr>
        <w:t>apply it to the analysis.</w:t>
      </w:r>
    </w:p>
    <w:p w14:paraId="723A4A17" w14:textId="65A43719" w:rsidR="001A1011" w:rsidRPr="00F2224E" w:rsidRDefault="001A1011" w:rsidP="008F507A">
      <w:pPr>
        <w:ind w:right="-227"/>
        <w:rPr>
          <w:rFonts w:ascii="Times New Roman" w:hAnsi="Times New Roman"/>
          <w:lang w:val="en-US"/>
        </w:rPr>
      </w:pPr>
      <w:r w:rsidRPr="00F2224E">
        <w:rPr>
          <w:rFonts w:ascii="Times New Roman" w:hAnsi="Times New Roman"/>
          <w:lang w:val="en-US"/>
        </w:rPr>
        <w:t>You can use either the Maps icon in the analysis window or the Maps icon in the main toolbar.</w:t>
      </w:r>
    </w:p>
    <w:p w14:paraId="5821D5F9" w14:textId="376A036A" w:rsidR="001A1011" w:rsidRPr="00F2224E" w:rsidRDefault="000B6ADD" w:rsidP="008F507A">
      <w:pPr>
        <w:ind w:right="-227"/>
        <w:rPr>
          <w:rFonts w:ascii="Times New Roman" w:hAnsi="Times New Roman"/>
          <w:lang w:val="en-US"/>
        </w:rPr>
      </w:pPr>
      <w:r w:rsidRPr="00F2224E">
        <w:rPr>
          <w:noProof/>
          <w:lang w:val="en-US"/>
        </w:rPr>
        <w:drawing>
          <wp:anchor distT="0" distB="0" distL="114300" distR="114300" simplePos="0" relativeHeight="251826688" behindDoc="0" locked="0" layoutInCell="1" allowOverlap="1" wp14:anchorId="4632D24C" wp14:editId="13E51B66">
            <wp:simplePos x="0" y="0"/>
            <wp:positionH relativeFrom="column">
              <wp:posOffset>1264285</wp:posOffset>
            </wp:positionH>
            <wp:positionV relativeFrom="paragraph">
              <wp:posOffset>102235</wp:posOffset>
            </wp:positionV>
            <wp:extent cx="4847590" cy="2367280"/>
            <wp:effectExtent l="38100" t="38100" r="86360" b="90170"/>
            <wp:wrapSquare wrapText="bothSides"/>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4847590" cy="236728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561BFAA" w14:textId="7911D96A" w:rsidR="001A1011" w:rsidRPr="00F2224E" w:rsidRDefault="001A1011" w:rsidP="008F507A">
      <w:pPr>
        <w:ind w:right="-227"/>
        <w:rPr>
          <w:rFonts w:ascii="Times New Roman" w:hAnsi="Times New Roman"/>
          <w:lang w:val="en-US"/>
        </w:rPr>
      </w:pPr>
    </w:p>
    <w:p w14:paraId="3CCEA487" w14:textId="1AB53824" w:rsidR="000B6ADD" w:rsidRPr="00F2224E" w:rsidRDefault="000B6ADD" w:rsidP="008F507A">
      <w:pPr>
        <w:ind w:right="-227"/>
        <w:rPr>
          <w:rFonts w:ascii="Times New Roman" w:hAnsi="Times New Roman"/>
          <w:lang w:val="en-US"/>
        </w:rPr>
      </w:pPr>
    </w:p>
    <w:p w14:paraId="35377606" w14:textId="2BB79FD2" w:rsidR="000B6ADD" w:rsidRPr="00F2224E" w:rsidRDefault="000B6ADD" w:rsidP="008F507A">
      <w:pPr>
        <w:ind w:right="-227"/>
        <w:rPr>
          <w:rFonts w:ascii="Times New Roman" w:hAnsi="Times New Roman"/>
          <w:lang w:val="en-US"/>
        </w:rPr>
      </w:pPr>
    </w:p>
    <w:p w14:paraId="3E7AF463" w14:textId="0DFE3D2E" w:rsidR="000B6ADD" w:rsidRPr="00F2224E" w:rsidRDefault="000B6ADD" w:rsidP="008F507A">
      <w:pPr>
        <w:ind w:right="-227"/>
        <w:rPr>
          <w:rFonts w:ascii="Times New Roman" w:hAnsi="Times New Roman"/>
          <w:lang w:val="en-US"/>
        </w:rPr>
      </w:pPr>
    </w:p>
    <w:p w14:paraId="6D7DBE90" w14:textId="0C0484A4" w:rsidR="000B6ADD" w:rsidRPr="00F2224E" w:rsidRDefault="000B6ADD" w:rsidP="008F507A">
      <w:pPr>
        <w:ind w:right="-227"/>
        <w:rPr>
          <w:rFonts w:ascii="Times New Roman" w:hAnsi="Times New Roman"/>
          <w:lang w:val="en-US"/>
        </w:rPr>
      </w:pPr>
    </w:p>
    <w:p w14:paraId="24613177" w14:textId="3FB36A50" w:rsidR="000B6ADD" w:rsidRPr="00F2224E" w:rsidRDefault="000B6ADD" w:rsidP="008F507A">
      <w:pPr>
        <w:ind w:right="-227"/>
        <w:rPr>
          <w:rFonts w:ascii="Times New Roman" w:hAnsi="Times New Roman"/>
          <w:lang w:val="en-US"/>
        </w:rPr>
      </w:pPr>
    </w:p>
    <w:p w14:paraId="61024EDC" w14:textId="309838EC" w:rsidR="000B6ADD" w:rsidRPr="00F2224E" w:rsidRDefault="000B6ADD" w:rsidP="008F507A">
      <w:pPr>
        <w:ind w:right="-227"/>
        <w:rPr>
          <w:rFonts w:ascii="Times New Roman" w:hAnsi="Times New Roman"/>
          <w:lang w:val="en-US"/>
        </w:rPr>
      </w:pPr>
    </w:p>
    <w:p w14:paraId="5ACC77E5" w14:textId="712074F0" w:rsidR="000B6ADD" w:rsidRPr="00F2224E" w:rsidRDefault="000B6ADD" w:rsidP="008F507A">
      <w:pPr>
        <w:ind w:right="-227"/>
        <w:rPr>
          <w:rFonts w:ascii="Times New Roman" w:hAnsi="Times New Roman"/>
          <w:lang w:val="en-US"/>
        </w:rPr>
      </w:pPr>
    </w:p>
    <w:p w14:paraId="053318D9" w14:textId="144CE17A" w:rsidR="000B6ADD" w:rsidRPr="00F2224E" w:rsidRDefault="000B6ADD" w:rsidP="008F507A">
      <w:pPr>
        <w:ind w:right="-227"/>
        <w:rPr>
          <w:rFonts w:ascii="Times New Roman" w:hAnsi="Times New Roman"/>
          <w:lang w:val="en-US"/>
        </w:rPr>
      </w:pPr>
    </w:p>
    <w:p w14:paraId="6472B1FA" w14:textId="1F22A78D" w:rsidR="000B6ADD" w:rsidRPr="00F2224E" w:rsidRDefault="000B6ADD" w:rsidP="008F507A">
      <w:pPr>
        <w:ind w:right="-227"/>
        <w:rPr>
          <w:rFonts w:ascii="Times New Roman" w:hAnsi="Times New Roman"/>
          <w:lang w:val="en-US"/>
        </w:rPr>
      </w:pPr>
    </w:p>
    <w:p w14:paraId="0F829D00" w14:textId="20CDB523" w:rsidR="000B6ADD" w:rsidRPr="00F2224E" w:rsidRDefault="000B6ADD" w:rsidP="008F507A">
      <w:pPr>
        <w:ind w:right="-227"/>
        <w:rPr>
          <w:rFonts w:ascii="Times New Roman" w:hAnsi="Times New Roman"/>
          <w:lang w:val="en-US"/>
        </w:rPr>
      </w:pPr>
    </w:p>
    <w:p w14:paraId="0EAAB2AB" w14:textId="45951161" w:rsidR="000B6ADD" w:rsidRPr="00F2224E" w:rsidRDefault="000B6ADD" w:rsidP="008F507A">
      <w:pPr>
        <w:ind w:right="-227"/>
        <w:rPr>
          <w:rFonts w:ascii="Times New Roman" w:hAnsi="Times New Roman"/>
          <w:lang w:val="en-US"/>
        </w:rPr>
      </w:pPr>
    </w:p>
    <w:p w14:paraId="02C8861E" w14:textId="61CDD223" w:rsidR="000B6ADD" w:rsidRPr="00F2224E" w:rsidRDefault="000B6ADD" w:rsidP="008F507A">
      <w:pPr>
        <w:ind w:right="-227"/>
        <w:rPr>
          <w:rFonts w:ascii="Times New Roman" w:hAnsi="Times New Roman"/>
          <w:lang w:val="en-US"/>
        </w:rPr>
      </w:pPr>
    </w:p>
    <w:p w14:paraId="166C8F40" w14:textId="5DC04165" w:rsidR="000B6ADD" w:rsidRPr="00F2224E" w:rsidRDefault="000B6ADD" w:rsidP="008F507A">
      <w:pPr>
        <w:ind w:right="-227"/>
        <w:rPr>
          <w:rFonts w:ascii="Times New Roman" w:hAnsi="Times New Roman"/>
          <w:lang w:val="en-US"/>
        </w:rPr>
      </w:pPr>
    </w:p>
    <w:p w14:paraId="3399B3E8" w14:textId="77777777" w:rsidR="000B6ADD" w:rsidRPr="00F2224E" w:rsidRDefault="000B6ADD" w:rsidP="008F507A">
      <w:pPr>
        <w:ind w:right="-227"/>
        <w:rPr>
          <w:rFonts w:ascii="Times New Roman" w:hAnsi="Times New Roman"/>
          <w:lang w:val="en-US"/>
        </w:rPr>
      </w:pPr>
    </w:p>
    <w:p w14:paraId="0FF68503" w14:textId="6DA3047D" w:rsidR="001A1011" w:rsidRPr="00F2224E" w:rsidRDefault="001A1011" w:rsidP="008F507A">
      <w:pPr>
        <w:ind w:right="-227"/>
        <w:rPr>
          <w:rFonts w:ascii="Times New Roman" w:hAnsi="Times New Roman"/>
          <w:lang w:val="en-US"/>
        </w:rPr>
      </w:pPr>
      <w:r w:rsidRPr="00F2224E">
        <w:rPr>
          <w:rFonts w:ascii="Times New Roman" w:hAnsi="Times New Roman"/>
          <w:lang w:val="en-US"/>
        </w:rPr>
        <w:t>You can also click in the main toolbar on the List of Families (also called the table of contents of families).</w:t>
      </w:r>
    </w:p>
    <w:p w14:paraId="4496A4BF" w14:textId="36DCB3D6" w:rsidR="007E79D6" w:rsidRPr="00F2224E" w:rsidRDefault="007E79D6" w:rsidP="008F507A">
      <w:pPr>
        <w:ind w:right="-227"/>
        <w:rPr>
          <w:rFonts w:ascii="Times New Roman" w:hAnsi="Times New Roman"/>
          <w:lang w:val="en-US"/>
        </w:rPr>
      </w:pPr>
      <w:r w:rsidRPr="00F2224E">
        <w:rPr>
          <w:rFonts w:ascii="Times New Roman" w:hAnsi="Times New Roman"/>
          <w:lang w:val="en-US"/>
        </w:rPr>
        <w:t xml:space="preserve">Search for the family you </w:t>
      </w:r>
      <w:r w:rsidR="000B6ADD" w:rsidRPr="00F2224E">
        <w:rPr>
          <w:rFonts w:ascii="Times New Roman" w:hAnsi="Times New Roman"/>
          <w:lang w:val="en-US"/>
        </w:rPr>
        <w:t>want,</w:t>
      </w:r>
      <w:r w:rsidRPr="00F2224E">
        <w:rPr>
          <w:rFonts w:ascii="Times New Roman" w:hAnsi="Times New Roman"/>
          <w:lang w:val="en-US"/>
        </w:rPr>
        <w:t xml:space="preserve"> and then Right mouse click on it, and select Highlight or Limit the analysis to this family.</w:t>
      </w:r>
    </w:p>
    <w:p w14:paraId="5C52DC59" w14:textId="77777777" w:rsidR="00F56133" w:rsidRPr="00F2224E" w:rsidRDefault="00B55802" w:rsidP="008F507A">
      <w:pPr>
        <w:ind w:right="-227"/>
        <w:rPr>
          <w:rFonts w:ascii="Times New Roman" w:hAnsi="Times New Roman"/>
          <w:i/>
          <w:lang w:val="en-US"/>
        </w:rPr>
      </w:pPr>
      <w:r w:rsidRPr="00F2224E">
        <w:rPr>
          <w:rFonts w:ascii="Times New Roman" w:hAnsi="Times New Roman"/>
          <w:i/>
          <w:lang w:val="en-US"/>
        </w:rPr>
        <w:t>F</w:t>
      </w:r>
      <w:r w:rsidR="00F56133" w:rsidRPr="00F2224E">
        <w:rPr>
          <w:rFonts w:ascii="Times New Roman" w:hAnsi="Times New Roman"/>
          <w:i/>
          <w:lang w:val="en-US"/>
        </w:rPr>
        <w:t xml:space="preserve">or more information </w:t>
      </w:r>
      <w:r w:rsidR="00440741" w:rsidRPr="00F2224E">
        <w:rPr>
          <w:rFonts w:ascii="Times New Roman" w:hAnsi="Times New Roman"/>
          <w:i/>
          <w:lang w:val="en-US"/>
        </w:rPr>
        <w:t xml:space="preserve">about Families </w:t>
      </w:r>
      <w:r w:rsidR="00F56133" w:rsidRPr="00F2224E">
        <w:rPr>
          <w:rFonts w:ascii="Times New Roman" w:hAnsi="Times New Roman"/>
          <w:i/>
          <w:lang w:val="en-US"/>
        </w:rPr>
        <w:t xml:space="preserve">also </w:t>
      </w:r>
      <w:r w:rsidRPr="00F2224E">
        <w:rPr>
          <w:rFonts w:ascii="Times New Roman" w:hAnsi="Times New Roman"/>
          <w:i/>
          <w:lang w:val="en-US"/>
        </w:rPr>
        <w:t xml:space="preserve">see </w:t>
      </w:r>
      <w:r w:rsidR="00F56133" w:rsidRPr="00F2224E">
        <w:rPr>
          <w:rFonts w:ascii="Times New Roman" w:hAnsi="Times New Roman"/>
          <w:i/>
          <w:lang w:val="en-US"/>
        </w:rPr>
        <w:t>the chapter: Th</w:t>
      </w:r>
      <w:r w:rsidR="005410DC" w:rsidRPr="00F2224E">
        <w:rPr>
          <w:rFonts w:ascii="Times New Roman" w:hAnsi="Times New Roman"/>
          <w:i/>
          <w:lang w:val="en-US"/>
        </w:rPr>
        <w:t>e Remedy Information Window RIW</w:t>
      </w:r>
    </w:p>
    <w:p w14:paraId="71DC2190" w14:textId="77777777" w:rsidR="00F56133" w:rsidRPr="00F2224E" w:rsidRDefault="00F56133" w:rsidP="008F507A">
      <w:pPr>
        <w:ind w:right="-227"/>
        <w:rPr>
          <w:rFonts w:ascii="Times New Roman" w:hAnsi="Times New Roman"/>
          <w:lang w:val="en-US"/>
        </w:rPr>
      </w:pPr>
    </w:p>
    <w:p w14:paraId="3B3C76CD" w14:textId="77777777" w:rsidR="00D035D0" w:rsidRPr="00F2224E" w:rsidRDefault="00D035D0" w:rsidP="008F507A">
      <w:pPr>
        <w:ind w:right="-227"/>
        <w:rPr>
          <w:rFonts w:ascii="Times New Roman" w:hAnsi="Times New Roman"/>
          <w:lang w:val="en-US"/>
        </w:rPr>
      </w:pPr>
    </w:p>
    <w:p w14:paraId="19A668F9" w14:textId="77777777" w:rsidR="00F56133" w:rsidRPr="00F2224E" w:rsidRDefault="00F56133" w:rsidP="008F507A">
      <w:pPr>
        <w:ind w:right="-227"/>
        <w:rPr>
          <w:rFonts w:ascii="Times New Roman" w:hAnsi="Times New Roman"/>
          <w:b/>
          <w:lang w:val="en-US"/>
        </w:rPr>
      </w:pPr>
      <w:r w:rsidRPr="00F2224E">
        <w:rPr>
          <w:rFonts w:ascii="Times New Roman" w:hAnsi="Times New Roman"/>
          <w:b/>
          <w:lang w:val="en-US"/>
        </w:rPr>
        <w:t>Repertory View</w:t>
      </w:r>
    </w:p>
    <w:p w14:paraId="2015CB69" w14:textId="7835D6AD" w:rsidR="00F56133" w:rsidRPr="00F2224E" w:rsidRDefault="00F56133" w:rsidP="008F507A">
      <w:pPr>
        <w:ind w:right="-227"/>
        <w:rPr>
          <w:rFonts w:ascii="Times New Roman" w:hAnsi="Times New Roman"/>
          <w:lang w:val="en-US"/>
        </w:rPr>
      </w:pPr>
      <w:r w:rsidRPr="00F2224E">
        <w:rPr>
          <w:rFonts w:ascii="Times New Roman" w:hAnsi="Times New Roman"/>
          <w:lang w:val="en-US"/>
        </w:rPr>
        <w:t>In the analysis window you can also select one of the Repertory Views.</w:t>
      </w:r>
      <w:r w:rsidR="000B6ADD" w:rsidRPr="00F2224E">
        <w:rPr>
          <w:rFonts w:ascii="Times New Roman" w:hAnsi="Times New Roman"/>
          <w:lang w:val="en-US"/>
        </w:rPr>
        <w:t xml:space="preserve"> It will also apply this View to the repertory window.</w:t>
      </w:r>
    </w:p>
    <w:p w14:paraId="7F294266" w14:textId="77777777" w:rsidR="00F56133" w:rsidRPr="00F2224E" w:rsidRDefault="00F56133" w:rsidP="008F507A">
      <w:pPr>
        <w:ind w:right="-227"/>
        <w:rPr>
          <w:rFonts w:ascii="Times New Roman" w:hAnsi="Times New Roman"/>
          <w:i/>
          <w:lang w:val="en-US"/>
        </w:rPr>
      </w:pPr>
      <w:r w:rsidRPr="00F2224E">
        <w:rPr>
          <w:rFonts w:ascii="Times New Roman" w:hAnsi="Times New Roman"/>
          <w:i/>
          <w:lang w:val="en-US"/>
        </w:rPr>
        <w:t>Read more about using Repertory Views in the chapter on “Repertory Views</w:t>
      </w:r>
      <w:r w:rsidR="00440741" w:rsidRPr="00F2224E">
        <w:rPr>
          <w:rFonts w:ascii="Times New Roman" w:hAnsi="Times New Roman"/>
          <w:i/>
          <w:lang w:val="en-US"/>
        </w:rPr>
        <w:t>”</w:t>
      </w:r>
      <w:r w:rsidRPr="00F2224E">
        <w:rPr>
          <w:rFonts w:ascii="Times New Roman" w:hAnsi="Times New Roman"/>
          <w:i/>
          <w:lang w:val="en-US"/>
        </w:rPr>
        <w:t>.</w:t>
      </w:r>
    </w:p>
    <w:p w14:paraId="6CE5394A" w14:textId="3459CB7A" w:rsidR="00EB65D5" w:rsidRPr="00F2224E" w:rsidRDefault="00EB65D5" w:rsidP="008F507A">
      <w:pPr>
        <w:ind w:right="-227"/>
        <w:rPr>
          <w:rFonts w:ascii="Times New Roman" w:hAnsi="Times New Roman"/>
          <w:b/>
          <w:lang w:val="en-US"/>
        </w:rPr>
      </w:pPr>
    </w:p>
    <w:p w14:paraId="73DFC6C8" w14:textId="77777777" w:rsidR="00B87BAF" w:rsidRPr="00F2224E" w:rsidRDefault="00B87BAF" w:rsidP="008F507A">
      <w:pPr>
        <w:ind w:right="-227"/>
        <w:rPr>
          <w:rFonts w:ascii="Times New Roman" w:hAnsi="Times New Roman"/>
          <w:b/>
          <w:lang w:val="en-US"/>
        </w:rPr>
      </w:pPr>
    </w:p>
    <w:p w14:paraId="30D3BE00" w14:textId="1FEDD448" w:rsidR="00F56133" w:rsidRPr="00F2224E" w:rsidRDefault="0063040E" w:rsidP="008F507A">
      <w:pPr>
        <w:ind w:right="-227"/>
        <w:rPr>
          <w:rFonts w:ascii="Times New Roman" w:hAnsi="Times New Roman"/>
          <w:b/>
          <w:lang w:val="en-US"/>
        </w:rPr>
      </w:pPr>
      <w:r w:rsidRPr="00F2224E">
        <w:rPr>
          <w:noProof/>
          <w:lang w:val="en-US"/>
        </w:rPr>
        <w:drawing>
          <wp:anchor distT="0" distB="0" distL="114300" distR="114300" simplePos="0" relativeHeight="251828736" behindDoc="0" locked="0" layoutInCell="1" allowOverlap="1" wp14:anchorId="6D48B07C" wp14:editId="17833A5B">
            <wp:simplePos x="0" y="0"/>
            <wp:positionH relativeFrom="column">
              <wp:posOffset>1938655</wp:posOffset>
            </wp:positionH>
            <wp:positionV relativeFrom="paragraph">
              <wp:posOffset>45085</wp:posOffset>
            </wp:positionV>
            <wp:extent cx="4314190" cy="1652905"/>
            <wp:effectExtent l="38100" t="38100" r="86360" b="99695"/>
            <wp:wrapSquare wrapText="bothSides"/>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4314190" cy="165290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56133" w:rsidRPr="00F2224E">
        <w:rPr>
          <w:rFonts w:ascii="Times New Roman" w:hAnsi="Times New Roman"/>
          <w:b/>
          <w:lang w:val="en-US"/>
        </w:rPr>
        <w:t>Local Options</w:t>
      </w:r>
    </w:p>
    <w:p w14:paraId="462CD20D" w14:textId="561CF778" w:rsidR="007A5610" w:rsidRPr="00F2224E" w:rsidRDefault="00F56133" w:rsidP="008F507A">
      <w:pPr>
        <w:ind w:right="-227"/>
        <w:rPr>
          <w:rFonts w:ascii="Times New Roman" w:hAnsi="Times New Roman"/>
          <w:lang w:val="en-US"/>
        </w:rPr>
      </w:pPr>
      <w:r w:rsidRPr="00F2224E">
        <w:rPr>
          <w:rFonts w:ascii="Times New Roman" w:hAnsi="Times New Roman"/>
          <w:lang w:val="en-US"/>
        </w:rPr>
        <w:t>Have a look at the Local Options window, to see all possible settings for the analysis window</w:t>
      </w:r>
      <w:r w:rsidR="007A5610" w:rsidRPr="00F2224E">
        <w:rPr>
          <w:rFonts w:ascii="Times New Roman" w:hAnsi="Times New Roman"/>
          <w:lang w:val="en-US"/>
        </w:rPr>
        <w:t>.</w:t>
      </w:r>
    </w:p>
    <w:p w14:paraId="53541A33" w14:textId="6F916155" w:rsidR="00514E0D" w:rsidRPr="00F2224E" w:rsidRDefault="00514E0D" w:rsidP="008F507A">
      <w:pPr>
        <w:ind w:right="-227"/>
        <w:rPr>
          <w:rFonts w:ascii="Times New Roman" w:hAnsi="Times New Roman"/>
          <w:lang w:val="en-US"/>
        </w:rPr>
      </w:pPr>
    </w:p>
    <w:p w14:paraId="66195C37" w14:textId="1825D28A" w:rsidR="00514E0D" w:rsidRPr="00F2224E" w:rsidRDefault="0063040E" w:rsidP="008F507A">
      <w:pPr>
        <w:ind w:right="-227"/>
        <w:rPr>
          <w:rFonts w:ascii="Times New Roman" w:hAnsi="Times New Roman"/>
          <w:lang w:val="en-US"/>
        </w:rPr>
      </w:pPr>
      <w:r w:rsidRPr="00F2224E">
        <w:rPr>
          <w:rFonts w:ascii="Times New Roman" w:hAnsi="Times New Roman"/>
          <w:lang w:val="en-US"/>
        </w:rPr>
        <w:t>An interesting option is to have</w:t>
      </w:r>
      <w:r w:rsidR="00F74273" w:rsidRPr="00F2224E">
        <w:rPr>
          <w:rFonts w:ascii="Times New Roman" w:hAnsi="Times New Roman"/>
          <w:lang w:val="en-US"/>
        </w:rPr>
        <w:t xml:space="preserve"> remedies which are excluded from the analysis still shown in gray color.</w:t>
      </w:r>
    </w:p>
    <w:p w14:paraId="7E0AB559" w14:textId="029BB759" w:rsidR="009F6630" w:rsidRPr="00F2224E" w:rsidRDefault="009F6630" w:rsidP="008F507A">
      <w:pPr>
        <w:ind w:right="-227"/>
        <w:rPr>
          <w:rFonts w:ascii="Times New Roman" w:hAnsi="Times New Roman"/>
          <w:i/>
          <w:iCs/>
          <w:lang w:val="en-US"/>
        </w:rPr>
      </w:pPr>
      <w:r w:rsidRPr="00F2224E">
        <w:rPr>
          <w:rFonts w:ascii="Times New Roman" w:hAnsi="Times New Roman"/>
          <w:i/>
          <w:iCs/>
          <w:lang w:val="en-US"/>
        </w:rPr>
        <w:t>See next topic.</w:t>
      </w:r>
    </w:p>
    <w:p w14:paraId="032E27AC" w14:textId="7A120244" w:rsidR="0063040E" w:rsidRPr="00F2224E" w:rsidRDefault="0063040E" w:rsidP="008F507A">
      <w:pPr>
        <w:ind w:right="-227"/>
        <w:rPr>
          <w:rFonts w:ascii="Times New Roman" w:hAnsi="Times New Roman"/>
          <w:lang w:val="en-US"/>
        </w:rPr>
      </w:pPr>
    </w:p>
    <w:p w14:paraId="40832493" w14:textId="77777777" w:rsidR="00193F54" w:rsidRPr="00F2224E" w:rsidRDefault="00193F54" w:rsidP="008F507A">
      <w:pPr>
        <w:ind w:right="-227"/>
        <w:rPr>
          <w:rFonts w:ascii="Times New Roman" w:hAnsi="Times New Roman"/>
          <w:lang w:val="en-US"/>
        </w:rPr>
      </w:pPr>
    </w:p>
    <w:p w14:paraId="021EEBCE" w14:textId="1724561F" w:rsidR="005F6E61" w:rsidRPr="00F2224E" w:rsidRDefault="00D035D0" w:rsidP="003B47EA">
      <w:pPr>
        <w:pStyle w:val="Kop2"/>
        <w:rPr>
          <w:lang w:val="en-US"/>
        </w:rPr>
      </w:pPr>
      <w:r w:rsidRPr="00F2224E">
        <w:rPr>
          <w:rFonts w:ascii="Times New Roman" w:hAnsi="Times New Roman"/>
          <w:lang w:val="en-US"/>
        </w:rPr>
        <w:br w:type="page"/>
      </w:r>
      <w:r w:rsidR="005F6E61" w:rsidRPr="00F2224E">
        <w:rPr>
          <w:lang w:val="en-US"/>
        </w:rPr>
        <w:lastRenderedPageBreak/>
        <w:t>Show remedies excluded from the analysis (eliminative, families)</w:t>
      </w:r>
    </w:p>
    <w:p w14:paraId="7748ED7D" w14:textId="6E10887A" w:rsidR="00395BDF" w:rsidRPr="00F2224E" w:rsidRDefault="00FE0344" w:rsidP="008F507A">
      <w:pPr>
        <w:ind w:right="-227"/>
        <w:rPr>
          <w:rFonts w:ascii="Times New Roman" w:hAnsi="Times New Roman"/>
          <w:lang w:val="en-US"/>
        </w:rPr>
      </w:pPr>
      <w:r w:rsidRPr="00F2224E">
        <w:rPr>
          <w:noProof/>
          <w:lang w:val="en-US" w:eastAsia="en-GB"/>
        </w:rPr>
        <mc:AlternateContent>
          <mc:Choice Requires="wps">
            <w:drawing>
              <wp:anchor distT="0" distB="0" distL="114300" distR="114300" simplePos="0" relativeHeight="251536896" behindDoc="0" locked="0" layoutInCell="1" allowOverlap="1" wp14:anchorId="6BFE4D05" wp14:editId="4D812260">
                <wp:simplePos x="0" y="0"/>
                <wp:positionH relativeFrom="column">
                  <wp:posOffset>2561590</wp:posOffset>
                </wp:positionH>
                <wp:positionV relativeFrom="paragraph">
                  <wp:posOffset>431165</wp:posOffset>
                </wp:positionV>
                <wp:extent cx="3445510" cy="361950"/>
                <wp:effectExtent l="8890" t="12065" r="12700" b="6985"/>
                <wp:wrapSquare wrapText="bothSides"/>
                <wp:docPr id="143" name="Text 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5510" cy="361950"/>
                        </a:xfrm>
                        <a:prstGeom prst="rect">
                          <a:avLst/>
                        </a:prstGeom>
                        <a:solidFill>
                          <a:srgbClr val="FF9933"/>
                        </a:solidFill>
                        <a:ln w="9525">
                          <a:solidFill>
                            <a:srgbClr val="000000"/>
                          </a:solidFill>
                          <a:miter lim="800000"/>
                          <a:headEnd/>
                          <a:tailEnd/>
                        </a:ln>
                      </wps:spPr>
                      <wps:txbx>
                        <w:txbxContent>
                          <w:p w14:paraId="02C6D4FC" w14:textId="77777777" w:rsidR="00EE7B81" w:rsidRPr="00643C4A" w:rsidRDefault="00EE7B81" w:rsidP="00395BDF">
                            <w:pPr>
                              <w:rPr>
                                <w:lang w:val="en-GB"/>
                              </w:rPr>
                            </w:pPr>
                            <w:r w:rsidRPr="00643C4A">
                              <w:rPr>
                                <w:lang w:val="en-GB"/>
                              </w:rPr>
                              <w:t xml:space="preserve">See video: </w:t>
                            </w:r>
                            <w:hyperlink r:id="rId344" w:history="1">
                              <w:r w:rsidRPr="00643C4A">
                                <w:rPr>
                                  <w:rStyle w:val="Hyperlink"/>
                                  <w:lang w:val="en-GB"/>
                                </w:rPr>
                                <w:t>Show excluded remedies from the analysis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FE4D05" id="Text Box 434" o:spid="_x0000_s1070" type="#_x0000_t202" style="position:absolute;margin-left:201.7pt;margin-top:33.95pt;width:271.3pt;height:28.5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" fillcolor="#f93">
                <v:textbox>
                  <w:txbxContent>
                    <w:p w14:paraId="02C6D4FC" w14:textId="77777777" w:rsidR="00EE7B81" w:rsidRPr="00643C4A" w:rsidRDefault="00EE7B81" w:rsidP="00395BDF">
                      <w:pPr>
                        <w:rPr>
                          <w:lang w:val="en-GB"/>
                        </w:rPr>
                      </w:pPr>
                      <w:r w:rsidRPr="00643C4A">
                        <w:rPr>
                          <w:lang w:val="en-GB"/>
                        </w:rPr>
                        <w:t xml:space="preserve">See video: </w:t>
                      </w:r>
                      <w:hyperlink r:id="rId345" w:history="1">
                        <w:r w:rsidRPr="00643C4A">
                          <w:rPr>
                            <w:rStyle w:val="Hyperlink"/>
                            <w:lang w:val="en-GB"/>
                          </w:rPr>
                          <w:t>Show excluded remedies from the analysis</w:t>
                        </w:r>
                      </w:hyperlink>
                    </w:p>
                  </w:txbxContent>
                </v:textbox>
                <w10:wrap type="square"/>
              </v:shape>
            </w:pict>
          </mc:Fallback>
        </mc:AlternateContent>
      </w:r>
      <w:r w:rsidR="005F6E61" w:rsidRPr="00F2224E">
        <w:rPr>
          <w:rFonts w:ascii="Times New Roman" w:hAnsi="Times New Roman"/>
          <w:lang w:val="en-US"/>
        </w:rPr>
        <w:t>If you apply a limitation to the analysis, for example if you make a rubric eliminative or limit to a family, the remedies which are then excluded are then remove (hidden) from the analysis.</w:t>
      </w:r>
    </w:p>
    <w:p w14:paraId="43CBC255" w14:textId="77777777" w:rsidR="005F6E61" w:rsidRPr="00F2224E" w:rsidRDefault="005F6E61" w:rsidP="008F507A">
      <w:pPr>
        <w:ind w:right="-227"/>
        <w:rPr>
          <w:rFonts w:ascii="Times New Roman" w:hAnsi="Times New Roman"/>
          <w:lang w:val="en-US"/>
        </w:rPr>
      </w:pPr>
    </w:p>
    <w:p w14:paraId="7AEB1343" w14:textId="77777777" w:rsidR="00D3008A" w:rsidRPr="00F2224E" w:rsidRDefault="00D3008A" w:rsidP="008F507A">
      <w:pPr>
        <w:ind w:right="-227"/>
        <w:rPr>
          <w:rFonts w:ascii="Times New Roman" w:hAnsi="Times New Roman"/>
          <w:lang w:val="en-US"/>
        </w:rPr>
      </w:pPr>
    </w:p>
    <w:p w14:paraId="274EF01F" w14:textId="77777777" w:rsidR="00D3008A" w:rsidRPr="00F2224E" w:rsidRDefault="00D3008A" w:rsidP="008F507A">
      <w:pPr>
        <w:ind w:right="-227"/>
        <w:rPr>
          <w:rFonts w:ascii="Times New Roman" w:hAnsi="Times New Roman"/>
          <w:lang w:val="en-US"/>
        </w:rPr>
      </w:pPr>
    </w:p>
    <w:p w14:paraId="1A5E95A1" w14:textId="5E12B8D1" w:rsidR="00395BDF"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35872" behindDoc="0" locked="0" layoutInCell="1" allowOverlap="1" wp14:anchorId="15DDA278" wp14:editId="14856F7D">
            <wp:simplePos x="0" y="0"/>
            <wp:positionH relativeFrom="column">
              <wp:posOffset>2314575</wp:posOffset>
            </wp:positionH>
            <wp:positionV relativeFrom="paragraph">
              <wp:posOffset>104775</wp:posOffset>
            </wp:positionV>
            <wp:extent cx="3749675" cy="1202055"/>
            <wp:effectExtent l="19050" t="19050" r="3175" b="0"/>
            <wp:wrapSquare wrapText="bothSides"/>
            <wp:docPr id="433" name="Afbeelding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749675" cy="120205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399EF617" w14:textId="77777777" w:rsidR="005F6E61" w:rsidRPr="00F2224E" w:rsidRDefault="00395BDF" w:rsidP="008F507A">
      <w:pPr>
        <w:ind w:right="-227"/>
        <w:rPr>
          <w:rFonts w:ascii="Times New Roman" w:hAnsi="Times New Roman"/>
          <w:lang w:val="en-US"/>
        </w:rPr>
      </w:pPr>
      <w:r w:rsidRPr="00F2224E">
        <w:rPr>
          <w:rFonts w:ascii="Times New Roman" w:hAnsi="Times New Roman"/>
          <w:lang w:val="en-US"/>
        </w:rPr>
        <w:t xml:space="preserve">There </w:t>
      </w:r>
      <w:r w:rsidR="005F6E61" w:rsidRPr="00F2224E">
        <w:rPr>
          <w:rFonts w:ascii="Times New Roman" w:hAnsi="Times New Roman"/>
          <w:lang w:val="en-US"/>
        </w:rPr>
        <w:t xml:space="preserve">is </w:t>
      </w:r>
      <w:r w:rsidRPr="00F2224E">
        <w:rPr>
          <w:rFonts w:ascii="Times New Roman" w:hAnsi="Times New Roman"/>
          <w:lang w:val="en-US"/>
        </w:rPr>
        <w:t xml:space="preserve">also </w:t>
      </w:r>
      <w:r w:rsidR="005F6E61" w:rsidRPr="00F2224E">
        <w:rPr>
          <w:rFonts w:ascii="Times New Roman" w:hAnsi="Times New Roman"/>
          <w:lang w:val="en-US"/>
        </w:rPr>
        <w:t>a great feature to have the remedies which are excluded from the analysis</w:t>
      </w:r>
      <w:r w:rsidRPr="00F2224E">
        <w:rPr>
          <w:rFonts w:ascii="Times New Roman" w:hAnsi="Times New Roman"/>
          <w:lang w:val="en-US"/>
        </w:rPr>
        <w:t xml:space="preserve"> still </w:t>
      </w:r>
      <w:r w:rsidR="00E63949" w:rsidRPr="00F2224E">
        <w:rPr>
          <w:rFonts w:ascii="Times New Roman" w:hAnsi="Times New Roman"/>
          <w:lang w:val="en-US"/>
        </w:rPr>
        <w:t>visible</w:t>
      </w:r>
      <w:r w:rsidRPr="00F2224E">
        <w:rPr>
          <w:rFonts w:ascii="Times New Roman" w:hAnsi="Times New Roman"/>
          <w:lang w:val="en-US"/>
        </w:rPr>
        <w:t xml:space="preserve"> in gray.</w:t>
      </w:r>
    </w:p>
    <w:p w14:paraId="22539777" w14:textId="77777777" w:rsidR="00395BDF" w:rsidRPr="00F2224E" w:rsidRDefault="00395BDF" w:rsidP="008F507A">
      <w:pPr>
        <w:ind w:right="-227"/>
        <w:rPr>
          <w:rFonts w:ascii="Times New Roman" w:hAnsi="Times New Roman"/>
          <w:lang w:val="en-US"/>
        </w:rPr>
      </w:pPr>
    </w:p>
    <w:p w14:paraId="7BE6722A" w14:textId="77777777" w:rsidR="00395BDF" w:rsidRPr="00F2224E" w:rsidRDefault="00395BDF" w:rsidP="008F507A">
      <w:pPr>
        <w:ind w:right="-227"/>
        <w:rPr>
          <w:rFonts w:ascii="Times New Roman" w:hAnsi="Times New Roman"/>
          <w:lang w:val="en-US"/>
        </w:rPr>
      </w:pPr>
    </w:p>
    <w:p w14:paraId="52B6AF77" w14:textId="77777777" w:rsidR="008F2574" w:rsidRPr="00F2224E" w:rsidRDefault="008F2574" w:rsidP="008F507A">
      <w:pPr>
        <w:ind w:right="-227"/>
        <w:rPr>
          <w:rFonts w:ascii="Times New Roman" w:hAnsi="Times New Roman"/>
          <w:lang w:val="en-US"/>
        </w:rPr>
      </w:pPr>
    </w:p>
    <w:p w14:paraId="45764BF6" w14:textId="77777777" w:rsidR="005410DC" w:rsidRPr="00F2224E" w:rsidRDefault="005410DC" w:rsidP="008F507A">
      <w:pPr>
        <w:ind w:right="-227"/>
        <w:rPr>
          <w:rFonts w:ascii="Times New Roman" w:hAnsi="Times New Roman"/>
          <w:lang w:val="en-US"/>
        </w:rPr>
      </w:pPr>
    </w:p>
    <w:p w14:paraId="664CED23" w14:textId="144249A0" w:rsidR="00395BDF"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37920" behindDoc="0" locked="0" layoutInCell="1" allowOverlap="1" wp14:anchorId="72AE98F4" wp14:editId="23732AEB">
            <wp:simplePos x="0" y="0"/>
            <wp:positionH relativeFrom="column">
              <wp:posOffset>5104130</wp:posOffset>
            </wp:positionH>
            <wp:positionV relativeFrom="paragraph">
              <wp:posOffset>85090</wp:posOffset>
            </wp:positionV>
            <wp:extent cx="960120" cy="849630"/>
            <wp:effectExtent l="19050" t="19050" r="0" b="7620"/>
            <wp:wrapSquare wrapText="bothSides"/>
            <wp:docPr id="435" name="Afbeelding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960120" cy="84963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30325093" w14:textId="77777777" w:rsidR="00395BDF" w:rsidRPr="00F2224E" w:rsidRDefault="00395BDF" w:rsidP="008F507A">
      <w:pPr>
        <w:ind w:right="-227"/>
        <w:rPr>
          <w:rFonts w:ascii="Times New Roman" w:hAnsi="Times New Roman"/>
          <w:lang w:val="en-US"/>
        </w:rPr>
      </w:pPr>
      <w:r w:rsidRPr="00F2224E">
        <w:rPr>
          <w:rFonts w:ascii="Times New Roman" w:hAnsi="Times New Roman"/>
          <w:lang w:val="en-US"/>
        </w:rPr>
        <w:t>Th</w:t>
      </w:r>
      <w:r w:rsidR="00B9146C" w:rsidRPr="00F2224E">
        <w:rPr>
          <w:rFonts w:ascii="Times New Roman" w:hAnsi="Times New Roman"/>
          <w:lang w:val="en-US"/>
        </w:rPr>
        <w:t>is</w:t>
      </w:r>
      <w:r w:rsidR="00193F54" w:rsidRPr="00F2224E">
        <w:rPr>
          <w:rFonts w:ascii="Times New Roman" w:hAnsi="Times New Roman"/>
          <w:lang w:val="en-US"/>
        </w:rPr>
        <w:t xml:space="preserve"> feature to show excluded remedies in gray</w:t>
      </w:r>
      <w:r w:rsidRPr="00F2224E">
        <w:rPr>
          <w:rFonts w:ascii="Times New Roman" w:hAnsi="Times New Roman"/>
          <w:lang w:val="en-US"/>
        </w:rPr>
        <w:t xml:space="preserve"> can be set via the local option</w:t>
      </w:r>
      <w:r w:rsidR="004604DE" w:rsidRPr="00F2224E">
        <w:rPr>
          <w:rFonts w:ascii="Times New Roman" w:hAnsi="Times New Roman"/>
          <w:lang w:val="en-US"/>
        </w:rPr>
        <w:t>s</w:t>
      </w:r>
      <w:r w:rsidRPr="00F2224E">
        <w:rPr>
          <w:rFonts w:ascii="Times New Roman" w:hAnsi="Times New Roman"/>
          <w:lang w:val="en-US"/>
        </w:rPr>
        <w:t xml:space="preserve"> button.</w:t>
      </w:r>
    </w:p>
    <w:p w14:paraId="1549F0B8" w14:textId="77777777" w:rsidR="00395BDF" w:rsidRPr="00F2224E" w:rsidRDefault="00193F54" w:rsidP="008F507A">
      <w:pPr>
        <w:ind w:right="-227"/>
        <w:rPr>
          <w:rFonts w:ascii="Times New Roman" w:hAnsi="Times New Roman"/>
          <w:lang w:val="en-US"/>
        </w:rPr>
      </w:pPr>
      <w:r w:rsidRPr="00F2224E">
        <w:rPr>
          <w:rFonts w:ascii="Times New Roman" w:hAnsi="Times New Roman"/>
          <w:lang w:val="en-US"/>
        </w:rPr>
        <w:t xml:space="preserve">Select: </w:t>
      </w:r>
      <w:r w:rsidRPr="00F2224E">
        <w:rPr>
          <w:rFonts w:ascii="Times New Roman" w:hAnsi="Times New Roman"/>
          <w:b/>
          <w:lang w:val="en-US"/>
        </w:rPr>
        <w:t>Show in their position</w:t>
      </w:r>
    </w:p>
    <w:p w14:paraId="50A48A1A" w14:textId="51DABD42" w:rsidR="00550B6A"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38944" behindDoc="0" locked="0" layoutInCell="1" allowOverlap="1" wp14:anchorId="2F2EADCC" wp14:editId="19A45EEF">
            <wp:simplePos x="0" y="0"/>
            <wp:positionH relativeFrom="column">
              <wp:posOffset>6985</wp:posOffset>
            </wp:positionH>
            <wp:positionV relativeFrom="paragraph">
              <wp:posOffset>74930</wp:posOffset>
            </wp:positionV>
            <wp:extent cx="4781550" cy="276225"/>
            <wp:effectExtent l="0" t="0" r="0" b="0"/>
            <wp:wrapSquare wrapText="bothSides"/>
            <wp:docPr id="436" name="Afbeelding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781550" cy="276225"/>
                    </a:xfrm>
                    <a:prstGeom prst="rect">
                      <a:avLst/>
                    </a:prstGeom>
                    <a:noFill/>
                  </pic:spPr>
                </pic:pic>
              </a:graphicData>
            </a:graphic>
            <wp14:sizeRelH relativeFrom="page">
              <wp14:pctWidth>0</wp14:pctWidth>
            </wp14:sizeRelH>
            <wp14:sizeRelV relativeFrom="page">
              <wp14:pctHeight>0</wp14:pctHeight>
            </wp14:sizeRelV>
          </wp:anchor>
        </w:drawing>
      </w:r>
    </w:p>
    <w:p w14:paraId="5352D751" w14:textId="3C82FCE1" w:rsidR="00550B6A" w:rsidRPr="00F2224E" w:rsidRDefault="00550B6A" w:rsidP="00550B6A">
      <w:pPr>
        <w:pStyle w:val="Kop1"/>
        <w:rPr>
          <w:lang w:val="en-US"/>
        </w:rPr>
      </w:pPr>
      <w:r w:rsidRPr="00F2224E">
        <w:rPr>
          <w:lang w:val="en-US"/>
        </w:rPr>
        <w:t>Copy and paste the analysis (the symptom clipboards)</w:t>
      </w:r>
    </w:p>
    <w:p w14:paraId="2C1B3065" w14:textId="7925FD08" w:rsidR="00522536" w:rsidRPr="00F2224E" w:rsidRDefault="00522536" w:rsidP="003B47EA">
      <w:pPr>
        <w:pStyle w:val="Kop2"/>
        <w:rPr>
          <w:lang w:val="en-US"/>
        </w:rPr>
      </w:pPr>
      <w:r w:rsidRPr="00F2224E">
        <w:rPr>
          <w:lang w:val="en-US"/>
        </w:rPr>
        <w:t xml:space="preserve">A text copy </w:t>
      </w:r>
      <w:r w:rsidR="00676005" w:rsidRPr="00F2224E">
        <w:rPr>
          <w:lang w:val="en-US"/>
        </w:rPr>
        <w:t>of</w:t>
      </w:r>
      <w:r w:rsidRPr="00F2224E">
        <w:rPr>
          <w:lang w:val="en-US"/>
        </w:rPr>
        <w:t xml:space="preserve"> the analysis</w:t>
      </w:r>
    </w:p>
    <w:p w14:paraId="2A1C50BC" w14:textId="77777777" w:rsidR="00550B6A" w:rsidRPr="00F2224E" w:rsidRDefault="00522536" w:rsidP="008F507A">
      <w:pPr>
        <w:ind w:right="-227"/>
        <w:rPr>
          <w:rFonts w:ascii="Times New Roman" w:hAnsi="Times New Roman"/>
          <w:lang w:val="en-US"/>
        </w:rPr>
      </w:pPr>
      <w:r w:rsidRPr="00F2224E">
        <w:rPr>
          <w:rFonts w:ascii="Times New Roman" w:hAnsi="Times New Roman"/>
          <w:lang w:val="en-US"/>
        </w:rPr>
        <w:t>If you are in the analysis window, make sure there is not any symptom selected.</w:t>
      </w:r>
    </w:p>
    <w:p w14:paraId="1B51FF10" w14:textId="77777777" w:rsidR="00522536" w:rsidRPr="00F2224E" w:rsidRDefault="00CF6C19" w:rsidP="008F507A">
      <w:pPr>
        <w:ind w:right="-227"/>
        <w:rPr>
          <w:rFonts w:ascii="Times New Roman" w:hAnsi="Times New Roman"/>
          <w:lang w:val="en-US"/>
        </w:rPr>
      </w:pPr>
      <w:r w:rsidRPr="00F2224E">
        <w:rPr>
          <w:rFonts w:ascii="Times New Roman" w:hAnsi="Times New Roman"/>
          <w:lang w:val="en-US"/>
        </w:rPr>
        <w:t xml:space="preserve">- On the keyboard press: (Windows) </w:t>
      </w:r>
      <w:r w:rsidRPr="00F2224E">
        <w:rPr>
          <w:rFonts w:ascii="Times New Roman" w:hAnsi="Times New Roman"/>
          <w:b/>
          <w:lang w:val="en-US"/>
        </w:rPr>
        <w:t>Ctrl+C</w:t>
      </w:r>
      <w:r w:rsidRPr="00F2224E">
        <w:rPr>
          <w:rFonts w:ascii="Times New Roman" w:hAnsi="Times New Roman"/>
          <w:lang w:val="en-US"/>
        </w:rPr>
        <w:t xml:space="preserve">, </w:t>
      </w:r>
      <w:r w:rsidR="00522536" w:rsidRPr="00F2224E">
        <w:rPr>
          <w:rFonts w:ascii="Times New Roman" w:hAnsi="Times New Roman"/>
          <w:lang w:val="en-US"/>
        </w:rPr>
        <w:t xml:space="preserve">(Mac) </w:t>
      </w:r>
      <w:r w:rsidR="00522536" w:rsidRPr="00F2224E">
        <w:rPr>
          <w:rFonts w:ascii="Times New Roman" w:hAnsi="Times New Roman"/>
          <w:b/>
          <w:lang w:val="en-US"/>
        </w:rPr>
        <w:t>Cmd+C</w:t>
      </w:r>
      <w:r w:rsidR="00522536" w:rsidRPr="00F2224E">
        <w:rPr>
          <w:rFonts w:ascii="Times New Roman" w:hAnsi="Times New Roman"/>
          <w:lang w:val="en-US"/>
        </w:rPr>
        <w:t>.</w:t>
      </w:r>
    </w:p>
    <w:p w14:paraId="33B2B638" w14:textId="77777777" w:rsidR="008503A3" w:rsidRPr="00F2224E" w:rsidRDefault="00CF6C19" w:rsidP="008F507A">
      <w:pPr>
        <w:ind w:right="-227"/>
        <w:rPr>
          <w:rFonts w:ascii="Times New Roman" w:hAnsi="Times New Roman"/>
          <w:lang w:val="en-US"/>
        </w:rPr>
      </w:pPr>
      <w:r w:rsidRPr="00F2224E">
        <w:rPr>
          <w:rFonts w:ascii="Times New Roman" w:hAnsi="Times New Roman"/>
          <w:lang w:val="en-US"/>
        </w:rPr>
        <w:t xml:space="preserve">- </w:t>
      </w:r>
      <w:r w:rsidR="00522536" w:rsidRPr="00F2224E">
        <w:rPr>
          <w:rFonts w:ascii="Times New Roman" w:hAnsi="Times New Roman"/>
          <w:lang w:val="en-US"/>
        </w:rPr>
        <w:t xml:space="preserve">The open your Email or Text editor and press (Windows) </w:t>
      </w:r>
      <w:r w:rsidR="00522536" w:rsidRPr="00F2224E">
        <w:rPr>
          <w:rFonts w:ascii="Times New Roman" w:hAnsi="Times New Roman"/>
          <w:b/>
          <w:lang w:val="en-US"/>
        </w:rPr>
        <w:t>Ctrl+V</w:t>
      </w:r>
      <w:r w:rsidR="00522536" w:rsidRPr="00F2224E">
        <w:rPr>
          <w:rFonts w:ascii="Times New Roman" w:hAnsi="Times New Roman"/>
          <w:lang w:val="en-US"/>
        </w:rPr>
        <w:t xml:space="preserve">, </w:t>
      </w:r>
      <w:r w:rsidRPr="00F2224E">
        <w:rPr>
          <w:rFonts w:ascii="Times New Roman" w:hAnsi="Times New Roman"/>
          <w:lang w:val="en-US"/>
        </w:rPr>
        <w:t>or (</w:t>
      </w:r>
      <w:r w:rsidR="00522536" w:rsidRPr="00F2224E">
        <w:rPr>
          <w:rFonts w:ascii="Times New Roman" w:hAnsi="Times New Roman"/>
          <w:lang w:val="en-US"/>
        </w:rPr>
        <w:t>Mac</w:t>
      </w:r>
      <w:r w:rsidRPr="00F2224E">
        <w:rPr>
          <w:rFonts w:ascii="Times New Roman" w:hAnsi="Times New Roman"/>
          <w:lang w:val="en-US"/>
        </w:rPr>
        <w:t>)</w:t>
      </w:r>
      <w:r w:rsidR="00522536" w:rsidRPr="00F2224E">
        <w:rPr>
          <w:rFonts w:ascii="Times New Roman" w:hAnsi="Times New Roman"/>
          <w:lang w:val="en-US"/>
        </w:rPr>
        <w:t xml:space="preserve"> </w:t>
      </w:r>
      <w:r w:rsidR="00522536" w:rsidRPr="00F2224E">
        <w:rPr>
          <w:rFonts w:ascii="Times New Roman" w:hAnsi="Times New Roman"/>
          <w:b/>
          <w:lang w:val="en-US"/>
        </w:rPr>
        <w:t>Cmd+V</w:t>
      </w:r>
      <w:r w:rsidR="00522536" w:rsidRPr="00F2224E">
        <w:rPr>
          <w:rFonts w:ascii="Times New Roman" w:hAnsi="Times New Roman"/>
          <w:lang w:val="en-US"/>
        </w:rPr>
        <w:t xml:space="preserve"> and the analysis will be pasted.</w:t>
      </w:r>
    </w:p>
    <w:p w14:paraId="6A055F07" w14:textId="77777777" w:rsidR="00CF6C19" w:rsidRPr="00F2224E" w:rsidRDefault="00CF6C19" w:rsidP="008F507A">
      <w:pPr>
        <w:ind w:right="-227"/>
        <w:rPr>
          <w:rFonts w:ascii="Times New Roman" w:hAnsi="Times New Roman"/>
          <w:lang w:val="en-US"/>
        </w:rPr>
      </w:pPr>
    </w:p>
    <w:p w14:paraId="6B1B83D4" w14:textId="77777777" w:rsidR="009A21D7" w:rsidRPr="00F2224E" w:rsidRDefault="00CF6C19" w:rsidP="009A21D7">
      <w:pPr>
        <w:ind w:right="-227"/>
        <w:rPr>
          <w:rFonts w:ascii="Times New Roman" w:hAnsi="Times New Roman"/>
          <w:lang w:val="en-US"/>
        </w:rPr>
      </w:pPr>
      <w:r w:rsidRPr="00F2224E">
        <w:rPr>
          <w:rFonts w:ascii="Times New Roman" w:hAnsi="Times New Roman"/>
          <w:b/>
          <w:lang w:val="en-US"/>
        </w:rPr>
        <w:t>Attention:</w:t>
      </w:r>
      <w:r w:rsidRPr="00F2224E">
        <w:rPr>
          <w:rFonts w:ascii="Times New Roman" w:hAnsi="Times New Roman"/>
          <w:lang w:val="en-US"/>
        </w:rPr>
        <w:t xml:space="preserve"> If there are one or more symptoms selected in a clipboard, </w:t>
      </w:r>
      <w:r w:rsidR="00504096" w:rsidRPr="00F2224E">
        <w:rPr>
          <w:rFonts w:ascii="Times New Roman" w:hAnsi="Times New Roman"/>
          <w:lang w:val="en-US"/>
        </w:rPr>
        <w:t xml:space="preserve">then </w:t>
      </w:r>
      <w:r w:rsidRPr="00F2224E">
        <w:rPr>
          <w:rFonts w:ascii="Times New Roman" w:hAnsi="Times New Roman"/>
          <w:lang w:val="en-US"/>
        </w:rPr>
        <w:t xml:space="preserve">only </w:t>
      </w:r>
      <w:r w:rsidR="00504096" w:rsidRPr="00F2224E">
        <w:rPr>
          <w:rFonts w:ascii="Times New Roman" w:hAnsi="Times New Roman"/>
          <w:lang w:val="en-US"/>
        </w:rPr>
        <w:t>these selected symptoms will be copied.</w:t>
      </w:r>
    </w:p>
    <w:p w14:paraId="199D58A0" w14:textId="77777777" w:rsidR="009A21D7" w:rsidRPr="00F2224E" w:rsidRDefault="009A21D7" w:rsidP="009A21D7">
      <w:pPr>
        <w:ind w:right="-227"/>
        <w:rPr>
          <w:rFonts w:ascii="Times New Roman" w:hAnsi="Times New Roman"/>
          <w:lang w:val="en-US"/>
        </w:rPr>
      </w:pPr>
    </w:p>
    <w:tbl>
      <w:tblPr>
        <w:tblW w:w="5000" w:type="pct"/>
        <w:tblCellSpacing w:w="0" w:type="dxa"/>
        <w:tblBorders>
          <w:top w:val="dotted" w:sz="6" w:space="0" w:color="000000"/>
          <w:left w:val="dotted" w:sz="6" w:space="0" w:color="000000"/>
          <w:bottom w:val="dotted" w:sz="6" w:space="0" w:color="000000"/>
          <w:right w:val="dotted" w:sz="6" w:space="0" w:color="000000"/>
        </w:tblBorders>
        <w:tblCellMar>
          <w:top w:w="15" w:type="dxa"/>
          <w:left w:w="15" w:type="dxa"/>
          <w:bottom w:w="15" w:type="dxa"/>
          <w:right w:w="15" w:type="dxa"/>
        </w:tblCellMar>
        <w:tblLook w:val="04A0" w:firstRow="1" w:lastRow="0" w:firstColumn="1" w:lastColumn="0" w:noHBand="0" w:noVBand="1"/>
      </w:tblPr>
      <w:tblGrid>
        <w:gridCol w:w="245"/>
        <w:gridCol w:w="370"/>
        <w:gridCol w:w="526"/>
        <w:gridCol w:w="350"/>
        <w:gridCol w:w="1276"/>
        <w:gridCol w:w="1199"/>
        <w:gridCol w:w="824"/>
        <w:gridCol w:w="1001"/>
        <w:gridCol w:w="927"/>
        <w:gridCol w:w="801"/>
        <w:gridCol w:w="927"/>
        <w:gridCol w:w="950"/>
      </w:tblGrid>
      <w:tr w:rsidR="009A21D7" w:rsidRPr="00F2224E" w14:paraId="44B8C536" w14:textId="77777777" w:rsidTr="009A21D7">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445DA84C" w14:textId="77777777" w:rsidR="009A21D7" w:rsidRPr="00F2224E" w:rsidRDefault="009A21D7" w:rsidP="009A21D7">
            <w:pP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1</w:t>
            </w:r>
            <w:r w:rsidRPr="00F2224E">
              <w:rPr>
                <w:rFonts w:ascii="Times New Roman" w:eastAsia="Times New Roman" w:hAnsi="Times New Roman"/>
                <w:sz w:val="24"/>
                <w:szCs w:val="24"/>
                <w:lang w:val="en-US" w:eastAsia="en-GB"/>
              </w:rPr>
              <w:t xml:space="preserve"> </w:t>
            </w:r>
          </w:p>
        </w:tc>
        <w:tc>
          <w:tcPr>
            <w:tcW w:w="0" w:type="auto"/>
            <w:gridSpan w:val="2"/>
            <w:tcBorders>
              <w:top w:val="dotted" w:sz="6" w:space="0" w:color="000000"/>
              <w:left w:val="dotted" w:sz="6" w:space="0" w:color="000000"/>
              <w:bottom w:val="dotted" w:sz="6" w:space="0" w:color="000000"/>
              <w:right w:val="dotted" w:sz="6" w:space="0" w:color="000000"/>
            </w:tcBorders>
            <w:hideMark/>
          </w:tcPr>
          <w:p w14:paraId="580E51F6" w14:textId="77777777" w:rsidR="009A21D7" w:rsidRPr="00F2224E" w:rsidRDefault="009A21D7" w:rsidP="009A21D7">
            <w:pP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1234</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386B28DA" w14:textId="77777777" w:rsidR="009A21D7" w:rsidRPr="00F2224E" w:rsidRDefault="009A21D7" w:rsidP="009A21D7">
            <w:pP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1</w:t>
            </w:r>
            <w:r w:rsidRPr="00F2224E">
              <w:rPr>
                <w:rFonts w:ascii="Times New Roman" w:eastAsia="Times New Roman" w:hAnsi="Times New Roman"/>
                <w:sz w:val="24"/>
                <w:szCs w:val="24"/>
                <w:lang w:val="en-US" w:eastAsia="en-GB"/>
              </w:rPr>
              <w:t xml:space="preserve"> </w:t>
            </w:r>
          </w:p>
        </w:tc>
        <w:tc>
          <w:tcPr>
            <w:tcW w:w="0" w:type="auto"/>
            <w:gridSpan w:val="7"/>
            <w:tcBorders>
              <w:top w:val="dotted" w:sz="6" w:space="0" w:color="000000"/>
              <w:left w:val="dotted" w:sz="6" w:space="0" w:color="000000"/>
              <w:bottom w:val="dotted" w:sz="6" w:space="0" w:color="000000"/>
              <w:right w:val="dotted" w:sz="6" w:space="0" w:color="000000"/>
            </w:tcBorders>
            <w:hideMark/>
          </w:tcPr>
          <w:p w14:paraId="020B0EE9" w14:textId="77777777" w:rsidR="009A21D7" w:rsidRPr="00F2224E" w:rsidRDefault="009A21D7" w:rsidP="009A21D7">
            <w:pP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THROAT - CONSTRICTION - Esophagus</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7D47C0B4" w14:textId="77777777" w:rsidR="009A21D7" w:rsidRPr="00F2224E" w:rsidRDefault="009A21D7" w:rsidP="009A21D7">
            <w:pP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32</w:t>
            </w:r>
            <w:r w:rsidRPr="00F2224E">
              <w:rPr>
                <w:rFonts w:ascii="Times New Roman" w:eastAsia="Times New Roman" w:hAnsi="Times New Roman"/>
                <w:sz w:val="24"/>
                <w:szCs w:val="24"/>
                <w:lang w:val="en-US" w:eastAsia="en-GB"/>
              </w:rPr>
              <w:t xml:space="preserve"> </w:t>
            </w:r>
          </w:p>
        </w:tc>
      </w:tr>
      <w:tr w:rsidR="009A21D7" w:rsidRPr="00F2224E" w14:paraId="25397F37" w14:textId="77777777" w:rsidTr="009A21D7">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7F7270EB" w14:textId="77777777" w:rsidR="009A21D7" w:rsidRPr="00F2224E" w:rsidRDefault="009A21D7" w:rsidP="009A21D7">
            <w:pP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2</w:t>
            </w:r>
            <w:r w:rsidRPr="00F2224E">
              <w:rPr>
                <w:rFonts w:ascii="Times New Roman" w:eastAsia="Times New Roman" w:hAnsi="Times New Roman"/>
                <w:sz w:val="24"/>
                <w:szCs w:val="24"/>
                <w:lang w:val="en-US" w:eastAsia="en-GB"/>
              </w:rPr>
              <w:t xml:space="preserve"> </w:t>
            </w:r>
          </w:p>
        </w:tc>
        <w:tc>
          <w:tcPr>
            <w:tcW w:w="0" w:type="auto"/>
            <w:gridSpan w:val="2"/>
            <w:tcBorders>
              <w:top w:val="dotted" w:sz="6" w:space="0" w:color="000000"/>
              <w:left w:val="dotted" w:sz="6" w:space="0" w:color="000000"/>
              <w:bottom w:val="dotted" w:sz="6" w:space="0" w:color="000000"/>
              <w:right w:val="dotted" w:sz="6" w:space="0" w:color="000000"/>
            </w:tcBorders>
            <w:hideMark/>
          </w:tcPr>
          <w:p w14:paraId="6462F270" w14:textId="77777777" w:rsidR="009A21D7" w:rsidRPr="00F2224E" w:rsidRDefault="009A21D7" w:rsidP="009A21D7">
            <w:pP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1234</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42FB9152" w14:textId="77777777" w:rsidR="009A21D7" w:rsidRPr="00F2224E" w:rsidRDefault="009A21D7" w:rsidP="009A21D7">
            <w:pP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1</w:t>
            </w:r>
            <w:r w:rsidRPr="00F2224E">
              <w:rPr>
                <w:rFonts w:ascii="Times New Roman" w:eastAsia="Times New Roman" w:hAnsi="Times New Roman"/>
                <w:sz w:val="24"/>
                <w:szCs w:val="24"/>
                <w:lang w:val="en-US" w:eastAsia="en-GB"/>
              </w:rPr>
              <w:t xml:space="preserve"> </w:t>
            </w:r>
          </w:p>
        </w:tc>
        <w:tc>
          <w:tcPr>
            <w:tcW w:w="0" w:type="auto"/>
            <w:gridSpan w:val="7"/>
            <w:tcBorders>
              <w:top w:val="dotted" w:sz="6" w:space="0" w:color="000000"/>
              <w:left w:val="dotted" w:sz="6" w:space="0" w:color="000000"/>
              <w:bottom w:val="dotted" w:sz="6" w:space="0" w:color="000000"/>
              <w:right w:val="dotted" w:sz="6" w:space="0" w:color="000000"/>
            </w:tcBorders>
            <w:hideMark/>
          </w:tcPr>
          <w:p w14:paraId="4802E070" w14:textId="77777777" w:rsidR="009A21D7" w:rsidRPr="00F2224E" w:rsidRDefault="009A21D7" w:rsidP="009A21D7">
            <w:pP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HEAD - HAIR - falling - grief; from</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316906E0" w14:textId="77777777" w:rsidR="009A21D7" w:rsidRPr="00F2224E" w:rsidRDefault="009A21D7" w:rsidP="009A21D7">
            <w:pP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9</w:t>
            </w:r>
            <w:r w:rsidRPr="00F2224E">
              <w:rPr>
                <w:rFonts w:ascii="Times New Roman" w:eastAsia="Times New Roman" w:hAnsi="Times New Roman"/>
                <w:sz w:val="24"/>
                <w:szCs w:val="24"/>
                <w:lang w:val="en-US" w:eastAsia="en-GB"/>
              </w:rPr>
              <w:t xml:space="preserve"> </w:t>
            </w:r>
          </w:p>
        </w:tc>
      </w:tr>
      <w:tr w:rsidR="009A21D7" w:rsidRPr="00F2224E" w14:paraId="21AB82C9" w14:textId="77777777" w:rsidTr="009A21D7">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29D23188" w14:textId="77777777" w:rsidR="009A21D7" w:rsidRPr="00F2224E" w:rsidRDefault="009A21D7" w:rsidP="009A21D7">
            <w:pP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3</w:t>
            </w:r>
            <w:r w:rsidRPr="00F2224E">
              <w:rPr>
                <w:rFonts w:ascii="Times New Roman" w:eastAsia="Times New Roman" w:hAnsi="Times New Roman"/>
                <w:sz w:val="24"/>
                <w:szCs w:val="24"/>
                <w:lang w:val="en-US" w:eastAsia="en-GB"/>
              </w:rPr>
              <w:t xml:space="preserve"> </w:t>
            </w:r>
          </w:p>
        </w:tc>
        <w:tc>
          <w:tcPr>
            <w:tcW w:w="0" w:type="auto"/>
            <w:gridSpan w:val="2"/>
            <w:tcBorders>
              <w:top w:val="dotted" w:sz="6" w:space="0" w:color="000000"/>
              <w:left w:val="dotted" w:sz="6" w:space="0" w:color="000000"/>
              <w:bottom w:val="dotted" w:sz="6" w:space="0" w:color="000000"/>
              <w:right w:val="dotted" w:sz="6" w:space="0" w:color="000000"/>
            </w:tcBorders>
            <w:hideMark/>
          </w:tcPr>
          <w:p w14:paraId="7FC2EBFE" w14:textId="77777777" w:rsidR="009A21D7" w:rsidRPr="00F2224E" w:rsidRDefault="009A21D7" w:rsidP="009A21D7">
            <w:pP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1234</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73E47B50" w14:textId="77777777" w:rsidR="009A21D7" w:rsidRPr="00F2224E" w:rsidRDefault="009A21D7" w:rsidP="009A21D7">
            <w:pP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1</w:t>
            </w:r>
            <w:r w:rsidRPr="00F2224E">
              <w:rPr>
                <w:rFonts w:ascii="Times New Roman" w:eastAsia="Times New Roman" w:hAnsi="Times New Roman"/>
                <w:sz w:val="24"/>
                <w:szCs w:val="24"/>
                <w:lang w:val="en-US" w:eastAsia="en-GB"/>
              </w:rPr>
              <w:t xml:space="preserve"> </w:t>
            </w:r>
          </w:p>
        </w:tc>
        <w:tc>
          <w:tcPr>
            <w:tcW w:w="0" w:type="auto"/>
            <w:gridSpan w:val="7"/>
            <w:tcBorders>
              <w:top w:val="dotted" w:sz="6" w:space="0" w:color="000000"/>
              <w:left w:val="dotted" w:sz="6" w:space="0" w:color="000000"/>
              <w:bottom w:val="dotted" w:sz="6" w:space="0" w:color="000000"/>
              <w:right w:val="dotted" w:sz="6" w:space="0" w:color="000000"/>
            </w:tcBorders>
            <w:hideMark/>
          </w:tcPr>
          <w:p w14:paraId="1F5B98A3" w14:textId="77777777" w:rsidR="009A21D7" w:rsidRPr="00F2224E" w:rsidRDefault="009A21D7" w:rsidP="009A21D7">
            <w:pP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CHEST - CONSTRICTION - Heart - grief; from</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17FB6056" w14:textId="77777777" w:rsidR="009A21D7" w:rsidRPr="00F2224E" w:rsidRDefault="009A21D7" w:rsidP="009A21D7">
            <w:pP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1</w:t>
            </w:r>
            <w:r w:rsidRPr="00F2224E">
              <w:rPr>
                <w:rFonts w:ascii="Times New Roman" w:eastAsia="Times New Roman" w:hAnsi="Times New Roman"/>
                <w:sz w:val="24"/>
                <w:szCs w:val="24"/>
                <w:lang w:val="en-US" w:eastAsia="en-GB"/>
              </w:rPr>
              <w:t xml:space="preserve"> </w:t>
            </w:r>
          </w:p>
        </w:tc>
      </w:tr>
      <w:tr w:rsidR="009A21D7" w:rsidRPr="00F2224E" w14:paraId="7BABF914" w14:textId="77777777" w:rsidTr="009A21D7">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4BC50DB2" w14:textId="77777777" w:rsidR="009A21D7" w:rsidRPr="00F2224E" w:rsidRDefault="009A21D7" w:rsidP="009A21D7">
            <w:pP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4</w:t>
            </w:r>
            <w:r w:rsidRPr="00F2224E">
              <w:rPr>
                <w:rFonts w:ascii="Times New Roman" w:eastAsia="Times New Roman" w:hAnsi="Times New Roman"/>
                <w:sz w:val="24"/>
                <w:szCs w:val="24"/>
                <w:lang w:val="en-US" w:eastAsia="en-GB"/>
              </w:rPr>
              <w:t xml:space="preserve"> </w:t>
            </w:r>
          </w:p>
        </w:tc>
        <w:tc>
          <w:tcPr>
            <w:tcW w:w="0" w:type="auto"/>
            <w:gridSpan w:val="2"/>
            <w:tcBorders>
              <w:top w:val="dotted" w:sz="6" w:space="0" w:color="000000"/>
              <w:left w:val="dotted" w:sz="6" w:space="0" w:color="000000"/>
              <w:bottom w:val="dotted" w:sz="6" w:space="0" w:color="000000"/>
              <w:right w:val="dotted" w:sz="6" w:space="0" w:color="000000"/>
            </w:tcBorders>
            <w:hideMark/>
          </w:tcPr>
          <w:p w14:paraId="61AB33BD" w14:textId="77777777" w:rsidR="009A21D7" w:rsidRPr="00F2224E" w:rsidRDefault="009A21D7" w:rsidP="009A21D7">
            <w:pP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1234</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7FECBDD6" w14:textId="77777777" w:rsidR="009A21D7" w:rsidRPr="00F2224E" w:rsidRDefault="009A21D7" w:rsidP="009A21D7">
            <w:pP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1</w:t>
            </w:r>
            <w:r w:rsidRPr="00F2224E">
              <w:rPr>
                <w:rFonts w:ascii="Times New Roman" w:eastAsia="Times New Roman" w:hAnsi="Times New Roman"/>
                <w:sz w:val="24"/>
                <w:szCs w:val="24"/>
                <w:lang w:val="en-US" w:eastAsia="en-GB"/>
              </w:rPr>
              <w:t xml:space="preserve"> </w:t>
            </w:r>
          </w:p>
        </w:tc>
        <w:tc>
          <w:tcPr>
            <w:tcW w:w="0" w:type="auto"/>
            <w:gridSpan w:val="7"/>
            <w:tcBorders>
              <w:top w:val="dotted" w:sz="6" w:space="0" w:color="000000"/>
              <w:left w:val="dotted" w:sz="6" w:space="0" w:color="000000"/>
              <w:bottom w:val="dotted" w:sz="6" w:space="0" w:color="000000"/>
              <w:right w:val="dotted" w:sz="6" w:space="0" w:color="000000"/>
            </w:tcBorders>
            <w:hideMark/>
          </w:tcPr>
          <w:p w14:paraId="383BB553" w14:textId="77777777" w:rsidR="009A21D7" w:rsidRPr="00F2224E" w:rsidRDefault="009A21D7" w:rsidP="009A21D7">
            <w:pP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STOMACH - PAIN - grief; from</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65A81149" w14:textId="77777777" w:rsidR="009A21D7" w:rsidRPr="00F2224E" w:rsidRDefault="009A21D7" w:rsidP="009A21D7">
            <w:pP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8</w:t>
            </w:r>
            <w:r w:rsidRPr="00F2224E">
              <w:rPr>
                <w:rFonts w:ascii="Times New Roman" w:eastAsia="Times New Roman" w:hAnsi="Times New Roman"/>
                <w:sz w:val="24"/>
                <w:szCs w:val="24"/>
                <w:lang w:val="en-US" w:eastAsia="en-GB"/>
              </w:rPr>
              <w:t xml:space="preserve"> </w:t>
            </w:r>
          </w:p>
        </w:tc>
      </w:tr>
      <w:tr w:rsidR="009A21D7" w:rsidRPr="00F2224E" w14:paraId="06B0BE9C" w14:textId="77777777" w:rsidTr="009A21D7">
        <w:trPr>
          <w:tblCellSpacing w:w="0" w:type="dxa"/>
        </w:trPr>
        <w:tc>
          <w:tcPr>
            <w:tcW w:w="0" w:type="auto"/>
            <w:gridSpan w:val="2"/>
            <w:tcBorders>
              <w:top w:val="single" w:sz="6" w:space="0" w:color="000000"/>
              <w:left w:val="single" w:sz="6" w:space="0" w:color="000000"/>
              <w:bottom w:val="single" w:sz="6" w:space="0" w:color="000000"/>
              <w:right w:val="single" w:sz="6" w:space="0" w:color="000000"/>
            </w:tcBorders>
            <w:hideMark/>
          </w:tcPr>
          <w:p w14:paraId="0F7F731F"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ign.</w:t>
            </w:r>
            <w:r w:rsidRPr="00F2224E">
              <w:rPr>
                <w:rFonts w:ascii="Times New Roman" w:eastAsia="Times New Roman" w:hAnsi="Times New Roman"/>
                <w:sz w:val="24"/>
                <w:szCs w:val="24"/>
                <w:lang w:val="en-US" w:eastAsia="en-GB"/>
              </w:rPr>
              <w:t xml:space="preserve"> </w:t>
            </w:r>
          </w:p>
        </w:tc>
        <w:tc>
          <w:tcPr>
            <w:tcW w:w="0" w:type="auto"/>
            <w:gridSpan w:val="2"/>
            <w:tcBorders>
              <w:top w:val="single" w:sz="6" w:space="0" w:color="000000"/>
              <w:left w:val="single" w:sz="6" w:space="0" w:color="000000"/>
              <w:bottom w:val="single" w:sz="6" w:space="0" w:color="000000"/>
              <w:right w:val="single" w:sz="6" w:space="0" w:color="000000"/>
            </w:tcBorders>
            <w:hideMark/>
          </w:tcPr>
          <w:p w14:paraId="277033AC"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coloc.</w:t>
            </w:r>
            <w:r w:rsidRPr="00F2224E">
              <w:rPr>
                <w:rFonts w:ascii="Times New Roman" w:eastAsia="Times New Roman" w:hAnsi="Times New Roman"/>
                <w:sz w:val="24"/>
                <w:szCs w:val="24"/>
                <w:lang w:val="en-US" w:eastAsia="en-GB"/>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167B04EF"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staph.</w:t>
            </w:r>
            <w:r w:rsidRPr="00F2224E">
              <w:rPr>
                <w:rFonts w:ascii="Times New Roman" w:eastAsia="Times New Roman" w:hAnsi="Times New Roman"/>
                <w:sz w:val="24"/>
                <w:szCs w:val="24"/>
                <w:lang w:val="en-US" w:eastAsia="en-GB"/>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08790830"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ant-c.</w:t>
            </w:r>
            <w:r w:rsidRPr="00F2224E">
              <w:rPr>
                <w:rFonts w:ascii="Times New Roman" w:eastAsia="Times New Roman" w:hAnsi="Times New Roman"/>
                <w:sz w:val="24"/>
                <w:szCs w:val="24"/>
                <w:lang w:val="en-US" w:eastAsia="en-GB"/>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263BD83B"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ars.</w:t>
            </w:r>
            <w:r w:rsidRPr="00F2224E">
              <w:rPr>
                <w:rFonts w:ascii="Times New Roman" w:eastAsia="Times New Roman" w:hAnsi="Times New Roman"/>
                <w:sz w:val="24"/>
                <w:szCs w:val="24"/>
                <w:lang w:val="en-US" w:eastAsia="en-GB"/>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60E30B26"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asaf.</w:t>
            </w:r>
            <w:r w:rsidRPr="00F2224E">
              <w:rPr>
                <w:rFonts w:ascii="Times New Roman" w:eastAsia="Times New Roman" w:hAnsi="Times New Roman"/>
                <w:sz w:val="24"/>
                <w:szCs w:val="24"/>
                <w:lang w:val="en-US" w:eastAsia="en-GB"/>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012FA818"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bell.</w:t>
            </w:r>
            <w:r w:rsidRPr="00F2224E">
              <w:rPr>
                <w:rFonts w:ascii="Times New Roman" w:eastAsia="Times New Roman" w:hAnsi="Times New Roman"/>
                <w:sz w:val="24"/>
                <w:szCs w:val="24"/>
                <w:lang w:val="en-US" w:eastAsia="en-GB"/>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1C505ACA"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caj.</w:t>
            </w:r>
            <w:r w:rsidRPr="00F2224E">
              <w:rPr>
                <w:rFonts w:ascii="Times New Roman" w:eastAsia="Times New Roman" w:hAnsi="Times New Roman"/>
                <w:sz w:val="24"/>
                <w:szCs w:val="24"/>
                <w:lang w:val="en-US" w:eastAsia="en-GB"/>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51B7C875"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lyss.</w:t>
            </w:r>
            <w:r w:rsidRPr="00F2224E">
              <w:rPr>
                <w:rFonts w:ascii="Times New Roman" w:eastAsia="Times New Roman" w:hAnsi="Times New Roman"/>
                <w:sz w:val="24"/>
                <w:szCs w:val="24"/>
                <w:lang w:val="en-US" w:eastAsia="en-GB"/>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12920404"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ph-ac.</w:t>
            </w:r>
            <w:r w:rsidRPr="00F2224E">
              <w:rPr>
                <w:rFonts w:ascii="Times New Roman" w:eastAsia="Times New Roman" w:hAnsi="Times New Roman"/>
                <w:sz w:val="24"/>
                <w:szCs w:val="24"/>
                <w:lang w:val="en-US" w:eastAsia="en-GB"/>
              </w:rPr>
              <w:t xml:space="preserve"> </w:t>
            </w:r>
          </w:p>
        </w:tc>
      </w:tr>
      <w:tr w:rsidR="009A21D7" w:rsidRPr="00F2224E" w14:paraId="3583A102" w14:textId="77777777" w:rsidTr="009A21D7">
        <w:trPr>
          <w:tblCellSpacing w:w="0" w:type="dxa"/>
        </w:trPr>
        <w:tc>
          <w:tcPr>
            <w:tcW w:w="0" w:type="auto"/>
            <w:gridSpan w:val="2"/>
            <w:tcBorders>
              <w:top w:val="dotted" w:sz="6" w:space="0" w:color="000000"/>
              <w:left w:val="dotted" w:sz="6" w:space="0" w:color="000000"/>
              <w:bottom w:val="dotted" w:sz="6" w:space="0" w:color="000000"/>
              <w:right w:val="dotted" w:sz="6" w:space="0" w:color="000000"/>
            </w:tcBorders>
            <w:hideMark/>
          </w:tcPr>
          <w:p w14:paraId="458D2024"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1</w:t>
            </w:r>
            <w:r w:rsidRPr="00F2224E">
              <w:rPr>
                <w:rFonts w:ascii="Times New Roman" w:eastAsia="Times New Roman" w:hAnsi="Times New Roman"/>
                <w:sz w:val="24"/>
                <w:szCs w:val="24"/>
                <w:lang w:val="en-US" w:eastAsia="en-GB"/>
              </w:rPr>
              <w:t xml:space="preserve"> </w:t>
            </w:r>
          </w:p>
        </w:tc>
        <w:tc>
          <w:tcPr>
            <w:tcW w:w="0" w:type="auto"/>
            <w:gridSpan w:val="2"/>
            <w:tcBorders>
              <w:top w:val="dotted" w:sz="6" w:space="0" w:color="000000"/>
              <w:left w:val="dotted" w:sz="6" w:space="0" w:color="000000"/>
              <w:bottom w:val="dotted" w:sz="6" w:space="0" w:color="000000"/>
              <w:right w:val="dotted" w:sz="6" w:space="0" w:color="000000"/>
            </w:tcBorders>
            <w:hideMark/>
          </w:tcPr>
          <w:p w14:paraId="5216EB21"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2</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544739F6"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3</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4B877E90"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4</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280F3F3E"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5</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6BF9FAB2"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6</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7013824F"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7</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377B1672"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8</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0818F619"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9</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40A5D906"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10</w:t>
            </w:r>
            <w:r w:rsidRPr="00F2224E">
              <w:rPr>
                <w:rFonts w:ascii="Times New Roman" w:eastAsia="Times New Roman" w:hAnsi="Times New Roman"/>
                <w:sz w:val="24"/>
                <w:szCs w:val="24"/>
                <w:lang w:val="en-US" w:eastAsia="en-GB"/>
              </w:rPr>
              <w:t xml:space="preserve"> </w:t>
            </w:r>
          </w:p>
        </w:tc>
      </w:tr>
      <w:tr w:rsidR="009A21D7" w:rsidRPr="00F2224E" w14:paraId="6253F64A" w14:textId="77777777" w:rsidTr="009A21D7">
        <w:trPr>
          <w:tblCellSpacing w:w="0" w:type="dxa"/>
        </w:trPr>
        <w:tc>
          <w:tcPr>
            <w:tcW w:w="0" w:type="auto"/>
            <w:gridSpan w:val="2"/>
            <w:tcBorders>
              <w:top w:val="dotted" w:sz="6" w:space="0" w:color="000000"/>
              <w:left w:val="dotted" w:sz="6" w:space="0" w:color="000000"/>
              <w:bottom w:val="dotted" w:sz="6" w:space="0" w:color="000000"/>
              <w:right w:val="dotted" w:sz="6" w:space="0" w:color="000000"/>
            </w:tcBorders>
            <w:hideMark/>
          </w:tcPr>
          <w:p w14:paraId="15C49DCD"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4</w:t>
            </w:r>
            <w:r w:rsidRPr="00F2224E">
              <w:rPr>
                <w:rFonts w:ascii="Times New Roman" w:eastAsia="Times New Roman" w:hAnsi="Times New Roman"/>
                <w:sz w:val="24"/>
                <w:szCs w:val="24"/>
                <w:lang w:val="en-US" w:eastAsia="en-GB"/>
              </w:rPr>
              <w:t xml:space="preserve"> </w:t>
            </w:r>
          </w:p>
        </w:tc>
        <w:tc>
          <w:tcPr>
            <w:tcW w:w="0" w:type="auto"/>
            <w:gridSpan w:val="2"/>
            <w:tcBorders>
              <w:top w:val="dotted" w:sz="6" w:space="0" w:color="000000"/>
              <w:left w:val="dotted" w:sz="6" w:space="0" w:color="000000"/>
              <w:bottom w:val="dotted" w:sz="6" w:space="0" w:color="000000"/>
              <w:right w:val="dotted" w:sz="6" w:space="0" w:color="000000"/>
            </w:tcBorders>
            <w:hideMark/>
          </w:tcPr>
          <w:p w14:paraId="32E66D4F"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2</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4CFC2D24"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2</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015C95D3"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1</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57EC67AA"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1</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2351BE73"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1</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120410FB"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1</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410C206F"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1</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09452575"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1</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3CBAB8E5"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1</w:t>
            </w:r>
            <w:r w:rsidRPr="00F2224E">
              <w:rPr>
                <w:rFonts w:ascii="Times New Roman" w:eastAsia="Times New Roman" w:hAnsi="Times New Roman"/>
                <w:sz w:val="24"/>
                <w:szCs w:val="24"/>
                <w:lang w:val="en-US" w:eastAsia="en-GB"/>
              </w:rPr>
              <w:t xml:space="preserve"> </w:t>
            </w:r>
          </w:p>
        </w:tc>
      </w:tr>
      <w:tr w:rsidR="009A21D7" w:rsidRPr="00F2224E" w14:paraId="5215DBA5" w14:textId="77777777" w:rsidTr="009A21D7">
        <w:trPr>
          <w:tblCellSpacing w:w="0" w:type="dxa"/>
        </w:trPr>
        <w:tc>
          <w:tcPr>
            <w:tcW w:w="0" w:type="auto"/>
            <w:gridSpan w:val="2"/>
            <w:tcBorders>
              <w:top w:val="dotted" w:sz="6" w:space="0" w:color="000000"/>
              <w:left w:val="dotted" w:sz="6" w:space="0" w:color="000000"/>
              <w:bottom w:val="dotted" w:sz="6" w:space="0" w:color="000000"/>
              <w:right w:val="dotted" w:sz="6" w:space="0" w:color="000000"/>
            </w:tcBorders>
            <w:hideMark/>
          </w:tcPr>
          <w:p w14:paraId="4A1C7190"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5</w:t>
            </w:r>
            <w:r w:rsidRPr="00F2224E">
              <w:rPr>
                <w:rFonts w:ascii="Times New Roman" w:eastAsia="Times New Roman" w:hAnsi="Times New Roman"/>
                <w:sz w:val="24"/>
                <w:szCs w:val="24"/>
                <w:lang w:val="en-US" w:eastAsia="en-GB"/>
              </w:rPr>
              <w:t xml:space="preserve"> </w:t>
            </w:r>
          </w:p>
        </w:tc>
        <w:tc>
          <w:tcPr>
            <w:tcW w:w="0" w:type="auto"/>
            <w:gridSpan w:val="2"/>
            <w:tcBorders>
              <w:top w:val="dotted" w:sz="6" w:space="0" w:color="000000"/>
              <w:left w:val="dotted" w:sz="6" w:space="0" w:color="000000"/>
              <w:bottom w:val="dotted" w:sz="6" w:space="0" w:color="000000"/>
              <w:right w:val="dotted" w:sz="6" w:space="0" w:color="000000"/>
            </w:tcBorders>
            <w:hideMark/>
          </w:tcPr>
          <w:p w14:paraId="403D84BE"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2</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131A484A"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2</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7253FB7F"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2</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1AE43552"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2</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3FDE39C5"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2</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4B5B1022"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2</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7F86D2D2"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2</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7252C6C2"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2</w:t>
            </w:r>
            <w:r w:rsidRPr="00F2224E">
              <w:rPr>
                <w:rFonts w:ascii="Times New Roman" w:eastAsia="Times New Roman" w:hAnsi="Times New Roman"/>
                <w:sz w:val="24"/>
                <w:szCs w:val="24"/>
                <w:lang w:val="en-US"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6CA00612"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b/>
                <w:bCs/>
                <w:sz w:val="24"/>
                <w:szCs w:val="24"/>
                <w:lang w:val="en-US" w:eastAsia="en-GB"/>
              </w:rPr>
              <w:t>2</w:t>
            </w:r>
            <w:r w:rsidRPr="00F2224E">
              <w:rPr>
                <w:rFonts w:ascii="Times New Roman" w:eastAsia="Times New Roman" w:hAnsi="Times New Roman"/>
                <w:sz w:val="24"/>
                <w:szCs w:val="24"/>
                <w:lang w:val="en-US" w:eastAsia="en-GB"/>
              </w:rPr>
              <w:t xml:space="preserve"> </w:t>
            </w:r>
          </w:p>
        </w:tc>
      </w:tr>
      <w:tr w:rsidR="009A21D7" w:rsidRPr="00F2224E" w14:paraId="5B218B26" w14:textId="77777777" w:rsidTr="009A21D7">
        <w:trPr>
          <w:tblCellSpacing w:w="0" w:type="dxa"/>
        </w:trPr>
        <w:tc>
          <w:tcPr>
            <w:tcW w:w="0" w:type="auto"/>
            <w:gridSpan w:val="2"/>
            <w:tcBorders>
              <w:top w:val="dotted" w:sz="6" w:space="0" w:color="000000"/>
              <w:left w:val="dotted" w:sz="6" w:space="0" w:color="000000"/>
              <w:bottom w:val="dotted" w:sz="6" w:space="0" w:color="000000"/>
              <w:right w:val="dotted" w:sz="6" w:space="0" w:color="000000"/>
            </w:tcBorders>
            <w:hideMark/>
          </w:tcPr>
          <w:p w14:paraId="2B983391" w14:textId="77777777" w:rsidR="009A21D7" w:rsidRPr="00F2224E" w:rsidRDefault="009A21D7" w:rsidP="009A21D7">
            <w:pPr>
              <w:jc w:val="center"/>
              <w:rPr>
                <w:rFonts w:ascii="Times New Roman" w:eastAsia="Times New Roman" w:hAnsi="Times New Roman"/>
                <w:sz w:val="24"/>
                <w:szCs w:val="24"/>
                <w:lang w:val="en-US" w:eastAsia="en-GB"/>
              </w:rPr>
            </w:pPr>
          </w:p>
        </w:tc>
        <w:tc>
          <w:tcPr>
            <w:tcW w:w="0" w:type="auto"/>
            <w:gridSpan w:val="2"/>
            <w:tcBorders>
              <w:top w:val="dotted" w:sz="6" w:space="0" w:color="000000"/>
              <w:left w:val="dotted" w:sz="6" w:space="0" w:color="000000"/>
              <w:bottom w:val="dotted" w:sz="6" w:space="0" w:color="000000"/>
              <w:right w:val="dotted" w:sz="6" w:space="0" w:color="000000"/>
            </w:tcBorders>
            <w:hideMark/>
          </w:tcPr>
          <w:p w14:paraId="08FF075D"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3ACA2B6A"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78F056EC"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37439EA3"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38299348"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2E03F03F"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6824787A"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5A2EC71F"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4F99D231" w14:textId="77777777" w:rsidR="009A21D7" w:rsidRPr="00F2224E" w:rsidRDefault="009A21D7" w:rsidP="009A21D7">
            <w:pPr>
              <w:jc w:val="center"/>
              <w:rPr>
                <w:rFonts w:ascii="Times New Roman" w:eastAsia="Times New Roman" w:hAnsi="Times New Roman"/>
                <w:sz w:val="20"/>
                <w:szCs w:val="20"/>
                <w:lang w:val="en-US" w:eastAsia="en-GB"/>
              </w:rPr>
            </w:pPr>
          </w:p>
        </w:tc>
      </w:tr>
      <w:tr w:rsidR="009A21D7" w:rsidRPr="00F2224E" w14:paraId="060D15E8" w14:textId="77777777" w:rsidTr="009A21D7">
        <w:trPr>
          <w:tblCellSpacing w:w="0" w:type="dxa"/>
        </w:trPr>
        <w:tc>
          <w:tcPr>
            <w:tcW w:w="0" w:type="auto"/>
            <w:gridSpan w:val="2"/>
            <w:tcBorders>
              <w:top w:val="dotted" w:sz="6" w:space="0" w:color="000000"/>
              <w:left w:val="dotted" w:sz="6" w:space="0" w:color="000000"/>
              <w:bottom w:val="dotted" w:sz="6" w:space="0" w:color="000000"/>
              <w:right w:val="dotted" w:sz="6" w:space="0" w:color="000000"/>
            </w:tcBorders>
            <w:hideMark/>
          </w:tcPr>
          <w:p w14:paraId="30E4197B"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sz w:val="24"/>
                <w:szCs w:val="24"/>
                <w:lang w:val="en-US" w:eastAsia="en-GB"/>
              </w:rPr>
              <w:t>1</w:t>
            </w:r>
          </w:p>
        </w:tc>
        <w:tc>
          <w:tcPr>
            <w:tcW w:w="0" w:type="auto"/>
            <w:gridSpan w:val="2"/>
            <w:tcBorders>
              <w:top w:val="dotted" w:sz="6" w:space="0" w:color="000000"/>
              <w:left w:val="dotted" w:sz="6" w:space="0" w:color="000000"/>
              <w:bottom w:val="dotted" w:sz="6" w:space="0" w:color="000000"/>
              <w:right w:val="dotted" w:sz="6" w:space="0" w:color="000000"/>
            </w:tcBorders>
            <w:hideMark/>
          </w:tcPr>
          <w:p w14:paraId="39B25402" w14:textId="77777777" w:rsidR="009A21D7" w:rsidRPr="00F2224E" w:rsidRDefault="009A21D7" w:rsidP="009A21D7">
            <w:pPr>
              <w:jc w:val="center"/>
              <w:rPr>
                <w:rFonts w:ascii="Times New Roman" w:eastAsia="Times New Roman" w:hAnsi="Times New Roman"/>
                <w:sz w:val="24"/>
                <w:szCs w:val="24"/>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094D9FC8"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01F760FA"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0A4FF578"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sz w:val="24"/>
                <w:szCs w:val="24"/>
                <w:lang w:val="en-US" w:eastAsia="en-GB"/>
              </w:rPr>
              <w:t>2</w:t>
            </w:r>
          </w:p>
        </w:tc>
        <w:tc>
          <w:tcPr>
            <w:tcW w:w="0" w:type="auto"/>
            <w:tcBorders>
              <w:top w:val="dotted" w:sz="6" w:space="0" w:color="000000"/>
              <w:left w:val="dotted" w:sz="6" w:space="0" w:color="000000"/>
              <w:bottom w:val="dotted" w:sz="6" w:space="0" w:color="000000"/>
              <w:right w:val="dotted" w:sz="6" w:space="0" w:color="000000"/>
            </w:tcBorders>
            <w:hideMark/>
          </w:tcPr>
          <w:p w14:paraId="3888BB3D"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sz w:val="24"/>
                <w:szCs w:val="24"/>
                <w:lang w:val="en-US" w:eastAsia="en-GB"/>
              </w:rPr>
              <w:t>2</w:t>
            </w:r>
          </w:p>
        </w:tc>
        <w:tc>
          <w:tcPr>
            <w:tcW w:w="0" w:type="auto"/>
            <w:tcBorders>
              <w:top w:val="dotted" w:sz="6" w:space="0" w:color="000000"/>
              <w:left w:val="dotted" w:sz="6" w:space="0" w:color="000000"/>
              <w:bottom w:val="dotted" w:sz="6" w:space="0" w:color="000000"/>
              <w:right w:val="dotted" w:sz="6" w:space="0" w:color="000000"/>
            </w:tcBorders>
            <w:hideMark/>
          </w:tcPr>
          <w:p w14:paraId="7083D7EF"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sz w:val="24"/>
                <w:szCs w:val="24"/>
                <w:lang w:val="en-US" w:eastAsia="en-GB"/>
              </w:rPr>
              <w:t>2</w:t>
            </w:r>
          </w:p>
        </w:tc>
        <w:tc>
          <w:tcPr>
            <w:tcW w:w="0" w:type="auto"/>
            <w:tcBorders>
              <w:top w:val="dotted" w:sz="6" w:space="0" w:color="000000"/>
              <w:left w:val="dotted" w:sz="6" w:space="0" w:color="000000"/>
              <w:bottom w:val="dotted" w:sz="6" w:space="0" w:color="000000"/>
              <w:right w:val="dotted" w:sz="6" w:space="0" w:color="000000"/>
            </w:tcBorders>
            <w:hideMark/>
          </w:tcPr>
          <w:p w14:paraId="0CFFD301"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sz w:val="24"/>
                <w:szCs w:val="24"/>
                <w:lang w:val="en-US" w:eastAsia="en-GB"/>
              </w:rPr>
              <w:t>2</w:t>
            </w:r>
          </w:p>
        </w:tc>
        <w:tc>
          <w:tcPr>
            <w:tcW w:w="0" w:type="auto"/>
            <w:tcBorders>
              <w:top w:val="dotted" w:sz="6" w:space="0" w:color="000000"/>
              <w:left w:val="dotted" w:sz="6" w:space="0" w:color="000000"/>
              <w:bottom w:val="dotted" w:sz="6" w:space="0" w:color="000000"/>
              <w:right w:val="dotted" w:sz="6" w:space="0" w:color="000000"/>
            </w:tcBorders>
            <w:hideMark/>
          </w:tcPr>
          <w:p w14:paraId="4D4E857C"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sz w:val="24"/>
                <w:szCs w:val="24"/>
                <w:lang w:val="en-US" w:eastAsia="en-GB"/>
              </w:rPr>
              <w:t>2</w:t>
            </w:r>
          </w:p>
        </w:tc>
        <w:tc>
          <w:tcPr>
            <w:tcW w:w="0" w:type="auto"/>
            <w:tcBorders>
              <w:top w:val="dotted" w:sz="6" w:space="0" w:color="000000"/>
              <w:left w:val="dotted" w:sz="6" w:space="0" w:color="000000"/>
              <w:bottom w:val="dotted" w:sz="6" w:space="0" w:color="000000"/>
              <w:right w:val="dotted" w:sz="6" w:space="0" w:color="000000"/>
            </w:tcBorders>
            <w:hideMark/>
          </w:tcPr>
          <w:p w14:paraId="5863C1C2" w14:textId="77777777" w:rsidR="009A21D7" w:rsidRPr="00F2224E" w:rsidRDefault="009A21D7" w:rsidP="009A21D7">
            <w:pPr>
              <w:jc w:val="center"/>
              <w:rPr>
                <w:rFonts w:ascii="Times New Roman" w:eastAsia="Times New Roman" w:hAnsi="Times New Roman"/>
                <w:sz w:val="24"/>
                <w:szCs w:val="24"/>
                <w:lang w:val="en-US" w:eastAsia="en-GB"/>
              </w:rPr>
            </w:pPr>
          </w:p>
        </w:tc>
      </w:tr>
      <w:tr w:rsidR="009A21D7" w:rsidRPr="00F2224E" w14:paraId="3ED353BA" w14:textId="77777777" w:rsidTr="009A21D7">
        <w:trPr>
          <w:tblCellSpacing w:w="0" w:type="dxa"/>
        </w:trPr>
        <w:tc>
          <w:tcPr>
            <w:tcW w:w="0" w:type="auto"/>
            <w:gridSpan w:val="2"/>
            <w:tcBorders>
              <w:top w:val="dotted" w:sz="6" w:space="0" w:color="000000"/>
              <w:left w:val="dotted" w:sz="6" w:space="0" w:color="000000"/>
              <w:bottom w:val="dotted" w:sz="6" w:space="0" w:color="000000"/>
              <w:right w:val="dotted" w:sz="6" w:space="0" w:color="000000"/>
            </w:tcBorders>
            <w:hideMark/>
          </w:tcPr>
          <w:p w14:paraId="3F0E245F"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sz w:val="24"/>
                <w:szCs w:val="24"/>
                <w:lang w:val="en-US" w:eastAsia="en-GB"/>
              </w:rPr>
              <w:t>1</w:t>
            </w:r>
          </w:p>
        </w:tc>
        <w:tc>
          <w:tcPr>
            <w:tcW w:w="0" w:type="auto"/>
            <w:gridSpan w:val="2"/>
            <w:tcBorders>
              <w:top w:val="dotted" w:sz="6" w:space="0" w:color="000000"/>
              <w:left w:val="dotted" w:sz="6" w:space="0" w:color="000000"/>
              <w:bottom w:val="dotted" w:sz="6" w:space="0" w:color="000000"/>
              <w:right w:val="dotted" w:sz="6" w:space="0" w:color="000000"/>
            </w:tcBorders>
            <w:hideMark/>
          </w:tcPr>
          <w:p w14:paraId="1C96281B"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sz w:val="24"/>
                <w:szCs w:val="24"/>
                <w:lang w:val="en-US" w:eastAsia="en-GB"/>
              </w:rPr>
              <w:t>1</w:t>
            </w:r>
          </w:p>
        </w:tc>
        <w:tc>
          <w:tcPr>
            <w:tcW w:w="0" w:type="auto"/>
            <w:tcBorders>
              <w:top w:val="dotted" w:sz="6" w:space="0" w:color="000000"/>
              <w:left w:val="dotted" w:sz="6" w:space="0" w:color="000000"/>
              <w:bottom w:val="dotted" w:sz="6" w:space="0" w:color="000000"/>
              <w:right w:val="dotted" w:sz="6" w:space="0" w:color="000000"/>
            </w:tcBorders>
            <w:hideMark/>
          </w:tcPr>
          <w:p w14:paraId="478D543F"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sz w:val="24"/>
                <w:szCs w:val="24"/>
                <w:lang w:val="en-US" w:eastAsia="en-GB"/>
              </w:rPr>
              <w:t>1</w:t>
            </w:r>
          </w:p>
        </w:tc>
        <w:tc>
          <w:tcPr>
            <w:tcW w:w="0" w:type="auto"/>
            <w:tcBorders>
              <w:top w:val="dotted" w:sz="6" w:space="0" w:color="000000"/>
              <w:left w:val="dotted" w:sz="6" w:space="0" w:color="000000"/>
              <w:bottom w:val="dotted" w:sz="6" w:space="0" w:color="000000"/>
              <w:right w:val="dotted" w:sz="6" w:space="0" w:color="000000"/>
            </w:tcBorders>
            <w:hideMark/>
          </w:tcPr>
          <w:p w14:paraId="13E5D6D2" w14:textId="77777777" w:rsidR="009A21D7" w:rsidRPr="00F2224E" w:rsidRDefault="009A21D7" w:rsidP="009A21D7">
            <w:pPr>
              <w:jc w:val="center"/>
              <w:rPr>
                <w:rFonts w:ascii="Times New Roman" w:eastAsia="Times New Roman" w:hAnsi="Times New Roman"/>
                <w:sz w:val="24"/>
                <w:szCs w:val="24"/>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736EF946"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035DDB1C"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42AB6B35"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453CA646"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42C392FD"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63EAB94B"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sz w:val="24"/>
                <w:szCs w:val="24"/>
                <w:lang w:val="en-US" w:eastAsia="en-GB"/>
              </w:rPr>
              <w:t>2</w:t>
            </w:r>
          </w:p>
        </w:tc>
      </w:tr>
      <w:tr w:rsidR="009A21D7" w:rsidRPr="00F2224E" w14:paraId="397CFAE4" w14:textId="77777777" w:rsidTr="009A21D7">
        <w:trPr>
          <w:tblCellSpacing w:w="0" w:type="dxa"/>
        </w:trPr>
        <w:tc>
          <w:tcPr>
            <w:tcW w:w="0" w:type="auto"/>
            <w:gridSpan w:val="2"/>
            <w:tcBorders>
              <w:top w:val="dotted" w:sz="6" w:space="0" w:color="000000"/>
              <w:left w:val="dotted" w:sz="6" w:space="0" w:color="000000"/>
              <w:bottom w:val="dotted" w:sz="6" w:space="0" w:color="000000"/>
              <w:right w:val="dotted" w:sz="6" w:space="0" w:color="000000"/>
            </w:tcBorders>
            <w:hideMark/>
          </w:tcPr>
          <w:p w14:paraId="4C3FEC79"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sz w:val="24"/>
                <w:szCs w:val="24"/>
                <w:lang w:val="en-US" w:eastAsia="en-GB"/>
              </w:rPr>
              <w:t>2</w:t>
            </w:r>
          </w:p>
        </w:tc>
        <w:tc>
          <w:tcPr>
            <w:tcW w:w="0" w:type="auto"/>
            <w:gridSpan w:val="2"/>
            <w:tcBorders>
              <w:top w:val="dotted" w:sz="6" w:space="0" w:color="000000"/>
              <w:left w:val="dotted" w:sz="6" w:space="0" w:color="000000"/>
              <w:bottom w:val="dotted" w:sz="6" w:space="0" w:color="000000"/>
              <w:right w:val="dotted" w:sz="6" w:space="0" w:color="000000"/>
            </w:tcBorders>
            <w:hideMark/>
          </w:tcPr>
          <w:p w14:paraId="4B5FB8FF" w14:textId="77777777" w:rsidR="009A21D7" w:rsidRPr="00F2224E" w:rsidRDefault="009A21D7" w:rsidP="009A21D7">
            <w:pPr>
              <w:jc w:val="center"/>
              <w:rPr>
                <w:rFonts w:ascii="Times New Roman" w:eastAsia="Times New Roman" w:hAnsi="Times New Roman"/>
                <w:sz w:val="24"/>
                <w:szCs w:val="24"/>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3248DCB7"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3048164C"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588C35D4"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15F9E627"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2EFF1B5E"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0BC9BDA4"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557D03E9"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380BD87D" w14:textId="77777777" w:rsidR="009A21D7" w:rsidRPr="00F2224E" w:rsidRDefault="009A21D7" w:rsidP="009A21D7">
            <w:pPr>
              <w:jc w:val="center"/>
              <w:rPr>
                <w:rFonts w:ascii="Times New Roman" w:eastAsia="Times New Roman" w:hAnsi="Times New Roman"/>
                <w:sz w:val="20"/>
                <w:szCs w:val="20"/>
                <w:lang w:val="en-US" w:eastAsia="en-GB"/>
              </w:rPr>
            </w:pPr>
          </w:p>
        </w:tc>
      </w:tr>
      <w:tr w:rsidR="009A21D7" w:rsidRPr="00F2224E" w14:paraId="159F3B76" w14:textId="77777777" w:rsidTr="009A21D7">
        <w:trPr>
          <w:tblCellSpacing w:w="0" w:type="dxa"/>
        </w:trPr>
        <w:tc>
          <w:tcPr>
            <w:tcW w:w="0" w:type="auto"/>
            <w:gridSpan w:val="2"/>
            <w:tcBorders>
              <w:top w:val="dotted" w:sz="6" w:space="0" w:color="000000"/>
              <w:left w:val="dotted" w:sz="6" w:space="0" w:color="000000"/>
              <w:bottom w:val="dotted" w:sz="6" w:space="0" w:color="000000"/>
              <w:right w:val="dotted" w:sz="6" w:space="0" w:color="000000"/>
            </w:tcBorders>
            <w:hideMark/>
          </w:tcPr>
          <w:p w14:paraId="0AB1E19C"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sz w:val="24"/>
                <w:szCs w:val="24"/>
                <w:lang w:val="en-US" w:eastAsia="en-GB"/>
              </w:rPr>
              <w:t>1</w:t>
            </w:r>
          </w:p>
        </w:tc>
        <w:tc>
          <w:tcPr>
            <w:tcW w:w="0" w:type="auto"/>
            <w:gridSpan w:val="2"/>
            <w:tcBorders>
              <w:top w:val="dotted" w:sz="6" w:space="0" w:color="000000"/>
              <w:left w:val="dotted" w:sz="6" w:space="0" w:color="000000"/>
              <w:bottom w:val="dotted" w:sz="6" w:space="0" w:color="000000"/>
              <w:right w:val="dotted" w:sz="6" w:space="0" w:color="000000"/>
            </w:tcBorders>
            <w:hideMark/>
          </w:tcPr>
          <w:p w14:paraId="6528DCE9"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sz w:val="24"/>
                <w:szCs w:val="24"/>
                <w:lang w:val="en-US" w:eastAsia="en-GB"/>
              </w:rPr>
              <w:t>1</w:t>
            </w:r>
          </w:p>
        </w:tc>
        <w:tc>
          <w:tcPr>
            <w:tcW w:w="0" w:type="auto"/>
            <w:tcBorders>
              <w:top w:val="dotted" w:sz="6" w:space="0" w:color="000000"/>
              <w:left w:val="dotted" w:sz="6" w:space="0" w:color="000000"/>
              <w:bottom w:val="dotted" w:sz="6" w:space="0" w:color="000000"/>
              <w:right w:val="dotted" w:sz="6" w:space="0" w:color="000000"/>
            </w:tcBorders>
            <w:hideMark/>
          </w:tcPr>
          <w:p w14:paraId="6BAFBC2C"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sz w:val="24"/>
                <w:szCs w:val="24"/>
                <w:lang w:val="en-US" w:eastAsia="en-GB"/>
              </w:rPr>
              <w:t>1</w:t>
            </w:r>
          </w:p>
        </w:tc>
        <w:tc>
          <w:tcPr>
            <w:tcW w:w="0" w:type="auto"/>
            <w:tcBorders>
              <w:top w:val="dotted" w:sz="6" w:space="0" w:color="000000"/>
              <w:left w:val="dotted" w:sz="6" w:space="0" w:color="000000"/>
              <w:bottom w:val="dotted" w:sz="6" w:space="0" w:color="000000"/>
              <w:right w:val="dotted" w:sz="6" w:space="0" w:color="000000"/>
            </w:tcBorders>
            <w:hideMark/>
          </w:tcPr>
          <w:p w14:paraId="4FD2C28B" w14:textId="77777777" w:rsidR="009A21D7" w:rsidRPr="00F2224E" w:rsidRDefault="009A21D7" w:rsidP="009A21D7">
            <w:pPr>
              <w:jc w:val="center"/>
              <w:rPr>
                <w:rFonts w:ascii="Times New Roman" w:eastAsia="Times New Roman" w:hAnsi="Times New Roman"/>
                <w:sz w:val="24"/>
                <w:szCs w:val="24"/>
                <w:lang w:val="en-US" w:eastAsia="en-GB"/>
              </w:rPr>
            </w:pPr>
            <w:r w:rsidRPr="00F2224E">
              <w:rPr>
                <w:rFonts w:ascii="Times New Roman" w:eastAsia="Times New Roman" w:hAnsi="Times New Roman"/>
                <w:sz w:val="24"/>
                <w:szCs w:val="24"/>
                <w:lang w:val="en-US" w:eastAsia="en-GB"/>
              </w:rPr>
              <w:t>2</w:t>
            </w:r>
          </w:p>
        </w:tc>
        <w:tc>
          <w:tcPr>
            <w:tcW w:w="0" w:type="auto"/>
            <w:tcBorders>
              <w:top w:val="dotted" w:sz="6" w:space="0" w:color="000000"/>
              <w:left w:val="dotted" w:sz="6" w:space="0" w:color="000000"/>
              <w:bottom w:val="dotted" w:sz="6" w:space="0" w:color="000000"/>
              <w:right w:val="dotted" w:sz="6" w:space="0" w:color="000000"/>
            </w:tcBorders>
            <w:hideMark/>
          </w:tcPr>
          <w:p w14:paraId="637E3153" w14:textId="77777777" w:rsidR="009A21D7" w:rsidRPr="00F2224E" w:rsidRDefault="009A21D7" w:rsidP="009A21D7">
            <w:pPr>
              <w:jc w:val="center"/>
              <w:rPr>
                <w:rFonts w:ascii="Times New Roman" w:eastAsia="Times New Roman" w:hAnsi="Times New Roman"/>
                <w:sz w:val="24"/>
                <w:szCs w:val="24"/>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7B372D64"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0ED55948"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29CECDB0"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7DB5AB0E" w14:textId="77777777" w:rsidR="009A21D7" w:rsidRPr="00F2224E" w:rsidRDefault="009A21D7" w:rsidP="009A21D7">
            <w:pPr>
              <w:jc w:val="center"/>
              <w:rPr>
                <w:rFonts w:ascii="Times New Roman" w:eastAsia="Times New Roman" w:hAnsi="Times New Roman"/>
                <w:sz w:val="20"/>
                <w:szCs w:val="20"/>
                <w:lang w:val="en-US"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3D703B49" w14:textId="77777777" w:rsidR="009A21D7" w:rsidRPr="00F2224E" w:rsidRDefault="009A21D7" w:rsidP="009A21D7">
            <w:pPr>
              <w:jc w:val="center"/>
              <w:rPr>
                <w:rFonts w:ascii="Times New Roman" w:eastAsia="Times New Roman" w:hAnsi="Times New Roman"/>
                <w:sz w:val="20"/>
                <w:szCs w:val="20"/>
                <w:lang w:val="en-US" w:eastAsia="en-GB"/>
              </w:rPr>
            </w:pPr>
          </w:p>
        </w:tc>
      </w:tr>
    </w:tbl>
    <w:p w14:paraId="18B8CC7A" w14:textId="52B7276D" w:rsidR="008503A3" w:rsidRPr="00F2224E" w:rsidRDefault="00522536" w:rsidP="00522536">
      <w:pPr>
        <w:pStyle w:val="Kop2"/>
        <w:rPr>
          <w:lang w:val="en-US"/>
        </w:rPr>
      </w:pPr>
      <w:r w:rsidRPr="00F2224E">
        <w:rPr>
          <w:lang w:val="en-US"/>
        </w:rPr>
        <w:t>Screenshot</w:t>
      </w:r>
    </w:p>
    <w:p w14:paraId="0489170D" w14:textId="77777777" w:rsidR="00522536" w:rsidRPr="00F2224E" w:rsidRDefault="00522536" w:rsidP="008F507A">
      <w:pPr>
        <w:ind w:right="-227"/>
        <w:rPr>
          <w:rFonts w:ascii="Times New Roman" w:hAnsi="Times New Roman"/>
          <w:lang w:val="en-US"/>
        </w:rPr>
        <w:sectPr w:rsidR="00522536" w:rsidRPr="00F2224E" w:rsidSect="0086251A">
          <w:pgSz w:w="11906" w:h="16838"/>
          <w:pgMar w:top="1134" w:right="1247" w:bottom="1134" w:left="1247" w:header="709" w:footer="709" w:gutter="0"/>
          <w:cols w:space="708"/>
          <w:docGrid w:linePitch="360"/>
        </w:sectPr>
      </w:pPr>
      <w:r w:rsidRPr="00F2224E">
        <w:rPr>
          <w:rFonts w:ascii="Times New Roman" w:hAnsi="Times New Roman"/>
          <w:lang w:val="en-US"/>
        </w:rPr>
        <w:t xml:space="preserve">You can also use the </w:t>
      </w:r>
      <w:r w:rsidR="00676005" w:rsidRPr="00F2224E">
        <w:rPr>
          <w:rFonts w:ascii="Times New Roman" w:hAnsi="Times New Roman"/>
          <w:lang w:val="en-US"/>
        </w:rPr>
        <w:t>Screenshot</w:t>
      </w:r>
      <w:r w:rsidRPr="00F2224E">
        <w:rPr>
          <w:rFonts w:ascii="Times New Roman" w:hAnsi="Times New Roman"/>
          <w:lang w:val="en-US"/>
        </w:rPr>
        <w:t xml:space="preserve"> icon in the toolbar to make a screenshot of the </w:t>
      </w:r>
      <w:r w:rsidR="00676005" w:rsidRPr="00F2224E">
        <w:rPr>
          <w:rFonts w:ascii="Times New Roman" w:hAnsi="Times New Roman"/>
          <w:lang w:val="en-US"/>
        </w:rPr>
        <w:t>local</w:t>
      </w:r>
      <w:r w:rsidRPr="00F2224E">
        <w:rPr>
          <w:rFonts w:ascii="Times New Roman" w:hAnsi="Times New Roman"/>
          <w:lang w:val="en-US"/>
        </w:rPr>
        <w:t xml:space="preserve"> window. But this will result in a graphical image.</w:t>
      </w:r>
      <w:r w:rsidR="009A21D7" w:rsidRPr="00F2224E">
        <w:rPr>
          <w:rFonts w:ascii="Times New Roman" w:hAnsi="Times New Roman"/>
          <w:lang w:val="en-US"/>
        </w:rPr>
        <w:t xml:space="preserve"> </w:t>
      </w:r>
      <w:r w:rsidRPr="00F2224E">
        <w:rPr>
          <w:rFonts w:ascii="Times New Roman" w:hAnsi="Times New Roman"/>
          <w:lang w:val="en-US"/>
        </w:rPr>
        <w:t>Keep in mind that on Windows and Mac there is also</w:t>
      </w:r>
      <w:r w:rsidR="009A21D7" w:rsidRPr="00F2224E">
        <w:rPr>
          <w:rFonts w:ascii="Times New Roman" w:hAnsi="Times New Roman"/>
          <w:lang w:val="en-US"/>
        </w:rPr>
        <w:t xml:space="preserve"> general</w:t>
      </w:r>
      <w:r w:rsidRPr="00F2224E">
        <w:rPr>
          <w:rFonts w:ascii="Times New Roman" w:hAnsi="Times New Roman"/>
          <w:lang w:val="en-US"/>
        </w:rPr>
        <w:t xml:space="preserve"> hot key</w:t>
      </w:r>
      <w:r w:rsidR="009A21D7" w:rsidRPr="00F2224E">
        <w:rPr>
          <w:rFonts w:ascii="Helvetica" w:eastAsia="Helvetica" w:hAnsi="Helvetica" w:cs="Helvetica"/>
          <w:lang w:val="en-US"/>
        </w:rPr>
        <w:t>s</w:t>
      </w:r>
      <w:r w:rsidRPr="00F2224E">
        <w:rPr>
          <w:rFonts w:ascii="Times New Roman" w:hAnsi="Times New Roman"/>
          <w:lang w:val="en-US"/>
        </w:rPr>
        <w:t xml:space="preserve"> </w:t>
      </w:r>
      <w:r w:rsidR="00676005" w:rsidRPr="00F2224E">
        <w:rPr>
          <w:rFonts w:ascii="Times New Roman" w:hAnsi="Times New Roman"/>
          <w:lang w:val="en-US"/>
        </w:rPr>
        <w:t>available</w:t>
      </w:r>
      <w:r w:rsidRPr="00F2224E">
        <w:rPr>
          <w:rFonts w:ascii="Times New Roman" w:hAnsi="Times New Roman"/>
          <w:lang w:val="en-US"/>
        </w:rPr>
        <w:t xml:space="preserve"> to copy the screen.</w:t>
      </w:r>
      <w:r w:rsidR="009A21D7" w:rsidRPr="00F2224E">
        <w:rPr>
          <w:rFonts w:ascii="Times New Roman" w:hAnsi="Times New Roman"/>
          <w:lang w:val="en-US"/>
        </w:rPr>
        <w:t xml:space="preserve">  </w:t>
      </w:r>
      <w:r w:rsidRPr="00F2224E">
        <w:rPr>
          <w:rFonts w:ascii="Times New Roman" w:hAnsi="Times New Roman"/>
          <w:i/>
          <w:lang w:val="en-US"/>
        </w:rPr>
        <w:t>Read more in the section about hot keys</w:t>
      </w:r>
    </w:p>
    <w:p w14:paraId="1A460014" w14:textId="140CC007" w:rsidR="008503A3" w:rsidRPr="00F2224E" w:rsidRDefault="00851049" w:rsidP="008C4986">
      <w:pPr>
        <w:pStyle w:val="Manual-level1"/>
      </w:pPr>
      <w:bookmarkStart w:id="64" w:name="_Toc20992192"/>
      <w:r w:rsidRPr="00F2224E">
        <w:lastRenderedPageBreak/>
        <w:t>Repertory</w:t>
      </w:r>
      <w:r w:rsidR="008C4986" w:rsidRPr="00F2224E">
        <w:t xml:space="preserve"> Additions</w:t>
      </w:r>
      <w:bookmarkEnd w:id="64"/>
    </w:p>
    <w:p w14:paraId="0A7DB525" w14:textId="3CDF7156" w:rsidR="008F6C90" w:rsidRPr="00F2224E" w:rsidRDefault="008F6C90" w:rsidP="008F6C90">
      <w:pPr>
        <w:pStyle w:val="Kop1"/>
        <w:rPr>
          <w:lang w:val="en-US"/>
        </w:rPr>
      </w:pPr>
      <w:r w:rsidRPr="00F2224E">
        <w:rPr>
          <w:lang w:val="en-US"/>
        </w:rPr>
        <w:t>Add a remedy with a MM text to a symptom in Synthesis.</w:t>
      </w:r>
    </w:p>
    <w:p w14:paraId="139AF08F" w14:textId="1D3DE990" w:rsidR="008F6C90" w:rsidRPr="00F2224E" w:rsidRDefault="00FE0344" w:rsidP="008F6C90">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783680" behindDoc="0" locked="0" layoutInCell="1" allowOverlap="1" wp14:anchorId="2CCE26FB" wp14:editId="5A4826C8">
                <wp:simplePos x="0" y="0"/>
                <wp:positionH relativeFrom="column">
                  <wp:posOffset>3143250</wp:posOffset>
                </wp:positionH>
                <wp:positionV relativeFrom="paragraph">
                  <wp:posOffset>106680</wp:posOffset>
                </wp:positionV>
                <wp:extent cx="2799080" cy="301625"/>
                <wp:effectExtent l="9525" t="11430" r="10795" b="10795"/>
                <wp:wrapThrough wrapText="bothSides">
                  <wp:wrapPolygon edited="0">
                    <wp:start x="-74" y="0"/>
                    <wp:lineTo x="-74" y="21600"/>
                    <wp:lineTo x="21674" y="21600"/>
                    <wp:lineTo x="21674" y="0"/>
                    <wp:lineTo x="-74" y="0"/>
                  </wp:wrapPolygon>
                </wp:wrapThrough>
                <wp:docPr id="142" name="Text Box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9080" cy="301625"/>
                        </a:xfrm>
                        <a:prstGeom prst="rect">
                          <a:avLst/>
                        </a:prstGeom>
                        <a:solidFill>
                          <a:srgbClr val="FF9933"/>
                        </a:solidFill>
                        <a:ln w="9525">
                          <a:solidFill>
                            <a:srgbClr val="000000"/>
                          </a:solidFill>
                          <a:miter lim="800000"/>
                          <a:headEnd/>
                          <a:tailEnd/>
                        </a:ln>
                      </wps:spPr>
                      <wps:txbx>
                        <w:txbxContent>
                          <w:p w14:paraId="1FCFB9CB" w14:textId="77777777" w:rsidR="00EE7B81" w:rsidRPr="00BF503A" w:rsidRDefault="00EE7B81" w:rsidP="00953F31">
                            <w:pPr>
                              <w:rPr>
                                <w:lang w:val="en-US"/>
                              </w:rPr>
                            </w:pPr>
                            <w:r w:rsidRPr="00BF503A">
                              <w:rPr>
                                <w:lang w:val="en-US"/>
                              </w:rPr>
                              <w:t xml:space="preserve">See video: </w:t>
                            </w:r>
                            <w:hyperlink r:id="rId349" w:history="1">
                              <w:r w:rsidRPr="00953F31">
                                <w:rPr>
                                  <w:rStyle w:val="Hyperlink"/>
                                  <w:lang w:val="en-US"/>
                                </w:rPr>
                                <w:t>Making repertory  additions, part 1</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CE26FB" id="Text Box 820" o:spid="_x0000_s1071" type="#_x0000_t202" style="position:absolute;margin-left:247.5pt;margin-top:8.4pt;width:220.4pt;height:23.7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" fillcolor="#f93">
                <v:textbox>
                  <w:txbxContent>
                    <w:p w14:paraId="1FCFB9CB" w14:textId="77777777" w:rsidR="00EE7B81" w:rsidRPr="00BF503A" w:rsidRDefault="00EE7B81" w:rsidP="00953F31">
                      <w:pPr>
                        <w:rPr>
                          <w:lang w:val="en-US"/>
                        </w:rPr>
                      </w:pPr>
                      <w:r w:rsidRPr="00BF503A">
                        <w:rPr>
                          <w:lang w:val="en-US"/>
                        </w:rPr>
                        <w:t xml:space="preserve">See video: </w:t>
                      </w:r>
                      <w:hyperlink r:id="rId350" w:history="1">
                        <w:r w:rsidRPr="00953F31">
                          <w:rPr>
                            <w:rStyle w:val="Hyperlink"/>
                            <w:lang w:val="en-US"/>
                          </w:rPr>
                          <w:t>Making repertory  additions, part 1</w:t>
                        </w:r>
                      </w:hyperlink>
                    </w:p>
                  </w:txbxContent>
                </v:textbox>
                <w10:wrap type="through"/>
              </v:shape>
            </w:pict>
          </mc:Fallback>
        </mc:AlternateContent>
      </w:r>
      <w:r w:rsidR="008F6C90" w:rsidRPr="00F2224E">
        <w:rPr>
          <w:rFonts w:ascii="Times New Roman" w:hAnsi="Times New Roman"/>
          <w:lang w:val="en-US"/>
        </w:rPr>
        <w:t xml:space="preserve">You </w:t>
      </w:r>
      <w:r w:rsidR="00775A5E" w:rsidRPr="00F2224E">
        <w:rPr>
          <w:rFonts w:ascii="Times New Roman" w:hAnsi="Times New Roman"/>
          <w:lang w:val="en-US"/>
        </w:rPr>
        <w:t xml:space="preserve">can </w:t>
      </w:r>
      <w:r w:rsidR="008F6C90" w:rsidRPr="00F2224E">
        <w:rPr>
          <w:rFonts w:ascii="Times New Roman" w:hAnsi="Times New Roman"/>
          <w:lang w:val="en-US"/>
        </w:rPr>
        <w:t>make the following additions:</w:t>
      </w:r>
    </w:p>
    <w:p w14:paraId="3A0B668E" w14:textId="77777777" w:rsidR="008F6C90" w:rsidRPr="00F2224E" w:rsidRDefault="008F6C90" w:rsidP="0026769A">
      <w:pPr>
        <w:numPr>
          <w:ilvl w:val="0"/>
          <w:numId w:val="28"/>
        </w:numPr>
        <w:ind w:right="-227"/>
        <w:rPr>
          <w:rFonts w:ascii="Times New Roman" w:hAnsi="Times New Roman"/>
          <w:lang w:val="en-US"/>
        </w:rPr>
      </w:pPr>
      <w:r w:rsidRPr="00F2224E">
        <w:rPr>
          <w:rFonts w:ascii="Times New Roman" w:hAnsi="Times New Roman"/>
          <w:lang w:val="en-US"/>
        </w:rPr>
        <w:t>Add a remedy</w:t>
      </w:r>
    </w:p>
    <w:p w14:paraId="626A2FCC" w14:textId="6EAF9134" w:rsidR="008F6C90" w:rsidRPr="00F2224E" w:rsidRDefault="008F6C90" w:rsidP="0026769A">
      <w:pPr>
        <w:numPr>
          <w:ilvl w:val="0"/>
          <w:numId w:val="28"/>
        </w:numPr>
        <w:ind w:right="-227"/>
        <w:rPr>
          <w:rFonts w:ascii="Times New Roman" w:hAnsi="Times New Roman"/>
          <w:lang w:val="en-US"/>
        </w:rPr>
      </w:pPr>
      <w:r w:rsidRPr="00F2224E">
        <w:rPr>
          <w:rFonts w:ascii="Times New Roman" w:hAnsi="Times New Roman"/>
          <w:lang w:val="en-US"/>
        </w:rPr>
        <w:t xml:space="preserve">Add a remedy </w:t>
      </w:r>
      <w:r w:rsidR="00775A5E" w:rsidRPr="00F2224E">
        <w:rPr>
          <w:rFonts w:ascii="Times New Roman" w:hAnsi="Times New Roman"/>
          <w:lang w:val="en-US"/>
        </w:rPr>
        <w:t>+ link to</w:t>
      </w:r>
      <w:r w:rsidRPr="00F2224E">
        <w:rPr>
          <w:rFonts w:ascii="Times New Roman" w:hAnsi="Times New Roman"/>
          <w:lang w:val="en-US"/>
        </w:rPr>
        <w:t xml:space="preserve"> the original materia medica text</w:t>
      </w:r>
    </w:p>
    <w:p w14:paraId="1EB899A0" w14:textId="33551DBF" w:rsidR="00522536" w:rsidRPr="00F2224E" w:rsidRDefault="00522536" w:rsidP="0026769A">
      <w:pPr>
        <w:numPr>
          <w:ilvl w:val="0"/>
          <w:numId w:val="28"/>
        </w:numPr>
        <w:ind w:right="-227"/>
        <w:rPr>
          <w:rFonts w:ascii="Times New Roman" w:hAnsi="Times New Roman"/>
          <w:lang w:val="en-US"/>
        </w:rPr>
      </w:pPr>
      <w:r w:rsidRPr="00F2224E">
        <w:rPr>
          <w:rFonts w:ascii="Times New Roman" w:hAnsi="Times New Roman"/>
          <w:lang w:val="en-US"/>
        </w:rPr>
        <w:t>Add an author reference</w:t>
      </w:r>
      <w:r w:rsidR="00775A5E" w:rsidRPr="00F2224E">
        <w:rPr>
          <w:rFonts w:ascii="Times New Roman" w:hAnsi="Times New Roman"/>
          <w:lang w:val="en-US"/>
        </w:rPr>
        <w:t xml:space="preserve"> to an existing remedy</w:t>
      </w:r>
    </w:p>
    <w:p w14:paraId="2AEA53E9" w14:textId="7AC77076" w:rsidR="008F6C90" w:rsidRPr="00F2224E" w:rsidRDefault="008F6C90" w:rsidP="0026769A">
      <w:pPr>
        <w:numPr>
          <w:ilvl w:val="0"/>
          <w:numId w:val="28"/>
        </w:numPr>
        <w:ind w:right="-227"/>
        <w:rPr>
          <w:rFonts w:ascii="Times New Roman" w:hAnsi="Times New Roman"/>
          <w:lang w:val="en-US"/>
        </w:rPr>
      </w:pPr>
      <w:r w:rsidRPr="00F2224E">
        <w:rPr>
          <w:rFonts w:ascii="Times New Roman" w:hAnsi="Times New Roman"/>
          <w:lang w:val="en-US"/>
        </w:rPr>
        <w:t>Add a</w:t>
      </w:r>
      <w:r w:rsidR="00BA319A" w:rsidRPr="00F2224E">
        <w:rPr>
          <w:rFonts w:ascii="Times New Roman" w:hAnsi="Times New Roman"/>
          <w:lang w:val="en-US"/>
        </w:rPr>
        <w:t xml:space="preserve">n </w:t>
      </w:r>
      <w:r w:rsidR="00522536" w:rsidRPr="00F2224E">
        <w:rPr>
          <w:rFonts w:ascii="Times New Roman" w:hAnsi="Times New Roman"/>
          <w:lang w:val="en-US"/>
        </w:rPr>
        <w:t>author reference</w:t>
      </w:r>
      <w:r w:rsidR="00775A5E" w:rsidRPr="00F2224E">
        <w:rPr>
          <w:rFonts w:ascii="Times New Roman" w:hAnsi="Times New Roman"/>
          <w:lang w:val="en-US"/>
        </w:rPr>
        <w:t xml:space="preserve"> + </w:t>
      </w:r>
      <w:r w:rsidR="00522536" w:rsidRPr="00F2224E">
        <w:rPr>
          <w:rFonts w:ascii="Times New Roman" w:hAnsi="Times New Roman"/>
          <w:lang w:val="en-US"/>
        </w:rPr>
        <w:t xml:space="preserve">the </w:t>
      </w:r>
      <w:r w:rsidRPr="00F2224E">
        <w:rPr>
          <w:rFonts w:ascii="Times New Roman" w:hAnsi="Times New Roman"/>
          <w:lang w:val="en-US"/>
        </w:rPr>
        <w:t xml:space="preserve">original materia </w:t>
      </w:r>
      <w:r w:rsidR="00522536" w:rsidRPr="00F2224E">
        <w:rPr>
          <w:rFonts w:ascii="Times New Roman" w:hAnsi="Times New Roman"/>
          <w:lang w:val="en-US"/>
        </w:rPr>
        <w:t xml:space="preserve">medica text to an </w:t>
      </w:r>
      <w:r w:rsidR="00676005" w:rsidRPr="00F2224E">
        <w:rPr>
          <w:rFonts w:ascii="Times New Roman" w:hAnsi="Times New Roman"/>
          <w:lang w:val="en-US"/>
        </w:rPr>
        <w:t>existing</w:t>
      </w:r>
      <w:r w:rsidR="00522536" w:rsidRPr="00F2224E">
        <w:rPr>
          <w:rFonts w:ascii="Times New Roman" w:hAnsi="Times New Roman"/>
          <w:lang w:val="en-US"/>
        </w:rPr>
        <w:t xml:space="preserve"> remedy.</w:t>
      </w:r>
    </w:p>
    <w:p w14:paraId="7AA1E1BD" w14:textId="77777777" w:rsidR="007748D1" w:rsidRPr="00F2224E" w:rsidRDefault="007748D1" w:rsidP="007748D1">
      <w:pPr>
        <w:ind w:right="-227"/>
        <w:rPr>
          <w:rFonts w:ascii="Times New Roman" w:hAnsi="Times New Roman"/>
          <w:lang w:val="en-US"/>
        </w:rPr>
      </w:pPr>
    </w:p>
    <w:p w14:paraId="2F5E1688" w14:textId="1FD40981" w:rsidR="007748D1" w:rsidRPr="00F2224E" w:rsidRDefault="007748D1" w:rsidP="007748D1">
      <w:pPr>
        <w:ind w:right="-227"/>
        <w:rPr>
          <w:rFonts w:ascii="Times New Roman" w:hAnsi="Times New Roman"/>
          <w:lang w:val="en-US"/>
        </w:rPr>
      </w:pPr>
      <w:r w:rsidRPr="00F2224E">
        <w:rPr>
          <w:rFonts w:ascii="Times New Roman" w:hAnsi="Times New Roman"/>
          <w:lang w:val="en-US"/>
        </w:rPr>
        <w:t xml:space="preserve">Note: When you make </w:t>
      </w:r>
      <w:r w:rsidR="00775A5E" w:rsidRPr="00F2224E">
        <w:rPr>
          <w:rFonts w:ascii="Times New Roman" w:hAnsi="Times New Roman"/>
          <w:lang w:val="en-US"/>
        </w:rPr>
        <w:t xml:space="preserve">an </w:t>
      </w:r>
      <w:r w:rsidRPr="00F2224E">
        <w:rPr>
          <w:rFonts w:ascii="Times New Roman" w:hAnsi="Times New Roman"/>
          <w:lang w:val="en-US"/>
        </w:rPr>
        <w:t xml:space="preserve">addition the Synthesis will switch to the </w:t>
      </w:r>
      <w:r w:rsidRPr="00F2224E">
        <w:rPr>
          <w:rFonts w:ascii="Times New Roman" w:hAnsi="Times New Roman"/>
          <w:b/>
          <w:lang w:val="en-US"/>
        </w:rPr>
        <w:t>Full Synthesis View</w:t>
      </w:r>
      <w:r w:rsidRPr="00F2224E">
        <w:rPr>
          <w:rFonts w:ascii="Times New Roman" w:hAnsi="Times New Roman"/>
          <w:lang w:val="en-US"/>
        </w:rPr>
        <w:t xml:space="preserve">, and will </w:t>
      </w:r>
      <w:r w:rsidRPr="00F2224E">
        <w:rPr>
          <w:rFonts w:ascii="Times New Roman" w:hAnsi="Times New Roman"/>
          <w:b/>
          <w:lang w:val="en-US"/>
        </w:rPr>
        <w:t>show the authors</w:t>
      </w:r>
      <w:r w:rsidRPr="00F2224E">
        <w:rPr>
          <w:rFonts w:ascii="Times New Roman" w:hAnsi="Times New Roman"/>
          <w:lang w:val="en-US"/>
        </w:rPr>
        <w:t xml:space="preserve"> references.</w:t>
      </w:r>
    </w:p>
    <w:p w14:paraId="47933772" w14:textId="06495788" w:rsidR="008F6C90" w:rsidRPr="00F2224E" w:rsidRDefault="00FE0344" w:rsidP="008F6C90">
      <w:pPr>
        <w:pStyle w:val="Kop2"/>
        <w:rPr>
          <w:lang w:val="en-US"/>
        </w:rPr>
      </w:pPr>
      <w:r w:rsidRPr="00F2224E">
        <w:rPr>
          <w:noProof/>
          <w:lang w:val="en-US" w:eastAsia="en-GB"/>
        </w:rPr>
        <w:drawing>
          <wp:anchor distT="0" distB="0" distL="114300" distR="114300" simplePos="0" relativeHeight="251767296" behindDoc="0" locked="0" layoutInCell="1" allowOverlap="1" wp14:anchorId="7BBA23AD" wp14:editId="2DAA32B1">
            <wp:simplePos x="0" y="0"/>
            <wp:positionH relativeFrom="column">
              <wp:posOffset>3213735</wp:posOffset>
            </wp:positionH>
            <wp:positionV relativeFrom="paragraph">
              <wp:posOffset>38100</wp:posOffset>
            </wp:positionV>
            <wp:extent cx="2891790" cy="1127125"/>
            <wp:effectExtent l="19050" t="19050" r="3810" b="0"/>
            <wp:wrapSquare wrapText="bothSides"/>
            <wp:docPr id="799" name="Afbeelding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891790" cy="112712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8F6C90" w:rsidRPr="00F2224E">
        <w:rPr>
          <w:lang w:val="en-US"/>
        </w:rPr>
        <w:t>Add a remedy</w:t>
      </w:r>
      <w:r w:rsidR="006439BE" w:rsidRPr="00F2224E">
        <w:rPr>
          <w:lang w:val="en-US"/>
        </w:rPr>
        <w:t xml:space="preserve"> (or family)</w:t>
      </w:r>
    </w:p>
    <w:p w14:paraId="75C2FAA9" w14:textId="77777777" w:rsidR="006C609F" w:rsidRPr="00F2224E" w:rsidRDefault="006C609F" w:rsidP="008503A3">
      <w:pPr>
        <w:tabs>
          <w:tab w:val="left" w:pos="2949"/>
        </w:tabs>
        <w:rPr>
          <w:rFonts w:ascii="Times New Roman" w:hAnsi="Times New Roman"/>
          <w:lang w:val="en-US"/>
        </w:rPr>
      </w:pPr>
      <w:r w:rsidRPr="00F2224E">
        <w:rPr>
          <w:rFonts w:ascii="Times New Roman" w:hAnsi="Times New Roman"/>
          <w:lang w:val="en-US"/>
        </w:rPr>
        <w:t xml:space="preserve">From the menu bar </w:t>
      </w:r>
      <w:r w:rsidRPr="00F2224E">
        <w:rPr>
          <w:rFonts w:ascii="Times New Roman" w:hAnsi="Times New Roman"/>
          <w:b/>
          <w:lang w:val="en-US"/>
        </w:rPr>
        <w:t>Additions</w:t>
      </w:r>
      <w:r w:rsidRPr="00F2224E">
        <w:rPr>
          <w:rFonts w:ascii="Times New Roman" w:hAnsi="Times New Roman"/>
          <w:lang w:val="en-US"/>
        </w:rPr>
        <w:t xml:space="preserve"> select </w:t>
      </w:r>
      <w:r w:rsidRPr="00F2224E">
        <w:rPr>
          <w:rFonts w:ascii="Times New Roman" w:hAnsi="Times New Roman"/>
          <w:b/>
          <w:lang w:val="en-US"/>
        </w:rPr>
        <w:t>Add a remedy</w:t>
      </w:r>
      <w:r w:rsidRPr="00F2224E">
        <w:rPr>
          <w:rFonts w:ascii="Times New Roman" w:hAnsi="Times New Roman"/>
          <w:lang w:val="en-US"/>
        </w:rPr>
        <w:t>.</w:t>
      </w:r>
    </w:p>
    <w:p w14:paraId="541714F6" w14:textId="77777777" w:rsidR="006C609F" w:rsidRPr="00F2224E" w:rsidRDefault="006C609F" w:rsidP="008503A3">
      <w:pPr>
        <w:tabs>
          <w:tab w:val="left" w:pos="2949"/>
        </w:tabs>
        <w:rPr>
          <w:rFonts w:ascii="Times New Roman" w:hAnsi="Times New Roman"/>
          <w:lang w:val="en-US"/>
        </w:rPr>
      </w:pPr>
      <w:r w:rsidRPr="00F2224E">
        <w:rPr>
          <w:rFonts w:ascii="Times New Roman" w:hAnsi="Times New Roman"/>
          <w:lang w:val="en-US"/>
        </w:rPr>
        <w:t>You then will need to select:</w:t>
      </w:r>
    </w:p>
    <w:p w14:paraId="148C0D0B" w14:textId="36B28474" w:rsidR="006C609F" w:rsidRPr="00F2224E" w:rsidRDefault="006C609F" w:rsidP="008503A3">
      <w:pPr>
        <w:tabs>
          <w:tab w:val="left" w:pos="2949"/>
        </w:tabs>
        <w:rPr>
          <w:rFonts w:ascii="Times New Roman" w:hAnsi="Times New Roman"/>
          <w:lang w:val="en-US"/>
        </w:rPr>
      </w:pPr>
      <w:r w:rsidRPr="00F2224E">
        <w:rPr>
          <w:rFonts w:ascii="Times New Roman" w:hAnsi="Times New Roman"/>
          <w:lang w:val="en-US"/>
        </w:rPr>
        <w:t>- the remedy</w:t>
      </w:r>
      <w:r w:rsidR="006439BE" w:rsidRPr="00F2224E">
        <w:rPr>
          <w:rFonts w:ascii="Times New Roman" w:hAnsi="Times New Roman"/>
          <w:lang w:val="en-US"/>
        </w:rPr>
        <w:t xml:space="preserve">  (or </w:t>
      </w:r>
      <w:r w:rsidR="006439BE" w:rsidRPr="00F2224E">
        <w:rPr>
          <w:rFonts w:ascii="Times New Roman" w:hAnsi="Times New Roman"/>
          <w:i/>
          <w:iCs/>
          <w:lang w:val="en-US"/>
        </w:rPr>
        <w:t>family</w:t>
      </w:r>
      <w:r w:rsidR="006439BE" w:rsidRPr="00F2224E">
        <w:rPr>
          <w:rFonts w:ascii="Times New Roman" w:hAnsi="Times New Roman"/>
          <w:lang w:val="en-US"/>
        </w:rPr>
        <w:t>*)</w:t>
      </w:r>
    </w:p>
    <w:p w14:paraId="5BDD1325" w14:textId="77777777" w:rsidR="006C609F" w:rsidRPr="00F2224E" w:rsidRDefault="006C609F" w:rsidP="008503A3">
      <w:pPr>
        <w:tabs>
          <w:tab w:val="left" w:pos="2949"/>
        </w:tabs>
        <w:rPr>
          <w:rFonts w:ascii="Times New Roman" w:hAnsi="Times New Roman"/>
          <w:lang w:val="en-US"/>
        </w:rPr>
      </w:pPr>
      <w:r w:rsidRPr="00F2224E">
        <w:rPr>
          <w:rFonts w:ascii="Times New Roman" w:hAnsi="Times New Roman"/>
          <w:lang w:val="en-US"/>
        </w:rPr>
        <w:t>- the degree</w:t>
      </w:r>
    </w:p>
    <w:p w14:paraId="4B345C77" w14:textId="212FE4C4" w:rsidR="006C609F" w:rsidRPr="00F2224E" w:rsidRDefault="006C609F" w:rsidP="008503A3">
      <w:pPr>
        <w:tabs>
          <w:tab w:val="left" w:pos="2949"/>
        </w:tabs>
        <w:rPr>
          <w:rFonts w:ascii="Times New Roman" w:hAnsi="Times New Roman"/>
          <w:lang w:val="en-US"/>
        </w:rPr>
      </w:pPr>
      <w:r w:rsidRPr="00F2224E">
        <w:rPr>
          <w:rFonts w:ascii="Times New Roman" w:hAnsi="Times New Roman"/>
          <w:lang w:val="en-US"/>
        </w:rPr>
        <w:t>- if a human or veterinary addition</w:t>
      </w:r>
    </w:p>
    <w:p w14:paraId="32CC1BE5" w14:textId="166D4B6D" w:rsidR="006C609F" w:rsidRPr="00F2224E" w:rsidRDefault="000C739E" w:rsidP="008503A3">
      <w:pPr>
        <w:tabs>
          <w:tab w:val="left" w:pos="2949"/>
        </w:tabs>
        <w:rPr>
          <w:rFonts w:ascii="Times New Roman" w:hAnsi="Times New Roman"/>
          <w:lang w:val="en-US"/>
        </w:rPr>
      </w:pPr>
      <w:r w:rsidRPr="00F2224E">
        <w:rPr>
          <w:noProof/>
          <w:lang w:val="en-US"/>
        </w:rPr>
        <w:drawing>
          <wp:anchor distT="0" distB="0" distL="114300" distR="114300" simplePos="0" relativeHeight="251630080" behindDoc="1" locked="0" layoutInCell="1" allowOverlap="1" wp14:anchorId="2997DF65" wp14:editId="22881708">
            <wp:simplePos x="0" y="0"/>
            <wp:positionH relativeFrom="column">
              <wp:posOffset>4808855</wp:posOffset>
            </wp:positionH>
            <wp:positionV relativeFrom="paragraph">
              <wp:posOffset>116840</wp:posOffset>
            </wp:positionV>
            <wp:extent cx="1295400" cy="505460"/>
            <wp:effectExtent l="0" t="0" r="0" b="8890"/>
            <wp:wrapTight wrapText="bothSides">
              <wp:wrapPolygon edited="0">
                <wp:start x="0" y="0"/>
                <wp:lineTo x="0" y="21166"/>
                <wp:lineTo x="21282" y="21166"/>
                <wp:lineTo x="21282" y="0"/>
                <wp:lineTo x="0" y="0"/>
              </wp:wrapPolygon>
            </wp:wrapTight>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extLst>
                        <a:ext uri="{28A0092B-C50C-407E-A947-70E740481C1C}">
                          <a14:useLocalDpi xmlns:a14="http://schemas.microsoft.com/office/drawing/2010/main" val="0"/>
                        </a:ext>
                      </a:extLst>
                    </a:blip>
                    <a:stretch>
                      <a:fillRect/>
                    </a:stretch>
                  </pic:blipFill>
                  <pic:spPr>
                    <a:xfrm>
                      <a:off x="0" y="0"/>
                      <a:ext cx="1295400" cy="505460"/>
                    </a:xfrm>
                    <a:prstGeom prst="rect">
                      <a:avLst/>
                    </a:prstGeom>
                  </pic:spPr>
                </pic:pic>
              </a:graphicData>
            </a:graphic>
            <wp14:sizeRelH relativeFrom="margin">
              <wp14:pctWidth>0</wp14:pctWidth>
            </wp14:sizeRelH>
            <wp14:sizeRelV relativeFrom="margin">
              <wp14:pctHeight>0</wp14:pctHeight>
            </wp14:sizeRelV>
          </wp:anchor>
        </w:drawing>
      </w:r>
      <w:r w:rsidR="006C609F" w:rsidRPr="00F2224E">
        <w:rPr>
          <w:rFonts w:ascii="Times New Roman" w:hAnsi="Times New Roman"/>
          <w:lang w:val="en-US"/>
        </w:rPr>
        <w:t>- the author name</w:t>
      </w:r>
      <w:r w:rsidR="00775A5E" w:rsidRPr="00F2224E">
        <w:rPr>
          <w:rFonts w:ascii="Times New Roman" w:hAnsi="Times New Roman"/>
          <w:lang w:val="en-US"/>
        </w:rPr>
        <w:t xml:space="preserve">, </w:t>
      </w:r>
      <w:r w:rsidR="006C609F" w:rsidRPr="00F2224E">
        <w:rPr>
          <w:rFonts w:ascii="Times New Roman" w:hAnsi="Times New Roman"/>
          <w:lang w:val="en-US"/>
        </w:rPr>
        <w:t xml:space="preserve">or the author + </w:t>
      </w:r>
      <w:r w:rsidR="00775A5E" w:rsidRPr="00F2224E">
        <w:rPr>
          <w:rFonts w:ascii="Times New Roman" w:hAnsi="Times New Roman"/>
          <w:lang w:val="en-US"/>
        </w:rPr>
        <w:t xml:space="preserve">exact </w:t>
      </w:r>
      <w:r w:rsidR="00676005" w:rsidRPr="00F2224E">
        <w:rPr>
          <w:rFonts w:ascii="Times New Roman" w:hAnsi="Times New Roman"/>
          <w:lang w:val="en-US"/>
        </w:rPr>
        <w:t>publication</w:t>
      </w:r>
    </w:p>
    <w:p w14:paraId="65A52F0F" w14:textId="7964430D" w:rsidR="006439BE" w:rsidRPr="00F2224E" w:rsidRDefault="006439BE" w:rsidP="008503A3">
      <w:pPr>
        <w:tabs>
          <w:tab w:val="left" w:pos="2949"/>
        </w:tabs>
        <w:rPr>
          <w:rFonts w:ascii="Times New Roman" w:hAnsi="Times New Roman"/>
          <w:lang w:val="en-US"/>
        </w:rPr>
      </w:pPr>
    </w:p>
    <w:p w14:paraId="050A3261" w14:textId="0DDE3563" w:rsidR="006439BE" w:rsidRPr="00F2224E" w:rsidRDefault="006439BE" w:rsidP="008503A3">
      <w:pPr>
        <w:tabs>
          <w:tab w:val="left" w:pos="2949"/>
        </w:tabs>
        <w:rPr>
          <w:rFonts w:ascii="Times New Roman" w:hAnsi="Times New Roman"/>
          <w:lang w:val="en-US"/>
        </w:rPr>
      </w:pPr>
      <w:r w:rsidRPr="00F2224E">
        <w:rPr>
          <w:rFonts w:ascii="Times New Roman" w:hAnsi="Times New Roman"/>
          <w:lang w:val="en-US"/>
        </w:rPr>
        <w:t>(*</w:t>
      </w:r>
      <w:r w:rsidR="009673A8" w:rsidRPr="00F2224E">
        <w:rPr>
          <w:rFonts w:ascii="Times New Roman" w:hAnsi="Times New Roman"/>
          <w:lang w:val="en-US"/>
        </w:rPr>
        <w:t>Y</w:t>
      </w:r>
      <w:r w:rsidRPr="00F2224E">
        <w:rPr>
          <w:rFonts w:ascii="Times New Roman" w:hAnsi="Times New Roman"/>
          <w:lang w:val="en-US"/>
        </w:rPr>
        <w:t xml:space="preserve">ou </w:t>
      </w:r>
      <w:r w:rsidR="009673A8" w:rsidRPr="00F2224E">
        <w:rPr>
          <w:rFonts w:ascii="Times New Roman" w:hAnsi="Times New Roman"/>
          <w:lang w:val="en-US"/>
        </w:rPr>
        <w:t xml:space="preserve">can also </w:t>
      </w:r>
      <w:r w:rsidRPr="00F2224E">
        <w:rPr>
          <w:rFonts w:ascii="Times New Roman" w:hAnsi="Times New Roman"/>
          <w:lang w:val="en-US"/>
        </w:rPr>
        <w:t>select</w:t>
      </w:r>
      <w:r w:rsidR="00CD04A9" w:rsidRPr="00F2224E">
        <w:rPr>
          <w:rFonts w:ascii="Times New Roman" w:hAnsi="Times New Roman"/>
          <w:lang w:val="en-US"/>
        </w:rPr>
        <w:t xml:space="preserve"> </w:t>
      </w:r>
      <w:r w:rsidR="008105C0" w:rsidRPr="00F2224E">
        <w:rPr>
          <w:rFonts w:ascii="Times New Roman" w:hAnsi="Times New Roman"/>
          <w:lang w:val="en-US"/>
        </w:rPr>
        <w:t>a “</w:t>
      </w:r>
      <w:r w:rsidR="008105C0" w:rsidRPr="00F2224E">
        <w:rPr>
          <w:rFonts w:ascii="Times New Roman" w:hAnsi="Times New Roman"/>
          <w:i/>
          <w:iCs/>
          <w:lang w:val="en-US"/>
        </w:rPr>
        <w:t>family-name</w:t>
      </w:r>
      <w:r w:rsidR="008105C0" w:rsidRPr="00F2224E">
        <w:rPr>
          <w:rFonts w:ascii="Times New Roman" w:hAnsi="Times New Roman"/>
          <w:lang w:val="en-US"/>
        </w:rPr>
        <w:t xml:space="preserve">” </w:t>
      </w:r>
      <w:r w:rsidR="006C00BE" w:rsidRPr="00F2224E">
        <w:rPr>
          <w:rFonts w:ascii="Times New Roman" w:hAnsi="Times New Roman"/>
          <w:lang w:val="en-US"/>
        </w:rPr>
        <w:t>instead</w:t>
      </w:r>
      <w:r w:rsidR="008105C0" w:rsidRPr="00F2224E">
        <w:rPr>
          <w:rFonts w:ascii="Times New Roman" w:hAnsi="Times New Roman"/>
          <w:lang w:val="en-US"/>
        </w:rPr>
        <w:t xml:space="preserve"> of a </w:t>
      </w:r>
      <w:r w:rsidR="008105C0" w:rsidRPr="00F2224E">
        <w:rPr>
          <w:rFonts w:ascii="Times New Roman" w:hAnsi="Times New Roman"/>
          <w:i/>
          <w:iCs/>
          <w:lang w:val="en-US"/>
        </w:rPr>
        <w:t>remedy-name</w:t>
      </w:r>
      <w:r w:rsidR="009673A8" w:rsidRPr="00F2224E">
        <w:rPr>
          <w:rFonts w:ascii="Times New Roman" w:hAnsi="Times New Roman"/>
          <w:lang w:val="en-US"/>
        </w:rPr>
        <w:t xml:space="preserve"> a</w:t>
      </w:r>
      <w:r w:rsidR="000C739E" w:rsidRPr="00F2224E">
        <w:rPr>
          <w:rFonts w:ascii="Times New Roman" w:hAnsi="Times New Roman"/>
          <w:lang w:val="en-US"/>
        </w:rPr>
        <w:t>s</w:t>
      </w:r>
      <w:r w:rsidR="009673A8" w:rsidRPr="00F2224E">
        <w:rPr>
          <w:rFonts w:ascii="Times New Roman" w:hAnsi="Times New Roman"/>
          <w:lang w:val="en-US"/>
        </w:rPr>
        <w:t xml:space="preserve"> an addition</w:t>
      </w:r>
      <w:r w:rsidR="00646A5A" w:rsidRPr="00F2224E">
        <w:rPr>
          <w:rFonts w:ascii="Times New Roman" w:hAnsi="Times New Roman"/>
          <w:lang w:val="en-US"/>
        </w:rPr>
        <w:t>.</w:t>
      </w:r>
      <w:r w:rsidR="009673A8" w:rsidRPr="00F2224E">
        <w:rPr>
          <w:rFonts w:ascii="Times New Roman" w:hAnsi="Times New Roman"/>
          <w:lang w:val="en-US"/>
        </w:rPr>
        <w:t>)</w:t>
      </w:r>
    </w:p>
    <w:p w14:paraId="5B56F1C9" w14:textId="1F19F22D" w:rsidR="006C609F" w:rsidRPr="00F2224E" w:rsidRDefault="006C609F" w:rsidP="003B47EA">
      <w:pPr>
        <w:pStyle w:val="Kop2"/>
        <w:rPr>
          <w:lang w:val="en-US"/>
        </w:rPr>
      </w:pPr>
      <w:r w:rsidRPr="00F2224E">
        <w:rPr>
          <w:lang w:val="en-US"/>
        </w:rPr>
        <w:t>Add a remedy + the materia medica text</w:t>
      </w:r>
    </w:p>
    <w:p w14:paraId="3186A4CE" w14:textId="77777777" w:rsidR="006C609F" w:rsidRPr="00F2224E" w:rsidRDefault="006C609F" w:rsidP="008503A3">
      <w:pPr>
        <w:tabs>
          <w:tab w:val="left" w:pos="2949"/>
        </w:tabs>
        <w:rPr>
          <w:rFonts w:ascii="Times New Roman" w:hAnsi="Times New Roman"/>
          <w:lang w:val="en-US"/>
        </w:rPr>
      </w:pPr>
      <w:r w:rsidRPr="00F2224E">
        <w:rPr>
          <w:rFonts w:ascii="Times New Roman" w:hAnsi="Times New Roman"/>
          <w:lang w:val="en-US"/>
        </w:rPr>
        <w:t>From the menu bar</w:t>
      </w:r>
      <w:r w:rsidR="0093031B" w:rsidRPr="00F2224E">
        <w:rPr>
          <w:rFonts w:ascii="Times New Roman" w:hAnsi="Times New Roman"/>
          <w:lang w:val="en-US"/>
        </w:rPr>
        <w:t xml:space="preserve"> </w:t>
      </w:r>
      <w:r w:rsidRPr="00F2224E">
        <w:rPr>
          <w:rFonts w:ascii="Times New Roman" w:hAnsi="Times New Roman"/>
          <w:b/>
          <w:lang w:val="en-US"/>
        </w:rPr>
        <w:t>Additions</w:t>
      </w:r>
      <w:r w:rsidRPr="00F2224E">
        <w:rPr>
          <w:rFonts w:ascii="Times New Roman" w:hAnsi="Times New Roman"/>
          <w:lang w:val="en-US"/>
        </w:rPr>
        <w:t xml:space="preserve"> </w:t>
      </w:r>
      <w:r w:rsidR="0093031B" w:rsidRPr="00F2224E">
        <w:rPr>
          <w:rFonts w:ascii="Times New Roman" w:hAnsi="Times New Roman"/>
          <w:lang w:val="en-US"/>
        </w:rPr>
        <w:t>there is an option</w:t>
      </w:r>
      <w:r w:rsidRPr="00F2224E">
        <w:rPr>
          <w:rFonts w:ascii="Times New Roman" w:hAnsi="Times New Roman"/>
          <w:lang w:val="en-US"/>
        </w:rPr>
        <w:t xml:space="preserve"> </w:t>
      </w:r>
      <w:r w:rsidRPr="00F2224E">
        <w:rPr>
          <w:rFonts w:ascii="Times New Roman" w:hAnsi="Times New Roman"/>
          <w:b/>
          <w:lang w:val="en-US"/>
        </w:rPr>
        <w:t>Add a remedy including the MM text</w:t>
      </w:r>
      <w:r w:rsidR="008C4986" w:rsidRPr="00F2224E">
        <w:rPr>
          <w:rFonts w:ascii="Times New Roman" w:hAnsi="Times New Roman"/>
          <w:lang w:val="en-US"/>
        </w:rPr>
        <w:t>.</w:t>
      </w:r>
    </w:p>
    <w:p w14:paraId="156D452F" w14:textId="0D3EC167" w:rsidR="0093031B" w:rsidRPr="00F2224E" w:rsidRDefault="00FE0344" w:rsidP="008503A3">
      <w:pPr>
        <w:tabs>
          <w:tab w:val="left" w:pos="2949"/>
        </w:tabs>
        <w:rPr>
          <w:rFonts w:ascii="Times New Roman" w:hAnsi="Times New Roman"/>
          <w:lang w:val="en-US"/>
        </w:rPr>
      </w:pPr>
      <w:r w:rsidRPr="00F2224E">
        <w:rPr>
          <w:noProof/>
          <w:lang w:val="en-US" w:eastAsia="en-GB"/>
        </w:rPr>
        <w:drawing>
          <wp:anchor distT="0" distB="0" distL="114300" distR="114300" simplePos="0" relativeHeight="251768320" behindDoc="0" locked="0" layoutInCell="1" allowOverlap="1" wp14:anchorId="2EF7A267" wp14:editId="2E159696">
            <wp:simplePos x="0" y="0"/>
            <wp:positionH relativeFrom="column">
              <wp:posOffset>3143250</wp:posOffset>
            </wp:positionH>
            <wp:positionV relativeFrom="paragraph">
              <wp:posOffset>83820</wp:posOffset>
            </wp:positionV>
            <wp:extent cx="2940685" cy="1146810"/>
            <wp:effectExtent l="19050" t="19050" r="0" b="0"/>
            <wp:wrapSquare wrapText="bothSides"/>
            <wp:docPr id="801" name="Afbeelding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940685" cy="114681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1C03E774" w14:textId="77777777" w:rsidR="006C609F" w:rsidRPr="00F2224E" w:rsidRDefault="0093031B" w:rsidP="0093031B">
      <w:pPr>
        <w:ind w:right="-227"/>
        <w:rPr>
          <w:rFonts w:ascii="Times New Roman" w:hAnsi="Times New Roman"/>
          <w:lang w:val="en-US"/>
        </w:rPr>
      </w:pPr>
      <w:r w:rsidRPr="00F2224E">
        <w:rPr>
          <w:rFonts w:ascii="Times New Roman" w:hAnsi="Times New Roman"/>
          <w:lang w:val="en-US"/>
        </w:rPr>
        <w:t>This can be used for two situations:</w:t>
      </w:r>
    </w:p>
    <w:p w14:paraId="5CD31CA3" w14:textId="63B359AA" w:rsidR="0093031B" w:rsidRPr="00F2224E" w:rsidRDefault="0093031B" w:rsidP="0093031B">
      <w:pPr>
        <w:ind w:right="-227"/>
        <w:rPr>
          <w:rFonts w:ascii="Times New Roman" w:hAnsi="Times New Roman"/>
          <w:lang w:val="en-US"/>
        </w:rPr>
      </w:pPr>
      <w:r w:rsidRPr="00F2224E">
        <w:rPr>
          <w:rFonts w:ascii="Times New Roman" w:hAnsi="Times New Roman"/>
          <w:lang w:val="en-US"/>
        </w:rPr>
        <w:t xml:space="preserve">- </w:t>
      </w:r>
      <w:r w:rsidR="00775A5E" w:rsidRPr="00F2224E">
        <w:rPr>
          <w:rFonts w:ascii="Times New Roman" w:hAnsi="Times New Roman"/>
          <w:lang w:val="en-US"/>
        </w:rPr>
        <w:t>A</w:t>
      </w:r>
      <w:r w:rsidRPr="00F2224E">
        <w:rPr>
          <w:rFonts w:ascii="Times New Roman" w:hAnsi="Times New Roman"/>
          <w:lang w:val="en-US"/>
        </w:rPr>
        <w:t xml:space="preserve">dd a remedy not yet in the rubric + the MM symptom </w:t>
      </w:r>
      <w:r w:rsidR="00775A5E" w:rsidRPr="00F2224E">
        <w:rPr>
          <w:rFonts w:ascii="Times New Roman" w:hAnsi="Times New Roman"/>
          <w:lang w:val="en-US"/>
        </w:rPr>
        <w:t>link</w:t>
      </w:r>
      <w:r w:rsidRPr="00F2224E">
        <w:rPr>
          <w:rFonts w:ascii="Times New Roman" w:hAnsi="Times New Roman"/>
          <w:lang w:val="en-US"/>
        </w:rPr>
        <w:t>.</w:t>
      </w:r>
    </w:p>
    <w:p w14:paraId="29FE8EB4" w14:textId="5962FDF7" w:rsidR="0093031B" w:rsidRPr="00F2224E" w:rsidRDefault="0093031B" w:rsidP="0093031B">
      <w:pPr>
        <w:ind w:right="-227"/>
        <w:rPr>
          <w:rFonts w:ascii="Times New Roman" w:hAnsi="Times New Roman"/>
          <w:lang w:val="en-US"/>
        </w:rPr>
      </w:pPr>
      <w:r w:rsidRPr="00F2224E">
        <w:rPr>
          <w:rFonts w:ascii="Times New Roman" w:hAnsi="Times New Roman"/>
          <w:lang w:val="en-US"/>
        </w:rPr>
        <w:t xml:space="preserve">- </w:t>
      </w:r>
      <w:r w:rsidR="00775A5E" w:rsidRPr="00F2224E">
        <w:rPr>
          <w:rFonts w:ascii="Times New Roman" w:hAnsi="Times New Roman"/>
          <w:lang w:val="en-US"/>
        </w:rPr>
        <w:t xml:space="preserve">If </w:t>
      </w:r>
      <w:r w:rsidRPr="00F2224E">
        <w:rPr>
          <w:rFonts w:ascii="Times New Roman" w:hAnsi="Times New Roman"/>
          <w:lang w:val="en-US"/>
        </w:rPr>
        <w:t xml:space="preserve">the remedy is already present, you can add only an (additional) MM </w:t>
      </w:r>
      <w:r w:rsidR="00775A5E" w:rsidRPr="00F2224E">
        <w:rPr>
          <w:rFonts w:ascii="Times New Roman" w:hAnsi="Times New Roman"/>
          <w:lang w:val="en-US"/>
        </w:rPr>
        <w:t>link</w:t>
      </w:r>
      <w:r w:rsidRPr="00F2224E">
        <w:rPr>
          <w:rFonts w:ascii="Times New Roman" w:hAnsi="Times New Roman"/>
          <w:lang w:val="en-US"/>
        </w:rPr>
        <w:t>.</w:t>
      </w:r>
    </w:p>
    <w:p w14:paraId="25B5620A" w14:textId="77777777" w:rsidR="0093031B" w:rsidRPr="00F2224E" w:rsidRDefault="0093031B" w:rsidP="0093031B">
      <w:pPr>
        <w:ind w:right="-227"/>
        <w:rPr>
          <w:rFonts w:ascii="Times New Roman" w:hAnsi="Times New Roman"/>
          <w:lang w:val="en-US"/>
        </w:rPr>
      </w:pPr>
    </w:p>
    <w:p w14:paraId="3A7EDA85" w14:textId="45B5D58E" w:rsidR="0093031B" w:rsidRPr="00F2224E" w:rsidRDefault="0093031B" w:rsidP="0093031B">
      <w:pPr>
        <w:ind w:right="-227"/>
        <w:rPr>
          <w:rFonts w:ascii="Times New Roman" w:hAnsi="Times New Roman"/>
          <w:lang w:val="en-US"/>
        </w:rPr>
      </w:pPr>
      <w:r w:rsidRPr="00F2224E">
        <w:rPr>
          <w:rFonts w:ascii="Times New Roman" w:hAnsi="Times New Roman"/>
          <w:lang w:val="en-US"/>
        </w:rPr>
        <w:t>In both situations you need to do the same steps</w:t>
      </w:r>
      <w:r w:rsidR="00775A5E" w:rsidRPr="00F2224E">
        <w:rPr>
          <w:rFonts w:ascii="Times New Roman" w:hAnsi="Times New Roman"/>
          <w:lang w:val="en-US"/>
        </w:rPr>
        <w:t>,</w:t>
      </w:r>
    </w:p>
    <w:p w14:paraId="2F9205B2" w14:textId="77777777" w:rsidR="006C609F" w:rsidRPr="00F2224E" w:rsidRDefault="006C609F" w:rsidP="006C609F">
      <w:pPr>
        <w:ind w:right="-227"/>
        <w:rPr>
          <w:rFonts w:ascii="Times New Roman" w:hAnsi="Times New Roman"/>
          <w:lang w:val="en-US"/>
        </w:rPr>
      </w:pPr>
    </w:p>
    <w:p w14:paraId="0FF14E4A" w14:textId="77777777" w:rsidR="006C609F" w:rsidRPr="00F2224E" w:rsidRDefault="008C4986" w:rsidP="006C609F">
      <w:pPr>
        <w:ind w:right="-227"/>
        <w:rPr>
          <w:rFonts w:ascii="Times New Roman" w:hAnsi="Times New Roman"/>
          <w:lang w:val="en-US"/>
        </w:rPr>
      </w:pPr>
      <w:r w:rsidRPr="00F2224E">
        <w:rPr>
          <w:rFonts w:ascii="Times New Roman" w:hAnsi="Times New Roman"/>
          <w:b/>
          <w:lang w:val="en-US"/>
        </w:rPr>
        <w:t>Example</w:t>
      </w:r>
      <w:r w:rsidRPr="00F2224E">
        <w:rPr>
          <w:rFonts w:ascii="Times New Roman" w:hAnsi="Times New Roman"/>
          <w:lang w:val="en-US"/>
        </w:rPr>
        <w:t>:</w:t>
      </w:r>
    </w:p>
    <w:p w14:paraId="37553171" w14:textId="77777777" w:rsidR="008C4986" w:rsidRPr="00F2224E" w:rsidRDefault="008C4986" w:rsidP="008503A3">
      <w:pPr>
        <w:tabs>
          <w:tab w:val="left" w:pos="2949"/>
        </w:tabs>
        <w:rPr>
          <w:rFonts w:ascii="Times New Roman" w:hAnsi="Times New Roman"/>
          <w:lang w:val="en-US"/>
        </w:rPr>
      </w:pPr>
      <w:r w:rsidRPr="00F2224E">
        <w:rPr>
          <w:rFonts w:ascii="Times New Roman" w:hAnsi="Times New Roman"/>
          <w:lang w:val="en-US"/>
        </w:rPr>
        <w:t xml:space="preserve">You read in </w:t>
      </w:r>
      <w:r w:rsidR="008F6C90" w:rsidRPr="00F2224E">
        <w:rPr>
          <w:rFonts w:ascii="Times New Roman" w:hAnsi="Times New Roman"/>
          <w:lang w:val="en-US"/>
        </w:rPr>
        <w:t xml:space="preserve">the Hering Guiding Symptoms </w:t>
      </w:r>
      <w:r w:rsidRPr="00F2224E">
        <w:rPr>
          <w:rFonts w:ascii="Times New Roman" w:hAnsi="Times New Roman"/>
          <w:lang w:val="en-US"/>
        </w:rPr>
        <w:t>the following symptom in</w:t>
      </w:r>
      <w:r w:rsidR="008F6C90" w:rsidRPr="00F2224E">
        <w:rPr>
          <w:rFonts w:ascii="Times New Roman" w:hAnsi="Times New Roman"/>
          <w:lang w:val="en-US"/>
        </w:rPr>
        <w:t xml:space="preserve"> </w:t>
      </w:r>
      <w:r w:rsidRPr="00F2224E">
        <w:rPr>
          <w:rFonts w:ascii="Times New Roman" w:hAnsi="Times New Roman"/>
          <w:lang w:val="en-US"/>
        </w:rPr>
        <w:t xml:space="preserve">the remedy </w:t>
      </w:r>
      <w:r w:rsidR="008F6C90" w:rsidRPr="00F2224E">
        <w:rPr>
          <w:rFonts w:ascii="Times New Roman" w:hAnsi="Times New Roman"/>
          <w:lang w:val="en-US"/>
        </w:rPr>
        <w:t>Zincum</w:t>
      </w:r>
      <w:r w:rsidRPr="00F2224E">
        <w:rPr>
          <w:rFonts w:ascii="Times New Roman" w:hAnsi="Times New Roman"/>
          <w:lang w:val="en-US"/>
        </w:rPr>
        <w:t>:</w:t>
      </w:r>
    </w:p>
    <w:p w14:paraId="5A569D9B" w14:textId="490A6234" w:rsidR="006C609F" w:rsidRPr="00F2224E" w:rsidRDefault="008F6C90" w:rsidP="008503A3">
      <w:pPr>
        <w:tabs>
          <w:tab w:val="left" w:pos="2949"/>
        </w:tabs>
        <w:rPr>
          <w:rFonts w:ascii="Times New Roman" w:hAnsi="Times New Roman"/>
          <w:lang w:val="en-US"/>
        </w:rPr>
      </w:pPr>
      <w:r w:rsidRPr="00F2224E">
        <w:rPr>
          <w:rFonts w:ascii="Times New Roman" w:hAnsi="Times New Roman"/>
          <w:lang w:val="en-US"/>
        </w:rPr>
        <w:t xml:space="preserve">Dreams </w:t>
      </w:r>
      <w:r w:rsidR="008C4986" w:rsidRPr="00F2224E">
        <w:rPr>
          <w:rFonts w:ascii="Times New Roman" w:hAnsi="Times New Roman"/>
          <w:lang w:val="en-US"/>
        </w:rPr>
        <w:t>-</w:t>
      </w:r>
      <w:r w:rsidRPr="00F2224E">
        <w:rPr>
          <w:rFonts w:ascii="Times New Roman" w:hAnsi="Times New Roman"/>
          <w:lang w:val="en-US"/>
        </w:rPr>
        <w:t xml:space="preserve"> as if she were strangled, in morning, fear lest the man who strangled her would return</w:t>
      </w:r>
    </w:p>
    <w:p w14:paraId="47E9302E" w14:textId="2E6638BD" w:rsidR="008F6C90" w:rsidRPr="00F2224E" w:rsidRDefault="004962D9" w:rsidP="008503A3">
      <w:pPr>
        <w:tabs>
          <w:tab w:val="left" w:pos="2949"/>
        </w:tabs>
        <w:rPr>
          <w:rFonts w:ascii="Times New Roman" w:hAnsi="Times New Roman"/>
          <w:lang w:val="en-US"/>
        </w:rPr>
      </w:pPr>
      <w:r w:rsidRPr="00F2224E">
        <w:rPr>
          <w:noProof/>
          <w:lang w:val="en-US" w:eastAsia="en-GB"/>
        </w:rPr>
        <w:drawing>
          <wp:anchor distT="0" distB="0" distL="114300" distR="114300" simplePos="0" relativeHeight="251627008" behindDoc="0" locked="0" layoutInCell="1" allowOverlap="1" wp14:anchorId="6D1E1B50" wp14:editId="78CC3B35">
            <wp:simplePos x="0" y="0"/>
            <wp:positionH relativeFrom="column">
              <wp:posOffset>1735455</wp:posOffset>
            </wp:positionH>
            <wp:positionV relativeFrom="paragraph">
              <wp:posOffset>142240</wp:posOffset>
            </wp:positionV>
            <wp:extent cx="4371975" cy="791210"/>
            <wp:effectExtent l="19050" t="19050" r="28575" b="27940"/>
            <wp:wrapSquare wrapText="bothSides"/>
            <wp:docPr id="798" name="Afbeelding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4371975" cy="79121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57EA2BA0" w14:textId="77777777" w:rsidR="008F6C90" w:rsidRPr="00F2224E" w:rsidRDefault="008C4986" w:rsidP="008503A3">
      <w:pPr>
        <w:tabs>
          <w:tab w:val="left" w:pos="2949"/>
        </w:tabs>
        <w:rPr>
          <w:rFonts w:ascii="Times New Roman" w:hAnsi="Times New Roman"/>
          <w:lang w:val="en-US"/>
        </w:rPr>
      </w:pPr>
      <w:r w:rsidRPr="00F2224E">
        <w:rPr>
          <w:rFonts w:ascii="Times New Roman" w:hAnsi="Times New Roman"/>
          <w:lang w:val="en-US"/>
        </w:rPr>
        <w:t>S</w:t>
      </w:r>
      <w:r w:rsidR="008F6C90" w:rsidRPr="00F2224E">
        <w:rPr>
          <w:rFonts w:ascii="Times New Roman" w:hAnsi="Times New Roman"/>
          <w:lang w:val="en-US"/>
        </w:rPr>
        <w:t>tep 1.</w:t>
      </w:r>
    </w:p>
    <w:p w14:paraId="4D988DF0" w14:textId="77777777" w:rsidR="008C4986" w:rsidRPr="00F2224E" w:rsidRDefault="008C4986" w:rsidP="008C4986">
      <w:pPr>
        <w:tabs>
          <w:tab w:val="left" w:pos="2949"/>
        </w:tabs>
        <w:rPr>
          <w:rFonts w:ascii="Times New Roman" w:hAnsi="Times New Roman"/>
          <w:lang w:val="en-US"/>
        </w:rPr>
      </w:pPr>
      <w:r w:rsidRPr="00F2224E">
        <w:rPr>
          <w:rFonts w:ascii="Times New Roman" w:hAnsi="Times New Roman"/>
          <w:lang w:val="en-US"/>
        </w:rPr>
        <w:t xml:space="preserve">When in the </w:t>
      </w:r>
      <w:r w:rsidR="008F6C90" w:rsidRPr="00F2224E">
        <w:rPr>
          <w:rFonts w:ascii="Times New Roman" w:hAnsi="Times New Roman"/>
          <w:lang w:val="en-US"/>
        </w:rPr>
        <w:t xml:space="preserve">materia medica text </w:t>
      </w:r>
      <w:r w:rsidRPr="00F2224E">
        <w:rPr>
          <w:rFonts w:ascii="Times New Roman" w:hAnsi="Times New Roman"/>
          <w:lang w:val="en-US"/>
        </w:rPr>
        <w:t xml:space="preserve">the hand is pointing to this symptom text, use Additions, </w:t>
      </w:r>
      <w:r w:rsidRPr="00F2224E">
        <w:rPr>
          <w:rFonts w:ascii="Times New Roman" w:hAnsi="Times New Roman"/>
          <w:b/>
          <w:lang w:val="en-US"/>
        </w:rPr>
        <w:t>Add a remedy including the MM text</w:t>
      </w:r>
      <w:r w:rsidRPr="00F2224E">
        <w:rPr>
          <w:rFonts w:ascii="Times New Roman" w:hAnsi="Times New Roman"/>
          <w:lang w:val="en-US"/>
        </w:rPr>
        <w:t xml:space="preserve"> (on Windows Ctrl+F7</w:t>
      </w:r>
      <w:r w:rsidR="00676005" w:rsidRPr="00F2224E">
        <w:rPr>
          <w:rFonts w:ascii="Times New Roman" w:hAnsi="Times New Roman"/>
          <w:lang w:val="en-US"/>
        </w:rPr>
        <w:t>),</w:t>
      </w:r>
      <w:r w:rsidRPr="00F2224E">
        <w:rPr>
          <w:rFonts w:ascii="Times New Roman" w:hAnsi="Times New Roman"/>
          <w:lang w:val="en-US"/>
        </w:rPr>
        <w:t xml:space="preserve"> (on Mac Cmd+F7)</w:t>
      </w:r>
    </w:p>
    <w:p w14:paraId="708A10D8" w14:textId="77777777" w:rsidR="008C4986" w:rsidRPr="00F2224E" w:rsidRDefault="008C4986" w:rsidP="008C4986">
      <w:pPr>
        <w:tabs>
          <w:tab w:val="left" w:pos="2949"/>
        </w:tabs>
        <w:rPr>
          <w:rFonts w:ascii="Times New Roman" w:hAnsi="Times New Roman"/>
          <w:lang w:val="en-US"/>
        </w:rPr>
      </w:pPr>
    </w:p>
    <w:p w14:paraId="7BB51471" w14:textId="77777777" w:rsidR="008C4986" w:rsidRPr="00F2224E" w:rsidRDefault="008C4986" w:rsidP="008C4986">
      <w:pPr>
        <w:tabs>
          <w:tab w:val="left" w:pos="2949"/>
        </w:tabs>
        <w:rPr>
          <w:rFonts w:ascii="Times New Roman" w:hAnsi="Times New Roman"/>
          <w:lang w:val="en-US"/>
        </w:rPr>
      </w:pPr>
      <w:r w:rsidRPr="00F2224E">
        <w:rPr>
          <w:rFonts w:ascii="Times New Roman" w:hAnsi="Times New Roman"/>
          <w:lang w:val="en-US"/>
        </w:rPr>
        <w:t>Step 2:</w:t>
      </w:r>
    </w:p>
    <w:p w14:paraId="6CDE3B7E" w14:textId="77777777" w:rsidR="008C4986" w:rsidRPr="00F2224E" w:rsidRDefault="008C4986" w:rsidP="008C4986">
      <w:pPr>
        <w:tabs>
          <w:tab w:val="left" w:pos="2949"/>
        </w:tabs>
        <w:rPr>
          <w:rFonts w:ascii="Times New Roman" w:hAnsi="Times New Roman"/>
          <w:lang w:val="en-US"/>
        </w:rPr>
      </w:pPr>
      <w:r w:rsidRPr="00F2224E">
        <w:rPr>
          <w:rFonts w:ascii="Times New Roman" w:hAnsi="Times New Roman"/>
          <w:lang w:val="en-US"/>
        </w:rPr>
        <w:t xml:space="preserve">Switch to Synthesis, and place the hand in front of the correct symptom (rubric), and use again Additions, </w:t>
      </w:r>
      <w:r w:rsidRPr="00F2224E">
        <w:rPr>
          <w:rFonts w:ascii="Times New Roman" w:hAnsi="Times New Roman"/>
          <w:b/>
          <w:lang w:val="en-US"/>
        </w:rPr>
        <w:t>Add a remedy including the MM text</w:t>
      </w:r>
      <w:r w:rsidRPr="00F2224E">
        <w:rPr>
          <w:rFonts w:ascii="Times New Roman" w:hAnsi="Times New Roman"/>
          <w:lang w:val="en-US"/>
        </w:rPr>
        <w:t xml:space="preserve"> (on Windows Ctrl+F7</w:t>
      </w:r>
      <w:r w:rsidR="00676005" w:rsidRPr="00F2224E">
        <w:rPr>
          <w:rFonts w:ascii="Times New Roman" w:hAnsi="Times New Roman"/>
          <w:lang w:val="en-US"/>
        </w:rPr>
        <w:t xml:space="preserve">), </w:t>
      </w:r>
      <w:r w:rsidRPr="00F2224E">
        <w:rPr>
          <w:rFonts w:ascii="Times New Roman" w:hAnsi="Times New Roman"/>
          <w:lang w:val="en-US"/>
        </w:rPr>
        <w:t>(on Mac Cmd+F7)</w:t>
      </w:r>
    </w:p>
    <w:p w14:paraId="249D4823" w14:textId="77777777" w:rsidR="008C4986" w:rsidRPr="00F2224E" w:rsidRDefault="008C4986" w:rsidP="008C4986">
      <w:pPr>
        <w:tabs>
          <w:tab w:val="left" w:pos="2949"/>
        </w:tabs>
        <w:rPr>
          <w:rFonts w:ascii="Times New Roman" w:hAnsi="Times New Roman"/>
          <w:lang w:val="en-US"/>
        </w:rPr>
      </w:pPr>
    </w:p>
    <w:p w14:paraId="40E527D4" w14:textId="77777777" w:rsidR="0093031B" w:rsidRPr="00F2224E" w:rsidRDefault="0093031B" w:rsidP="008C4986">
      <w:pPr>
        <w:tabs>
          <w:tab w:val="left" w:pos="2949"/>
        </w:tabs>
        <w:rPr>
          <w:rFonts w:ascii="Times New Roman" w:hAnsi="Times New Roman"/>
          <w:lang w:val="en-US"/>
        </w:rPr>
      </w:pPr>
    </w:p>
    <w:p w14:paraId="3235C3F0" w14:textId="5E9A773E" w:rsidR="008C4986" w:rsidRPr="00F2224E" w:rsidRDefault="00FE0344" w:rsidP="008503A3">
      <w:pPr>
        <w:tabs>
          <w:tab w:val="left" w:pos="2949"/>
        </w:tabs>
        <w:rPr>
          <w:rFonts w:ascii="Times New Roman" w:hAnsi="Times New Roman"/>
          <w:lang w:val="en-US"/>
        </w:rPr>
      </w:pPr>
      <w:r w:rsidRPr="00F2224E">
        <w:rPr>
          <w:noProof/>
          <w:lang w:val="en-US" w:eastAsia="en-GB"/>
        </w:rPr>
        <w:lastRenderedPageBreak/>
        <w:drawing>
          <wp:anchor distT="0" distB="0" distL="114300" distR="114300" simplePos="0" relativeHeight="251769344" behindDoc="0" locked="0" layoutInCell="1" allowOverlap="1" wp14:anchorId="370ABA5C" wp14:editId="7D67EB79">
            <wp:simplePos x="0" y="0"/>
            <wp:positionH relativeFrom="column">
              <wp:posOffset>2884805</wp:posOffset>
            </wp:positionH>
            <wp:positionV relativeFrom="paragraph">
              <wp:posOffset>72390</wp:posOffset>
            </wp:positionV>
            <wp:extent cx="3251200" cy="1336675"/>
            <wp:effectExtent l="19050" t="19050" r="25400" b="15875"/>
            <wp:wrapSquare wrapText="bothSides"/>
            <wp:docPr id="802" name="Afbeelding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251200" cy="133667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8C4986" w:rsidRPr="00F2224E">
        <w:rPr>
          <w:rFonts w:ascii="Times New Roman" w:hAnsi="Times New Roman"/>
          <w:lang w:val="en-US"/>
        </w:rPr>
        <w:t xml:space="preserve">You will see that </w:t>
      </w:r>
      <w:r w:rsidR="003B2048" w:rsidRPr="00F2224E">
        <w:rPr>
          <w:rFonts w:ascii="Times New Roman" w:hAnsi="Times New Roman"/>
          <w:lang w:val="en-US"/>
        </w:rPr>
        <w:t>a new author abbreviation has been added, which is also underlined.</w:t>
      </w:r>
    </w:p>
    <w:p w14:paraId="53AA9272" w14:textId="77777777" w:rsidR="003B2048" w:rsidRPr="00F2224E" w:rsidRDefault="003B2048" w:rsidP="008503A3">
      <w:pPr>
        <w:tabs>
          <w:tab w:val="left" w:pos="2949"/>
        </w:tabs>
        <w:rPr>
          <w:rFonts w:ascii="Times New Roman" w:hAnsi="Times New Roman"/>
          <w:lang w:val="en-US"/>
        </w:rPr>
      </w:pPr>
    </w:p>
    <w:p w14:paraId="51C10B76" w14:textId="77777777" w:rsidR="003B2048" w:rsidRPr="00F2224E" w:rsidRDefault="003B2048" w:rsidP="008503A3">
      <w:pPr>
        <w:tabs>
          <w:tab w:val="left" w:pos="2949"/>
        </w:tabs>
        <w:rPr>
          <w:rFonts w:ascii="Times New Roman" w:hAnsi="Times New Roman"/>
          <w:lang w:val="en-US"/>
        </w:rPr>
      </w:pPr>
    </w:p>
    <w:p w14:paraId="75E184DB" w14:textId="77777777" w:rsidR="008C4986" w:rsidRPr="00F2224E" w:rsidRDefault="003B2048" w:rsidP="008503A3">
      <w:pPr>
        <w:tabs>
          <w:tab w:val="left" w:pos="2949"/>
        </w:tabs>
        <w:rPr>
          <w:rFonts w:ascii="Times New Roman" w:hAnsi="Times New Roman"/>
          <w:lang w:val="en-US"/>
        </w:rPr>
      </w:pPr>
      <w:r w:rsidRPr="00F2224E">
        <w:rPr>
          <w:rFonts w:ascii="Times New Roman" w:hAnsi="Times New Roman"/>
          <w:lang w:val="en-US"/>
        </w:rPr>
        <w:t>Double click on the underlined author abbreviation to see the materia medica text which has been added.</w:t>
      </w:r>
    </w:p>
    <w:p w14:paraId="4FB00324" w14:textId="77777777" w:rsidR="0093031B" w:rsidRPr="00F2224E" w:rsidRDefault="0093031B" w:rsidP="008503A3">
      <w:pPr>
        <w:tabs>
          <w:tab w:val="left" w:pos="2949"/>
        </w:tabs>
        <w:rPr>
          <w:rFonts w:ascii="Times New Roman" w:hAnsi="Times New Roman"/>
          <w:lang w:val="en-US"/>
        </w:rPr>
      </w:pPr>
    </w:p>
    <w:p w14:paraId="2E75626E" w14:textId="77777777" w:rsidR="0093031B" w:rsidRPr="00F2224E" w:rsidRDefault="0093031B" w:rsidP="008503A3">
      <w:pPr>
        <w:tabs>
          <w:tab w:val="left" w:pos="2949"/>
        </w:tabs>
        <w:rPr>
          <w:rFonts w:ascii="Times New Roman" w:hAnsi="Times New Roman"/>
          <w:lang w:val="en-US"/>
        </w:rPr>
      </w:pPr>
    </w:p>
    <w:p w14:paraId="684DF472" w14:textId="77777777" w:rsidR="0093031B" w:rsidRPr="00F2224E" w:rsidRDefault="0093031B" w:rsidP="0093031B">
      <w:pPr>
        <w:ind w:right="-227"/>
        <w:rPr>
          <w:rFonts w:ascii="Times New Roman" w:hAnsi="Times New Roman"/>
          <w:lang w:val="en-US"/>
        </w:rPr>
      </w:pPr>
      <w:r w:rsidRPr="00F2224E">
        <w:rPr>
          <w:rFonts w:ascii="Times New Roman" w:hAnsi="Times New Roman"/>
          <w:b/>
          <w:lang w:val="en-US"/>
        </w:rPr>
        <w:t xml:space="preserve">To add only the MM text to an already existing remedy: </w:t>
      </w:r>
      <w:r w:rsidRPr="00F2224E">
        <w:rPr>
          <w:rFonts w:ascii="Times New Roman" w:hAnsi="Times New Roman"/>
          <w:b/>
          <w:lang w:val="en-US"/>
        </w:rPr>
        <w:br/>
      </w:r>
      <w:r w:rsidRPr="00F2224E">
        <w:rPr>
          <w:rFonts w:ascii="Times New Roman" w:hAnsi="Times New Roman"/>
          <w:lang w:val="en-US"/>
        </w:rPr>
        <w:t xml:space="preserve">If you use this option for a remedy which is already present in a Synthesis rubric, then </w:t>
      </w:r>
      <w:r w:rsidRPr="00F2224E">
        <w:rPr>
          <w:rFonts w:ascii="Times New Roman" w:hAnsi="Times New Roman"/>
          <w:b/>
          <w:lang w:val="en-US"/>
        </w:rPr>
        <w:t>only the materia medica text</w:t>
      </w:r>
      <w:r w:rsidRPr="00F2224E">
        <w:rPr>
          <w:rFonts w:ascii="Times New Roman" w:hAnsi="Times New Roman"/>
          <w:lang w:val="en-US"/>
        </w:rPr>
        <w:t xml:space="preserve"> will be added (to an existing author, or the new author reference will be added)</w:t>
      </w:r>
    </w:p>
    <w:p w14:paraId="11A79521" w14:textId="77777777" w:rsidR="0093031B" w:rsidRPr="00F2224E" w:rsidRDefault="0093031B" w:rsidP="008503A3">
      <w:pPr>
        <w:tabs>
          <w:tab w:val="left" w:pos="2949"/>
        </w:tabs>
        <w:rPr>
          <w:rFonts w:ascii="Times New Roman" w:hAnsi="Times New Roman"/>
          <w:lang w:val="en-US"/>
        </w:rPr>
      </w:pPr>
    </w:p>
    <w:p w14:paraId="6510D30D" w14:textId="0831C84E" w:rsidR="008C4986" w:rsidRPr="00F2224E" w:rsidRDefault="00FE0344" w:rsidP="003B2048">
      <w:pPr>
        <w:pStyle w:val="Kop2"/>
        <w:rPr>
          <w:lang w:val="en-US"/>
        </w:rPr>
      </w:pPr>
      <w:r w:rsidRPr="00F2224E">
        <w:rPr>
          <w:noProof/>
          <w:lang w:val="en-US" w:eastAsia="en-GB"/>
        </w:rPr>
        <w:drawing>
          <wp:anchor distT="0" distB="0" distL="114300" distR="114300" simplePos="0" relativeHeight="251770368" behindDoc="0" locked="0" layoutInCell="1" allowOverlap="1" wp14:anchorId="319C1D49" wp14:editId="6A4D69A3">
            <wp:simplePos x="0" y="0"/>
            <wp:positionH relativeFrom="column">
              <wp:posOffset>2884805</wp:posOffset>
            </wp:positionH>
            <wp:positionV relativeFrom="paragraph">
              <wp:posOffset>34925</wp:posOffset>
            </wp:positionV>
            <wp:extent cx="3212465" cy="1040765"/>
            <wp:effectExtent l="19050" t="19050" r="26035" b="26035"/>
            <wp:wrapSquare wrapText="bothSides"/>
            <wp:docPr id="803" name="Afbeelding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212465" cy="104076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3B2048" w:rsidRPr="00F2224E">
        <w:rPr>
          <w:lang w:val="en-US"/>
        </w:rPr>
        <w:t>Modify or Remove</w:t>
      </w:r>
    </w:p>
    <w:p w14:paraId="517D7F2D" w14:textId="77777777" w:rsidR="008C4986" w:rsidRPr="00F2224E" w:rsidRDefault="003B2048" w:rsidP="008503A3">
      <w:pPr>
        <w:tabs>
          <w:tab w:val="left" w:pos="2949"/>
        </w:tabs>
        <w:rPr>
          <w:rFonts w:ascii="Times New Roman" w:hAnsi="Times New Roman"/>
          <w:lang w:val="en-US"/>
        </w:rPr>
      </w:pPr>
      <w:r w:rsidRPr="00F2224E">
        <w:rPr>
          <w:rFonts w:ascii="Times New Roman" w:hAnsi="Times New Roman"/>
          <w:lang w:val="en-US"/>
        </w:rPr>
        <w:t xml:space="preserve">You can modify a remedy </w:t>
      </w:r>
      <w:r w:rsidR="00676005" w:rsidRPr="00F2224E">
        <w:rPr>
          <w:rFonts w:ascii="Times New Roman" w:hAnsi="Times New Roman"/>
          <w:lang w:val="en-US"/>
        </w:rPr>
        <w:t>which</w:t>
      </w:r>
      <w:r w:rsidRPr="00F2224E">
        <w:rPr>
          <w:rFonts w:ascii="Times New Roman" w:hAnsi="Times New Roman"/>
          <w:lang w:val="en-US"/>
        </w:rPr>
        <w:t xml:space="preserve"> you have added.</w:t>
      </w:r>
    </w:p>
    <w:p w14:paraId="5684B8F0" w14:textId="77777777" w:rsidR="003B2048" w:rsidRPr="00F2224E" w:rsidRDefault="003B2048" w:rsidP="008503A3">
      <w:pPr>
        <w:tabs>
          <w:tab w:val="left" w:pos="2949"/>
        </w:tabs>
        <w:rPr>
          <w:rFonts w:ascii="Times New Roman" w:hAnsi="Times New Roman"/>
          <w:lang w:val="en-US"/>
        </w:rPr>
      </w:pPr>
    </w:p>
    <w:p w14:paraId="3CB7B5FD" w14:textId="77777777" w:rsidR="007748D1" w:rsidRPr="00F2224E" w:rsidRDefault="003B2048" w:rsidP="008503A3">
      <w:pPr>
        <w:tabs>
          <w:tab w:val="left" w:pos="2949"/>
        </w:tabs>
        <w:rPr>
          <w:rFonts w:ascii="Times New Roman" w:hAnsi="Times New Roman"/>
          <w:lang w:val="en-US"/>
        </w:rPr>
      </w:pPr>
      <w:r w:rsidRPr="00F2224E">
        <w:rPr>
          <w:rFonts w:ascii="Times New Roman" w:hAnsi="Times New Roman"/>
          <w:lang w:val="en-US"/>
        </w:rPr>
        <w:t>Or you can remove again an added remedy.</w:t>
      </w:r>
    </w:p>
    <w:p w14:paraId="6ECD8CD7" w14:textId="538968CF" w:rsidR="00611A00" w:rsidRPr="00F2224E" w:rsidRDefault="00FE0344" w:rsidP="00611A00">
      <w:pPr>
        <w:pStyle w:val="Kop2"/>
        <w:rPr>
          <w:lang w:val="en-US"/>
        </w:rPr>
      </w:pPr>
      <w:r w:rsidRPr="00F2224E">
        <w:rPr>
          <w:noProof/>
          <w:lang w:val="en-US" w:eastAsia="en-GB"/>
        </w:rPr>
        <w:drawing>
          <wp:anchor distT="0" distB="0" distL="114300" distR="114300" simplePos="0" relativeHeight="251773440" behindDoc="0" locked="0" layoutInCell="1" allowOverlap="1" wp14:anchorId="4D1C4665" wp14:editId="74B3B545">
            <wp:simplePos x="0" y="0"/>
            <wp:positionH relativeFrom="column">
              <wp:posOffset>2884805</wp:posOffset>
            </wp:positionH>
            <wp:positionV relativeFrom="paragraph">
              <wp:posOffset>269875</wp:posOffset>
            </wp:positionV>
            <wp:extent cx="3192780" cy="585470"/>
            <wp:effectExtent l="19050" t="19050" r="26670" b="24130"/>
            <wp:wrapSquare wrapText="bothSides"/>
            <wp:docPr id="806" name="Afbeelding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192780" cy="58547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611A00" w:rsidRPr="00F2224E">
        <w:rPr>
          <w:lang w:val="en-US"/>
        </w:rPr>
        <w:t xml:space="preserve">Add </w:t>
      </w:r>
      <w:r w:rsidR="00676005" w:rsidRPr="00F2224E">
        <w:rPr>
          <w:lang w:val="en-US"/>
        </w:rPr>
        <w:t>an</w:t>
      </w:r>
      <w:r w:rsidR="00611A00" w:rsidRPr="00F2224E">
        <w:rPr>
          <w:lang w:val="en-US"/>
        </w:rPr>
        <w:t xml:space="preserve"> author reference to an </w:t>
      </w:r>
      <w:r w:rsidR="00676005" w:rsidRPr="00F2224E">
        <w:rPr>
          <w:lang w:val="en-US"/>
        </w:rPr>
        <w:t>existing</w:t>
      </w:r>
      <w:r w:rsidR="00611A00" w:rsidRPr="00F2224E">
        <w:rPr>
          <w:lang w:val="en-US"/>
        </w:rPr>
        <w:t xml:space="preserve"> remedy</w:t>
      </w:r>
    </w:p>
    <w:p w14:paraId="5EA0FD74" w14:textId="77777777" w:rsidR="00BA319A" w:rsidRPr="00F2224E" w:rsidRDefault="00611A00" w:rsidP="008503A3">
      <w:pPr>
        <w:tabs>
          <w:tab w:val="left" w:pos="2949"/>
        </w:tabs>
        <w:rPr>
          <w:rFonts w:ascii="Times New Roman" w:hAnsi="Times New Roman"/>
          <w:lang w:val="en-US"/>
        </w:rPr>
      </w:pPr>
      <w:r w:rsidRPr="00F2224E">
        <w:rPr>
          <w:rFonts w:ascii="Times New Roman" w:hAnsi="Times New Roman"/>
          <w:lang w:val="en-US"/>
        </w:rPr>
        <w:t>Right mouse click on a remedy, then sele</w:t>
      </w:r>
      <w:r w:rsidR="00676005" w:rsidRPr="00F2224E">
        <w:rPr>
          <w:rFonts w:ascii="Times New Roman" w:hAnsi="Times New Roman"/>
          <w:lang w:val="en-US"/>
        </w:rPr>
        <w:t>ct</w:t>
      </w:r>
      <w:r w:rsidRPr="00F2224E">
        <w:rPr>
          <w:rFonts w:ascii="Times New Roman" w:hAnsi="Times New Roman"/>
          <w:lang w:val="en-US"/>
        </w:rPr>
        <w:t xml:space="preserve"> </w:t>
      </w:r>
      <w:r w:rsidRPr="00F2224E">
        <w:rPr>
          <w:rFonts w:ascii="Times New Roman" w:hAnsi="Times New Roman"/>
          <w:b/>
          <w:bCs/>
          <w:lang w:val="en-US"/>
        </w:rPr>
        <w:t>Add an author reference to the current remedy</w:t>
      </w:r>
    </w:p>
    <w:p w14:paraId="612833F7" w14:textId="4F833ABF" w:rsidR="00BA319A" w:rsidRPr="00F2224E" w:rsidRDefault="00611A00" w:rsidP="00611A00">
      <w:pPr>
        <w:pStyle w:val="Kop2"/>
        <w:rPr>
          <w:lang w:val="en-US"/>
        </w:rPr>
      </w:pPr>
      <w:r w:rsidRPr="00F2224E">
        <w:rPr>
          <w:lang w:val="en-US"/>
        </w:rPr>
        <w:t>Remove an author reference from a remedy</w:t>
      </w:r>
    </w:p>
    <w:p w14:paraId="5E5E68FD" w14:textId="380E21AA" w:rsidR="00BA319A" w:rsidRPr="00F2224E" w:rsidRDefault="00FE0344" w:rsidP="008503A3">
      <w:pPr>
        <w:tabs>
          <w:tab w:val="left" w:pos="2949"/>
        </w:tabs>
        <w:rPr>
          <w:rFonts w:ascii="Times New Roman" w:hAnsi="Times New Roman"/>
          <w:lang w:val="en-US"/>
        </w:rPr>
      </w:pPr>
      <w:r w:rsidRPr="00F2224E">
        <w:rPr>
          <w:noProof/>
          <w:lang w:val="en-US" w:eastAsia="en-GB"/>
        </w:rPr>
        <w:drawing>
          <wp:anchor distT="0" distB="0" distL="114300" distR="114300" simplePos="0" relativeHeight="251774464" behindDoc="0" locked="0" layoutInCell="1" allowOverlap="1" wp14:anchorId="50C57877" wp14:editId="52F9DB07">
            <wp:simplePos x="0" y="0"/>
            <wp:positionH relativeFrom="column">
              <wp:posOffset>2884805</wp:posOffset>
            </wp:positionH>
            <wp:positionV relativeFrom="paragraph">
              <wp:posOffset>27940</wp:posOffset>
            </wp:positionV>
            <wp:extent cx="3270885" cy="589280"/>
            <wp:effectExtent l="19050" t="19050" r="24765" b="20320"/>
            <wp:wrapSquare wrapText="bothSides"/>
            <wp:docPr id="807" name="Afbeelding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270885" cy="58928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611A00" w:rsidRPr="00F2224E">
        <w:rPr>
          <w:rFonts w:ascii="Times New Roman" w:hAnsi="Times New Roman"/>
          <w:lang w:val="en-US"/>
        </w:rPr>
        <w:t>Right mouse click on the reference you like to remove.</w:t>
      </w:r>
    </w:p>
    <w:p w14:paraId="6B59B50E" w14:textId="5ABEB57A" w:rsidR="00611A00" w:rsidRPr="00F2224E" w:rsidRDefault="00611A00" w:rsidP="00C47A83">
      <w:pPr>
        <w:tabs>
          <w:tab w:val="left" w:pos="2949"/>
        </w:tabs>
        <w:rPr>
          <w:rFonts w:ascii="Times New Roman" w:hAnsi="Times New Roman"/>
          <w:lang w:val="en-US"/>
        </w:rPr>
      </w:pPr>
      <w:r w:rsidRPr="00F2224E">
        <w:rPr>
          <w:rFonts w:ascii="Times New Roman" w:hAnsi="Times New Roman"/>
          <w:lang w:val="en-US"/>
        </w:rPr>
        <w:t xml:space="preserve">In </w:t>
      </w:r>
      <w:r w:rsidR="00676005" w:rsidRPr="00F2224E">
        <w:rPr>
          <w:rFonts w:ascii="Times New Roman" w:hAnsi="Times New Roman"/>
          <w:lang w:val="en-US"/>
        </w:rPr>
        <w:t>version</w:t>
      </w:r>
      <w:r w:rsidRPr="00F2224E">
        <w:rPr>
          <w:rFonts w:ascii="Times New Roman" w:hAnsi="Times New Roman"/>
          <w:lang w:val="en-US"/>
        </w:rPr>
        <w:t xml:space="preserve"> 2.0 for the moment you can only remove personal added author references.</w:t>
      </w:r>
    </w:p>
    <w:p w14:paraId="6B83BE6A" w14:textId="080EC448" w:rsidR="008C4986" w:rsidRPr="00F2224E" w:rsidRDefault="000A78DF" w:rsidP="000A78DF">
      <w:pPr>
        <w:pStyle w:val="Kop2"/>
        <w:rPr>
          <w:rFonts w:ascii="Times New Roman" w:hAnsi="Times New Roman"/>
          <w:lang w:val="en-US"/>
        </w:rPr>
      </w:pPr>
      <w:r w:rsidRPr="00F2224E">
        <w:rPr>
          <w:lang w:val="en-US"/>
        </w:rPr>
        <w:t>Export</w:t>
      </w:r>
      <w:r w:rsidR="00452E28" w:rsidRPr="00F2224E">
        <w:rPr>
          <w:lang w:val="en-US"/>
        </w:rPr>
        <w:t xml:space="preserve"> additions to share them</w:t>
      </w:r>
    </w:p>
    <w:p w14:paraId="1990EF80" w14:textId="77777777" w:rsidR="0056533F" w:rsidRPr="00F2224E" w:rsidRDefault="000A78DF" w:rsidP="008503A3">
      <w:pPr>
        <w:tabs>
          <w:tab w:val="left" w:pos="2949"/>
        </w:tabs>
        <w:rPr>
          <w:rFonts w:ascii="Times New Roman" w:hAnsi="Times New Roman"/>
          <w:lang w:val="en-US"/>
        </w:rPr>
      </w:pPr>
      <w:r w:rsidRPr="00F2224E">
        <w:rPr>
          <w:rFonts w:ascii="Times New Roman" w:hAnsi="Times New Roman"/>
          <w:lang w:val="en-US"/>
        </w:rPr>
        <w:t>You</w:t>
      </w:r>
      <w:r w:rsidR="00C47A83" w:rsidRPr="00F2224E">
        <w:rPr>
          <w:rFonts w:ascii="Times New Roman" w:hAnsi="Times New Roman"/>
          <w:lang w:val="en-US"/>
        </w:rPr>
        <w:t>r</w:t>
      </w:r>
      <w:r w:rsidRPr="00F2224E">
        <w:rPr>
          <w:rFonts w:ascii="Times New Roman" w:hAnsi="Times New Roman"/>
          <w:lang w:val="en-US"/>
        </w:rPr>
        <w:t xml:space="preserve"> additions are included in the general RadarOpus backup</w:t>
      </w:r>
      <w:r w:rsidR="00C47A83" w:rsidRPr="00F2224E">
        <w:rPr>
          <w:rFonts w:ascii="Times New Roman" w:hAnsi="Times New Roman"/>
          <w:lang w:val="en-US"/>
        </w:rPr>
        <w:t>.</w:t>
      </w:r>
      <w:r w:rsidRPr="00F2224E">
        <w:rPr>
          <w:rFonts w:ascii="Times New Roman" w:hAnsi="Times New Roman"/>
          <w:lang w:val="en-US"/>
        </w:rPr>
        <w:t xml:space="preserve"> </w:t>
      </w:r>
      <w:r w:rsidR="00631D4B" w:rsidRPr="00F2224E">
        <w:rPr>
          <w:rFonts w:ascii="Times New Roman" w:hAnsi="Times New Roman"/>
          <w:lang w:val="en-US"/>
        </w:rPr>
        <w:t xml:space="preserve"> </w:t>
      </w:r>
    </w:p>
    <w:p w14:paraId="382CCABD" w14:textId="6B9C7109" w:rsidR="003B2048" w:rsidRPr="00F2224E" w:rsidRDefault="0056533F" w:rsidP="008503A3">
      <w:pPr>
        <w:tabs>
          <w:tab w:val="left" w:pos="2949"/>
        </w:tabs>
        <w:rPr>
          <w:rFonts w:ascii="Times New Roman" w:hAnsi="Times New Roman"/>
          <w:lang w:val="en-US"/>
        </w:rPr>
      </w:pPr>
      <w:r w:rsidRPr="00F2224E">
        <w:rPr>
          <w:rFonts w:ascii="Times New Roman" w:hAnsi="Times New Roman"/>
          <w:lang w:val="en-US"/>
        </w:rPr>
        <w:t xml:space="preserve">But if you want to get more insight into your additions or want to share your additions with someone else, you can use this option </w:t>
      </w:r>
      <w:r w:rsidRPr="00F2224E">
        <w:rPr>
          <w:rFonts w:ascii="Times New Roman" w:hAnsi="Times New Roman"/>
          <w:b/>
          <w:bCs/>
          <w:lang w:val="en-US"/>
        </w:rPr>
        <w:t>Additions, Export additions</w:t>
      </w:r>
      <w:r w:rsidRPr="00F2224E">
        <w:rPr>
          <w:rFonts w:ascii="Times New Roman" w:hAnsi="Times New Roman"/>
          <w:lang w:val="en-US"/>
        </w:rPr>
        <w:t>.</w:t>
      </w:r>
    </w:p>
    <w:p w14:paraId="562175E3" w14:textId="2B93C750" w:rsidR="00C47A83" w:rsidRPr="00F2224E" w:rsidRDefault="0056533F" w:rsidP="008503A3">
      <w:pPr>
        <w:tabs>
          <w:tab w:val="left" w:pos="2949"/>
        </w:tabs>
        <w:rPr>
          <w:rFonts w:ascii="Times New Roman" w:hAnsi="Times New Roman"/>
          <w:lang w:val="en-US"/>
        </w:rPr>
      </w:pPr>
      <w:r w:rsidRPr="00F2224E">
        <w:rPr>
          <w:noProof/>
          <w:lang w:val="en-US" w:eastAsia="en-GB"/>
        </w:rPr>
        <w:drawing>
          <wp:anchor distT="0" distB="0" distL="114300" distR="114300" simplePos="0" relativeHeight="251771392" behindDoc="0" locked="0" layoutInCell="1" allowOverlap="1" wp14:anchorId="431C8952" wp14:editId="5DA72EAF">
            <wp:simplePos x="0" y="0"/>
            <wp:positionH relativeFrom="column">
              <wp:posOffset>2929255</wp:posOffset>
            </wp:positionH>
            <wp:positionV relativeFrom="paragraph">
              <wp:posOffset>111125</wp:posOffset>
            </wp:positionV>
            <wp:extent cx="3206750" cy="1613535"/>
            <wp:effectExtent l="0" t="0" r="0" b="5715"/>
            <wp:wrapSquare wrapText="bothSides"/>
            <wp:docPr id="804" name="Afbeelding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3206750" cy="1613535"/>
                    </a:xfrm>
                    <a:prstGeom prst="rect">
                      <a:avLst/>
                    </a:prstGeom>
                    <a:noFill/>
                  </pic:spPr>
                </pic:pic>
              </a:graphicData>
            </a:graphic>
            <wp14:sizeRelH relativeFrom="page">
              <wp14:pctWidth>0</wp14:pctWidth>
            </wp14:sizeRelH>
            <wp14:sizeRelV relativeFrom="page">
              <wp14:pctHeight>0</wp14:pctHeight>
            </wp14:sizeRelV>
          </wp:anchor>
        </w:drawing>
      </w:r>
    </w:p>
    <w:p w14:paraId="0247777B" w14:textId="3FD6B969" w:rsidR="00360E74" w:rsidRPr="00F2224E" w:rsidRDefault="00360E74" w:rsidP="0056533F">
      <w:pPr>
        <w:tabs>
          <w:tab w:val="left" w:pos="2949"/>
        </w:tabs>
        <w:rPr>
          <w:rFonts w:ascii="Times New Roman" w:hAnsi="Times New Roman"/>
          <w:b/>
          <w:bCs/>
          <w:lang w:val="en-US"/>
        </w:rPr>
      </w:pPr>
      <w:r w:rsidRPr="00F2224E">
        <w:rPr>
          <w:rFonts w:ascii="Times New Roman" w:hAnsi="Times New Roman"/>
          <w:lang w:val="en-US"/>
        </w:rPr>
        <w:t xml:space="preserve">Select from the menu bar: </w:t>
      </w:r>
      <w:r w:rsidRPr="00F2224E">
        <w:rPr>
          <w:rFonts w:ascii="Times New Roman" w:hAnsi="Times New Roman"/>
          <w:b/>
          <w:bCs/>
          <w:lang w:val="en-US"/>
        </w:rPr>
        <w:t>Additions, Export additions</w:t>
      </w:r>
    </w:p>
    <w:p w14:paraId="14F5F228" w14:textId="77777777" w:rsidR="00360E74" w:rsidRPr="00F2224E" w:rsidRDefault="00360E74" w:rsidP="008503A3">
      <w:pPr>
        <w:tabs>
          <w:tab w:val="left" w:pos="2949"/>
        </w:tabs>
        <w:rPr>
          <w:rFonts w:ascii="Times New Roman" w:hAnsi="Times New Roman"/>
          <w:lang w:val="en-US"/>
        </w:rPr>
      </w:pPr>
    </w:p>
    <w:p w14:paraId="68EE07B5" w14:textId="77777777" w:rsidR="0056533F" w:rsidRPr="00F2224E" w:rsidRDefault="0056533F" w:rsidP="008503A3">
      <w:pPr>
        <w:tabs>
          <w:tab w:val="left" w:pos="2949"/>
        </w:tabs>
        <w:rPr>
          <w:rFonts w:ascii="Times New Roman" w:hAnsi="Times New Roman"/>
          <w:lang w:val="en-US"/>
        </w:rPr>
      </w:pPr>
      <w:r w:rsidRPr="00F2224E">
        <w:rPr>
          <w:rFonts w:ascii="Times New Roman" w:hAnsi="Times New Roman"/>
          <w:lang w:val="en-US"/>
        </w:rPr>
        <w:t>In this window you can see an overview of your additions.</w:t>
      </w:r>
    </w:p>
    <w:p w14:paraId="3F48C5E8" w14:textId="77777777" w:rsidR="0056533F" w:rsidRPr="00F2224E" w:rsidRDefault="0056533F" w:rsidP="008503A3">
      <w:pPr>
        <w:tabs>
          <w:tab w:val="left" w:pos="2949"/>
        </w:tabs>
        <w:rPr>
          <w:rFonts w:ascii="Times New Roman" w:hAnsi="Times New Roman"/>
          <w:lang w:val="en-US"/>
        </w:rPr>
      </w:pPr>
    </w:p>
    <w:p w14:paraId="0EAFDE7B" w14:textId="08F2ACD4" w:rsidR="00C47A83" w:rsidRPr="00F2224E" w:rsidRDefault="0056533F" w:rsidP="008503A3">
      <w:pPr>
        <w:tabs>
          <w:tab w:val="left" w:pos="2949"/>
        </w:tabs>
        <w:rPr>
          <w:rFonts w:ascii="Times New Roman" w:hAnsi="Times New Roman"/>
          <w:lang w:val="en-US"/>
        </w:rPr>
      </w:pPr>
      <w:r w:rsidRPr="00F2224E">
        <w:rPr>
          <w:rFonts w:ascii="Times New Roman" w:hAnsi="Times New Roman"/>
          <w:lang w:val="en-US"/>
        </w:rPr>
        <w:t>It is possible to make a selection and show only certain additions</w:t>
      </w:r>
      <w:r w:rsidR="00C47A83" w:rsidRPr="00F2224E">
        <w:rPr>
          <w:rFonts w:ascii="Times New Roman" w:hAnsi="Times New Roman"/>
          <w:lang w:val="en-US"/>
        </w:rPr>
        <w:t>:</w:t>
      </w:r>
    </w:p>
    <w:p w14:paraId="74626FA0" w14:textId="1AC26AB6" w:rsidR="00C47A83" w:rsidRPr="00F2224E" w:rsidRDefault="00C47A83" w:rsidP="008503A3">
      <w:pPr>
        <w:tabs>
          <w:tab w:val="left" w:pos="2949"/>
        </w:tabs>
        <w:rPr>
          <w:rFonts w:ascii="Times New Roman" w:hAnsi="Times New Roman"/>
          <w:lang w:val="en-US"/>
        </w:rPr>
      </w:pPr>
      <w:r w:rsidRPr="00F2224E">
        <w:rPr>
          <w:rFonts w:ascii="Times New Roman" w:hAnsi="Times New Roman"/>
          <w:lang w:val="en-US"/>
        </w:rPr>
        <w:t xml:space="preserve">- </w:t>
      </w:r>
      <w:r w:rsidR="000A78DF" w:rsidRPr="00F2224E">
        <w:rPr>
          <w:rFonts w:ascii="Times New Roman" w:hAnsi="Times New Roman"/>
          <w:lang w:val="en-US"/>
        </w:rPr>
        <w:t>for a certain remedy</w:t>
      </w:r>
    </w:p>
    <w:p w14:paraId="476B28C1" w14:textId="77777777" w:rsidR="0056533F" w:rsidRPr="00F2224E" w:rsidRDefault="00C47A83" w:rsidP="008503A3">
      <w:pPr>
        <w:tabs>
          <w:tab w:val="left" w:pos="2949"/>
        </w:tabs>
        <w:rPr>
          <w:rFonts w:ascii="Times New Roman" w:hAnsi="Times New Roman"/>
          <w:lang w:val="en-US"/>
        </w:rPr>
      </w:pPr>
      <w:r w:rsidRPr="00F2224E">
        <w:rPr>
          <w:rFonts w:ascii="Times New Roman" w:hAnsi="Times New Roman"/>
          <w:lang w:val="en-US"/>
        </w:rPr>
        <w:t xml:space="preserve">- </w:t>
      </w:r>
      <w:r w:rsidR="0056533F" w:rsidRPr="00F2224E">
        <w:rPr>
          <w:rFonts w:ascii="Times New Roman" w:hAnsi="Times New Roman"/>
          <w:lang w:val="en-US"/>
        </w:rPr>
        <w:t xml:space="preserve">for </w:t>
      </w:r>
      <w:r w:rsidR="000A78DF" w:rsidRPr="00F2224E">
        <w:rPr>
          <w:rFonts w:ascii="Times New Roman" w:hAnsi="Times New Roman"/>
          <w:lang w:val="en-US"/>
        </w:rPr>
        <w:t xml:space="preserve">a certain author reference, </w:t>
      </w:r>
    </w:p>
    <w:p w14:paraId="385B51F7" w14:textId="5490C9D9" w:rsidR="008C4986" w:rsidRPr="00F2224E" w:rsidRDefault="0056533F" w:rsidP="008503A3">
      <w:pPr>
        <w:tabs>
          <w:tab w:val="left" w:pos="2949"/>
        </w:tabs>
        <w:rPr>
          <w:rFonts w:ascii="Times New Roman" w:hAnsi="Times New Roman"/>
          <w:lang w:val="en-US"/>
        </w:rPr>
      </w:pPr>
      <w:r w:rsidRPr="00F2224E">
        <w:rPr>
          <w:rFonts w:ascii="Times New Roman" w:hAnsi="Times New Roman"/>
          <w:lang w:val="en-US"/>
        </w:rPr>
        <w:t xml:space="preserve">- </w:t>
      </w:r>
      <w:r w:rsidR="000A78DF" w:rsidRPr="00F2224E">
        <w:rPr>
          <w:rFonts w:ascii="Times New Roman" w:hAnsi="Times New Roman"/>
          <w:lang w:val="en-US"/>
        </w:rPr>
        <w:t>etc.</w:t>
      </w:r>
    </w:p>
    <w:p w14:paraId="22643A2A" w14:textId="7A37BFCA" w:rsidR="008503A3" w:rsidRPr="00F2224E" w:rsidRDefault="008503A3" w:rsidP="008503A3">
      <w:pPr>
        <w:tabs>
          <w:tab w:val="left" w:pos="2949"/>
        </w:tabs>
        <w:rPr>
          <w:rFonts w:ascii="Times New Roman" w:hAnsi="Times New Roman"/>
          <w:lang w:val="en-US"/>
        </w:rPr>
      </w:pPr>
    </w:p>
    <w:p w14:paraId="6DA49BD2" w14:textId="2F7F37B3" w:rsidR="00C47A83" w:rsidRPr="00F2224E" w:rsidRDefault="001E0A4C" w:rsidP="008503A3">
      <w:pPr>
        <w:tabs>
          <w:tab w:val="left" w:pos="2949"/>
        </w:tabs>
        <w:rPr>
          <w:rFonts w:ascii="Times New Roman" w:hAnsi="Times New Roman"/>
          <w:lang w:val="en-US"/>
        </w:rPr>
      </w:pPr>
      <w:r w:rsidRPr="00F2224E">
        <w:rPr>
          <w:rFonts w:ascii="Times New Roman" w:hAnsi="Times New Roman"/>
          <w:lang w:val="en-US"/>
        </w:rPr>
        <w:t>Before you export the additions, s</w:t>
      </w:r>
      <w:r w:rsidR="00C47A83" w:rsidRPr="00F2224E">
        <w:rPr>
          <w:rFonts w:ascii="Times New Roman" w:hAnsi="Times New Roman"/>
          <w:lang w:val="en-US"/>
        </w:rPr>
        <w:t xml:space="preserve">elect a </w:t>
      </w:r>
      <w:r w:rsidR="00C47A83" w:rsidRPr="00F2224E">
        <w:rPr>
          <w:rFonts w:ascii="Times New Roman" w:hAnsi="Times New Roman"/>
          <w:b/>
          <w:bCs/>
          <w:lang w:val="en-US"/>
        </w:rPr>
        <w:t>location</w:t>
      </w:r>
      <w:r w:rsidR="00C47A83" w:rsidRPr="00F2224E">
        <w:rPr>
          <w:rFonts w:ascii="Times New Roman" w:hAnsi="Times New Roman"/>
          <w:lang w:val="en-US"/>
        </w:rPr>
        <w:t xml:space="preserve"> (destination folder) to save the Log-file</w:t>
      </w:r>
      <w:r w:rsidRPr="00F2224E">
        <w:rPr>
          <w:rFonts w:ascii="Times New Roman" w:hAnsi="Times New Roman"/>
          <w:lang w:val="en-US"/>
        </w:rPr>
        <w:t>.</w:t>
      </w:r>
    </w:p>
    <w:p w14:paraId="0E46093B" w14:textId="106D2A3D" w:rsidR="00C47A83" w:rsidRPr="00F2224E" w:rsidRDefault="001E0A4C" w:rsidP="008A0C77">
      <w:pPr>
        <w:tabs>
          <w:tab w:val="left" w:pos="2949"/>
        </w:tabs>
        <w:rPr>
          <w:rFonts w:ascii="Times New Roman" w:hAnsi="Times New Roman"/>
          <w:lang w:val="en-US"/>
        </w:rPr>
      </w:pPr>
      <w:r w:rsidRPr="00F2224E">
        <w:rPr>
          <w:rFonts w:ascii="Times New Roman" w:hAnsi="Times New Roman"/>
          <w:lang w:val="en-US"/>
        </w:rPr>
        <w:t xml:space="preserve">Then click on the button </w:t>
      </w:r>
      <w:r w:rsidRPr="00F2224E">
        <w:rPr>
          <w:rFonts w:ascii="Times New Roman" w:hAnsi="Times New Roman"/>
          <w:b/>
          <w:bCs/>
          <w:lang w:val="en-US"/>
        </w:rPr>
        <w:t>Export additions</w:t>
      </w:r>
      <w:r w:rsidRPr="00F2224E">
        <w:rPr>
          <w:rFonts w:ascii="Times New Roman" w:hAnsi="Times New Roman"/>
          <w:lang w:val="en-US"/>
        </w:rPr>
        <w:t>.</w:t>
      </w:r>
      <w:r w:rsidR="00E445A2" w:rsidRPr="00F2224E">
        <w:rPr>
          <w:rFonts w:ascii="Times New Roman" w:hAnsi="Times New Roman"/>
          <w:lang w:val="en-US"/>
        </w:rPr>
        <w:t xml:space="preserve"> </w:t>
      </w:r>
    </w:p>
    <w:p w14:paraId="46FA197C" w14:textId="03B09426" w:rsidR="00E445A2" w:rsidRPr="00F2224E" w:rsidRDefault="00E445A2" w:rsidP="008A0C77">
      <w:pPr>
        <w:tabs>
          <w:tab w:val="left" w:pos="2949"/>
        </w:tabs>
        <w:rPr>
          <w:rFonts w:ascii="Times New Roman" w:hAnsi="Times New Roman"/>
          <w:lang w:val="en-US"/>
        </w:rPr>
      </w:pPr>
    </w:p>
    <w:p w14:paraId="28303113" w14:textId="77777777" w:rsidR="00E445A2" w:rsidRPr="00F2224E" w:rsidRDefault="00E445A2" w:rsidP="008A0C77">
      <w:pPr>
        <w:tabs>
          <w:tab w:val="left" w:pos="2949"/>
        </w:tabs>
        <w:rPr>
          <w:rFonts w:ascii="Times New Roman" w:hAnsi="Times New Roman"/>
          <w:lang w:val="en-US"/>
        </w:rPr>
      </w:pPr>
    </w:p>
    <w:p w14:paraId="6FDA5932" w14:textId="16D2ACEF" w:rsidR="00C47A83" w:rsidRPr="00F2224E" w:rsidRDefault="003B47EA" w:rsidP="00C47A83">
      <w:pPr>
        <w:pStyle w:val="Kop2"/>
        <w:rPr>
          <w:rFonts w:ascii="Times New Roman" w:hAnsi="Times New Roman"/>
          <w:lang w:val="en-US"/>
        </w:rPr>
      </w:pPr>
      <w:r w:rsidRPr="00F2224E">
        <w:rPr>
          <w:rFonts w:ascii="Times New Roman" w:hAnsi="Times New Roman"/>
          <w:noProof/>
          <w:color w:val="FF0000"/>
          <w:lang w:val="en-US" w:eastAsia="en-GB"/>
        </w:rPr>
        <w:lastRenderedPageBreak/>
        <mc:AlternateContent>
          <mc:Choice Requires="wps">
            <w:drawing>
              <wp:anchor distT="0" distB="0" distL="114300" distR="114300" simplePos="0" relativeHeight="251786752" behindDoc="0" locked="0" layoutInCell="1" allowOverlap="1" wp14:anchorId="42AB5D06" wp14:editId="7C2ADF4E">
                <wp:simplePos x="0" y="0"/>
                <wp:positionH relativeFrom="margin">
                  <wp:align>right</wp:align>
                </wp:positionH>
                <wp:positionV relativeFrom="paragraph">
                  <wp:posOffset>173812</wp:posOffset>
                </wp:positionV>
                <wp:extent cx="2301240" cy="292735"/>
                <wp:effectExtent l="0" t="0" r="22860" b="12065"/>
                <wp:wrapThrough wrapText="bothSides">
                  <wp:wrapPolygon edited="0">
                    <wp:start x="0" y="0"/>
                    <wp:lineTo x="0" y="21085"/>
                    <wp:lineTo x="21636" y="21085"/>
                    <wp:lineTo x="21636" y="0"/>
                    <wp:lineTo x="0" y="0"/>
                  </wp:wrapPolygon>
                </wp:wrapThrough>
                <wp:docPr id="141" name="Text Box 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240" cy="292735"/>
                        </a:xfrm>
                        <a:prstGeom prst="rect">
                          <a:avLst/>
                        </a:prstGeom>
                        <a:solidFill>
                          <a:srgbClr val="FF9933"/>
                        </a:solidFill>
                        <a:ln w="9525">
                          <a:solidFill>
                            <a:srgbClr val="000000"/>
                          </a:solidFill>
                          <a:miter lim="800000"/>
                          <a:headEnd/>
                          <a:tailEnd/>
                        </a:ln>
                      </wps:spPr>
                      <wps:txbx>
                        <w:txbxContent>
                          <w:p w14:paraId="41456F7E" w14:textId="77777777" w:rsidR="00EE7B81" w:rsidRPr="00BF503A" w:rsidRDefault="00EE7B81" w:rsidP="00BF5618">
                            <w:pPr>
                              <w:rPr>
                                <w:lang w:val="en-US"/>
                              </w:rPr>
                            </w:pPr>
                            <w:r w:rsidRPr="00BF503A">
                              <w:rPr>
                                <w:lang w:val="en-US"/>
                              </w:rPr>
                              <w:t xml:space="preserve">See video: </w:t>
                            </w:r>
                            <w:hyperlink r:id="rId360" w:history="1">
                              <w:r w:rsidRPr="003717B7">
                                <w:rPr>
                                  <w:rStyle w:val="Hyperlink"/>
                                  <w:lang w:val="en-US"/>
                                </w:rPr>
                                <w:t>Import additions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AB5D06" id="Text Box 823" o:spid="_x0000_s1072" type="#_x0000_t202" style="position:absolute;margin-left:130pt;margin-top:13.7pt;width:181.2pt;height:23.05pt;z-index:251786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" fillcolor="#f93">
                <v:textbox>
                  <w:txbxContent>
                    <w:p w14:paraId="41456F7E" w14:textId="77777777" w:rsidR="00EE7B81" w:rsidRPr="00BF503A" w:rsidRDefault="00EE7B81" w:rsidP="00BF5618">
                      <w:pPr>
                        <w:rPr>
                          <w:lang w:val="en-US"/>
                        </w:rPr>
                      </w:pPr>
                      <w:r w:rsidRPr="00BF503A">
                        <w:rPr>
                          <w:lang w:val="en-US"/>
                        </w:rPr>
                        <w:t xml:space="preserve">See video: </w:t>
                      </w:r>
                      <w:hyperlink r:id="rId361" w:history="1">
                        <w:r w:rsidRPr="003717B7">
                          <w:rPr>
                            <w:rStyle w:val="Hyperlink"/>
                            <w:lang w:val="en-US"/>
                          </w:rPr>
                          <w:t>Import additions</w:t>
                        </w:r>
                      </w:hyperlink>
                    </w:p>
                  </w:txbxContent>
                </v:textbox>
                <w10:wrap type="through" anchorx="margin"/>
              </v:shape>
            </w:pict>
          </mc:Fallback>
        </mc:AlternateContent>
      </w:r>
      <w:r w:rsidR="00C47A83" w:rsidRPr="00F2224E">
        <w:rPr>
          <w:lang w:val="en-US"/>
        </w:rPr>
        <w:t>Import</w:t>
      </w:r>
      <w:r w:rsidR="00452E28" w:rsidRPr="00F2224E">
        <w:rPr>
          <w:lang w:val="en-US"/>
        </w:rPr>
        <w:t xml:space="preserve"> additions</w:t>
      </w:r>
    </w:p>
    <w:p w14:paraId="45A30E0D" w14:textId="5B541202" w:rsidR="00C47A83" w:rsidRPr="00F2224E" w:rsidRDefault="00C47A83" w:rsidP="00C47A83">
      <w:pPr>
        <w:tabs>
          <w:tab w:val="left" w:pos="851"/>
        </w:tabs>
        <w:rPr>
          <w:rFonts w:ascii="Times New Roman" w:hAnsi="Times New Roman"/>
          <w:lang w:val="en-US"/>
        </w:rPr>
      </w:pPr>
      <w:r w:rsidRPr="00F2224E">
        <w:rPr>
          <w:rFonts w:ascii="Times New Roman" w:hAnsi="Times New Roman"/>
          <w:lang w:val="en-US"/>
        </w:rPr>
        <w:t xml:space="preserve">You can import repertory additions from </w:t>
      </w:r>
      <w:r w:rsidR="004616E8" w:rsidRPr="00F2224E">
        <w:rPr>
          <w:rFonts w:ascii="Times New Roman" w:hAnsi="Times New Roman"/>
          <w:lang w:val="en-US"/>
        </w:rPr>
        <w:t>another</w:t>
      </w:r>
      <w:r w:rsidRPr="00F2224E">
        <w:rPr>
          <w:rFonts w:ascii="Times New Roman" w:hAnsi="Times New Roman"/>
          <w:lang w:val="en-US"/>
        </w:rPr>
        <w:t xml:space="preserve"> RadarOpus user, or </w:t>
      </w:r>
      <w:r w:rsidR="00452E28" w:rsidRPr="00F2224E">
        <w:rPr>
          <w:rFonts w:ascii="Times New Roman" w:hAnsi="Times New Roman"/>
          <w:lang w:val="en-US"/>
        </w:rPr>
        <w:t>additions sent to you by the Synthesis team</w:t>
      </w:r>
      <w:r w:rsidRPr="00F2224E">
        <w:rPr>
          <w:rFonts w:ascii="Times New Roman" w:hAnsi="Times New Roman"/>
          <w:lang w:val="en-US"/>
        </w:rPr>
        <w:t>.</w:t>
      </w:r>
    </w:p>
    <w:p w14:paraId="41B7DBC3" w14:textId="750D580A" w:rsidR="00C47A83" w:rsidRPr="00F2224E" w:rsidRDefault="00C47A83" w:rsidP="008503A3">
      <w:pPr>
        <w:tabs>
          <w:tab w:val="left" w:pos="2949"/>
        </w:tabs>
        <w:rPr>
          <w:rFonts w:ascii="Times New Roman" w:hAnsi="Times New Roman"/>
          <w:lang w:val="en-US"/>
        </w:rPr>
      </w:pPr>
    </w:p>
    <w:p w14:paraId="0EA30A9C" w14:textId="40F9EC99" w:rsidR="00452E28" w:rsidRPr="00F2224E" w:rsidRDefault="00452E28" w:rsidP="00452E28">
      <w:pPr>
        <w:pStyle w:val="Lijstalinea"/>
        <w:numPr>
          <w:ilvl w:val="0"/>
          <w:numId w:val="105"/>
        </w:numPr>
        <w:tabs>
          <w:tab w:val="left" w:pos="2949"/>
        </w:tabs>
        <w:rPr>
          <w:rFonts w:ascii="Times New Roman" w:hAnsi="Times New Roman"/>
          <w:lang w:val="en-US"/>
        </w:rPr>
      </w:pPr>
      <w:r w:rsidRPr="00F2224E">
        <w:rPr>
          <w:rFonts w:ascii="Times New Roman" w:hAnsi="Times New Roman"/>
          <w:lang w:val="en-US"/>
        </w:rPr>
        <w:t xml:space="preserve">Automatically: Additions can be received automatically, via the “Content updater” (Live updates). Please read more in </w:t>
      </w:r>
      <w:r w:rsidR="006C00BE" w:rsidRPr="00F2224E">
        <w:rPr>
          <w:rFonts w:ascii="Times New Roman" w:hAnsi="Times New Roman"/>
          <w:lang w:val="en-US"/>
        </w:rPr>
        <w:t>the</w:t>
      </w:r>
      <w:r w:rsidRPr="00F2224E">
        <w:rPr>
          <w:rFonts w:ascii="Times New Roman" w:hAnsi="Times New Roman"/>
          <w:lang w:val="en-US"/>
        </w:rPr>
        <w:t xml:space="preserve"> chapter Content updater.</w:t>
      </w:r>
    </w:p>
    <w:p w14:paraId="4BCF7CB3" w14:textId="77777777" w:rsidR="00452E28" w:rsidRPr="00F2224E" w:rsidRDefault="00452E28" w:rsidP="00452E28">
      <w:pPr>
        <w:tabs>
          <w:tab w:val="left" w:pos="2949"/>
        </w:tabs>
        <w:rPr>
          <w:rFonts w:ascii="Times New Roman" w:hAnsi="Times New Roman"/>
          <w:lang w:val="en-US"/>
        </w:rPr>
      </w:pPr>
    </w:p>
    <w:p w14:paraId="01977354" w14:textId="545FF46B" w:rsidR="00C47A83" w:rsidRPr="00F2224E" w:rsidRDefault="00452E28" w:rsidP="006353F0">
      <w:pPr>
        <w:pStyle w:val="Lijstalinea"/>
        <w:numPr>
          <w:ilvl w:val="0"/>
          <w:numId w:val="105"/>
        </w:numPr>
        <w:tabs>
          <w:tab w:val="left" w:pos="709"/>
          <w:tab w:val="left" w:pos="2949"/>
        </w:tabs>
        <w:rPr>
          <w:rFonts w:ascii="Times New Roman" w:hAnsi="Times New Roman"/>
          <w:lang w:val="en-US"/>
        </w:rPr>
      </w:pPr>
      <w:r w:rsidRPr="00F2224E">
        <w:rPr>
          <w:rFonts w:ascii="Times New Roman" w:hAnsi="Times New Roman"/>
          <w:lang w:val="en-US"/>
        </w:rPr>
        <w:t xml:space="preserve">Manually: Or maybe someone sends you a </w:t>
      </w:r>
      <w:r w:rsidR="00C47A83" w:rsidRPr="00F2224E">
        <w:rPr>
          <w:rFonts w:ascii="Times New Roman" w:hAnsi="Times New Roman"/>
          <w:b/>
          <w:bCs/>
          <w:lang w:val="en-US"/>
        </w:rPr>
        <w:t>Log file</w:t>
      </w:r>
      <w:r w:rsidRPr="00F2224E">
        <w:rPr>
          <w:rFonts w:ascii="Times New Roman" w:hAnsi="Times New Roman"/>
          <w:b/>
          <w:bCs/>
          <w:lang w:val="en-US"/>
        </w:rPr>
        <w:t>.</w:t>
      </w:r>
      <w:r w:rsidRPr="00F2224E">
        <w:rPr>
          <w:rFonts w:ascii="Times New Roman" w:hAnsi="Times New Roman"/>
          <w:lang w:val="en-US"/>
        </w:rPr>
        <w:t xml:space="preserve"> </w:t>
      </w:r>
      <w:r w:rsidRPr="00F2224E">
        <w:rPr>
          <w:rFonts w:ascii="Times New Roman" w:hAnsi="Times New Roman"/>
          <w:lang w:val="en-US"/>
        </w:rPr>
        <w:br/>
        <w:t xml:space="preserve">Then place this log file </w:t>
      </w:r>
      <w:r w:rsidR="00C47A83" w:rsidRPr="00F2224E">
        <w:rPr>
          <w:rFonts w:ascii="Times New Roman" w:hAnsi="Times New Roman"/>
          <w:lang w:val="en-US"/>
        </w:rPr>
        <w:t xml:space="preserve">in a location </w:t>
      </w:r>
      <w:r w:rsidRPr="00F2224E">
        <w:rPr>
          <w:rFonts w:ascii="Times New Roman" w:hAnsi="Times New Roman"/>
          <w:lang w:val="en-US"/>
        </w:rPr>
        <w:t xml:space="preserve">which </w:t>
      </w:r>
      <w:r w:rsidR="00C47A83" w:rsidRPr="00F2224E">
        <w:rPr>
          <w:rFonts w:ascii="Times New Roman" w:hAnsi="Times New Roman"/>
          <w:lang w:val="en-US"/>
        </w:rPr>
        <w:t>you can easily find back.</w:t>
      </w:r>
      <w:r w:rsidRPr="00F2224E">
        <w:rPr>
          <w:rFonts w:ascii="Times New Roman" w:hAnsi="Times New Roman"/>
          <w:lang w:val="en-US"/>
        </w:rPr>
        <w:t xml:space="preserve"> </w:t>
      </w:r>
      <w:r w:rsidR="00C47A83" w:rsidRPr="00F2224E">
        <w:rPr>
          <w:rFonts w:ascii="Times New Roman" w:hAnsi="Times New Roman"/>
          <w:lang w:val="en-US"/>
        </w:rPr>
        <w:t>(</w:t>
      </w:r>
      <w:r w:rsidRPr="00F2224E">
        <w:rPr>
          <w:rFonts w:ascii="Times New Roman" w:hAnsi="Times New Roman"/>
          <w:lang w:val="en-US"/>
        </w:rPr>
        <w:t xml:space="preserve">e.g. </w:t>
      </w:r>
      <w:r w:rsidR="00C47A83" w:rsidRPr="00F2224E">
        <w:rPr>
          <w:rFonts w:ascii="Times New Roman" w:hAnsi="Times New Roman"/>
          <w:lang w:val="en-US"/>
        </w:rPr>
        <w:t>RadarOpus\Data\Users\Log)</w:t>
      </w:r>
    </w:p>
    <w:p w14:paraId="44A6A812" w14:textId="6FD081EA" w:rsidR="00360E74" w:rsidRPr="00F2224E" w:rsidRDefault="00360E74" w:rsidP="00C47A83">
      <w:pPr>
        <w:tabs>
          <w:tab w:val="left" w:pos="709"/>
          <w:tab w:val="left" w:pos="2949"/>
        </w:tabs>
        <w:rPr>
          <w:rFonts w:ascii="Times New Roman" w:hAnsi="Times New Roman"/>
          <w:lang w:val="en-US"/>
        </w:rPr>
      </w:pPr>
    </w:p>
    <w:p w14:paraId="0C05DF40" w14:textId="73A8D6DB" w:rsidR="001C7556" w:rsidRPr="00F2224E" w:rsidRDefault="00AB3968" w:rsidP="0026769A">
      <w:pPr>
        <w:pStyle w:val="Lijstalinea"/>
        <w:numPr>
          <w:ilvl w:val="0"/>
          <w:numId w:val="105"/>
        </w:numPr>
        <w:tabs>
          <w:tab w:val="left" w:pos="709"/>
          <w:tab w:val="left" w:pos="2949"/>
        </w:tabs>
        <w:rPr>
          <w:rFonts w:ascii="Times New Roman" w:hAnsi="Times New Roman"/>
          <w:lang w:val="en-US"/>
        </w:rPr>
      </w:pPr>
      <w:r w:rsidRPr="00F2224E">
        <w:rPr>
          <w:noProof/>
          <w:lang w:val="en-US"/>
        </w:rPr>
        <w:drawing>
          <wp:anchor distT="0" distB="0" distL="114300" distR="114300" simplePos="0" relativeHeight="251803136" behindDoc="1" locked="0" layoutInCell="1" allowOverlap="1" wp14:anchorId="766DF8DF" wp14:editId="5BF7C7ED">
            <wp:simplePos x="0" y="0"/>
            <wp:positionH relativeFrom="column">
              <wp:posOffset>2697480</wp:posOffset>
            </wp:positionH>
            <wp:positionV relativeFrom="paragraph">
              <wp:posOffset>29210</wp:posOffset>
            </wp:positionV>
            <wp:extent cx="3247390" cy="1976120"/>
            <wp:effectExtent l="57150" t="57150" r="48260" b="43180"/>
            <wp:wrapTight wrapText="bothSides">
              <wp:wrapPolygon edited="0">
                <wp:start x="-380" y="-625"/>
                <wp:lineTo x="-380" y="21864"/>
                <wp:lineTo x="21794" y="21864"/>
                <wp:lineTo x="21794" y="-625"/>
                <wp:lineTo x="-380" y="-625"/>
              </wp:wrapPolygon>
            </wp:wrapTight>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extLst>
                        <a:ext uri="{28A0092B-C50C-407E-A947-70E740481C1C}">
                          <a14:useLocalDpi xmlns:a14="http://schemas.microsoft.com/office/drawing/2010/main" val="0"/>
                        </a:ext>
                      </a:extLst>
                    </a:blip>
                    <a:stretch>
                      <a:fillRect/>
                    </a:stretch>
                  </pic:blipFill>
                  <pic:spPr>
                    <a:xfrm>
                      <a:off x="0" y="0"/>
                      <a:ext cx="3247390" cy="1976120"/>
                    </a:xfrm>
                    <a:prstGeom prst="rect">
                      <a:avLst/>
                    </a:prstGeom>
                    <a:scene3d>
                      <a:camera prst="orthographicFront"/>
                      <a:lightRig rig="threePt" dir="t"/>
                    </a:scene3d>
                    <a:sp3d contourW="6350"/>
                  </pic:spPr>
                </pic:pic>
              </a:graphicData>
            </a:graphic>
            <wp14:sizeRelH relativeFrom="page">
              <wp14:pctWidth>0</wp14:pctWidth>
            </wp14:sizeRelH>
            <wp14:sizeRelV relativeFrom="page">
              <wp14:pctHeight>0</wp14:pctHeight>
            </wp14:sizeRelV>
          </wp:anchor>
        </w:drawing>
      </w:r>
      <w:r w:rsidR="00452E28" w:rsidRPr="00F2224E">
        <w:rPr>
          <w:rFonts w:ascii="Times New Roman" w:hAnsi="Times New Roman"/>
          <w:lang w:val="en-US"/>
        </w:rPr>
        <w:t xml:space="preserve">Then select </w:t>
      </w:r>
      <w:r w:rsidR="00360E74" w:rsidRPr="00F2224E">
        <w:rPr>
          <w:rFonts w:ascii="Times New Roman" w:hAnsi="Times New Roman"/>
          <w:lang w:val="en-US"/>
        </w:rPr>
        <w:t xml:space="preserve">from the menu bar </w:t>
      </w:r>
      <w:r w:rsidR="00360E74" w:rsidRPr="00F2224E">
        <w:rPr>
          <w:rFonts w:ascii="Times New Roman" w:hAnsi="Times New Roman"/>
          <w:b/>
          <w:bCs/>
          <w:lang w:val="en-US"/>
        </w:rPr>
        <w:t>Additions, Import additions</w:t>
      </w:r>
      <w:r w:rsidR="00360E74" w:rsidRPr="00F2224E">
        <w:rPr>
          <w:rFonts w:ascii="Times New Roman" w:hAnsi="Times New Roman"/>
          <w:lang w:val="en-US"/>
        </w:rPr>
        <w:t>.</w:t>
      </w:r>
    </w:p>
    <w:p w14:paraId="75B504EB" w14:textId="6AA39F16" w:rsidR="001C7556" w:rsidRPr="00F2224E" w:rsidRDefault="00B124EF" w:rsidP="0026769A">
      <w:pPr>
        <w:pStyle w:val="Lijstalinea"/>
        <w:numPr>
          <w:ilvl w:val="0"/>
          <w:numId w:val="105"/>
        </w:numPr>
        <w:tabs>
          <w:tab w:val="left" w:pos="2949"/>
        </w:tabs>
        <w:rPr>
          <w:rFonts w:ascii="Times New Roman" w:hAnsi="Times New Roman"/>
          <w:lang w:val="en-US"/>
        </w:rPr>
      </w:pPr>
      <w:r w:rsidRPr="00F2224E">
        <w:rPr>
          <w:rFonts w:ascii="Times New Roman" w:hAnsi="Times New Roman"/>
          <w:lang w:val="en-US"/>
        </w:rPr>
        <w:t>Select the location where you placed the Log file</w:t>
      </w:r>
      <w:r w:rsidR="001C7556" w:rsidRPr="00F2224E">
        <w:rPr>
          <w:rFonts w:ascii="Times New Roman" w:hAnsi="Times New Roman"/>
          <w:lang w:val="en-US"/>
        </w:rPr>
        <w:t>.</w:t>
      </w:r>
    </w:p>
    <w:p w14:paraId="70BEE03F" w14:textId="4CFC3B2A" w:rsidR="001C7556" w:rsidRPr="00F2224E" w:rsidRDefault="001C7556" w:rsidP="0026769A">
      <w:pPr>
        <w:pStyle w:val="Lijstalinea"/>
        <w:numPr>
          <w:ilvl w:val="0"/>
          <w:numId w:val="105"/>
        </w:numPr>
        <w:tabs>
          <w:tab w:val="left" w:pos="2949"/>
        </w:tabs>
        <w:rPr>
          <w:rFonts w:ascii="Times New Roman" w:hAnsi="Times New Roman"/>
          <w:lang w:val="en-US"/>
        </w:rPr>
      </w:pPr>
      <w:r w:rsidRPr="00F2224E">
        <w:rPr>
          <w:rFonts w:ascii="Times New Roman" w:hAnsi="Times New Roman"/>
          <w:lang w:val="en-US"/>
        </w:rPr>
        <w:t xml:space="preserve">Start the import with </w:t>
      </w:r>
      <w:r w:rsidRPr="00F2224E">
        <w:rPr>
          <w:rFonts w:ascii="Times New Roman" w:hAnsi="Times New Roman"/>
          <w:b/>
          <w:bCs/>
          <w:lang w:val="en-US"/>
        </w:rPr>
        <w:t>Import additions</w:t>
      </w:r>
    </w:p>
    <w:p w14:paraId="464D48BD" w14:textId="50DA8FF7" w:rsidR="00B124EF" w:rsidRPr="00F2224E" w:rsidRDefault="00B124EF" w:rsidP="00B124EF">
      <w:pPr>
        <w:tabs>
          <w:tab w:val="left" w:pos="2949"/>
        </w:tabs>
        <w:rPr>
          <w:rFonts w:ascii="Times New Roman" w:hAnsi="Times New Roman"/>
          <w:lang w:val="en-US"/>
        </w:rPr>
      </w:pPr>
    </w:p>
    <w:p w14:paraId="738CDD39" w14:textId="60A6B86C" w:rsidR="00C47A83" w:rsidRPr="00F2224E" w:rsidRDefault="001C7556" w:rsidP="008503A3">
      <w:pPr>
        <w:tabs>
          <w:tab w:val="left" w:pos="2949"/>
        </w:tabs>
        <w:rPr>
          <w:rFonts w:ascii="Times New Roman" w:hAnsi="Times New Roman"/>
          <w:lang w:val="en-US"/>
        </w:rPr>
      </w:pPr>
      <w:r w:rsidRPr="00F2224E">
        <w:rPr>
          <w:rFonts w:ascii="Times New Roman" w:hAnsi="Times New Roman"/>
          <w:lang w:val="en-US"/>
        </w:rPr>
        <w:t>The import</w:t>
      </w:r>
      <w:r w:rsidR="00063091" w:rsidRPr="00F2224E">
        <w:rPr>
          <w:rFonts w:ascii="Times New Roman" w:hAnsi="Times New Roman"/>
          <w:lang w:val="en-US"/>
        </w:rPr>
        <w:t>ation</w:t>
      </w:r>
      <w:r w:rsidRPr="00F2224E">
        <w:rPr>
          <w:rFonts w:ascii="Times New Roman" w:hAnsi="Times New Roman"/>
          <w:lang w:val="en-US"/>
        </w:rPr>
        <w:t xml:space="preserve"> process may take a while</w:t>
      </w:r>
      <w:r w:rsidR="00452E28" w:rsidRPr="00F2224E">
        <w:rPr>
          <w:rFonts w:ascii="Times New Roman" w:hAnsi="Times New Roman"/>
          <w:lang w:val="en-US"/>
        </w:rPr>
        <w:t xml:space="preserve"> depending on how many additions the log file contains</w:t>
      </w:r>
      <w:r w:rsidRPr="00F2224E">
        <w:rPr>
          <w:rFonts w:ascii="Times New Roman" w:hAnsi="Times New Roman"/>
          <w:lang w:val="en-US"/>
        </w:rPr>
        <w:t>.</w:t>
      </w:r>
    </w:p>
    <w:p w14:paraId="4DEFCB1E" w14:textId="77777777" w:rsidR="001C7556" w:rsidRPr="00F2224E" w:rsidRDefault="001C7556" w:rsidP="008503A3">
      <w:pPr>
        <w:tabs>
          <w:tab w:val="left" w:pos="2949"/>
        </w:tabs>
        <w:rPr>
          <w:rFonts w:ascii="Times New Roman" w:hAnsi="Times New Roman"/>
          <w:lang w:val="en-US"/>
        </w:rPr>
      </w:pPr>
    </w:p>
    <w:p w14:paraId="2892D060" w14:textId="4424AC38" w:rsidR="001C7556" w:rsidRPr="00F2224E" w:rsidRDefault="001C7556" w:rsidP="0026769A">
      <w:pPr>
        <w:pStyle w:val="Lijstalinea"/>
        <w:numPr>
          <w:ilvl w:val="0"/>
          <w:numId w:val="106"/>
        </w:numPr>
        <w:tabs>
          <w:tab w:val="left" w:pos="2949"/>
        </w:tabs>
        <w:rPr>
          <w:rFonts w:ascii="Times New Roman" w:hAnsi="Times New Roman"/>
          <w:lang w:val="en-US"/>
        </w:rPr>
      </w:pPr>
      <w:r w:rsidRPr="00F2224E">
        <w:rPr>
          <w:rFonts w:ascii="Times New Roman" w:hAnsi="Times New Roman"/>
          <w:lang w:val="en-US"/>
        </w:rPr>
        <w:t xml:space="preserve">When ready a message will show: </w:t>
      </w:r>
      <w:r w:rsidRPr="00F2224E">
        <w:rPr>
          <w:rFonts w:ascii="Times New Roman" w:hAnsi="Times New Roman"/>
          <w:i/>
          <w:iCs/>
          <w:lang w:val="en-US"/>
        </w:rPr>
        <w:t>Import completed</w:t>
      </w:r>
      <w:r w:rsidRPr="00F2224E">
        <w:rPr>
          <w:rFonts w:ascii="Times New Roman" w:hAnsi="Times New Roman"/>
          <w:lang w:val="en-US"/>
        </w:rPr>
        <w:t>.</w:t>
      </w:r>
    </w:p>
    <w:p w14:paraId="089554A9" w14:textId="03501186" w:rsidR="001C7556" w:rsidRPr="00F2224E" w:rsidRDefault="001C7556" w:rsidP="008503A3">
      <w:pPr>
        <w:tabs>
          <w:tab w:val="left" w:pos="2949"/>
        </w:tabs>
        <w:rPr>
          <w:rFonts w:ascii="Times New Roman" w:hAnsi="Times New Roman"/>
          <w:lang w:val="en-US"/>
        </w:rPr>
      </w:pPr>
    </w:p>
    <w:p w14:paraId="31BCEA11" w14:textId="0C9420A3" w:rsidR="001C7556" w:rsidRPr="00F2224E" w:rsidRDefault="00063091" w:rsidP="0026769A">
      <w:pPr>
        <w:pStyle w:val="Lijstalinea"/>
        <w:numPr>
          <w:ilvl w:val="0"/>
          <w:numId w:val="106"/>
        </w:numPr>
        <w:tabs>
          <w:tab w:val="left" w:pos="2949"/>
        </w:tabs>
        <w:rPr>
          <w:rFonts w:ascii="Times New Roman" w:hAnsi="Times New Roman"/>
          <w:lang w:val="en-US"/>
        </w:rPr>
      </w:pPr>
      <w:r w:rsidRPr="00F2224E">
        <w:rPr>
          <w:rFonts w:ascii="Times New Roman" w:hAnsi="Times New Roman"/>
          <w:lang w:val="en-US"/>
        </w:rPr>
        <w:t>Then y</w:t>
      </w:r>
      <w:r w:rsidR="001C7556" w:rsidRPr="00F2224E">
        <w:rPr>
          <w:rFonts w:ascii="Times New Roman" w:hAnsi="Times New Roman"/>
          <w:lang w:val="en-US"/>
        </w:rPr>
        <w:t>ou may Close the window</w:t>
      </w:r>
    </w:p>
    <w:p w14:paraId="32664997" w14:textId="6916CE5C" w:rsidR="00AB3968" w:rsidRPr="00F2224E" w:rsidRDefault="00AB3968" w:rsidP="00063091">
      <w:pPr>
        <w:tabs>
          <w:tab w:val="left" w:pos="2949"/>
        </w:tabs>
        <w:rPr>
          <w:rFonts w:ascii="Times New Roman" w:hAnsi="Times New Roman"/>
          <w:lang w:val="en-US"/>
        </w:rPr>
      </w:pPr>
    </w:p>
    <w:p w14:paraId="2F5BC81F" w14:textId="29B4D333" w:rsidR="00542EC4" w:rsidRPr="00F2224E" w:rsidRDefault="00542EC4" w:rsidP="00063091">
      <w:pPr>
        <w:tabs>
          <w:tab w:val="left" w:pos="2949"/>
        </w:tabs>
        <w:rPr>
          <w:rFonts w:ascii="Times New Roman" w:hAnsi="Times New Roman"/>
          <w:lang w:val="en-US"/>
        </w:rPr>
      </w:pPr>
      <w:r w:rsidRPr="00F2224E">
        <w:rPr>
          <w:noProof/>
          <w:lang w:val="en-US"/>
        </w:rPr>
        <w:drawing>
          <wp:anchor distT="0" distB="0" distL="114300" distR="114300" simplePos="0" relativeHeight="251804160" behindDoc="1" locked="0" layoutInCell="1" allowOverlap="1" wp14:anchorId="7E471377" wp14:editId="57775E28">
            <wp:simplePos x="0" y="0"/>
            <wp:positionH relativeFrom="column">
              <wp:posOffset>2737485</wp:posOffset>
            </wp:positionH>
            <wp:positionV relativeFrom="paragraph">
              <wp:posOffset>124460</wp:posOffset>
            </wp:positionV>
            <wp:extent cx="3180715" cy="713740"/>
            <wp:effectExtent l="57150" t="57150" r="57785" b="48260"/>
            <wp:wrapTight wrapText="bothSides">
              <wp:wrapPolygon edited="0">
                <wp:start x="-388" y="-1730"/>
                <wp:lineTo x="-388" y="22484"/>
                <wp:lineTo x="21863" y="22484"/>
                <wp:lineTo x="21863" y="-1730"/>
                <wp:lineTo x="-388" y="-1730"/>
              </wp:wrapPolygon>
            </wp:wrapTight>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extLst>
                        <a:ext uri="{28A0092B-C50C-407E-A947-70E740481C1C}">
                          <a14:useLocalDpi xmlns:a14="http://schemas.microsoft.com/office/drawing/2010/main" val="0"/>
                        </a:ext>
                      </a:extLst>
                    </a:blip>
                    <a:stretch>
                      <a:fillRect/>
                    </a:stretch>
                  </pic:blipFill>
                  <pic:spPr>
                    <a:xfrm>
                      <a:off x="0" y="0"/>
                      <a:ext cx="3180715" cy="713740"/>
                    </a:xfrm>
                    <a:prstGeom prst="rect">
                      <a:avLst/>
                    </a:prstGeom>
                    <a:scene3d>
                      <a:camera prst="orthographicFront"/>
                      <a:lightRig rig="threePt" dir="t"/>
                    </a:scene3d>
                    <a:sp3d contourW="12700"/>
                  </pic:spPr>
                </pic:pic>
              </a:graphicData>
            </a:graphic>
            <wp14:sizeRelH relativeFrom="page">
              <wp14:pctWidth>0</wp14:pctWidth>
            </wp14:sizeRelH>
            <wp14:sizeRelV relativeFrom="page">
              <wp14:pctHeight>0</wp14:pctHeight>
            </wp14:sizeRelV>
          </wp:anchor>
        </w:drawing>
      </w:r>
    </w:p>
    <w:p w14:paraId="03060422" w14:textId="76843751" w:rsidR="00AB3968" w:rsidRPr="00F2224E" w:rsidRDefault="00D9277E" w:rsidP="008503A3">
      <w:pPr>
        <w:tabs>
          <w:tab w:val="left" w:pos="2949"/>
        </w:tabs>
        <w:rPr>
          <w:rFonts w:ascii="Times New Roman" w:hAnsi="Times New Roman"/>
          <w:lang w:val="en-US"/>
        </w:rPr>
      </w:pPr>
      <w:r w:rsidRPr="00F2224E">
        <w:rPr>
          <w:rFonts w:ascii="Times New Roman" w:hAnsi="Times New Roman"/>
          <w:lang w:val="en-US"/>
        </w:rPr>
        <w:t>After importation a</w:t>
      </w:r>
      <w:r w:rsidR="00AB3968" w:rsidRPr="00F2224E">
        <w:rPr>
          <w:rFonts w:ascii="Times New Roman" w:hAnsi="Times New Roman"/>
          <w:lang w:val="en-US"/>
        </w:rPr>
        <w:t xml:space="preserve"> </w:t>
      </w:r>
      <w:r w:rsidR="00AB3968" w:rsidRPr="00F2224E">
        <w:rPr>
          <w:rFonts w:ascii="Times New Roman" w:hAnsi="Times New Roman"/>
          <w:b/>
          <w:bCs/>
          <w:lang w:val="en-US"/>
        </w:rPr>
        <w:t>Log file</w:t>
      </w:r>
      <w:r w:rsidR="00AB3968" w:rsidRPr="00F2224E">
        <w:rPr>
          <w:rFonts w:ascii="Times New Roman" w:hAnsi="Times New Roman"/>
          <w:lang w:val="en-US"/>
        </w:rPr>
        <w:t xml:space="preserve">, you can find </w:t>
      </w:r>
      <w:r w:rsidR="006D4D42" w:rsidRPr="00F2224E">
        <w:rPr>
          <w:rFonts w:ascii="Times New Roman" w:hAnsi="Times New Roman"/>
          <w:lang w:val="en-US"/>
        </w:rPr>
        <w:t xml:space="preserve">that </w:t>
      </w:r>
      <w:r w:rsidR="00AB3968" w:rsidRPr="00F2224E">
        <w:rPr>
          <w:rFonts w:ascii="Times New Roman" w:hAnsi="Times New Roman"/>
          <w:u w:val="single"/>
          <w:lang w:val="en-US"/>
        </w:rPr>
        <w:t>two additional files</w:t>
      </w:r>
      <w:r w:rsidR="00AB3968" w:rsidRPr="00F2224E">
        <w:rPr>
          <w:rFonts w:ascii="Times New Roman" w:hAnsi="Times New Roman"/>
          <w:lang w:val="en-US"/>
        </w:rPr>
        <w:t xml:space="preserve"> </w:t>
      </w:r>
      <w:r w:rsidRPr="00F2224E">
        <w:rPr>
          <w:rFonts w:ascii="Times New Roman" w:hAnsi="Times New Roman"/>
          <w:lang w:val="en-US"/>
        </w:rPr>
        <w:t xml:space="preserve">which </w:t>
      </w:r>
      <w:r w:rsidR="006D4D42" w:rsidRPr="00F2224E">
        <w:rPr>
          <w:rFonts w:ascii="Times New Roman" w:hAnsi="Times New Roman"/>
          <w:lang w:val="en-US"/>
        </w:rPr>
        <w:t>have been placed in the same location of the Log file:</w:t>
      </w:r>
    </w:p>
    <w:p w14:paraId="7FC14ADE" w14:textId="77777777" w:rsidR="006D4D42" w:rsidRPr="00F2224E" w:rsidRDefault="006D4D42" w:rsidP="008503A3">
      <w:pPr>
        <w:tabs>
          <w:tab w:val="left" w:pos="2949"/>
        </w:tabs>
        <w:rPr>
          <w:rFonts w:ascii="Times New Roman" w:hAnsi="Times New Roman"/>
          <w:lang w:val="en-US"/>
        </w:rPr>
      </w:pPr>
    </w:p>
    <w:p w14:paraId="3BAF0916" w14:textId="002F4F67" w:rsidR="006D4D42" w:rsidRPr="00F2224E" w:rsidRDefault="006D4D42" w:rsidP="00D9277E">
      <w:pPr>
        <w:tabs>
          <w:tab w:val="left" w:pos="2949"/>
        </w:tabs>
        <w:rPr>
          <w:rFonts w:ascii="Times New Roman" w:hAnsi="Times New Roman"/>
          <w:lang w:val="en-US"/>
        </w:rPr>
      </w:pPr>
    </w:p>
    <w:p w14:paraId="04F1501A" w14:textId="3205CF14" w:rsidR="00AB3968" w:rsidRPr="00F2224E" w:rsidRDefault="00542EC4" w:rsidP="008503A3">
      <w:pPr>
        <w:tabs>
          <w:tab w:val="left" w:pos="2949"/>
        </w:tabs>
        <w:rPr>
          <w:rFonts w:ascii="Times New Roman" w:hAnsi="Times New Roman"/>
          <w:lang w:val="en-US"/>
        </w:rPr>
      </w:pPr>
      <w:r w:rsidRPr="00F2224E">
        <w:rPr>
          <w:noProof/>
          <w:lang w:val="en-US"/>
        </w:rPr>
        <w:drawing>
          <wp:anchor distT="0" distB="0" distL="114300" distR="114300" simplePos="0" relativeHeight="251805184" behindDoc="1" locked="0" layoutInCell="1" allowOverlap="1" wp14:anchorId="2C67F71C" wp14:editId="1C68BA5F">
            <wp:simplePos x="0" y="0"/>
            <wp:positionH relativeFrom="column">
              <wp:posOffset>2719070</wp:posOffset>
            </wp:positionH>
            <wp:positionV relativeFrom="paragraph">
              <wp:posOffset>33020</wp:posOffset>
            </wp:positionV>
            <wp:extent cx="3211195" cy="1250315"/>
            <wp:effectExtent l="0" t="0" r="8255" b="6985"/>
            <wp:wrapTight wrapText="bothSides">
              <wp:wrapPolygon edited="0">
                <wp:start x="0" y="0"/>
                <wp:lineTo x="0" y="21392"/>
                <wp:lineTo x="21527" y="21392"/>
                <wp:lineTo x="21527" y="0"/>
                <wp:lineTo x="0" y="0"/>
              </wp:wrapPolygon>
            </wp:wrapTight>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3211195" cy="1250315"/>
                    </a:xfrm>
                    <a:prstGeom prst="rect">
                      <a:avLst/>
                    </a:prstGeom>
                  </pic:spPr>
                </pic:pic>
              </a:graphicData>
            </a:graphic>
            <wp14:sizeRelH relativeFrom="page">
              <wp14:pctWidth>0</wp14:pctWidth>
            </wp14:sizeRelH>
            <wp14:sizeRelV relativeFrom="page">
              <wp14:pctHeight>0</wp14:pctHeight>
            </wp14:sizeRelV>
          </wp:anchor>
        </w:drawing>
      </w:r>
      <w:r w:rsidR="00226DE8" w:rsidRPr="00F2224E">
        <w:rPr>
          <w:rFonts w:ascii="Times New Roman" w:hAnsi="Times New Roman"/>
          <w:lang w:val="en-US"/>
        </w:rPr>
        <w:t>- date.licensenumber</w:t>
      </w:r>
      <w:r w:rsidR="00AB3968" w:rsidRPr="00F2224E">
        <w:rPr>
          <w:rFonts w:ascii="Times New Roman" w:hAnsi="Times New Roman"/>
          <w:lang w:val="en-US"/>
        </w:rPr>
        <w:t>_</w:t>
      </w:r>
      <w:r w:rsidR="00AB3968" w:rsidRPr="00F2224E">
        <w:rPr>
          <w:rFonts w:ascii="Times New Roman" w:hAnsi="Times New Roman"/>
          <w:b/>
          <w:bCs/>
          <w:lang w:val="en-US"/>
        </w:rPr>
        <w:t>REPORT.log</w:t>
      </w:r>
      <w:r w:rsidR="00AB3968" w:rsidRPr="00F2224E">
        <w:rPr>
          <w:rFonts w:ascii="Times New Roman" w:hAnsi="Times New Roman"/>
          <w:lang w:val="en-US"/>
        </w:rPr>
        <w:t xml:space="preserve"> file</w:t>
      </w:r>
    </w:p>
    <w:p w14:paraId="7B884326" w14:textId="2F1DBCF4" w:rsidR="00AB3968" w:rsidRPr="00F2224E" w:rsidRDefault="00AB3968" w:rsidP="008503A3">
      <w:pPr>
        <w:tabs>
          <w:tab w:val="left" w:pos="2949"/>
        </w:tabs>
        <w:rPr>
          <w:rFonts w:ascii="Times New Roman" w:hAnsi="Times New Roman"/>
          <w:lang w:val="en-US"/>
        </w:rPr>
      </w:pPr>
      <w:r w:rsidRPr="00F2224E">
        <w:rPr>
          <w:rFonts w:ascii="Times New Roman" w:hAnsi="Times New Roman"/>
          <w:lang w:val="en-US"/>
        </w:rPr>
        <w:t xml:space="preserve">This file can be opened with a text editor, and </w:t>
      </w:r>
      <w:r w:rsidR="00D9277E" w:rsidRPr="00F2224E">
        <w:rPr>
          <w:rFonts w:ascii="Times New Roman" w:hAnsi="Times New Roman"/>
          <w:lang w:val="en-US"/>
        </w:rPr>
        <w:t xml:space="preserve">contains </w:t>
      </w:r>
      <w:r w:rsidRPr="00F2224E">
        <w:rPr>
          <w:rFonts w:ascii="Times New Roman" w:hAnsi="Times New Roman"/>
          <w:lang w:val="en-US"/>
        </w:rPr>
        <w:t>an overview of the importation result.</w:t>
      </w:r>
      <w:r w:rsidR="00370A92" w:rsidRPr="00F2224E">
        <w:rPr>
          <w:rFonts w:ascii="Times New Roman" w:hAnsi="Times New Roman"/>
          <w:lang w:val="en-US"/>
        </w:rPr>
        <w:t xml:space="preserve"> </w:t>
      </w:r>
    </w:p>
    <w:p w14:paraId="3813597B" w14:textId="77777777" w:rsidR="006D4D42" w:rsidRPr="00F2224E" w:rsidRDefault="006D4D42" w:rsidP="008503A3">
      <w:pPr>
        <w:tabs>
          <w:tab w:val="left" w:pos="2949"/>
        </w:tabs>
        <w:rPr>
          <w:rFonts w:ascii="Times New Roman" w:hAnsi="Times New Roman"/>
          <w:lang w:val="en-US"/>
        </w:rPr>
      </w:pPr>
    </w:p>
    <w:p w14:paraId="51CAE90E" w14:textId="0C25CA25" w:rsidR="00AB3968" w:rsidRPr="00F2224E" w:rsidRDefault="00AB3968" w:rsidP="008503A3">
      <w:pPr>
        <w:tabs>
          <w:tab w:val="left" w:pos="2949"/>
        </w:tabs>
        <w:rPr>
          <w:rFonts w:ascii="Times New Roman" w:hAnsi="Times New Roman"/>
          <w:lang w:val="en-US"/>
        </w:rPr>
      </w:pPr>
      <w:r w:rsidRPr="00F2224E">
        <w:rPr>
          <w:rFonts w:ascii="Times New Roman" w:hAnsi="Times New Roman"/>
          <w:lang w:val="en-US"/>
        </w:rPr>
        <w:t xml:space="preserve">- </w:t>
      </w:r>
      <w:r w:rsidR="00226DE8" w:rsidRPr="00F2224E">
        <w:rPr>
          <w:rFonts w:ascii="Times New Roman" w:hAnsi="Times New Roman"/>
          <w:lang w:val="en-US"/>
        </w:rPr>
        <w:t>date.licensenumber_</w:t>
      </w:r>
      <w:r w:rsidRPr="00F2224E">
        <w:rPr>
          <w:rFonts w:ascii="Times New Roman" w:hAnsi="Times New Roman"/>
          <w:lang w:val="en-US"/>
        </w:rPr>
        <w:t>_</w:t>
      </w:r>
      <w:r w:rsidRPr="00F2224E">
        <w:rPr>
          <w:rFonts w:ascii="Times New Roman" w:hAnsi="Times New Roman"/>
          <w:b/>
          <w:bCs/>
          <w:lang w:val="en-US"/>
        </w:rPr>
        <w:t>ERROR.log</w:t>
      </w:r>
      <w:r w:rsidRPr="00F2224E">
        <w:rPr>
          <w:rFonts w:ascii="Times New Roman" w:hAnsi="Times New Roman"/>
          <w:lang w:val="en-US"/>
        </w:rPr>
        <w:t xml:space="preserve"> file</w:t>
      </w:r>
    </w:p>
    <w:p w14:paraId="77A5FB71" w14:textId="625B0646" w:rsidR="00AB3968" w:rsidRPr="00F2224E" w:rsidRDefault="00D9277E" w:rsidP="008503A3">
      <w:pPr>
        <w:tabs>
          <w:tab w:val="left" w:pos="2949"/>
        </w:tabs>
        <w:rPr>
          <w:rFonts w:ascii="Times New Roman" w:hAnsi="Times New Roman"/>
          <w:lang w:val="en-US"/>
        </w:rPr>
      </w:pPr>
      <w:r w:rsidRPr="00F2224E">
        <w:rPr>
          <w:rFonts w:ascii="Times New Roman" w:hAnsi="Times New Roman"/>
          <w:lang w:val="en-US"/>
        </w:rPr>
        <w:t xml:space="preserve">Only useful for </w:t>
      </w:r>
      <w:r w:rsidR="00AB3968" w:rsidRPr="00F2224E">
        <w:rPr>
          <w:rFonts w:ascii="Times New Roman" w:hAnsi="Times New Roman"/>
          <w:lang w:val="en-US"/>
        </w:rPr>
        <w:t xml:space="preserve">technical </w:t>
      </w:r>
      <w:r w:rsidR="005F5A8C" w:rsidRPr="00F2224E">
        <w:rPr>
          <w:rFonts w:ascii="Times New Roman" w:hAnsi="Times New Roman"/>
          <w:lang w:val="en-US"/>
        </w:rPr>
        <w:t xml:space="preserve">support </w:t>
      </w:r>
      <w:r w:rsidR="00AB3968" w:rsidRPr="00F2224E">
        <w:rPr>
          <w:rFonts w:ascii="Times New Roman" w:hAnsi="Times New Roman"/>
          <w:lang w:val="en-US"/>
        </w:rPr>
        <w:t>staff only.</w:t>
      </w:r>
      <w:r w:rsidRPr="00F2224E">
        <w:rPr>
          <w:rFonts w:ascii="Times New Roman" w:hAnsi="Times New Roman"/>
          <w:lang w:val="en-US"/>
        </w:rPr>
        <w:t xml:space="preserve"> Yoy may delete it.</w:t>
      </w:r>
    </w:p>
    <w:p w14:paraId="349F944A" w14:textId="77777777" w:rsidR="00AB0F1F" w:rsidRPr="00F2224E" w:rsidRDefault="00AB0F1F" w:rsidP="008503A3">
      <w:pPr>
        <w:tabs>
          <w:tab w:val="left" w:pos="2949"/>
        </w:tabs>
        <w:rPr>
          <w:rFonts w:ascii="Times New Roman" w:hAnsi="Times New Roman"/>
          <w:lang w:val="en-US"/>
        </w:rPr>
      </w:pPr>
    </w:p>
    <w:p w14:paraId="465B7A0F" w14:textId="5DAB1653" w:rsidR="00D12C2C" w:rsidRPr="00F2224E" w:rsidRDefault="00D12C2C" w:rsidP="00D12C2C">
      <w:pPr>
        <w:pStyle w:val="Kop2"/>
        <w:rPr>
          <w:lang w:val="en-US"/>
        </w:rPr>
      </w:pPr>
      <w:r w:rsidRPr="00F2224E">
        <w:rPr>
          <w:lang w:val="en-US"/>
        </w:rPr>
        <w:t>Add a personal symptom note</w:t>
      </w:r>
    </w:p>
    <w:p w14:paraId="6D0A9BA9" w14:textId="25DC7F1C" w:rsidR="00286E01" w:rsidRPr="00F2224E" w:rsidRDefault="00F1788D" w:rsidP="008503A3">
      <w:pPr>
        <w:tabs>
          <w:tab w:val="left" w:pos="2949"/>
        </w:tabs>
        <w:rPr>
          <w:rFonts w:ascii="Times New Roman" w:hAnsi="Times New Roman"/>
          <w:lang w:val="en-US"/>
        </w:rPr>
      </w:pPr>
      <w:r w:rsidRPr="00F2224E">
        <w:rPr>
          <w:noProof/>
          <w:lang w:val="en-US"/>
        </w:rPr>
        <w:drawing>
          <wp:anchor distT="0" distB="0" distL="114300" distR="114300" simplePos="0" relativeHeight="251810304" behindDoc="1" locked="0" layoutInCell="1" allowOverlap="1" wp14:anchorId="74F13F0C" wp14:editId="710ADC30">
            <wp:simplePos x="0" y="0"/>
            <wp:positionH relativeFrom="margin">
              <wp:align>right</wp:align>
            </wp:positionH>
            <wp:positionV relativeFrom="paragraph">
              <wp:posOffset>20320</wp:posOffset>
            </wp:positionV>
            <wp:extent cx="3223895" cy="1355090"/>
            <wp:effectExtent l="0" t="0" r="0" b="0"/>
            <wp:wrapTight wrapText="bothSides">
              <wp:wrapPolygon edited="0">
                <wp:start x="0" y="0"/>
                <wp:lineTo x="0" y="21256"/>
                <wp:lineTo x="21443" y="21256"/>
                <wp:lineTo x="21443" y="0"/>
                <wp:lineTo x="0" y="0"/>
              </wp:wrapPolygon>
            </wp:wrapTight>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extLst>
                        <a:ext uri="{28A0092B-C50C-407E-A947-70E740481C1C}">
                          <a14:useLocalDpi xmlns:a14="http://schemas.microsoft.com/office/drawing/2010/main" val="0"/>
                        </a:ext>
                      </a:extLst>
                    </a:blip>
                    <a:stretch>
                      <a:fillRect/>
                    </a:stretch>
                  </pic:blipFill>
                  <pic:spPr>
                    <a:xfrm>
                      <a:off x="0" y="0"/>
                      <a:ext cx="3223895" cy="1355090"/>
                    </a:xfrm>
                    <a:prstGeom prst="rect">
                      <a:avLst/>
                    </a:prstGeom>
                  </pic:spPr>
                </pic:pic>
              </a:graphicData>
            </a:graphic>
            <wp14:sizeRelH relativeFrom="page">
              <wp14:pctWidth>0</wp14:pctWidth>
            </wp14:sizeRelH>
            <wp14:sizeRelV relativeFrom="page">
              <wp14:pctHeight>0</wp14:pctHeight>
            </wp14:sizeRelV>
          </wp:anchor>
        </w:drawing>
      </w:r>
      <w:r w:rsidR="00B87BAF" w:rsidRPr="00F2224E">
        <w:rPr>
          <w:rFonts w:ascii="Times New Roman" w:hAnsi="Times New Roman"/>
          <w:lang w:val="en-US"/>
        </w:rPr>
        <w:t>Y</w:t>
      </w:r>
      <w:r w:rsidR="00131519" w:rsidRPr="00F2224E">
        <w:rPr>
          <w:rFonts w:ascii="Times New Roman" w:hAnsi="Times New Roman"/>
          <w:lang w:val="en-US"/>
        </w:rPr>
        <w:t>ou can</w:t>
      </w:r>
      <w:r w:rsidR="00286E01" w:rsidRPr="00F2224E">
        <w:rPr>
          <w:rFonts w:ascii="Times New Roman" w:hAnsi="Times New Roman"/>
          <w:lang w:val="en-US"/>
        </w:rPr>
        <w:t xml:space="preserve"> add Personal Notes to symptoms in the repertory Synthesis.</w:t>
      </w:r>
    </w:p>
    <w:p w14:paraId="36BE98EC" w14:textId="74654B67" w:rsidR="00D12C2C" w:rsidRPr="00F2224E" w:rsidRDefault="00286E01" w:rsidP="008503A3">
      <w:pPr>
        <w:tabs>
          <w:tab w:val="left" w:pos="2949"/>
        </w:tabs>
        <w:rPr>
          <w:rFonts w:ascii="Times New Roman" w:hAnsi="Times New Roman"/>
          <w:lang w:val="en-US"/>
        </w:rPr>
        <w:sectPr w:rsidR="00D12C2C" w:rsidRPr="00F2224E" w:rsidSect="0086251A">
          <w:pgSz w:w="11906" w:h="16838"/>
          <w:pgMar w:top="1134" w:right="1247" w:bottom="1134" w:left="1247" w:header="709" w:footer="709" w:gutter="0"/>
          <w:cols w:space="708"/>
          <w:docGrid w:linePitch="360"/>
        </w:sectPr>
      </w:pPr>
      <w:r w:rsidRPr="00F2224E">
        <w:rPr>
          <w:rFonts w:ascii="Times New Roman" w:hAnsi="Times New Roman"/>
          <w:lang w:val="en-US"/>
        </w:rPr>
        <w:t xml:space="preserve">  </w:t>
      </w:r>
    </w:p>
    <w:p w14:paraId="777039A1" w14:textId="64C02E99" w:rsidR="001C7556" w:rsidRPr="00F2224E" w:rsidRDefault="00851049" w:rsidP="00AB0F1F">
      <w:pPr>
        <w:pStyle w:val="Manual-level1"/>
      </w:pPr>
      <w:bookmarkStart w:id="65" w:name="_Toc20992193"/>
      <w:r w:rsidRPr="00F2224E">
        <w:lastRenderedPageBreak/>
        <w:t>Content Updater</w:t>
      </w:r>
      <w:bookmarkEnd w:id="65"/>
    </w:p>
    <w:p w14:paraId="27EC28F8" w14:textId="17664BA7" w:rsidR="00A5488A" w:rsidRPr="00F2224E" w:rsidRDefault="00851049" w:rsidP="00A5488A">
      <w:pPr>
        <w:jc w:val="center"/>
        <w:rPr>
          <w:sz w:val="36"/>
          <w:szCs w:val="36"/>
          <w:lang w:val="en-US"/>
        </w:rPr>
      </w:pPr>
      <w:r w:rsidRPr="00F2224E">
        <w:rPr>
          <w:sz w:val="36"/>
          <w:szCs w:val="36"/>
          <w:lang w:val="en-US"/>
        </w:rPr>
        <w:t xml:space="preserve">Freenote and </w:t>
      </w:r>
      <w:r w:rsidR="00A5488A" w:rsidRPr="00F2224E">
        <w:rPr>
          <w:sz w:val="36"/>
          <w:szCs w:val="36"/>
          <w:lang w:val="en-US"/>
        </w:rPr>
        <w:t>Library</w:t>
      </w:r>
      <w:r w:rsidRPr="00F2224E">
        <w:rPr>
          <w:sz w:val="36"/>
          <w:szCs w:val="36"/>
          <w:lang w:val="en-US"/>
        </w:rPr>
        <w:t xml:space="preserve"> (repertory and references)</w:t>
      </w:r>
      <w:r w:rsidR="00A5488A" w:rsidRPr="00F2224E">
        <w:rPr>
          <w:sz w:val="36"/>
          <w:szCs w:val="36"/>
          <w:lang w:val="en-US"/>
        </w:rPr>
        <w:t xml:space="preserve"> </w:t>
      </w:r>
      <w:r w:rsidRPr="00F2224E">
        <w:rPr>
          <w:sz w:val="36"/>
          <w:szCs w:val="36"/>
          <w:lang w:val="en-US"/>
        </w:rPr>
        <w:t>updates</w:t>
      </w:r>
    </w:p>
    <w:p w14:paraId="1962FD2A" w14:textId="41D014CA" w:rsidR="00851049" w:rsidRPr="00F2224E" w:rsidRDefault="00851049" w:rsidP="008503A3">
      <w:pPr>
        <w:tabs>
          <w:tab w:val="left" w:pos="2949"/>
        </w:tabs>
        <w:rPr>
          <w:rFonts w:ascii="Times New Roman" w:hAnsi="Times New Roman"/>
          <w:b/>
          <w:color w:val="FF0000"/>
          <w:sz w:val="28"/>
          <w:szCs w:val="28"/>
          <w:lang w:val="en-US"/>
        </w:rPr>
      </w:pPr>
    </w:p>
    <w:p w14:paraId="02B81F21" w14:textId="266DCF59" w:rsidR="00A5488A" w:rsidRPr="00F2224E" w:rsidRDefault="00A446CA" w:rsidP="000F7A57">
      <w:pPr>
        <w:tabs>
          <w:tab w:val="left" w:pos="2949"/>
        </w:tabs>
        <w:rPr>
          <w:rFonts w:ascii="Times New Roman" w:hAnsi="Times New Roman"/>
          <w:lang w:val="en-US"/>
        </w:rPr>
      </w:pPr>
      <w:r w:rsidRPr="00F2224E">
        <w:rPr>
          <w:rFonts w:ascii="Times New Roman" w:hAnsi="Times New Roman"/>
          <w:lang w:val="en-US"/>
        </w:rPr>
        <w:t xml:space="preserve">This is an </w:t>
      </w:r>
      <w:r w:rsidR="00AB0F1F" w:rsidRPr="00F2224E">
        <w:rPr>
          <w:rFonts w:ascii="Times New Roman" w:hAnsi="Times New Roman"/>
          <w:lang w:val="en-US"/>
        </w:rPr>
        <w:t xml:space="preserve">automatic check if there </w:t>
      </w:r>
      <w:r w:rsidR="008536BC" w:rsidRPr="00F2224E">
        <w:rPr>
          <w:rFonts w:ascii="Times New Roman" w:hAnsi="Times New Roman"/>
          <w:lang w:val="en-US"/>
        </w:rPr>
        <w:t>is new content available</w:t>
      </w:r>
      <w:r w:rsidR="00A5488A" w:rsidRPr="00F2224E">
        <w:rPr>
          <w:rFonts w:ascii="Times New Roman" w:hAnsi="Times New Roman"/>
          <w:lang w:val="en-US"/>
        </w:rPr>
        <w:t xml:space="preserve">. </w:t>
      </w:r>
      <w:r w:rsidR="00922ACD" w:rsidRPr="00F2224E">
        <w:rPr>
          <w:rFonts w:ascii="Times New Roman" w:hAnsi="Times New Roman"/>
          <w:lang w:val="en-US"/>
        </w:rPr>
        <w:br/>
      </w:r>
      <w:r w:rsidR="00A5488A" w:rsidRPr="00F2224E">
        <w:rPr>
          <w:rFonts w:ascii="Times New Roman" w:hAnsi="Times New Roman"/>
          <w:lang w:val="en-US"/>
        </w:rPr>
        <w:t>These can be:</w:t>
      </w:r>
    </w:p>
    <w:p w14:paraId="3BEF38F3" w14:textId="624C7893" w:rsidR="00A5488A" w:rsidRPr="00F2224E" w:rsidRDefault="00036E5E" w:rsidP="00A5488A">
      <w:pPr>
        <w:pStyle w:val="Lijstalinea"/>
        <w:numPr>
          <w:ilvl w:val="0"/>
          <w:numId w:val="108"/>
        </w:numPr>
        <w:tabs>
          <w:tab w:val="left" w:pos="2949"/>
        </w:tabs>
        <w:rPr>
          <w:rFonts w:ascii="Times New Roman" w:hAnsi="Times New Roman"/>
          <w:lang w:val="en-US"/>
        </w:rPr>
      </w:pPr>
      <w:r w:rsidRPr="00F2224E">
        <w:rPr>
          <w:rFonts w:ascii="Times New Roman" w:hAnsi="Times New Roman"/>
          <w:noProof/>
          <w:color w:val="FF0000"/>
          <w:lang w:val="en-US" w:eastAsia="en-GB"/>
        </w:rPr>
        <mc:AlternateContent>
          <mc:Choice Requires="wps">
            <w:drawing>
              <wp:anchor distT="0" distB="0" distL="114300" distR="114300" simplePos="0" relativeHeight="251816448" behindDoc="0" locked="0" layoutInCell="1" allowOverlap="1" wp14:anchorId="28F0B76A" wp14:editId="67DD209B">
                <wp:simplePos x="0" y="0"/>
                <wp:positionH relativeFrom="margin">
                  <wp:posOffset>3764915</wp:posOffset>
                </wp:positionH>
                <wp:positionV relativeFrom="paragraph">
                  <wp:posOffset>26670</wp:posOffset>
                </wp:positionV>
                <wp:extent cx="2301240" cy="292735"/>
                <wp:effectExtent l="0" t="0" r="22860" b="12065"/>
                <wp:wrapThrough wrapText="bothSides">
                  <wp:wrapPolygon edited="0">
                    <wp:start x="0" y="0"/>
                    <wp:lineTo x="0" y="21085"/>
                    <wp:lineTo x="21636" y="21085"/>
                    <wp:lineTo x="21636" y="0"/>
                    <wp:lineTo x="0" y="0"/>
                  </wp:wrapPolygon>
                </wp:wrapThrough>
                <wp:docPr id="99" name="Text Box 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240" cy="292735"/>
                        </a:xfrm>
                        <a:prstGeom prst="rect">
                          <a:avLst/>
                        </a:prstGeom>
                        <a:solidFill>
                          <a:srgbClr val="FF9933"/>
                        </a:solidFill>
                        <a:ln w="9525">
                          <a:solidFill>
                            <a:srgbClr val="000000"/>
                          </a:solidFill>
                          <a:miter lim="800000"/>
                          <a:headEnd/>
                          <a:tailEnd/>
                        </a:ln>
                      </wps:spPr>
                      <wps:txbx>
                        <w:txbxContent>
                          <w:p w14:paraId="661B3AB6" w14:textId="3FDEF355" w:rsidR="00EE7B81" w:rsidRPr="00BF503A" w:rsidRDefault="00EE7B81" w:rsidP="00036E5E">
                            <w:pPr>
                              <w:rPr>
                                <w:lang w:val="en-US"/>
                              </w:rPr>
                            </w:pPr>
                            <w:r w:rsidRPr="00BF503A">
                              <w:rPr>
                                <w:lang w:val="en-US"/>
                              </w:rPr>
                              <w:t>See video:</w:t>
                            </w:r>
                            <w:r>
                              <w:rPr>
                                <w:lang w:val="en-US"/>
                              </w:rPr>
                              <w:t xml:space="preserve"> </w:t>
                            </w:r>
                            <w:hyperlink r:id="rId366" w:history="1">
                              <w:r w:rsidRPr="007724D0">
                                <w:rPr>
                                  <w:rStyle w:val="Hyperlink"/>
                                  <w:lang w:val="en-US"/>
                                </w:rPr>
                                <w:t>Content updater</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F0B76A" id="_x0000_s1073" type="#_x0000_t202" style="position:absolute;left:0;text-align:left;margin-left:296.45pt;margin-top:2.1pt;width:181.2pt;height:23.05pt;z-index:25181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" fillcolor="#f93">
                <v:textbox>
                  <w:txbxContent>
                    <w:p w14:paraId="661B3AB6" w14:textId="3FDEF355" w:rsidR="00EE7B81" w:rsidRPr="00BF503A" w:rsidRDefault="00EE7B81" w:rsidP="00036E5E">
                      <w:pPr>
                        <w:rPr>
                          <w:lang w:val="en-US"/>
                        </w:rPr>
                      </w:pPr>
                      <w:r w:rsidRPr="00BF503A">
                        <w:rPr>
                          <w:lang w:val="en-US"/>
                        </w:rPr>
                        <w:t>See video:</w:t>
                      </w:r>
                      <w:r>
                        <w:rPr>
                          <w:lang w:val="en-US"/>
                        </w:rPr>
                        <w:t xml:space="preserve"> </w:t>
                      </w:r>
                      <w:hyperlink r:id="rId367" w:history="1">
                        <w:r w:rsidRPr="007724D0">
                          <w:rPr>
                            <w:rStyle w:val="Hyperlink"/>
                            <w:lang w:val="en-US"/>
                          </w:rPr>
                          <w:t>Content updater</w:t>
                        </w:r>
                      </w:hyperlink>
                    </w:p>
                  </w:txbxContent>
                </v:textbox>
                <w10:wrap type="through" anchorx="margin"/>
              </v:shape>
            </w:pict>
          </mc:Fallback>
        </mc:AlternateContent>
      </w:r>
      <w:r w:rsidR="00A5488A" w:rsidRPr="00F2224E">
        <w:rPr>
          <w:rFonts w:ascii="Times New Roman" w:hAnsi="Times New Roman"/>
          <w:lang w:val="en-US"/>
        </w:rPr>
        <w:t>Free RadarOpus documents</w:t>
      </w:r>
      <w:r w:rsidR="00A22495" w:rsidRPr="00F2224E">
        <w:rPr>
          <w:rFonts w:ascii="Times New Roman" w:hAnsi="Times New Roman"/>
          <w:lang w:val="en-US"/>
        </w:rPr>
        <w:t>.</w:t>
      </w:r>
    </w:p>
    <w:p w14:paraId="2E0242CB" w14:textId="7F2AEB22" w:rsidR="00A5488A" w:rsidRPr="00F2224E" w:rsidRDefault="00A5488A" w:rsidP="00A5488A">
      <w:pPr>
        <w:pStyle w:val="Lijstalinea"/>
        <w:numPr>
          <w:ilvl w:val="0"/>
          <w:numId w:val="108"/>
        </w:numPr>
        <w:tabs>
          <w:tab w:val="left" w:pos="2949"/>
        </w:tabs>
        <w:rPr>
          <w:rFonts w:ascii="Times New Roman" w:hAnsi="Times New Roman"/>
          <w:lang w:val="en-US"/>
        </w:rPr>
      </w:pPr>
      <w:r w:rsidRPr="00F2224E">
        <w:rPr>
          <w:rFonts w:ascii="Times New Roman" w:hAnsi="Times New Roman"/>
          <w:lang w:val="en-US"/>
        </w:rPr>
        <w:t>Payable RadarOpus documents</w:t>
      </w:r>
      <w:r w:rsidR="008536BC" w:rsidRPr="00F2224E">
        <w:rPr>
          <w:rFonts w:ascii="Times New Roman" w:hAnsi="Times New Roman"/>
          <w:lang w:val="en-US"/>
        </w:rPr>
        <w:t xml:space="preserve"> or additions</w:t>
      </w:r>
      <w:r w:rsidR="00A446CA" w:rsidRPr="00F2224E">
        <w:rPr>
          <w:rFonts w:ascii="Times New Roman" w:hAnsi="Times New Roman"/>
          <w:lang w:val="en-US"/>
        </w:rPr>
        <w:t>.</w:t>
      </w:r>
    </w:p>
    <w:p w14:paraId="4E83BFE0" w14:textId="2C8B6101" w:rsidR="00A5488A" w:rsidRPr="00F2224E" w:rsidRDefault="00A5488A" w:rsidP="00A5488A">
      <w:pPr>
        <w:pStyle w:val="Lijstalinea"/>
        <w:numPr>
          <w:ilvl w:val="0"/>
          <w:numId w:val="108"/>
        </w:numPr>
        <w:tabs>
          <w:tab w:val="left" w:pos="2949"/>
        </w:tabs>
        <w:rPr>
          <w:rFonts w:ascii="Times New Roman" w:hAnsi="Times New Roman"/>
          <w:lang w:val="en-US"/>
        </w:rPr>
      </w:pPr>
      <w:r w:rsidRPr="00F2224E">
        <w:rPr>
          <w:rFonts w:ascii="Times New Roman" w:hAnsi="Times New Roman"/>
          <w:lang w:val="en-US"/>
        </w:rPr>
        <w:t>Freenotes</w:t>
      </w:r>
      <w:r w:rsidR="00A446CA" w:rsidRPr="00F2224E">
        <w:rPr>
          <w:rFonts w:ascii="Times New Roman" w:hAnsi="Times New Roman"/>
          <w:lang w:val="en-US"/>
        </w:rPr>
        <w:t>.</w:t>
      </w:r>
    </w:p>
    <w:p w14:paraId="4F689365" w14:textId="2ABA7B6A" w:rsidR="00CA384F" w:rsidRPr="00F2224E" w:rsidRDefault="00CA384F" w:rsidP="00A5488A">
      <w:pPr>
        <w:pStyle w:val="Lijstalinea"/>
        <w:numPr>
          <w:ilvl w:val="0"/>
          <w:numId w:val="108"/>
        </w:numPr>
        <w:tabs>
          <w:tab w:val="left" w:pos="2949"/>
        </w:tabs>
        <w:rPr>
          <w:rFonts w:ascii="Times New Roman" w:hAnsi="Times New Roman"/>
          <w:lang w:val="en-US"/>
        </w:rPr>
      </w:pPr>
      <w:r w:rsidRPr="00F2224E">
        <w:rPr>
          <w:rFonts w:ascii="Times New Roman" w:hAnsi="Times New Roman"/>
          <w:lang w:val="en-US"/>
        </w:rPr>
        <w:t>Synthesis additions updates (Log files)</w:t>
      </w:r>
      <w:r w:rsidR="00A22495" w:rsidRPr="00F2224E">
        <w:rPr>
          <w:rFonts w:ascii="Times New Roman" w:hAnsi="Times New Roman"/>
          <w:lang w:val="en-US"/>
        </w:rPr>
        <w:t>.</w:t>
      </w:r>
    </w:p>
    <w:p w14:paraId="1E2BA875" w14:textId="420489D5" w:rsidR="00922ACD" w:rsidRPr="00F2224E" w:rsidRDefault="00922ACD" w:rsidP="008503A3">
      <w:pPr>
        <w:tabs>
          <w:tab w:val="left" w:pos="2949"/>
        </w:tabs>
        <w:rPr>
          <w:rFonts w:ascii="Times New Roman" w:hAnsi="Times New Roman"/>
          <w:lang w:val="en-US"/>
        </w:rPr>
      </w:pPr>
    </w:p>
    <w:p w14:paraId="340BD49B" w14:textId="7084C444" w:rsidR="00A5488A" w:rsidRPr="00F2224E" w:rsidRDefault="00A5488A" w:rsidP="008503A3">
      <w:pPr>
        <w:tabs>
          <w:tab w:val="left" w:pos="2949"/>
        </w:tabs>
        <w:rPr>
          <w:rFonts w:ascii="Times New Roman" w:hAnsi="Times New Roman"/>
          <w:lang w:val="en-US"/>
        </w:rPr>
      </w:pPr>
      <w:r w:rsidRPr="00F2224E">
        <w:rPr>
          <w:rFonts w:ascii="Times New Roman" w:hAnsi="Times New Roman"/>
          <w:lang w:val="en-US"/>
        </w:rPr>
        <w:t xml:space="preserve">You can set how often RadarOpus should check if there are </w:t>
      </w:r>
      <w:r w:rsidR="008536BC" w:rsidRPr="00F2224E">
        <w:rPr>
          <w:rFonts w:ascii="Times New Roman" w:hAnsi="Times New Roman"/>
          <w:lang w:val="en-US"/>
        </w:rPr>
        <w:t>content updates</w:t>
      </w:r>
      <w:r w:rsidRPr="00F2224E">
        <w:rPr>
          <w:rFonts w:ascii="Times New Roman" w:hAnsi="Times New Roman"/>
          <w:lang w:val="en-US"/>
        </w:rPr>
        <w:t xml:space="preserve"> available.</w:t>
      </w:r>
    </w:p>
    <w:p w14:paraId="618A6A71" w14:textId="306A4F7A" w:rsidR="00A5488A" w:rsidRPr="00F2224E" w:rsidRDefault="008536BC" w:rsidP="008503A3">
      <w:pPr>
        <w:tabs>
          <w:tab w:val="left" w:pos="2949"/>
        </w:tabs>
        <w:rPr>
          <w:rFonts w:ascii="Times New Roman" w:hAnsi="Times New Roman"/>
          <w:lang w:val="en-US"/>
        </w:rPr>
      </w:pPr>
      <w:r w:rsidRPr="00F2224E">
        <w:rPr>
          <w:noProof/>
          <w:lang w:val="en-US"/>
        </w:rPr>
        <w:drawing>
          <wp:anchor distT="0" distB="0" distL="114300" distR="114300" simplePos="0" relativeHeight="251811328" behindDoc="0" locked="0" layoutInCell="1" allowOverlap="1" wp14:anchorId="431A6F89" wp14:editId="5F8C20B3">
            <wp:simplePos x="0" y="0"/>
            <wp:positionH relativeFrom="column">
              <wp:posOffset>3271520</wp:posOffset>
            </wp:positionH>
            <wp:positionV relativeFrom="paragraph">
              <wp:posOffset>128270</wp:posOffset>
            </wp:positionV>
            <wp:extent cx="2825750" cy="901700"/>
            <wp:effectExtent l="0" t="0" r="0" b="0"/>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2825750" cy="901700"/>
                    </a:xfrm>
                    <a:prstGeom prst="rect">
                      <a:avLst/>
                    </a:prstGeom>
                  </pic:spPr>
                </pic:pic>
              </a:graphicData>
            </a:graphic>
            <wp14:sizeRelH relativeFrom="margin">
              <wp14:pctWidth>0</wp14:pctWidth>
            </wp14:sizeRelH>
            <wp14:sizeRelV relativeFrom="margin">
              <wp14:pctHeight>0</wp14:pctHeight>
            </wp14:sizeRelV>
          </wp:anchor>
        </w:drawing>
      </w:r>
    </w:p>
    <w:p w14:paraId="70A05872" w14:textId="10491FB2" w:rsidR="00A5488A" w:rsidRPr="00F2224E" w:rsidRDefault="00A22495" w:rsidP="008503A3">
      <w:pPr>
        <w:tabs>
          <w:tab w:val="left" w:pos="2949"/>
        </w:tabs>
        <w:rPr>
          <w:rFonts w:ascii="Times New Roman" w:hAnsi="Times New Roman"/>
          <w:lang w:val="en-US"/>
        </w:rPr>
      </w:pPr>
      <w:r w:rsidRPr="00F2224E">
        <w:rPr>
          <w:rFonts w:ascii="Times New Roman" w:hAnsi="Times New Roman"/>
          <w:lang w:val="en-US"/>
        </w:rPr>
        <w:t>Y</w:t>
      </w:r>
      <w:r w:rsidR="00A5488A" w:rsidRPr="00F2224E">
        <w:rPr>
          <w:rFonts w:ascii="Times New Roman" w:hAnsi="Times New Roman"/>
          <w:lang w:val="en-US"/>
        </w:rPr>
        <w:t xml:space="preserve">ou can also </w:t>
      </w:r>
      <w:r w:rsidR="00922ACD" w:rsidRPr="00F2224E">
        <w:rPr>
          <w:rFonts w:ascii="Times New Roman" w:hAnsi="Times New Roman"/>
          <w:lang w:val="en-US"/>
        </w:rPr>
        <w:t xml:space="preserve">check for new documents </w:t>
      </w:r>
      <w:r w:rsidR="00A5488A" w:rsidRPr="00F2224E">
        <w:rPr>
          <w:rFonts w:ascii="Times New Roman" w:hAnsi="Times New Roman"/>
          <w:lang w:val="en-US"/>
        </w:rPr>
        <w:t xml:space="preserve">manually via the menu bar </w:t>
      </w:r>
      <w:r w:rsidR="00A5488A" w:rsidRPr="00F2224E">
        <w:rPr>
          <w:rFonts w:ascii="Times New Roman" w:hAnsi="Times New Roman"/>
          <w:b/>
          <w:lang w:val="en-US"/>
        </w:rPr>
        <w:t>Help</w:t>
      </w:r>
      <w:r w:rsidR="00A5488A" w:rsidRPr="00F2224E">
        <w:rPr>
          <w:rFonts w:ascii="Times New Roman" w:hAnsi="Times New Roman"/>
          <w:lang w:val="en-US"/>
        </w:rPr>
        <w:t xml:space="preserve">, then </w:t>
      </w:r>
      <w:r w:rsidR="00A5488A" w:rsidRPr="00F2224E">
        <w:rPr>
          <w:rFonts w:ascii="Times New Roman" w:hAnsi="Times New Roman"/>
          <w:b/>
          <w:lang w:val="en-US"/>
        </w:rPr>
        <w:t xml:space="preserve">Check for new </w:t>
      </w:r>
      <w:r w:rsidR="008536BC" w:rsidRPr="00F2224E">
        <w:rPr>
          <w:rFonts w:ascii="Times New Roman" w:hAnsi="Times New Roman"/>
          <w:b/>
          <w:lang w:val="en-US"/>
        </w:rPr>
        <w:t>content.</w:t>
      </w:r>
    </w:p>
    <w:p w14:paraId="601C1A07" w14:textId="1489EEC3" w:rsidR="00A5488A" w:rsidRPr="00F2224E" w:rsidRDefault="00A5488A" w:rsidP="008503A3">
      <w:pPr>
        <w:tabs>
          <w:tab w:val="left" w:pos="2949"/>
        </w:tabs>
        <w:rPr>
          <w:rFonts w:ascii="Times New Roman" w:hAnsi="Times New Roman"/>
          <w:lang w:val="en-US"/>
        </w:rPr>
      </w:pPr>
    </w:p>
    <w:p w14:paraId="63D69FF2" w14:textId="7977CF03" w:rsidR="008536BC" w:rsidRPr="00F2224E" w:rsidRDefault="008536BC" w:rsidP="008503A3">
      <w:pPr>
        <w:tabs>
          <w:tab w:val="left" w:pos="2949"/>
        </w:tabs>
        <w:rPr>
          <w:rFonts w:ascii="Times New Roman" w:hAnsi="Times New Roman"/>
          <w:lang w:val="en-US"/>
        </w:rPr>
      </w:pPr>
    </w:p>
    <w:p w14:paraId="044DA22D" w14:textId="77777777" w:rsidR="008536BC" w:rsidRPr="00F2224E" w:rsidRDefault="008536BC" w:rsidP="008503A3">
      <w:pPr>
        <w:tabs>
          <w:tab w:val="left" w:pos="2949"/>
        </w:tabs>
        <w:rPr>
          <w:rFonts w:ascii="Times New Roman" w:hAnsi="Times New Roman"/>
          <w:lang w:val="en-US"/>
        </w:rPr>
      </w:pPr>
    </w:p>
    <w:p w14:paraId="45763DBF" w14:textId="298CDFF5" w:rsidR="00922ACD" w:rsidRPr="00F2224E" w:rsidRDefault="00922ACD" w:rsidP="008503A3">
      <w:pPr>
        <w:tabs>
          <w:tab w:val="left" w:pos="2949"/>
        </w:tabs>
        <w:rPr>
          <w:rFonts w:ascii="Times New Roman" w:hAnsi="Times New Roman"/>
          <w:lang w:val="en-US"/>
        </w:rPr>
      </w:pPr>
      <w:r w:rsidRPr="00F2224E">
        <w:rPr>
          <w:noProof/>
          <w:lang w:val="en-US"/>
        </w:rPr>
        <w:drawing>
          <wp:anchor distT="0" distB="0" distL="114300" distR="114300" simplePos="0" relativeHeight="251808256" behindDoc="1" locked="0" layoutInCell="1" allowOverlap="1" wp14:anchorId="5E73B10F" wp14:editId="463C6114">
            <wp:simplePos x="0" y="0"/>
            <wp:positionH relativeFrom="column">
              <wp:posOffset>3321050</wp:posOffset>
            </wp:positionH>
            <wp:positionV relativeFrom="paragraph">
              <wp:posOffset>104140</wp:posOffset>
            </wp:positionV>
            <wp:extent cx="2769235" cy="1854200"/>
            <wp:effectExtent l="0" t="0" r="0" b="0"/>
            <wp:wrapTight wrapText="bothSides">
              <wp:wrapPolygon edited="0">
                <wp:start x="0" y="0"/>
                <wp:lineTo x="0" y="21304"/>
                <wp:lineTo x="21397" y="21304"/>
                <wp:lineTo x="21397" y="0"/>
                <wp:lineTo x="0" y="0"/>
              </wp:wrapPolygon>
            </wp:wrapTight>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2769235" cy="1854200"/>
                    </a:xfrm>
                    <a:prstGeom prst="rect">
                      <a:avLst/>
                    </a:prstGeom>
                  </pic:spPr>
                </pic:pic>
              </a:graphicData>
            </a:graphic>
            <wp14:sizeRelH relativeFrom="page">
              <wp14:pctWidth>0</wp14:pctWidth>
            </wp14:sizeRelH>
            <wp14:sizeRelV relativeFrom="page">
              <wp14:pctHeight>0</wp14:pctHeight>
            </wp14:sizeRelV>
          </wp:anchor>
        </w:drawing>
      </w:r>
    </w:p>
    <w:p w14:paraId="44970801" w14:textId="0F5C1DD0" w:rsidR="00AB0F1F" w:rsidRPr="00F2224E" w:rsidRDefault="00922ACD" w:rsidP="008503A3">
      <w:pPr>
        <w:tabs>
          <w:tab w:val="left" w:pos="2949"/>
        </w:tabs>
        <w:rPr>
          <w:rFonts w:ascii="Times New Roman" w:hAnsi="Times New Roman"/>
          <w:lang w:val="en-US"/>
        </w:rPr>
      </w:pPr>
      <w:r w:rsidRPr="00F2224E">
        <w:rPr>
          <w:rFonts w:ascii="Times New Roman" w:hAnsi="Times New Roman"/>
          <w:lang w:val="en-US"/>
        </w:rPr>
        <w:t xml:space="preserve">The updater windows </w:t>
      </w:r>
      <w:r w:rsidR="00CF3509" w:rsidRPr="00F2224E">
        <w:rPr>
          <w:rFonts w:ascii="Times New Roman" w:hAnsi="Times New Roman"/>
          <w:lang w:val="en-US"/>
        </w:rPr>
        <w:t>gives</w:t>
      </w:r>
      <w:r w:rsidRPr="00F2224E">
        <w:rPr>
          <w:rFonts w:ascii="Times New Roman" w:hAnsi="Times New Roman"/>
          <w:lang w:val="en-US"/>
        </w:rPr>
        <w:t xml:space="preserve"> overview of all available new files, and if they are Free or </w:t>
      </w:r>
      <w:r w:rsidR="00C559E0" w:rsidRPr="00F2224E">
        <w:rPr>
          <w:rFonts w:ascii="Times New Roman" w:hAnsi="Times New Roman"/>
          <w:lang w:val="en-US"/>
        </w:rPr>
        <w:t>P</w:t>
      </w:r>
      <w:r w:rsidRPr="00F2224E">
        <w:rPr>
          <w:rFonts w:ascii="Times New Roman" w:hAnsi="Times New Roman"/>
          <w:lang w:val="en-US"/>
        </w:rPr>
        <w:t>ayable documents</w:t>
      </w:r>
      <w:r w:rsidR="00E0517B" w:rsidRPr="00F2224E">
        <w:rPr>
          <w:rFonts w:ascii="Times New Roman" w:hAnsi="Times New Roman"/>
          <w:lang w:val="en-US"/>
        </w:rPr>
        <w:t>, and in which language.</w:t>
      </w:r>
    </w:p>
    <w:p w14:paraId="1BA5BBC7" w14:textId="40216FD3" w:rsidR="00922ACD" w:rsidRPr="00F2224E" w:rsidRDefault="00922ACD" w:rsidP="008503A3">
      <w:pPr>
        <w:tabs>
          <w:tab w:val="left" w:pos="2949"/>
        </w:tabs>
        <w:rPr>
          <w:rFonts w:ascii="Times New Roman" w:hAnsi="Times New Roman"/>
          <w:lang w:val="en-US"/>
        </w:rPr>
      </w:pPr>
    </w:p>
    <w:p w14:paraId="5DCBC3C6" w14:textId="6D225FC3" w:rsidR="00922ACD" w:rsidRPr="00F2224E" w:rsidRDefault="00922ACD" w:rsidP="008503A3">
      <w:pPr>
        <w:tabs>
          <w:tab w:val="left" w:pos="2949"/>
        </w:tabs>
        <w:rPr>
          <w:rFonts w:ascii="Times New Roman" w:hAnsi="Times New Roman"/>
          <w:lang w:val="en-US"/>
        </w:rPr>
      </w:pPr>
    </w:p>
    <w:p w14:paraId="5AC0BE10" w14:textId="2F486054" w:rsidR="00922ACD" w:rsidRPr="00F2224E" w:rsidRDefault="00922ACD" w:rsidP="008503A3">
      <w:pPr>
        <w:tabs>
          <w:tab w:val="left" w:pos="2949"/>
        </w:tabs>
        <w:rPr>
          <w:rFonts w:ascii="Times New Roman" w:hAnsi="Times New Roman"/>
          <w:lang w:val="en-US"/>
        </w:rPr>
      </w:pPr>
    </w:p>
    <w:p w14:paraId="3F452577" w14:textId="71B34A57" w:rsidR="00AB0F1F" w:rsidRPr="00F2224E" w:rsidRDefault="00AB0F1F" w:rsidP="008503A3">
      <w:pPr>
        <w:tabs>
          <w:tab w:val="left" w:pos="2949"/>
        </w:tabs>
        <w:rPr>
          <w:rFonts w:ascii="Times New Roman" w:hAnsi="Times New Roman"/>
          <w:lang w:val="en-US"/>
        </w:rPr>
      </w:pPr>
    </w:p>
    <w:p w14:paraId="0637EC09" w14:textId="77777777" w:rsidR="008536BC" w:rsidRPr="00F2224E" w:rsidRDefault="008536BC" w:rsidP="008503A3">
      <w:pPr>
        <w:tabs>
          <w:tab w:val="left" w:pos="2949"/>
        </w:tabs>
        <w:rPr>
          <w:rFonts w:ascii="Times New Roman" w:hAnsi="Times New Roman"/>
          <w:lang w:val="en-US"/>
        </w:rPr>
      </w:pPr>
    </w:p>
    <w:p w14:paraId="7623E91E" w14:textId="77777777" w:rsidR="00A5488A" w:rsidRPr="00F2224E" w:rsidRDefault="00A5488A" w:rsidP="008503A3">
      <w:pPr>
        <w:tabs>
          <w:tab w:val="left" w:pos="2949"/>
        </w:tabs>
        <w:rPr>
          <w:rFonts w:ascii="Times New Roman" w:hAnsi="Times New Roman"/>
          <w:lang w:val="en-US"/>
        </w:rPr>
      </w:pPr>
    </w:p>
    <w:p w14:paraId="220D32C5" w14:textId="77777777" w:rsidR="00A5488A" w:rsidRPr="00F2224E" w:rsidRDefault="00A5488A" w:rsidP="008503A3">
      <w:pPr>
        <w:tabs>
          <w:tab w:val="left" w:pos="2949"/>
        </w:tabs>
        <w:rPr>
          <w:rFonts w:ascii="Times New Roman" w:hAnsi="Times New Roman"/>
          <w:lang w:val="en-US"/>
        </w:rPr>
      </w:pPr>
    </w:p>
    <w:p w14:paraId="5588BD9D" w14:textId="159CB23A" w:rsidR="00AB0F1F" w:rsidRPr="00F2224E" w:rsidRDefault="00C05421" w:rsidP="00C05421">
      <w:pPr>
        <w:pStyle w:val="Kop2"/>
        <w:rPr>
          <w:lang w:val="en-US"/>
        </w:rPr>
      </w:pPr>
      <w:r w:rsidRPr="00F2224E">
        <w:rPr>
          <w:noProof/>
          <w:lang w:val="en-US"/>
        </w:rPr>
        <w:drawing>
          <wp:anchor distT="0" distB="0" distL="114300" distR="114300" simplePos="0" relativeHeight="251809280" behindDoc="1" locked="0" layoutInCell="1" allowOverlap="1" wp14:anchorId="6DC0536D" wp14:editId="5B607510">
            <wp:simplePos x="0" y="0"/>
            <wp:positionH relativeFrom="column">
              <wp:posOffset>3311525</wp:posOffset>
            </wp:positionH>
            <wp:positionV relativeFrom="paragraph">
              <wp:posOffset>286385</wp:posOffset>
            </wp:positionV>
            <wp:extent cx="2755900" cy="1358900"/>
            <wp:effectExtent l="0" t="0" r="6350" b="0"/>
            <wp:wrapTight wrapText="bothSides">
              <wp:wrapPolygon edited="0">
                <wp:start x="0" y="0"/>
                <wp:lineTo x="0" y="21196"/>
                <wp:lineTo x="21500" y="21196"/>
                <wp:lineTo x="21500" y="0"/>
                <wp:lineTo x="0" y="0"/>
              </wp:wrapPolygon>
            </wp:wrapTight>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extLst>
                        <a:ext uri="{28A0092B-C50C-407E-A947-70E740481C1C}">
                          <a14:useLocalDpi xmlns:a14="http://schemas.microsoft.com/office/drawing/2010/main" val="0"/>
                        </a:ext>
                      </a:extLst>
                    </a:blip>
                    <a:stretch>
                      <a:fillRect/>
                    </a:stretch>
                  </pic:blipFill>
                  <pic:spPr>
                    <a:xfrm>
                      <a:off x="0" y="0"/>
                      <a:ext cx="2755900" cy="1358900"/>
                    </a:xfrm>
                    <a:prstGeom prst="rect">
                      <a:avLst/>
                    </a:prstGeom>
                  </pic:spPr>
                </pic:pic>
              </a:graphicData>
            </a:graphic>
            <wp14:sizeRelH relativeFrom="page">
              <wp14:pctWidth>0</wp14:pctWidth>
            </wp14:sizeRelH>
            <wp14:sizeRelV relativeFrom="page">
              <wp14:pctHeight>0</wp14:pctHeight>
            </wp14:sizeRelV>
          </wp:anchor>
        </w:drawing>
      </w:r>
      <w:r w:rsidR="008536BC" w:rsidRPr="00F2224E">
        <w:rPr>
          <w:lang w:val="en-US"/>
        </w:rPr>
        <w:t>Freenote files</w:t>
      </w:r>
    </w:p>
    <w:p w14:paraId="2CFEC02B" w14:textId="6ACFD242" w:rsidR="00922ACD" w:rsidRPr="00F2224E" w:rsidRDefault="008536BC" w:rsidP="00922ACD">
      <w:pPr>
        <w:tabs>
          <w:tab w:val="left" w:pos="2949"/>
        </w:tabs>
        <w:rPr>
          <w:rFonts w:ascii="Times New Roman" w:hAnsi="Times New Roman"/>
          <w:lang w:val="en-US"/>
        </w:rPr>
      </w:pPr>
      <w:r w:rsidRPr="00F2224E">
        <w:rPr>
          <w:rFonts w:ascii="Times New Roman" w:hAnsi="Times New Roman"/>
          <w:lang w:val="en-US"/>
        </w:rPr>
        <w:t>When</w:t>
      </w:r>
      <w:r w:rsidR="00922ACD" w:rsidRPr="00F2224E">
        <w:rPr>
          <w:rFonts w:ascii="Times New Roman" w:hAnsi="Times New Roman"/>
          <w:lang w:val="en-US"/>
        </w:rPr>
        <w:t xml:space="preserve"> you download</w:t>
      </w:r>
      <w:r w:rsidRPr="00F2224E">
        <w:rPr>
          <w:rFonts w:ascii="Times New Roman" w:hAnsi="Times New Roman"/>
          <w:lang w:val="en-US"/>
        </w:rPr>
        <w:t xml:space="preserve"> </w:t>
      </w:r>
      <w:r w:rsidR="00922ACD" w:rsidRPr="00F2224E">
        <w:rPr>
          <w:rFonts w:ascii="Times New Roman" w:hAnsi="Times New Roman"/>
          <w:lang w:val="en-US"/>
        </w:rPr>
        <w:t xml:space="preserve">Freenote files, you can access them via the menu </w:t>
      </w:r>
      <w:r w:rsidR="00922ACD" w:rsidRPr="00F2224E">
        <w:rPr>
          <w:rFonts w:ascii="Times New Roman" w:hAnsi="Times New Roman"/>
          <w:b/>
          <w:lang w:val="en-US"/>
        </w:rPr>
        <w:t>File</w:t>
      </w:r>
      <w:r w:rsidR="00922ACD" w:rsidRPr="00F2224E">
        <w:rPr>
          <w:rFonts w:ascii="Times New Roman" w:hAnsi="Times New Roman"/>
          <w:lang w:val="en-US"/>
        </w:rPr>
        <w:t xml:space="preserve">, </w:t>
      </w:r>
      <w:r w:rsidR="00922ACD" w:rsidRPr="00F2224E">
        <w:rPr>
          <w:rFonts w:ascii="Times New Roman" w:hAnsi="Times New Roman"/>
          <w:b/>
          <w:lang w:val="en-US"/>
        </w:rPr>
        <w:t>Open freenotes</w:t>
      </w:r>
    </w:p>
    <w:p w14:paraId="461E82D1" w14:textId="77777777" w:rsidR="008536BC" w:rsidRPr="00F2224E" w:rsidRDefault="008536BC" w:rsidP="008503A3">
      <w:pPr>
        <w:tabs>
          <w:tab w:val="left" w:pos="2949"/>
        </w:tabs>
        <w:rPr>
          <w:rFonts w:ascii="Times New Roman" w:hAnsi="Times New Roman"/>
          <w:lang w:val="en-US"/>
        </w:rPr>
      </w:pPr>
    </w:p>
    <w:p w14:paraId="286A682B" w14:textId="28ACF424" w:rsidR="00922ACD" w:rsidRPr="00F2224E" w:rsidRDefault="00922ACD" w:rsidP="008503A3">
      <w:pPr>
        <w:tabs>
          <w:tab w:val="left" w:pos="2949"/>
        </w:tabs>
        <w:rPr>
          <w:rFonts w:ascii="Times New Roman" w:hAnsi="Times New Roman"/>
          <w:lang w:val="en-US"/>
        </w:rPr>
      </w:pPr>
      <w:r w:rsidRPr="00F2224E">
        <w:rPr>
          <w:rFonts w:ascii="Times New Roman" w:hAnsi="Times New Roman"/>
          <w:lang w:val="en-US"/>
        </w:rPr>
        <w:t xml:space="preserve">These files are stored in the folder: </w:t>
      </w:r>
      <w:r w:rsidRPr="00F2224E">
        <w:rPr>
          <w:rFonts w:ascii="Times New Roman" w:hAnsi="Times New Roman"/>
          <w:lang w:val="en-US"/>
        </w:rPr>
        <w:br/>
        <w:t xml:space="preserve">                \RadarOpus\Data\Freenotes</w:t>
      </w:r>
    </w:p>
    <w:p w14:paraId="4747AC57" w14:textId="77777777" w:rsidR="00C05421" w:rsidRPr="00F2224E" w:rsidRDefault="00C05421" w:rsidP="008503A3">
      <w:pPr>
        <w:tabs>
          <w:tab w:val="left" w:pos="2949"/>
        </w:tabs>
        <w:rPr>
          <w:rFonts w:ascii="Times New Roman" w:hAnsi="Times New Roman"/>
          <w:lang w:val="en-US"/>
        </w:rPr>
      </w:pPr>
    </w:p>
    <w:p w14:paraId="01A84C72" w14:textId="651602CD" w:rsidR="00C05421" w:rsidRPr="00F2224E" w:rsidRDefault="00C05421" w:rsidP="00C05421">
      <w:pPr>
        <w:pStyle w:val="Kop2"/>
        <w:rPr>
          <w:lang w:val="en-US"/>
        </w:rPr>
      </w:pPr>
      <w:r w:rsidRPr="00F2224E">
        <w:rPr>
          <w:lang w:val="en-US"/>
        </w:rPr>
        <w:t>Share freenotes</w:t>
      </w:r>
    </w:p>
    <w:p w14:paraId="7F5669D6" w14:textId="77777777" w:rsidR="00336F81" w:rsidRPr="00F2224E" w:rsidRDefault="008536BC" w:rsidP="008503A3">
      <w:pPr>
        <w:tabs>
          <w:tab w:val="left" w:pos="2949"/>
        </w:tabs>
        <w:rPr>
          <w:rFonts w:ascii="Times New Roman" w:hAnsi="Times New Roman"/>
          <w:lang w:val="en-US"/>
        </w:rPr>
      </w:pPr>
      <w:r w:rsidRPr="00F2224E">
        <w:rPr>
          <w:rFonts w:ascii="Times New Roman" w:hAnsi="Times New Roman"/>
          <w:lang w:val="en-US"/>
        </w:rPr>
        <w:t xml:space="preserve">If you like to share interesting </w:t>
      </w:r>
      <w:r w:rsidR="00C05421" w:rsidRPr="00F2224E">
        <w:rPr>
          <w:rFonts w:ascii="Times New Roman" w:hAnsi="Times New Roman"/>
          <w:lang w:val="en-US"/>
        </w:rPr>
        <w:t>information</w:t>
      </w:r>
      <w:r w:rsidRPr="00F2224E">
        <w:rPr>
          <w:rFonts w:ascii="Times New Roman" w:hAnsi="Times New Roman"/>
          <w:lang w:val="en-US"/>
        </w:rPr>
        <w:t xml:space="preserve"> with </w:t>
      </w:r>
      <w:r w:rsidR="00C05421" w:rsidRPr="00F2224E">
        <w:rPr>
          <w:rFonts w:ascii="Times New Roman" w:hAnsi="Times New Roman"/>
          <w:lang w:val="en-US"/>
        </w:rPr>
        <w:t xml:space="preserve">other </w:t>
      </w:r>
      <w:r w:rsidRPr="00F2224E">
        <w:rPr>
          <w:rFonts w:ascii="Times New Roman" w:hAnsi="Times New Roman"/>
          <w:lang w:val="en-US"/>
        </w:rPr>
        <w:t>RadarOpus user, please send them to:</w:t>
      </w:r>
      <w:r w:rsidR="00C05421" w:rsidRPr="00F2224E">
        <w:rPr>
          <w:rFonts w:ascii="Times New Roman" w:hAnsi="Times New Roman"/>
          <w:lang w:val="en-US"/>
        </w:rPr>
        <w:t xml:space="preserve"> </w:t>
      </w:r>
      <w:hyperlink r:id="rId371" w:history="1">
        <w:r w:rsidR="00C05421" w:rsidRPr="00F2224E">
          <w:rPr>
            <w:rStyle w:val="Hyperlink"/>
            <w:rFonts w:ascii="Times New Roman" w:hAnsi="Times New Roman"/>
            <w:lang w:val="en-US"/>
          </w:rPr>
          <w:t>synthesis@zeus-soft.com</w:t>
        </w:r>
      </w:hyperlink>
      <w:r w:rsidR="00C05421" w:rsidRPr="00F2224E">
        <w:rPr>
          <w:rFonts w:ascii="Times New Roman" w:hAnsi="Times New Roman"/>
          <w:lang w:val="en-US"/>
        </w:rPr>
        <w:t xml:space="preserve">. </w:t>
      </w:r>
    </w:p>
    <w:p w14:paraId="5E7EE976" w14:textId="77EE3856" w:rsidR="00AB0F1F" w:rsidRPr="00F2224E" w:rsidRDefault="00C05421" w:rsidP="008503A3">
      <w:pPr>
        <w:tabs>
          <w:tab w:val="left" w:pos="2949"/>
        </w:tabs>
        <w:rPr>
          <w:rFonts w:ascii="Times New Roman" w:hAnsi="Times New Roman"/>
          <w:lang w:val="en-US"/>
        </w:rPr>
      </w:pPr>
      <w:r w:rsidRPr="00F2224E">
        <w:rPr>
          <w:rFonts w:ascii="Times New Roman" w:hAnsi="Times New Roman"/>
          <w:lang w:val="en-US"/>
        </w:rPr>
        <w:t>The information you like to share can be Repertory additions, Proving documents, Text documents, Links to interesting videos</w:t>
      </w:r>
      <w:r w:rsidR="00C661D4" w:rsidRPr="00F2224E">
        <w:rPr>
          <w:rFonts w:ascii="Times New Roman" w:hAnsi="Times New Roman"/>
          <w:lang w:val="en-US"/>
        </w:rPr>
        <w:t>, etc.</w:t>
      </w:r>
    </w:p>
    <w:p w14:paraId="08F4244C" w14:textId="77777777" w:rsidR="00C661D4" w:rsidRPr="00F2224E" w:rsidRDefault="00C661D4" w:rsidP="008503A3">
      <w:pPr>
        <w:tabs>
          <w:tab w:val="left" w:pos="2949"/>
        </w:tabs>
        <w:rPr>
          <w:rFonts w:ascii="Times New Roman" w:hAnsi="Times New Roman"/>
          <w:lang w:val="en-US"/>
        </w:rPr>
      </w:pPr>
    </w:p>
    <w:p w14:paraId="5373AEE4" w14:textId="23DC8243" w:rsidR="00C05421" w:rsidRPr="00F2224E" w:rsidRDefault="00C05421" w:rsidP="00EE1BB7">
      <w:pPr>
        <w:tabs>
          <w:tab w:val="left" w:pos="2949"/>
        </w:tabs>
        <w:rPr>
          <w:rFonts w:ascii="Times New Roman" w:hAnsi="Times New Roman"/>
          <w:i/>
          <w:iCs/>
          <w:lang w:val="en-US"/>
        </w:rPr>
      </w:pPr>
      <w:r w:rsidRPr="00F2224E">
        <w:rPr>
          <w:rFonts w:ascii="Times New Roman" w:hAnsi="Times New Roman"/>
          <w:i/>
          <w:iCs/>
          <w:lang w:val="en-US"/>
        </w:rPr>
        <w:t>Attention: Make sure to only send information of which you are the copyright owner !</w:t>
      </w:r>
    </w:p>
    <w:p w14:paraId="41745224" w14:textId="16415F35" w:rsidR="00C05421" w:rsidRPr="00F2224E" w:rsidRDefault="0067665D" w:rsidP="00C05421">
      <w:pPr>
        <w:pStyle w:val="Kop2"/>
        <w:rPr>
          <w:lang w:val="en-US"/>
        </w:rPr>
      </w:pPr>
      <w:r w:rsidRPr="00F2224E">
        <w:rPr>
          <w:lang w:val="en-US"/>
        </w:rPr>
        <w:t xml:space="preserve">Download &amp; import </w:t>
      </w:r>
      <w:r w:rsidR="00C05421" w:rsidRPr="00F2224E">
        <w:rPr>
          <w:lang w:val="en-US"/>
        </w:rPr>
        <w:t>repertory additions</w:t>
      </w:r>
    </w:p>
    <w:p w14:paraId="2C0E1B83" w14:textId="24BB5B76" w:rsidR="00C05421" w:rsidRPr="00F2224E" w:rsidRDefault="00C05421" w:rsidP="008503A3">
      <w:pPr>
        <w:tabs>
          <w:tab w:val="left" w:pos="2949"/>
        </w:tabs>
        <w:rPr>
          <w:rFonts w:ascii="Times New Roman" w:hAnsi="Times New Roman"/>
          <w:lang w:val="en-US"/>
        </w:rPr>
      </w:pPr>
      <w:r w:rsidRPr="00F2224E">
        <w:rPr>
          <w:rFonts w:ascii="Times New Roman" w:hAnsi="Times New Roman"/>
          <w:lang w:val="en-US"/>
        </w:rPr>
        <w:t xml:space="preserve">When you select to download repertory additions, they will be installed </w:t>
      </w:r>
      <w:r w:rsidR="0067665D" w:rsidRPr="00F2224E">
        <w:rPr>
          <w:rFonts w:ascii="Times New Roman" w:hAnsi="Times New Roman"/>
          <w:lang w:val="en-US"/>
        </w:rPr>
        <w:t>in two steps:</w:t>
      </w:r>
      <w:r w:rsidR="00C27B12" w:rsidRPr="00F2224E">
        <w:rPr>
          <w:rFonts w:ascii="Times New Roman" w:hAnsi="Times New Roman"/>
          <w:lang w:val="en-US"/>
        </w:rPr>
        <w:t xml:space="preserve"> </w:t>
      </w:r>
    </w:p>
    <w:p w14:paraId="6E3C9BB2" w14:textId="2B9752DC" w:rsidR="00C27B12" w:rsidRPr="00F2224E" w:rsidRDefault="00561F3B" w:rsidP="008503A3">
      <w:pPr>
        <w:tabs>
          <w:tab w:val="left" w:pos="2949"/>
        </w:tabs>
        <w:rPr>
          <w:rFonts w:ascii="Times New Roman" w:hAnsi="Times New Roman"/>
          <w:lang w:val="en-US"/>
        </w:rPr>
      </w:pPr>
      <w:r w:rsidRPr="00F2224E">
        <w:rPr>
          <w:rFonts w:ascii="Times New Roman" w:hAnsi="Times New Roman"/>
          <w:lang w:val="en-US"/>
        </w:rPr>
        <w:t>First they are</w:t>
      </w:r>
      <w:r w:rsidR="00C27B12" w:rsidRPr="00F2224E">
        <w:rPr>
          <w:rFonts w:ascii="Times New Roman" w:hAnsi="Times New Roman"/>
          <w:lang w:val="en-US"/>
        </w:rPr>
        <w:t xml:space="preserve"> </w:t>
      </w:r>
      <w:r w:rsidRPr="00F2224E">
        <w:rPr>
          <w:rFonts w:ascii="Times New Roman" w:hAnsi="Times New Roman"/>
          <w:lang w:val="en-US"/>
        </w:rPr>
        <w:t>d</w:t>
      </w:r>
      <w:r w:rsidR="00C27B12" w:rsidRPr="00F2224E">
        <w:rPr>
          <w:rFonts w:ascii="Times New Roman" w:hAnsi="Times New Roman"/>
          <w:lang w:val="en-US"/>
        </w:rPr>
        <w:t>ownload</w:t>
      </w:r>
      <w:r w:rsidRPr="00F2224E">
        <w:rPr>
          <w:rFonts w:ascii="Times New Roman" w:hAnsi="Times New Roman"/>
          <w:lang w:val="en-US"/>
        </w:rPr>
        <w:t xml:space="preserve">ed, then they are inserted into the </w:t>
      </w:r>
      <w:r w:rsidR="0067665D" w:rsidRPr="00F2224E">
        <w:rPr>
          <w:rFonts w:ascii="Times New Roman" w:hAnsi="Times New Roman"/>
          <w:lang w:val="en-US"/>
        </w:rPr>
        <w:t>Synthesis</w:t>
      </w:r>
      <w:r w:rsidRPr="00F2224E">
        <w:rPr>
          <w:rFonts w:ascii="Times New Roman" w:hAnsi="Times New Roman"/>
          <w:lang w:val="en-US"/>
        </w:rPr>
        <w:t xml:space="preserve"> repertory.</w:t>
      </w:r>
    </w:p>
    <w:p w14:paraId="15B0CD1D" w14:textId="77777777" w:rsidR="00C05421" w:rsidRPr="00F2224E" w:rsidRDefault="00C05421" w:rsidP="008503A3">
      <w:pPr>
        <w:tabs>
          <w:tab w:val="left" w:pos="2949"/>
        </w:tabs>
        <w:rPr>
          <w:rFonts w:ascii="Times New Roman" w:hAnsi="Times New Roman"/>
          <w:lang w:val="en-US"/>
        </w:rPr>
      </w:pPr>
    </w:p>
    <w:p w14:paraId="2803E365" w14:textId="29A7C348" w:rsidR="00C05421" w:rsidRPr="00F2224E" w:rsidRDefault="00C05421" w:rsidP="008503A3">
      <w:pPr>
        <w:tabs>
          <w:tab w:val="left" w:pos="2949"/>
        </w:tabs>
        <w:rPr>
          <w:rFonts w:ascii="Times New Roman" w:hAnsi="Times New Roman"/>
          <w:lang w:val="en-US"/>
        </w:rPr>
      </w:pPr>
      <w:r w:rsidRPr="00F2224E">
        <w:rPr>
          <w:rFonts w:ascii="Times New Roman" w:hAnsi="Times New Roman"/>
          <w:lang w:val="en-US"/>
        </w:rPr>
        <w:t xml:space="preserve">If you download Payable documents, you need to contact </w:t>
      </w:r>
      <w:r w:rsidR="00772331" w:rsidRPr="00F2224E">
        <w:rPr>
          <w:rFonts w:ascii="Times New Roman" w:hAnsi="Times New Roman"/>
          <w:lang w:val="en-US"/>
        </w:rPr>
        <w:t>your</w:t>
      </w:r>
      <w:r w:rsidRPr="00F2224E">
        <w:rPr>
          <w:rFonts w:ascii="Times New Roman" w:hAnsi="Times New Roman"/>
          <w:lang w:val="en-US"/>
        </w:rPr>
        <w:t xml:space="preserve"> local </w:t>
      </w:r>
      <w:r w:rsidR="00782983" w:rsidRPr="00F2224E">
        <w:rPr>
          <w:rFonts w:ascii="Times New Roman" w:hAnsi="Times New Roman"/>
          <w:lang w:val="en-US"/>
        </w:rPr>
        <w:t>distributor</w:t>
      </w:r>
      <w:r w:rsidRPr="00F2224E">
        <w:rPr>
          <w:rFonts w:ascii="Times New Roman" w:hAnsi="Times New Roman"/>
          <w:lang w:val="en-US"/>
        </w:rPr>
        <w:t xml:space="preserve"> to receive </w:t>
      </w:r>
      <w:r w:rsidR="00782983" w:rsidRPr="00F2224E">
        <w:rPr>
          <w:rFonts w:ascii="Times New Roman" w:hAnsi="Times New Roman"/>
          <w:lang w:val="en-US"/>
        </w:rPr>
        <w:t>access</w:t>
      </w:r>
      <w:r w:rsidRPr="00F2224E">
        <w:rPr>
          <w:rFonts w:ascii="Times New Roman" w:hAnsi="Times New Roman"/>
          <w:lang w:val="en-US"/>
        </w:rPr>
        <w:t xml:space="preserve"> to them.</w:t>
      </w:r>
    </w:p>
    <w:p w14:paraId="6E5781C3" w14:textId="62A49E45" w:rsidR="00AB0F1F" w:rsidRPr="00F2224E" w:rsidRDefault="00AB0F1F" w:rsidP="008503A3">
      <w:pPr>
        <w:tabs>
          <w:tab w:val="left" w:pos="2949"/>
        </w:tabs>
        <w:rPr>
          <w:rFonts w:ascii="Times New Roman" w:hAnsi="Times New Roman"/>
          <w:lang w:val="en-US"/>
        </w:rPr>
      </w:pPr>
    </w:p>
    <w:p w14:paraId="383B1821" w14:textId="3BD073DA" w:rsidR="00C47A83" w:rsidRPr="00F2224E" w:rsidRDefault="00C47A83" w:rsidP="008503A3">
      <w:pPr>
        <w:tabs>
          <w:tab w:val="left" w:pos="2949"/>
        </w:tabs>
        <w:rPr>
          <w:rFonts w:ascii="Times New Roman" w:hAnsi="Times New Roman"/>
          <w:lang w:val="en-US"/>
        </w:rPr>
      </w:pPr>
    </w:p>
    <w:p w14:paraId="7A181108" w14:textId="00BB9B22" w:rsidR="00AB0F1F" w:rsidRPr="00F2224E" w:rsidRDefault="00AB0F1F" w:rsidP="008503A3">
      <w:pPr>
        <w:tabs>
          <w:tab w:val="left" w:pos="2949"/>
        </w:tabs>
        <w:rPr>
          <w:rFonts w:ascii="Times New Roman" w:hAnsi="Times New Roman"/>
          <w:lang w:val="en-US"/>
        </w:rPr>
        <w:sectPr w:rsidR="00AB0F1F" w:rsidRPr="00F2224E" w:rsidSect="0086251A">
          <w:pgSz w:w="11906" w:h="16838"/>
          <w:pgMar w:top="1134" w:right="1247" w:bottom="1134" w:left="1247" w:header="709" w:footer="709" w:gutter="0"/>
          <w:cols w:space="708"/>
          <w:docGrid w:linePitch="360"/>
        </w:sectPr>
      </w:pPr>
    </w:p>
    <w:p w14:paraId="08524D75" w14:textId="77777777" w:rsidR="00425CDA" w:rsidRPr="00F2224E" w:rsidRDefault="00425CDA" w:rsidP="008F507A">
      <w:pPr>
        <w:ind w:right="-227"/>
        <w:rPr>
          <w:rFonts w:ascii="Times New Roman" w:hAnsi="Times New Roman"/>
          <w:lang w:val="en-US"/>
        </w:rPr>
      </w:pPr>
    </w:p>
    <w:p w14:paraId="58722432" w14:textId="77777777" w:rsidR="00425CDA" w:rsidRPr="00F2224E" w:rsidRDefault="00425CDA" w:rsidP="008F507A">
      <w:pPr>
        <w:ind w:right="-227"/>
        <w:rPr>
          <w:rFonts w:ascii="Times New Roman" w:hAnsi="Times New Roman"/>
          <w:lang w:val="en-US"/>
        </w:rPr>
      </w:pPr>
    </w:p>
    <w:p w14:paraId="2DE36FD3" w14:textId="77777777" w:rsidR="00FE5B10" w:rsidRPr="00F2224E" w:rsidRDefault="00FE5B10" w:rsidP="00084E03">
      <w:pPr>
        <w:pStyle w:val="Manual-level1"/>
      </w:pPr>
      <w:bookmarkStart w:id="66" w:name="_Toc20992194"/>
      <w:r w:rsidRPr="00F2224E">
        <w:t>Vithoulkas Expert System</w:t>
      </w:r>
      <w:bookmarkEnd w:id="66"/>
    </w:p>
    <w:p w14:paraId="0945CD71" w14:textId="77777777" w:rsidR="00FE5B10" w:rsidRPr="00F2224E" w:rsidRDefault="00FE5B10" w:rsidP="008F507A">
      <w:pPr>
        <w:ind w:right="-227"/>
        <w:rPr>
          <w:rFonts w:ascii="Times New Roman" w:hAnsi="Times New Roman"/>
          <w:lang w:val="en-US"/>
        </w:rPr>
      </w:pPr>
    </w:p>
    <w:p w14:paraId="55E72F15" w14:textId="787544AC" w:rsidR="007A5610" w:rsidRPr="00F2224E" w:rsidRDefault="007A5610" w:rsidP="008F507A">
      <w:pPr>
        <w:pStyle w:val="Kop1"/>
        <w:spacing w:before="0" w:after="0"/>
        <w:ind w:right="-227"/>
        <w:rPr>
          <w:rFonts w:ascii="Times New Roman" w:hAnsi="Times New Roman"/>
          <w:lang w:val="en-US"/>
        </w:rPr>
      </w:pPr>
      <w:r w:rsidRPr="00F2224E">
        <w:rPr>
          <w:lang w:val="en-US"/>
        </w:rPr>
        <w:t>The Vithoulkas Expert System (VES)</w:t>
      </w:r>
    </w:p>
    <w:p w14:paraId="210619F7" w14:textId="77777777" w:rsidR="00F54FF8" w:rsidRPr="00F2224E" w:rsidRDefault="00562230" w:rsidP="008F507A">
      <w:pPr>
        <w:ind w:right="-227"/>
        <w:rPr>
          <w:rFonts w:ascii="Times New Roman" w:hAnsi="Times New Roman"/>
          <w:lang w:val="en-US"/>
        </w:rPr>
      </w:pPr>
      <w:r w:rsidRPr="00F2224E">
        <w:rPr>
          <w:rFonts w:ascii="Times New Roman" w:hAnsi="Times New Roman"/>
          <w:lang w:val="en-US"/>
        </w:rPr>
        <w:t xml:space="preserve">With </w:t>
      </w:r>
      <w:r w:rsidR="007A5610" w:rsidRPr="00F2224E">
        <w:rPr>
          <w:rFonts w:ascii="Times New Roman" w:hAnsi="Times New Roman"/>
          <w:lang w:val="en-US"/>
        </w:rPr>
        <w:t xml:space="preserve">version 1.34 the Vithoulkas Expert has </w:t>
      </w:r>
      <w:r w:rsidR="00877BBD" w:rsidRPr="00F2224E">
        <w:rPr>
          <w:rFonts w:ascii="Times New Roman" w:hAnsi="Times New Roman"/>
          <w:lang w:val="en-US"/>
        </w:rPr>
        <w:t>be</w:t>
      </w:r>
      <w:r w:rsidR="007A5610" w:rsidRPr="00F2224E">
        <w:rPr>
          <w:rFonts w:ascii="Times New Roman" w:hAnsi="Times New Roman"/>
          <w:lang w:val="en-US"/>
        </w:rPr>
        <w:t>come available in RadarOpus.</w:t>
      </w:r>
      <w:r w:rsidR="00F54FF8" w:rsidRPr="00F2224E">
        <w:rPr>
          <w:rFonts w:ascii="Times New Roman" w:hAnsi="Times New Roman"/>
          <w:lang w:val="en-US"/>
        </w:rPr>
        <w:t xml:space="preserve"> </w:t>
      </w:r>
    </w:p>
    <w:p w14:paraId="021ECA56" w14:textId="77777777" w:rsidR="00F54FF8" w:rsidRPr="00F2224E" w:rsidRDefault="00F54FF8" w:rsidP="008F507A">
      <w:pPr>
        <w:ind w:right="-227"/>
        <w:rPr>
          <w:rFonts w:ascii="Times New Roman" w:hAnsi="Times New Roman"/>
          <w:lang w:val="en-US"/>
        </w:rPr>
      </w:pPr>
      <w:r w:rsidRPr="00F2224E">
        <w:rPr>
          <w:rFonts w:ascii="Times New Roman" w:hAnsi="Times New Roman"/>
          <w:lang w:val="en-US"/>
        </w:rPr>
        <w:t xml:space="preserve">The VES is a unique way to help you to </w:t>
      </w:r>
      <w:r w:rsidR="00877BBD" w:rsidRPr="00F2224E">
        <w:rPr>
          <w:rFonts w:ascii="Times New Roman" w:hAnsi="Times New Roman"/>
          <w:lang w:val="en-US"/>
        </w:rPr>
        <w:t xml:space="preserve">repertorise </w:t>
      </w:r>
      <w:r w:rsidRPr="00F2224E">
        <w:rPr>
          <w:rFonts w:ascii="Times New Roman" w:hAnsi="Times New Roman"/>
          <w:lang w:val="en-US"/>
        </w:rPr>
        <w:t>a case, it will compensate the ‘pitfalls’ (limitations) of the repertory and give you suggestions for case taking and remedy differentiation.</w:t>
      </w:r>
    </w:p>
    <w:p w14:paraId="72450228" w14:textId="3A4C6929" w:rsidR="00CE421B"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14368" behindDoc="0" locked="0" layoutInCell="1" allowOverlap="1" wp14:anchorId="38CCD5F9" wp14:editId="225BE427">
            <wp:simplePos x="0" y="0"/>
            <wp:positionH relativeFrom="column">
              <wp:posOffset>2872105</wp:posOffset>
            </wp:positionH>
            <wp:positionV relativeFrom="paragraph">
              <wp:posOffset>120015</wp:posOffset>
            </wp:positionV>
            <wp:extent cx="3227705" cy="1570355"/>
            <wp:effectExtent l="19050" t="19050" r="0" b="0"/>
            <wp:wrapSquare wrapText="bothSides"/>
            <wp:docPr id="381" name="Afbeelding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227705" cy="157035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5C70AC39" w14:textId="77777777" w:rsidR="007A5610" w:rsidRPr="00F2224E" w:rsidRDefault="00731C16" w:rsidP="008F507A">
      <w:pPr>
        <w:ind w:right="-227"/>
        <w:rPr>
          <w:rFonts w:ascii="Times New Roman" w:hAnsi="Times New Roman"/>
          <w:lang w:val="en-US"/>
        </w:rPr>
      </w:pPr>
      <w:r w:rsidRPr="00F2224E">
        <w:rPr>
          <w:rFonts w:ascii="Times New Roman" w:hAnsi="Times New Roman"/>
          <w:lang w:val="en-US"/>
        </w:rPr>
        <w:t xml:space="preserve">Click on the local </w:t>
      </w:r>
      <w:r w:rsidRPr="00F2224E">
        <w:rPr>
          <w:rFonts w:ascii="Times New Roman" w:hAnsi="Times New Roman"/>
          <w:b/>
          <w:lang w:val="en-US"/>
        </w:rPr>
        <w:t>Help</w:t>
      </w:r>
      <w:r w:rsidRPr="00F2224E">
        <w:rPr>
          <w:rFonts w:ascii="Times New Roman" w:hAnsi="Times New Roman"/>
          <w:lang w:val="en-US"/>
        </w:rPr>
        <w:t xml:space="preserve"> icon to read the instructions </w:t>
      </w:r>
      <w:r w:rsidR="00877BBD" w:rsidRPr="00F2224E">
        <w:rPr>
          <w:rFonts w:ascii="Times New Roman" w:hAnsi="Times New Roman"/>
          <w:lang w:val="en-US"/>
        </w:rPr>
        <w:t xml:space="preserve">on </w:t>
      </w:r>
      <w:r w:rsidRPr="00F2224E">
        <w:rPr>
          <w:rFonts w:ascii="Times New Roman" w:hAnsi="Times New Roman"/>
          <w:lang w:val="en-US"/>
        </w:rPr>
        <w:t>how to use the VES.</w:t>
      </w:r>
    </w:p>
    <w:p w14:paraId="698BE2A4" w14:textId="77777777" w:rsidR="00731C16" w:rsidRPr="00F2224E" w:rsidRDefault="00731C16" w:rsidP="008F507A">
      <w:pPr>
        <w:ind w:right="-227"/>
        <w:rPr>
          <w:rFonts w:ascii="Times New Roman" w:hAnsi="Times New Roman"/>
          <w:lang w:val="en-US"/>
        </w:rPr>
      </w:pPr>
    </w:p>
    <w:p w14:paraId="3682A8E9" w14:textId="77777777" w:rsidR="00CE421B" w:rsidRPr="00F2224E" w:rsidRDefault="00CE421B" w:rsidP="008F507A">
      <w:pPr>
        <w:ind w:right="-227"/>
        <w:rPr>
          <w:rFonts w:ascii="Times New Roman" w:hAnsi="Times New Roman"/>
          <w:lang w:val="en-US"/>
        </w:rPr>
      </w:pPr>
      <w:r w:rsidRPr="00F2224E">
        <w:rPr>
          <w:rFonts w:ascii="Times New Roman" w:hAnsi="Times New Roman"/>
          <w:lang w:val="en-US"/>
        </w:rPr>
        <w:t>Start the VES analysis from the analysis strategy drop down menu or directly with the Hotkey</w:t>
      </w:r>
      <w:r w:rsidR="00062572" w:rsidRPr="00F2224E">
        <w:rPr>
          <w:rFonts w:ascii="Times New Roman" w:hAnsi="Times New Roman"/>
          <w:lang w:val="en-US"/>
        </w:rPr>
        <w:t xml:space="preserve"> (or from the main toolbar Analysis icon)</w:t>
      </w:r>
      <w:r w:rsidRPr="00F2224E">
        <w:rPr>
          <w:rFonts w:ascii="Times New Roman" w:hAnsi="Times New Roman"/>
          <w:lang w:val="en-US"/>
        </w:rPr>
        <w:t>.</w:t>
      </w:r>
    </w:p>
    <w:p w14:paraId="4D96CBBC" w14:textId="77777777" w:rsidR="00CE421B" w:rsidRPr="00F2224E" w:rsidRDefault="00CE421B" w:rsidP="008F507A">
      <w:pPr>
        <w:ind w:right="-227"/>
        <w:rPr>
          <w:rFonts w:ascii="Times New Roman" w:hAnsi="Times New Roman"/>
          <w:lang w:val="en-US"/>
        </w:rPr>
      </w:pPr>
    </w:p>
    <w:p w14:paraId="2D12C403" w14:textId="77777777" w:rsidR="00062572" w:rsidRPr="00F2224E" w:rsidRDefault="00901317" w:rsidP="008F507A">
      <w:pPr>
        <w:ind w:right="-227"/>
        <w:rPr>
          <w:rFonts w:ascii="Times New Roman" w:hAnsi="Times New Roman"/>
          <w:lang w:val="en-US"/>
        </w:rPr>
      </w:pPr>
      <w:r w:rsidRPr="00F2224E">
        <w:rPr>
          <w:rFonts w:ascii="Times New Roman" w:hAnsi="Times New Roman"/>
          <w:lang w:val="en-US"/>
        </w:rPr>
        <w:t xml:space="preserve">By default the </w:t>
      </w:r>
      <w:r w:rsidR="00062572" w:rsidRPr="00F2224E">
        <w:rPr>
          <w:rFonts w:ascii="Times New Roman" w:hAnsi="Times New Roman"/>
          <w:lang w:val="en-US"/>
        </w:rPr>
        <w:t>VES uses the special Vithoulkas repertory view to obtain optimal results</w:t>
      </w:r>
      <w:r w:rsidRPr="00F2224E">
        <w:rPr>
          <w:rFonts w:ascii="Times New Roman" w:hAnsi="Times New Roman"/>
          <w:lang w:val="en-US"/>
        </w:rPr>
        <w:t>.</w:t>
      </w:r>
    </w:p>
    <w:p w14:paraId="43F68354" w14:textId="1079F405" w:rsidR="00CE421B"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15392" behindDoc="0" locked="0" layoutInCell="1" allowOverlap="1" wp14:anchorId="25397A5D" wp14:editId="02264035">
            <wp:simplePos x="0" y="0"/>
            <wp:positionH relativeFrom="column">
              <wp:posOffset>2878455</wp:posOffset>
            </wp:positionH>
            <wp:positionV relativeFrom="paragraph">
              <wp:posOffset>165735</wp:posOffset>
            </wp:positionV>
            <wp:extent cx="3221355" cy="662940"/>
            <wp:effectExtent l="19050" t="19050" r="0" b="3810"/>
            <wp:wrapSquare wrapText="bothSides"/>
            <wp:docPr id="382" name="Afbeelding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221355" cy="66294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6318F7FE" w14:textId="77777777" w:rsidR="00CE421B" w:rsidRPr="00F2224E" w:rsidRDefault="00CE421B" w:rsidP="008F507A">
      <w:pPr>
        <w:ind w:right="-227"/>
        <w:rPr>
          <w:rFonts w:ascii="Times New Roman" w:hAnsi="Times New Roman"/>
          <w:lang w:val="en-US"/>
        </w:rPr>
      </w:pPr>
      <w:r w:rsidRPr="00F2224E">
        <w:rPr>
          <w:rFonts w:ascii="Times New Roman" w:hAnsi="Times New Roman"/>
          <w:lang w:val="en-US"/>
        </w:rPr>
        <w:t xml:space="preserve">The VES window will open in a separate Tab, </w:t>
      </w:r>
      <w:r w:rsidR="00901317" w:rsidRPr="00F2224E">
        <w:rPr>
          <w:rFonts w:ascii="Times New Roman" w:hAnsi="Times New Roman"/>
          <w:lang w:val="en-US"/>
        </w:rPr>
        <w:t xml:space="preserve">enabling </w:t>
      </w:r>
      <w:r w:rsidRPr="00F2224E">
        <w:rPr>
          <w:rFonts w:ascii="Times New Roman" w:hAnsi="Times New Roman"/>
          <w:lang w:val="en-US"/>
        </w:rPr>
        <w:t xml:space="preserve">you </w:t>
      </w:r>
      <w:r w:rsidR="00901317" w:rsidRPr="00F2224E">
        <w:rPr>
          <w:rFonts w:ascii="Times New Roman" w:hAnsi="Times New Roman"/>
          <w:lang w:val="en-US"/>
        </w:rPr>
        <w:t xml:space="preserve">to </w:t>
      </w:r>
      <w:r w:rsidRPr="00F2224E">
        <w:rPr>
          <w:rFonts w:ascii="Times New Roman" w:hAnsi="Times New Roman"/>
          <w:lang w:val="en-US"/>
        </w:rPr>
        <w:t xml:space="preserve">switch between windows to compare results. </w:t>
      </w:r>
    </w:p>
    <w:p w14:paraId="4FEEBA3E" w14:textId="77777777" w:rsidR="00D133A1" w:rsidRPr="00F2224E" w:rsidRDefault="00901317" w:rsidP="008F507A">
      <w:pPr>
        <w:ind w:right="-227"/>
        <w:rPr>
          <w:rFonts w:ascii="Times New Roman" w:hAnsi="Times New Roman"/>
          <w:lang w:val="en-US"/>
        </w:rPr>
      </w:pPr>
      <w:r w:rsidRPr="00F2224E">
        <w:rPr>
          <w:rFonts w:ascii="Times New Roman" w:hAnsi="Times New Roman"/>
          <w:lang w:val="en-US"/>
        </w:rPr>
        <w:t>I</w:t>
      </w:r>
      <w:r w:rsidR="00D133A1" w:rsidRPr="00F2224E">
        <w:rPr>
          <w:rFonts w:ascii="Times New Roman" w:hAnsi="Times New Roman"/>
          <w:lang w:val="en-US"/>
        </w:rPr>
        <w:t xml:space="preserve">f you need to make changes to the </w:t>
      </w:r>
      <w:r w:rsidR="00611A00" w:rsidRPr="00F2224E">
        <w:rPr>
          <w:rFonts w:ascii="Times New Roman" w:hAnsi="Times New Roman"/>
          <w:lang w:val="en-US"/>
        </w:rPr>
        <w:t>intensity</w:t>
      </w:r>
      <w:r w:rsidR="00D133A1" w:rsidRPr="00F2224E">
        <w:rPr>
          <w:rFonts w:ascii="Times New Roman" w:hAnsi="Times New Roman"/>
          <w:lang w:val="en-US"/>
        </w:rPr>
        <w:t xml:space="preserve"> you need to do this in the default </w:t>
      </w:r>
      <w:r w:rsidR="00611A00" w:rsidRPr="00F2224E">
        <w:rPr>
          <w:rFonts w:ascii="Times New Roman" w:hAnsi="Times New Roman"/>
          <w:lang w:val="en-US"/>
        </w:rPr>
        <w:t>A</w:t>
      </w:r>
      <w:r w:rsidR="00D133A1" w:rsidRPr="00F2224E">
        <w:rPr>
          <w:rFonts w:ascii="Times New Roman" w:hAnsi="Times New Roman"/>
          <w:lang w:val="en-US"/>
        </w:rPr>
        <w:t>nalysis</w:t>
      </w:r>
      <w:r w:rsidR="00611A00" w:rsidRPr="00F2224E">
        <w:rPr>
          <w:rFonts w:ascii="Times New Roman" w:hAnsi="Times New Roman"/>
          <w:lang w:val="en-US"/>
        </w:rPr>
        <w:t xml:space="preserve"> </w:t>
      </w:r>
      <w:r w:rsidR="00D133A1" w:rsidRPr="00F2224E">
        <w:rPr>
          <w:rFonts w:ascii="Times New Roman" w:hAnsi="Times New Roman"/>
          <w:lang w:val="en-US"/>
        </w:rPr>
        <w:t>/</w:t>
      </w:r>
      <w:r w:rsidR="00611A00" w:rsidRPr="00F2224E">
        <w:rPr>
          <w:rFonts w:ascii="Times New Roman" w:hAnsi="Times New Roman"/>
          <w:lang w:val="en-US"/>
        </w:rPr>
        <w:t xml:space="preserve"> </w:t>
      </w:r>
      <w:r w:rsidR="00D133A1" w:rsidRPr="00F2224E">
        <w:rPr>
          <w:rFonts w:ascii="Times New Roman" w:hAnsi="Times New Roman"/>
          <w:lang w:val="en-US"/>
        </w:rPr>
        <w:t>Clipboards window.</w:t>
      </w:r>
    </w:p>
    <w:p w14:paraId="146BB6BD" w14:textId="77777777" w:rsidR="00062572" w:rsidRPr="00F2224E" w:rsidRDefault="00062572" w:rsidP="008F507A">
      <w:pPr>
        <w:ind w:right="-227"/>
        <w:rPr>
          <w:rFonts w:ascii="Times New Roman" w:hAnsi="Times New Roman"/>
          <w:lang w:val="en-US"/>
        </w:rPr>
      </w:pPr>
    </w:p>
    <w:p w14:paraId="034E3ED0" w14:textId="77777777" w:rsidR="00F509C6" w:rsidRPr="00F2224E" w:rsidRDefault="00F54FF8" w:rsidP="008F507A">
      <w:pPr>
        <w:ind w:right="-227"/>
        <w:rPr>
          <w:rFonts w:ascii="Times New Roman" w:hAnsi="Times New Roman"/>
          <w:b/>
          <w:lang w:val="en-US"/>
        </w:rPr>
      </w:pPr>
      <w:r w:rsidRPr="00F2224E">
        <w:rPr>
          <w:rFonts w:ascii="Times New Roman" w:hAnsi="Times New Roman"/>
          <w:b/>
          <w:lang w:val="en-US"/>
        </w:rPr>
        <w:t>G</w:t>
      </w:r>
      <w:r w:rsidR="00062572" w:rsidRPr="00F2224E">
        <w:rPr>
          <w:rFonts w:ascii="Times New Roman" w:hAnsi="Times New Roman"/>
          <w:b/>
          <w:lang w:val="en-US"/>
        </w:rPr>
        <w:t xml:space="preserve">uidelines </w:t>
      </w:r>
      <w:r w:rsidR="00107BD9" w:rsidRPr="00F2224E">
        <w:rPr>
          <w:rFonts w:ascii="Times New Roman" w:hAnsi="Times New Roman"/>
          <w:b/>
          <w:lang w:val="en-US"/>
        </w:rPr>
        <w:t xml:space="preserve">on </w:t>
      </w:r>
      <w:r w:rsidR="00062572" w:rsidRPr="00F2224E">
        <w:rPr>
          <w:rFonts w:ascii="Times New Roman" w:hAnsi="Times New Roman"/>
          <w:b/>
          <w:lang w:val="en-US"/>
        </w:rPr>
        <w:t>how to use the VES (read the help on line)</w:t>
      </w:r>
    </w:p>
    <w:p w14:paraId="6BCC7658" w14:textId="77777777" w:rsidR="00731C16" w:rsidRPr="00F2224E" w:rsidRDefault="00731C16" w:rsidP="008F507A">
      <w:pPr>
        <w:ind w:right="-227"/>
        <w:rPr>
          <w:rFonts w:ascii="Times New Roman" w:hAnsi="Times New Roman"/>
          <w:lang w:val="en-US"/>
        </w:rPr>
      </w:pPr>
      <w:r w:rsidRPr="00F2224E">
        <w:rPr>
          <w:rFonts w:ascii="Times New Roman" w:hAnsi="Times New Roman"/>
          <w:lang w:val="en-US"/>
        </w:rPr>
        <w:t>Contrary to the normal way of doing a</w:t>
      </w:r>
      <w:r w:rsidR="00107BD9" w:rsidRPr="00F2224E">
        <w:rPr>
          <w:rFonts w:ascii="Times New Roman" w:hAnsi="Times New Roman"/>
          <w:lang w:val="en-US"/>
        </w:rPr>
        <w:t>n</w:t>
      </w:r>
      <w:r w:rsidRPr="00F2224E">
        <w:rPr>
          <w:rFonts w:ascii="Times New Roman" w:hAnsi="Times New Roman"/>
          <w:lang w:val="en-US"/>
        </w:rPr>
        <w:t xml:space="preserve"> </w:t>
      </w:r>
      <w:r w:rsidR="00107BD9" w:rsidRPr="00F2224E">
        <w:rPr>
          <w:rFonts w:ascii="Times New Roman" w:hAnsi="Times New Roman"/>
          <w:lang w:val="en-US"/>
        </w:rPr>
        <w:t xml:space="preserve">analysis </w:t>
      </w:r>
      <w:r w:rsidRPr="00F2224E">
        <w:rPr>
          <w:rFonts w:ascii="Times New Roman" w:hAnsi="Times New Roman"/>
          <w:lang w:val="en-US"/>
        </w:rPr>
        <w:t>(repertorisation)</w:t>
      </w:r>
      <w:r w:rsidR="00107BD9" w:rsidRPr="00F2224E">
        <w:rPr>
          <w:rFonts w:ascii="Times New Roman" w:hAnsi="Times New Roman"/>
          <w:lang w:val="en-US"/>
        </w:rPr>
        <w:t>,</w:t>
      </w:r>
      <w:r w:rsidRPr="00F2224E">
        <w:rPr>
          <w:rFonts w:ascii="Times New Roman" w:hAnsi="Times New Roman"/>
          <w:lang w:val="en-US"/>
        </w:rPr>
        <w:t xml:space="preserve"> where you should be very cautious as to which rubrics you should take into a clipboard, the VES </w:t>
      </w:r>
      <w:r w:rsidR="00107BD9" w:rsidRPr="00F2224E">
        <w:rPr>
          <w:rFonts w:ascii="Times New Roman" w:hAnsi="Times New Roman"/>
          <w:lang w:val="en-US"/>
        </w:rPr>
        <w:t>has</w:t>
      </w:r>
      <w:r w:rsidRPr="00F2224E">
        <w:rPr>
          <w:rFonts w:ascii="Times New Roman" w:hAnsi="Times New Roman"/>
          <w:lang w:val="en-US"/>
        </w:rPr>
        <w:t xml:space="preserve"> the following guidelines:</w:t>
      </w:r>
    </w:p>
    <w:p w14:paraId="1DE5046F" w14:textId="77777777" w:rsidR="00062572" w:rsidRPr="00F2224E" w:rsidRDefault="00062572" w:rsidP="0026769A">
      <w:pPr>
        <w:numPr>
          <w:ilvl w:val="0"/>
          <w:numId w:val="47"/>
        </w:numPr>
        <w:ind w:right="-227"/>
        <w:rPr>
          <w:rFonts w:ascii="Times New Roman" w:hAnsi="Times New Roman"/>
          <w:lang w:val="en-US"/>
        </w:rPr>
      </w:pPr>
      <w:r w:rsidRPr="00F2224E">
        <w:rPr>
          <w:rFonts w:ascii="Times New Roman" w:hAnsi="Times New Roman"/>
          <w:lang w:val="en-US"/>
        </w:rPr>
        <w:t xml:space="preserve">The VES will require a minimum of </w:t>
      </w:r>
      <w:r w:rsidRPr="00F2224E">
        <w:rPr>
          <w:rFonts w:ascii="Times New Roman" w:hAnsi="Times New Roman"/>
          <w:b/>
          <w:lang w:val="en-US"/>
        </w:rPr>
        <w:t>4 symptoms</w:t>
      </w:r>
      <w:r w:rsidRPr="00F2224E">
        <w:rPr>
          <w:rFonts w:ascii="Times New Roman" w:hAnsi="Times New Roman"/>
          <w:lang w:val="en-US"/>
        </w:rPr>
        <w:t xml:space="preserve"> to be taken.</w:t>
      </w:r>
    </w:p>
    <w:p w14:paraId="75E7E778" w14:textId="77777777" w:rsidR="00731C16" w:rsidRPr="00F2224E" w:rsidRDefault="00731C16" w:rsidP="0026769A">
      <w:pPr>
        <w:numPr>
          <w:ilvl w:val="0"/>
          <w:numId w:val="47"/>
        </w:numPr>
        <w:ind w:right="-227"/>
        <w:rPr>
          <w:rFonts w:ascii="Times New Roman" w:hAnsi="Times New Roman"/>
          <w:lang w:val="en-US"/>
        </w:rPr>
      </w:pPr>
      <w:r w:rsidRPr="00F2224E">
        <w:rPr>
          <w:rFonts w:ascii="Times New Roman" w:hAnsi="Times New Roman"/>
          <w:lang w:val="en-US"/>
        </w:rPr>
        <w:t xml:space="preserve">You can </w:t>
      </w:r>
      <w:r w:rsidRPr="00F2224E">
        <w:rPr>
          <w:rFonts w:ascii="Times New Roman" w:hAnsi="Times New Roman"/>
          <w:b/>
          <w:lang w:val="en-US"/>
        </w:rPr>
        <w:t>take rubrics varying in size from small, medium to large</w:t>
      </w:r>
      <w:r w:rsidRPr="00F2224E">
        <w:rPr>
          <w:rFonts w:ascii="Times New Roman" w:hAnsi="Times New Roman"/>
          <w:lang w:val="en-US"/>
        </w:rPr>
        <w:t xml:space="preserve">. </w:t>
      </w:r>
      <w:r w:rsidR="00F509C6" w:rsidRPr="00F2224E">
        <w:rPr>
          <w:rFonts w:ascii="Times New Roman" w:hAnsi="Times New Roman"/>
          <w:lang w:val="en-US"/>
        </w:rPr>
        <w:t>Although you should try not to take too many very large rubrics (especially if you have only a limited number of symptoms in the clipboards)</w:t>
      </w:r>
      <w:r w:rsidR="00536D7C" w:rsidRPr="00F2224E">
        <w:rPr>
          <w:rFonts w:ascii="Times New Roman" w:hAnsi="Times New Roman"/>
          <w:lang w:val="en-US"/>
        </w:rPr>
        <w:t>,</w:t>
      </w:r>
      <w:r w:rsidR="00F509C6" w:rsidRPr="00F2224E">
        <w:rPr>
          <w:rFonts w:ascii="Times New Roman" w:hAnsi="Times New Roman"/>
          <w:lang w:val="en-US"/>
        </w:rPr>
        <w:t xml:space="preserve"> </w:t>
      </w:r>
      <w:r w:rsidR="00536D7C" w:rsidRPr="00F2224E">
        <w:rPr>
          <w:rFonts w:ascii="Times New Roman" w:hAnsi="Times New Roman"/>
          <w:lang w:val="en-US"/>
        </w:rPr>
        <w:t>t</w:t>
      </w:r>
      <w:r w:rsidR="00F509C6" w:rsidRPr="00F2224E">
        <w:rPr>
          <w:rFonts w:ascii="Times New Roman" w:hAnsi="Times New Roman"/>
          <w:lang w:val="en-US"/>
        </w:rPr>
        <w:t>he VES will take the rubric size and its relative value into account.</w:t>
      </w:r>
    </w:p>
    <w:p w14:paraId="5CA7DBEE" w14:textId="77777777" w:rsidR="00F509C6" w:rsidRPr="00F2224E" w:rsidRDefault="00062572" w:rsidP="0026769A">
      <w:pPr>
        <w:numPr>
          <w:ilvl w:val="0"/>
          <w:numId w:val="47"/>
        </w:numPr>
        <w:ind w:right="-227"/>
        <w:rPr>
          <w:rFonts w:ascii="Times New Roman" w:hAnsi="Times New Roman"/>
          <w:lang w:val="en-US"/>
        </w:rPr>
      </w:pPr>
      <w:r w:rsidRPr="00F2224E">
        <w:rPr>
          <w:rFonts w:ascii="Times New Roman" w:hAnsi="Times New Roman"/>
          <w:lang w:val="en-US"/>
        </w:rPr>
        <w:t xml:space="preserve">You need to apply symptom </w:t>
      </w:r>
      <w:r w:rsidRPr="00F2224E">
        <w:rPr>
          <w:rFonts w:ascii="Times New Roman" w:hAnsi="Times New Roman"/>
          <w:b/>
          <w:lang w:val="en-US"/>
        </w:rPr>
        <w:t>underlining</w:t>
      </w:r>
      <w:r w:rsidRPr="00F2224E">
        <w:rPr>
          <w:rFonts w:ascii="Times New Roman" w:hAnsi="Times New Roman"/>
          <w:lang w:val="en-US"/>
        </w:rPr>
        <w:t xml:space="preserve"> (intensity/ strength). Use it to indicate the strength of the symptoms in the patient, not to indicate how important you find the symptom (or if you find it a SRP symptom).</w:t>
      </w:r>
    </w:p>
    <w:p w14:paraId="2EAD24AF" w14:textId="77777777" w:rsidR="00536D7C" w:rsidRPr="00F2224E" w:rsidRDefault="00536D7C" w:rsidP="0026769A">
      <w:pPr>
        <w:numPr>
          <w:ilvl w:val="0"/>
          <w:numId w:val="47"/>
        </w:numPr>
        <w:ind w:right="-227"/>
        <w:rPr>
          <w:rFonts w:ascii="Times New Roman" w:hAnsi="Times New Roman"/>
          <w:lang w:val="en-US"/>
        </w:rPr>
      </w:pPr>
      <w:r w:rsidRPr="00F2224E">
        <w:rPr>
          <w:rFonts w:ascii="Times New Roman" w:hAnsi="Times New Roman"/>
          <w:lang w:val="en-US"/>
        </w:rPr>
        <w:t xml:space="preserve">The VES does </w:t>
      </w:r>
      <w:r w:rsidRPr="00F2224E">
        <w:rPr>
          <w:rFonts w:ascii="Times New Roman" w:hAnsi="Times New Roman"/>
          <w:u w:val="single"/>
          <w:lang w:val="en-US"/>
        </w:rPr>
        <w:t>not</w:t>
      </w:r>
      <w:r w:rsidRPr="00F2224E">
        <w:rPr>
          <w:rFonts w:ascii="Times New Roman" w:hAnsi="Times New Roman"/>
          <w:lang w:val="en-US"/>
        </w:rPr>
        <w:t xml:space="preserve"> use “</w:t>
      </w:r>
      <w:r w:rsidRPr="00F2224E">
        <w:rPr>
          <w:rFonts w:ascii="Times New Roman" w:hAnsi="Times New Roman"/>
          <w:b/>
          <w:lang w:val="en-US"/>
        </w:rPr>
        <w:t>Eliminative</w:t>
      </w:r>
      <w:r w:rsidRPr="00F2224E">
        <w:rPr>
          <w:rFonts w:ascii="Times New Roman" w:hAnsi="Times New Roman"/>
          <w:lang w:val="en-US"/>
        </w:rPr>
        <w:t xml:space="preserve">” symptoms (if you do use </w:t>
      </w:r>
      <w:r w:rsidR="009D04C9" w:rsidRPr="00F2224E">
        <w:rPr>
          <w:rFonts w:ascii="Times New Roman" w:hAnsi="Times New Roman"/>
          <w:lang w:val="en-US"/>
        </w:rPr>
        <w:t>th</w:t>
      </w:r>
      <w:r w:rsidRPr="00F2224E">
        <w:rPr>
          <w:rFonts w:ascii="Times New Roman" w:hAnsi="Times New Roman"/>
          <w:lang w:val="en-US"/>
        </w:rPr>
        <w:t>is, the VES will ignore it).</w:t>
      </w:r>
    </w:p>
    <w:p w14:paraId="436524A4" w14:textId="77777777" w:rsidR="00134CD3" w:rsidRPr="00F2224E" w:rsidRDefault="00134CD3" w:rsidP="0026769A">
      <w:pPr>
        <w:numPr>
          <w:ilvl w:val="0"/>
          <w:numId w:val="47"/>
        </w:numPr>
        <w:ind w:right="-227"/>
        <w:rPr>
          <w:rFonts w:ascii="Times New Roman" w:hAnsi="Times New Roman"/>
          <w:lang w:val="en-US"/>
        </w:rPr>
      </w:pPr>
      <w:r w:rsidRPr="00F2224E">
        <w:rPr>
          <w:rFonts w:ascii="Times New Roman" w:hAnsi="Times New Roman"/>
          <w:lang w:val="en-US"/>
        </w:rPr>
        <w:t>The VES uses “</w:t>
      </w:r>
      <w:r w:rsidRPr="00F2224E">
        <w:rPr>
          <w:rFonts w:ascii="Times New Roman" w:hAnsi="Times New Roman"/>
          <w:b/>
          <w:lang w:val="en-US"/>
        </w:rPr>
        <w:t>Causality</w:t>
      </w:r>
      <w:r w:rsidRPr="00F2224E">
        <w:rPr>
          <w:rFonts w:ascii="Times New Roman" w:hAnsi="Times New Roman"/>
          <w:lang w:val="en-US"/>
        </w:rPr>
        <w:t>”</w:t>
      </w:r>
      <w:r w:rsidR="00CA0ABC" w:rsidRPr="00F2224E">
        <w:rPr>
          <w:rFonts w:ascii="Times New Roman" w:hAnsi="Times New Roman"/>
          <w:lang w:val="en-US"/>
        </w:rPr>
        <w:t>.</w:t>
      </w:r>
      <w:r w:rsidRPr="00F2224E">
        <w:rPr>
          <w:rFonts w:ascii="Times New Roman" w:hAnsi="Times New Roman"/>
          <w:lang w:val="en-US"/>
        </w:rPr>
        <w:t xml:space="preserve"> </w:t>
      </w:r>
      <w:r w:rsidR="00CA0ABC" w:rsidRPr="00F2224E">
        <w:rPr>
          <w:rFonts w:ascii="Times New Roman" w:hAnsi="Times New Roman"/>
          <w:lang w:val="en-US"/>
        </w:rPr>
        <w:t>Y</w:t>
      </w:r>
      <w:r w:rsidRPr="00F2224E">
        <w:rPr>
          <w:rFonts w:ascii="Times New Roman" w:hAnsi="Times New Roman"/>
          <w:lang w:val="en-US"/>
        </w:rPr>
        <w:t>ou can apply this to one or more symptoms (</w:t>
      </w:r>
      <w:r w:rsidRPr="00F2224E">
        <w:rPr>
          <w:rFonts w:ascii="Times New Roman" w:hAnsi="Times New Roman"/>
          <w:i/>
          <w:color w:val="FF0000"/>
          <w:lang w:val="en-US"/>
        </w:rPr>
        <w:t xml:space="preserve">Coming </w:t>
      </w:r>
      <w:r w:rsidR="00786AD2" w:rsidRPr="00F2224E">
        <w:rPr>
          <w:rFonts w:ascii="Times New Roman" w:hAnsi="Times New Roman"/>
          <w:i/>
          <w:color w:val="FF0000"/>
          <w:lang w:val="en-US"/>
        </w:rPr>
        <w:t>soon</w:t>
      </w:r>
      <w:r w:rsidRPr="00F2224E">
        <w:rPr>
          <w:rFonts w:ascii="Times New Roman" w:hAnsi="Times New Roman"/>
          <w:lang w:val="en-US"/>
        </w:rPr>
        <w:t>)</w:t>
      </w:r>
    </w:p>
    <w:p w14:paraId="1A3B83F8" w14:textId="77777777" w:rsidR="005410DC" w:rsidRPr="00F2224E" w:rsidRDefault="00F54FF8" w:rsidP="0026769A">
      <w:pPr>
        <w:numPr>
          <w:ilvl w:val="0"/>
          <w:numId w:val="47"/>
        </w:numPr>
        <w:ind w:right="-227"/>
        <w:rPr>
          <w:rFonts w:ascii="Times New Roman" w:hAnsi="Times New Roman"/>
          <w:i/>
          <w:lang w:val="en-US"/>
        </w:rPr>
      </w:pPr>
      <w:r w:rsidRPr="00F2224E">
        <w:rPr>
          <w:rFonts w:ascii="Times New Roman" w:hAnsi="Times New Roman"/>
          <w:i/>
          <w:lang w:val="en-US"/>
        </w:rPr>
        <w:t>Be sure to r</w:t>
      </w:r>
      <w:r w:rsidR="00062572" w:rsidRPr="00F2224E">
        <w:rPr>
          <w:rFonts w:ascii="Times New Roman" w:hAnsi="Times New Roman"/>
          <w:i/>
          <w:lang w:val="en-US"/>
        </w:rPr>
        <w:t xml:space="preserve">ead more in the </w:t>
      </w:r>
      <w:r w:rsidR="00997A19" w:rsidRPr="00F2224E">
        <w:rPr>
          <w:rFonts w:ascii="Times New Roman" w:hAnsi="Times New Roman"/>
          <w:i/>
          <w:lang w:val="en-US"/>
        </w:rPr>
        <w:t xml:space="preserve">local </w:t>
      </w:r>
      <w:r w:rsidR="00062572" w:rsidRPr="00F2224E">
        <w:rPr>
          <w:rFonts w:ascii="Times New Roman" w:hAnsi="Times New Roman"/>
          <w:i/>
          <w:lang w:val="en-US"/>
        </w:rPr>
        <w:t>help on line!!</w:t>
      </w:r>
    </w:p>
    <w:p w14:paraId="78427325" w14:textId="5198F1A3" w:rsidR="005410DC" w:rsidRPr="00F2224E" w:rsidRDefault="00FE0344" w:rsidP="005410DC">
      <w:pPr>
        <w:ind w:right="-227"/>
        <w:rPr>
          <w:rFonts w:ascii="Times New Roman" w:hAnsi="Times New Roman"/>
          <w:i/>
          <w:lang w:val="en-US"/>
        </w:rPr>
      </w:pPr>
      <w:r w:rsidRPr="00F2224E">
        <w:rPr>
          <w:noProof/>
          <w:lang w:val="en-US" w:eastAsia="en-GB"/>
        </w:rPr>
        <w:drawing>
          <wp:anchor distT="0" distB="0" distL="114300" distR="114300" simplePos="0" relativeHeight="251516416" behindDoc="0" locked="0" layoutInCell="1" allowOverlap="1" wp14:anchorId="29181183" wp14:editId="3B51F10A">
            <wp:simplePos x="0" y="0"/>
            <wp:positionH relativeFrom="column">
              <wp:posOffset>2995930</wp:posOffset>
            </wp:positionH>
            <wp:positionV relativeFrom="paragraph">
              <wp:posOffset>69850</wp:posOffset>
            </wp:positionV>
            <wp:extent cx="3097530" cy="1774190"/>
            <wp:effectExtent l="19050" t="19050" r="7620" b="0"/>
            <wp:wrapSquare wrapText="bothSides"/>
            <wp:docPr id="383" name="Afbeelding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097530" cy="177419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2848392B" w14:textId="77777777" w:rsidR="00731C16" w:rsidRPr="00F2224E" w:rsidRDefault="00CA0ABC" w:rsidP="008F507A">
      <w:pPr>
        <w:ind w:right="-227"/>
        <w:rPr>
          <w:rFonts w:ascii="Times New Roman" w:hAnsi="Times New Roman"/>
          <w:b/>
          <w:lang w:val="en-US"/>
        </w:rPr>
      </w:pPr>
      <w:r w:rsidRPr="00F2224E">
        <w:rPr>
          <w:rFonts w:ascii="Times New Roman" w:hAnsi="Times New Roman"/>
          <w:b/>
          <w:lang w:val="en-US"/>
        </w:rPr>
        <w:t xml:space="preserve">About: </w:t>
      </w:r>
      <w:r w:rsidR="00D133A1" w:rsidRPr="00F2224E">
        <w:rPr>
          <w:rFonts w:ascii="Times New Roman" w:hAnsi="Times New Roman"/>
          <w:b/>
          <w:lang w:val="en-US"/>
        </w:rPr>
        <w:t>Causality</w:t>
      </w:r>
      <w:r w:rsidR="009E4647" w:rsidRPr="00F2224E">
        <w:rPr>
          <w:rFonts w:ascii="Times New Roman" w:hAnsi="Times New Roman"/>
          <w:b/>
          <w:lang w:val="en-US"/>
        </w:rPr>
        <w:t xml:space="preserve"> (Causative rubric)</w:t>
      </w:r>
    </w:p>
    <w:p w14:paraId="75C601A8" w14:textId="77777777" w:rsidR="00D133A1" w:rsidRPr="00F2224E" w:rsidRDefault="009E4647" w:rsidP="008F507A">
      <w:pPr>
        <w:ind w:right="-227"/>
        <w:rPr>
          <w:rFonts w:ascii="Times New Roman" w:hAnsi="Times New Roman"/>
          <w:lang w:val="en-US"/>
        </w:rPr>
      </w:pPr>
      <w:r w:rsidRPr="00F2224E">
        <w:rPr>
          <w:rFonts w:ascii="Times New Roman" w:hAnsi="Times New Roman"/>
          <w:lang w:val="en-US"/>
        </w:rPr>
        <w:t xml:space="preserve">For the VES you should also indicate a symptom as Causative if </w:t>
      </w:r>
      <w:r w:rsidR="001C6FD8" w:rsidRPr="00F2224E">
        <w:rPr>
          <w:rFonts w:ascii="Times New Roman" w:hAnsi="Times New Roman"/>
          <w:lang w:val="en-US"/>
        </w:rPr>
        <w:t xml:space="preserve">this is </w:t>
      </w:r>
      <w:r w:rsidRPr="00F2224E">
        <w:rPr>
          <w:rFonts w:ascii="Times New Roman" w:hAnsi="Times New Roman"/>
          <w:lang w:val="en-US"/>
        </w:rPr>
        <w:t xml:space="preserve">appropriate. </w:t>
      </w:r>
    </w:p>
    <w:p w14:paraId="483A7E78" w14:textId="77777777" w:rsidR="009E4647" w:rsidRPr="00F2224E" w:rsidRDefault="009E4647" w:rsidP="008F507A">
      <w:pPr>
        <w:ind w:right="-227"/>
        <w:rPr>
          <w:rFonts w:ascii="Times New Roman" w:hAnsi="Times New Roman"/>
          <w:lang w:val="en-US"/>
        </w:rPr>
      </w:pPr>
      <w:r w:rsidRPr="00F2224E">
        <w:rPr>
          <w:rFonts w:ascii="Times New Roman" w:hAnsi="Times New Roman"/>
          <w:lang w:val="en-US"/>
        </w:rPr>
        <w:t>To</w:t>
      </w:r>
      <w:r w:rsidR="001C6FD8" w:rsidRPr="00F2224E">
        <w:rPr>
          <w:rFonts w:ascii="Times New Roman" w:hAnsi="Times New Roman"/>
          <w:lang w:val="en-US"/>
        </w:rPr>
        <w:t xml:space="preserve"> take a symptom as causative, you can use the sub menu of the local take icon, then select “Take with Options” (F6) to open the window with all the Take Options.</w:t>
      </w:r>
    </w:p>
    <w:p w14:paraId="0712A5ED" w14:textId="77777777" w:rsidR="001C6FD8" w:rsidRPr="00F2224E" w:rsidRDefault="001C6FD8" w:rsidP="008F507A">
      <w:pPr>
        <w:ind w:right="-227"/>
        <w:rPr>
          <w:rFonts w:ascii="Times New Roman" w:hAnsi="Times New Roman"/>
          <w:lang w:val="en-US"/>
        </w:rPr>
      </w:pPr>
      <w:r w:rsidRPr="00F2224E">
        <w:rPr>
          <w:rFonts w:ascii="Times New Roman" w:hAnsi="Times New Roman"/>
          <w:lang w:val="en-US"/>
        </w:rPr>
        <w:t>Then select: Causative rubric.</w:t>
      </w:r>
    </w:p>
    <w:p w14:paraId="717430E3" w14:textId="77777777" w:rsidR="001C6FD8" w:rsidRPr="00F2224E" w:rsidRDefault="001C6FD8" w:rsidP="008F507A">
      <w:pPr>
        <w:ind w:right="-227"/>
        <w:rPr>
          <w:rFonts w:ascii="Times New Roman" w:hAnsi="Times New Roman"/>
          <w:lang w:val="en-US"/>
        </w:rPr>
      </w:pPr>
    </w:p>
    <w:p w14:paraId="118472B9" w14:textId="77777777" w:rsidR="00F54FF8" w:rsidRPr="00F2224E" w:rsidRDefault="004604DE" w:rsidP="008F507A">
      <w:pPr>
        <w:ind w:right="-227"/>
        <w:rPr>
          <w:rFonts w:ascii="Times New Roman" w:hAnsi="Times New Roman"/>
          <w:lang w:val="en-US"/>
        </w:rPr>
      </w:pPr>
      <w:r w:rsidRPr="00F2224E">
        <w:rPr>
          <w:rFonts w:ascii="Times New Roman" w:hAnsi="Times New Roman"/>
          <w:lang w:val="en-US"/>
        </w:rPr>
        <w:t>U</w:t>
      </w:r>
      <w:r w:rsidR="00F54FF8" w:rsidRPr="00F2224E">
        <w:rPr>
          <w:rFonts w:ascii="Times New Roman" w:hAnsi="Times New Roman"/>
          <w:lang w:val="en-US"/>
        </w:rPr>
        <w:t xml:space="preserve">sing the </w:t>
      </w:r>
      <w:r w:rsidR="00F54FF8" w:rsidRPr="00F2224E">
        <w:rPr>
          <w:rFonts w:ascii="Times New Roman" w:hAnsi="Times New Roman"/>
          <w:b/>
          <w:lang w:val="en-US"/>
        </w:rPr>
        <w:t xml:space="preserve">F6 </w:t>
      </w:r>
      <w:r w:rsidR="00F54FF8" w:rsidRPr="00F2224E">
        <w:rPr>
          <w:rFonts w:ascii="Times New Roman" w:hAnsi="Times New Roman"/>
          <w:lang w:val="en-US"/>
        </w:rPr>
        <w:t xml:space="preserve">key to open the Take Option window </w:t>
      </w:r>
      <w:r w:rsidR="00180AFC" w:rsidRPr="00F2224E">
        <w:rPr>
          <w:rFonts w:ascii="Times New Roman" w:hAnsi="Times New Roman"/>
          <w:lang w:val="en-US"/>
        </w:rPr>
        <w:t xml:space="preserve">will </w:t>
      </w:r>
      <w:r w:rsidR="00F54FF8" w:rsidRPr="00F2224E">
        <w:rPr>
          <w:rFonts w:ascii="Times New Roman" w:hAnsi="Times New Roman"/>
          <w:lang w:val="en-US"/>
        </w:rPr>
        <w:t>work much faster.</w:t>
      </w:r>
    </w:p>
    <w:p w14:paraId="2131D93C" w14:textId="77777777" w:rsidR="00611A00" w:rsidRPr="00F2224E" w:rsidRDefault="00611A00" w:rsidP="008F507A">
      <w:pPr>
        <w:ind w:right="-227"/>
        <w:rPr>
          <w:rFonts w:ascii="Times New Roman" w:hAnsi="Times New Roman"/>
          <w:lang w:val="en-US"/>
        </w:rPr>
      </w:pPr>
    </w:p>
    <w:p w14:paraId="106784DA" w14:textId="77777777" w:rsidR="007A5610" w:rsidRPr="00F2224E" w:rsidRDefault="00F54FF8" w:rsidP="008F507A">
      <w:pPr>
        <w:ind w:right="-227"/>
        <w:rPr>
          <w:rFonts w:ascii="Times New Roman" w:hAnsi="Times New Roman"/>
          <w:lang w:val="en-US"/>
        </w:rPr>
      </w:pPr>
      <w:r w:rsidRPr="00F2224E">
        <w:rPr>
          <w:rFonts w:ascii="Times New Roman" w:hAnsi="Times New Roman"/>
          <w:lang w:val="en-US"/>
        </w:rPr>
        <w:t>This Causative option (currently) only has a</w:t>
      </w:r>
      <w:r w:rsidR="00BB1D80" w:rsidRPr="00F2224E">
        <w:rPr>
          <w:rFonts w:ascii="Times New Roman" w:hAnsi="Times New Roman"/>
          <w:lang w:val="en-US"/>
        </w:rPr>
        <w:t>n</w:t>
      </w:r>
      <w:r w:rsidRPr="00F2224E">
        <w:rPr>
          <w:rFonts w:ascii="Times New Roman" w:hAnsi="Times New Roman"/>
          <w:lang w:val="en-US"/>
        </w:rPr>
        <w:t xml:space="preserve"> effect in the VES</w:t>
      </w:r>
      <w:r w:rsidR="00BB1D80" w:rsidRPr="00F2224E">
        <w:rPr>
          <w:rFonts w:ascii="Times New Roman" w:hAnsi="Times New Roman"/>
          <w:lang w:val="en-US"/>
        </w:rPr>
        <w:t xml:space="preserve"> </w:t>
      </w:r>
      <w:r w:rsidR="00247993" w:rsidRPr="00F2224E">
        <w:rPr>
          <w:rFonts w:ascii="Times New Roman" w:hAnsi="Times New Roman"/>
          <w:lang w:val="en-US"/>
        </w:rPr>
        <w:t>and not</w:t>
      </w:r>
      <w:r w:rsidRPr="00F2224E">
        <w:rPr>
          <w:rFonts w:ascii="Times New Roman" w:hAnsi="Times New Roman"/>
          <w:lang w:val="en-US"/>
        </w:rPr>
        <w:t xml:space="preserve"> in </w:t>
      </w:r>
      <w:r w:rsidR="00BB1D80" w:rsidRPr="00F2224E">
        <w:rPr>
          <w:rFonts w:ascii="Times New Roman" w:hAnsi="Times New Roman"/>
          <w:lang w:val="en-US"/>
        </w:rPr>
        <w:t xml:space="preserve">any </w:t>
      </w:r>
      <w:r w:rsidRPr="00F2224E">
        <w:rPr>
          <w:rFonts w:ascii="Times New Roman" w:hAnsi="Times New Roman"/>
          <w:lang w:val="en-US"/>
        </w:rPr>
        <w:t>of the other default analysis methods.</w:t>
      </w:r>
      <w:r w:rsidR="00611A00" w:rsidRPr="00F2224E">
        <w:rPr>
          <w:rFonts w:ascii="Times New Roman" w:hAnsi="Times New Roman"/>
          <w:lang w:val="en-US"/>
        </w:rPr>
        <w:t xml:space="preserve">  </w:t>
      </w:r>
    </w:p>
    <w:p w14:paraId="6E605F8E" w14:textId="77777777" w:rsidR="008A18F8" w:rsidRPr="00F2224E" w:rsidRDefault="008A18F8" w:rsidP="008F507A">
      <w:pPr>
        <w:ind w:right="-227"/>
        <w:rPr>
          <w:rFonts w:ascii="Times New Roman" w:hAnsi="Times New Roman"/>
          <w:lang w:val="en-US"/>
        </w:rPr>
        <w:sectPr w:rsidR="008A18F8" w:rsidRPr="00F2224E" w:rsidSect="0086251A">
          <w:pgSz w:w="11906" w:h="16838"/>
          <w:pgMar w:top="1134" w:right="1247" w:bottom="1134" w:left="1247" w:header="709" w:footer="709" w:gutter="0"/>
          <w:cols w:space="708"/>
          <w:docGrid w:linePitch="360"/>
        </w:sectPr>
      </w:pPr>
    </w:p>
    <w:p w14:paraId="023ECBEB" w14:textId="77777777" w:rsidR="006D523E" w:rsidRPr="00F2224E" w:rsidRDefault="00FF6F62" w:rsidP="00084E03">
      <w:pPr>
        <w:pStyle w:val="Manual-level1"/>
      </w:pPr>
      <w:bookmarkStart w:id="67" w:name="_Toc20992195"/>
      <w:r w:rsidRPr="00F2224E">
        <w:lastRenderedPageBreak/>
        <w:t xml:space="preserve">Paul </w:t>
      </w:r>
      <w:r w:rsidR="008A18F8" w:rsidRPr="00F2224E">
        <w:t>Herscu</w:t>
      </w:r>
      <w:r w:rsidRPr="00F2224E">
        <w:t xml:space="preserve"> </w:t>
      </w:r>
      <w:r w:rsidR="00084E03" w:rsidRPr="00F2224E">
        <w:t xml:space="preserve">- </w:t>
      </w:r>
      <w:r w:rsidRPr="00F2224E">
        <w:t>Cycles and Segments</w:t>
      </w:r>
      <w:bookmarkEnd w:id="67"/>
    </w:p>
    <w:p w14:paraId="3E219744" w14:textId="7243E1BF" w:rsidR="006D523E"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746816" behindDoc="0" locked="0" layoutInCell="1" allowOverlap="1" wp14:anchorId="1B648C42" wp14:editId="04EF7ABA">
            <wp:simplePos x="0" y="0"/>
            <wp:positionH relativeFrom="column">
              <wp:posOffset>3035300</wp:posOffset>
            </wp:positionH>
            <wp:positionV relativeFrom="paragraph">
              <wp:posOffset>94615</wp:posOffset>
            </wp:positionV>
            <wp:extent cx="2938145" cy="1753235"/>
            <wp:effectExtent l="0" t="0" r="0" b="0"/>
            <wp:wrapSquare wrapText="bothSides"/>
            <wp:docPr id="766" name="Afbeelding 766" descr="SNAGHTML19bc0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SNAGHTML19bc0a8"/>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2938145" cy="1753235"/>
                    </a:xfrm>
                    <a:prstGeom prst="rect">
                      <a:avLst/>
                    </a:prstGeom>
                    <a:noFill/>
                  </pic:spPr>
                </pic:pic>
              </a:graphicData>
            </a:graphic>
            <wp14:sizeRelH relativeFrom="page">
              <wp14:pctWidth>0</wp14:pctWidth>
            </wp14:sizeRelH>
            <wp14:sizeRelV relativeFrom="page">
              <wp14:pctHeight>0</wp14:pctHeight>
            </wp14:sizeRelV>
          </wp:anchor>
        </w:drawing>
      </w:r>
    </w:p>
    <w:p w14:paraId="29B4DB95" w14:textId="6C845BD3" w:rsidR="00FF6F62"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579904" behindDoc="0" locked="0" layoutInCell="1" allowOverlap="1" wp14:anchorId="7B658642" wp14:editId="0243579A">
            <wp:simplePos x="0" y="0"/>
            <wp:positionH relativeFrom="column">
              <wp:posOffset>389890</wp:posOffset>
            </wp:positionH>
            <wp:positionV relativeFrom="paragraph">
              <wp:posOffset>77470</wp:posOffset>
            </wp:positionV>
            <wp:extent cx="1158875" cy="1450975"/>
            <wp:effectExtent l="19050" t="19050" r="3175" b="0"/>
            <wp:wrapSquare wrapText="bothSides"/>
            <wp:docPr id="528" name="Afbeelding 528" descr="SNAGHTML186e1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SNAGHTML186e1be"/>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158875" cy="1450975"/>
                    </a:xfrm>
                    <a:prstGeom prst="rect">
                      <a:avLst/>
                    </a:prstGeom>
                    <a:noFill/>
                    <a:ln w="9525">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p>
    <w:p w14:paraId="1A589F60" w14:textId="77777777" w:rsidR="00FF6F62" w:rsidRPr="00F2224E" w:rsidRDefault="00FF6F62" w:rsidP="008F507A">
      <w:pPr>
        <w:ind w:right="-227"/>
        <w:rPr>
          <w:rFonts w:ascii="Times New Roman" w:hAnsi="Times New Roman"/>
          <w:lang w:val="en-US"/>
        </w:rPr>
      </w:pPr>
    </w:p>
    <w:p w14:paraId="54E6DAD9" w14:textId="77777777" w:rsidR="00FF6F62" w:rsidRPr="00F2224E" w:rsidRDefault="00FF6F62" w:rsidP="008F507A">
      <w:pPr>
        <w:ind w:right="-227"/>
        <w:rPr>
          <w:rFonts w:ascii="Times New Roman" w:hAnsi="Times New Roman"/>
          <w:lang w:val="en-US"/>
        </w:rPr>
      </w:pPr>
    </w:p>
    <w:p w14:paraId="3766A0C8" w14:textId="77777777" w:rsidR="00FF6F62" w:rsidRPr="00F2224E" w:rsidRDefault="00FF6F62" w:rsidP="008F507A">
      <w:pPr>
        <w:ind w:right="-227"/>
        <w:rPr>
          <w:rFonts w:ascii="Times New Roman" w:hAnsi="Times New Roman"/>
          <w:lang w:val="en-US"/>
        </w:rPr>
      </w:pPr>
    </w:p>
    <w:p w14:paraId="7732EC59" w14:textId="77777777" w:rsidR="006D523E" w:rsidRPr="00F2224E" w:rsidRDefault="006D523E" w:rsidP="008F507A">
      <w:pPr>
        <w:ind w:right="-227"/>
        <w:rPr>
          <w:rFonts w:ascii="Times New Roman" w:hAnsi="Times New Roman"/>
          <w:lang w:val="en-US"/>
        </w:rPr>
      </w:pPr>
    </w:p>
    <w:p w14:paraId="77A20E69" w14:textId="77777777" w:rsidR="00FF6F62" w:rsidRPr="00F2224E" w:rsidRDefault="00FF6F62" w:rsidP="008F507A">
      <w:pPr>
        <w:ind w:right="-227"/>
        <w:rPr>
          <w:rFonts w:ascii="Times New Roman" w:hAnsi="Times New Roman"/>
          <w:lang w:val="en-US"/>
        </w:rPr>
      </w:pPr>
    </w:p>
    <w:p w14:paraId="1F0FCA8E" w14:textId="77777777" w:rsidR="00FF6F62" w:rsidRPr="00F2224E" w:rsidRDefault="00FF6F62" w:rsidP="008F507A">
      <w:pPr>
        <w:ind w:right="-227"/>
        <w:rPr>
          <w:rFonts w:ascii="Times New Roman" w:hAnsi="Times New Roman"/>
          <w:lang w:val="en-US"/>
        </w:rPr>
      </w:pPr>
    </w:p>
    <w:p w14:paraId="3BDA7F87" w14:textId="77777777" w:rsidR="00FF6F62" w:rsidRPr="00F2224E" w:rsidRDefault="00FF6F62" w:rsidP="008F507A">
      <w:pPr>
        <w:ind w:right="-227"/>
        <w:rPr>
          <w:rFonts w:ascii="Times New Roman" w:hAnsi="Times New Roman"/>
          <w:lang w:val="en-US"/>
        </w:rPr>
      </w:pPr>
    </w:p>
    <w:p w14:paraId="485B44FF" w14:textId="77777777" w:rsidR="00FF6F62" w:rsidRPr="00F2224E" w:rsidRDefault="00FF6F62" w:rsidP="008F507A">
      <w:pPr>
        <w:ind w:right="-227"/>
        <w:rPr>
          <w:rFonts w:ascii="Times New Roman" w:hAnsi="Times New Roman"/>
          <w:lang w:val="en-US"/>
        </w:rPr>
      </w:pPr>
    </w:p>
    <w:p w14:paraId="7072B424" w14:textId="77777777" w:rsidR="00FE5B10" w:rsidRPr="00F2224E" w:rsidRDefault="00FE5B10" w:rsidP="008F507A">
      <w:pPr>
        <w:ind w:right="-227"/>
        <w:rPr>
          <w:rFonts w:ascii="Times New Roman" w:hAnsi="Times New Roman"/>
          <w:lang w:val="en-US"/>
        </w:rPr>
      </w:pPr>
    </w:p>
    <w:p w14:paraId="7B75AA2F" w14:textId="77777777" w:rsidR="00D035D0" w:rsidRPr="00F2224E" w:rsidRDefault="00D035D0" w:rsidP="00611A00">
      <w:pPr>
        <w:ind w:right="-227"/>
        <w:rPr>
          <w:rFonts w:ascii="Times New Roman" w:hAnsi="Times New Roman"/>
          <w:lang w:val="en-US"/>
        </w:rPr>
      </w:pPr>
    </w:p>
    <w:p w14:paraId="6C0EB67F" w14:textId="77777777" w:rsidR="00FE5B10" w:rsidRPr="00F2224E" w:rsidRDefault="00FE5B10" w:rsidP="008F507A">
      <w:pPr>
        <w:ind w:right="-227"/>
        <w:jc w:val="center"/>
        <w:rPr>
          <w:rFonts w:ascii="Times New Roman" w:hAnsi="Times New Roman"/>
          <w:lang w:val="en-US"/>
        </w:rPr>
      </w:pPr>
      <w:r w:rsidRPr="00F2224E">
        <w:rPr>
          <w:rFonts w:ascii="Times New Roman" w:hAnsi="Times New Roman"/>
          <w:lang w:val="en-US"/>
        </w:rPr>
        <w:t xml:space="preserve">Read more about Cycles and Segments </w:t>
      </w:r>
      <w:r w:rsidR="00602962" w:rsidRPr="00F2224E">
        <w:rPr>
          <w:rFonts w:ascii="Times New Roman" w:hAnsi="Times New Roman"/>
          <w:lang w:val="en-US"/>
        </w:rPr>
        <w:t>at the NESH website</w:t>
      </w:r>
      <w:r w:rsidRPr="00F2224E">
        <w:rPr>
          <w:rFonts w:ascii="Times New Roman" w:hAnsi="Times New Roman"/>
          <w:lang w:val="en-US"/>
        </w:rPr>
        <w:t>.</w:t>
      </w:r>
    </w:p>
    <w:p w14:paraId="0B7C15DC" w14:textId="77777777" w:rsidR="00257738" w:rsidRPr="00F2224E" w:rsidRDefault="00257738" w:rsidP="008F507A">
      <w:pPr>
        <w:ind w:right="-227"/>
        <w:rPr>
          <w:rFonts w:ascii="Times New Roman" w:hAnsi="Times New Roman"/>
          <w:lang w:val="en-US"/>
        </w:rPr>
      </w:pPr>
    </w:p>
    <w:p w14:paraId="325F45CE" w14:textId="77777777" w:rsidR="00FF6F62" w:rsidRPr="00F2224E" w:rsidRDefault="00257738" w:rsidP="008F507A">
      <w:pPr>
        <w:ind w:right="-227"/>
        <w:rPr>
          <w:rFonts w:ascii="Times New Roman" w:hAnsi="Times New Roman"/>
          <w:lang w:val="en-US"/>
        </w:rPr>
      </w:pPr>
      <w:r w:rsidRPr="00F2224E">
        <w:rPr>
          <w:rFonts w:ascii="Times New Roman" w:hAnsi="Times New Roman"/>
          <w:lang w:val="en-US"/>
        </w:rPr>
        <w:t>There are many useful res</w:t>
      </w:r>
      <w:r w:rsidR="00D035D0" w:rsidRPr="00F2224E">
        <w:rPr>
          <w:rFonts w:ascii="Times New Roman" w:hAnsi="Times New Roman"/>
          <w:lang w:val="en-US"/>
        </w:rPr>
        <w:t xml:space="preserve">ources available at this page, </w:t>
      </w:r>
      <w:r w:rsidR="00602962" w:rsidRPr="00F2224E">
        <w:rPr>
          <w:rFonts w:ascii="Times New Roman" w:hAnsi="Times New Roman"/>
          <w:lang w:val="en-US"/>
        </w:rPr>
        <w:t>here are a few</w:t>
      </w:r>
      <w:r w:rsidRPr="00F2224E">
        <w:rPr>
          <w:rFonts w:ascii="Times New Roman" w:hAnsi="Times New Roman"/>
          <w:lang w:val="en-US"/>
        </w:rPr>
        <w:t>:</w:t>
      </w:r>
    </w:p>
    <w:p w14:paraId="0C05C21C" w14:textId="77777777" w:rsidR="00257738" w:rsidRPr="00F2224E" w:rsidRDefault="000D0246" w:rsidP="0026769A">
      <w:pPr>
        <w:numPr>
          <w:ilvl w:val="0"/>
          <w:numId w:val="62"/>
        </w:numPr>
        <w:ind w:right="-227"/>
        <w:rPr>
          <w:rStyle w:val="Hyperlink"/>
          <w:bCs/>
          <w:lang w:val="en-US"/>
        </w:rPr>
      </w:pPr>
      <w:hyperlink r:id="rId377" w:history="1">
        <w:r w:rsidR="00257738" w:rsidRPr="00F2224E">
          <w:rPr>
            <w:rStyle w:val="Hyperlink"/>
            <w:bCs/>
            <w:lang w:val="en-US"/>
          </w:rPr>
          <w:t xml:space="preserve">Read a good basic over-view of the </w:t>
        </w:r>
        <w:r w:rsidR="00257738" w:rsidRPr="00F2224E">
          <w:rPr>
            <w:rStyle w:val="Hyperlink"/>
            <w:i/>
            <w:iCs/>
            <w:lang w:val="en-US"/>
          </w:rPr>
          <w:t>Cycles &amp; Segments</w:t>
        </w:r>
        <w:r w:rsidR="00257738" w:rsidRPr="00F2224E">
          <w:rPr>
            <w:rStyle w:val="Hyperlink"/>
            <w:bCs/>
            <w:lang w:val="en-US"/>
          </w:rPr>
          <w:t xml:space="preserve"> approach</w:t>
        </w:r>
      </w:hyperlink>
    </w:p>
    <w:p w14:paraId="53F47095" w14:textId="77777777" w:rsidR="00257738" w:rsidRPr="00F2224E" w:rsidRDefault="000D0246" w:rsidP="0026769A">
      <w:pPr>
        <w:numPr>
          <w:ilvl w:val="0"/>
          <w:numId w:val="62"/>
        </w:numPr>
        <w:ind w:right="-227"/>
        <w:rPr>
          <w:rStyle w:val="Hyperlink"/>
          <w:lang w:val="en-US"/>
        </w:rPr>
      </w:pPr>
      <w:hyperlink r:id="rId378" w:history="1">
        <w:r w:rsidR="00257738" w:rsidRPr="00F2224E">
          <w:rPr>
            <w:rStyle w:val="Hyperlink"/>
            <w:bCs/>
            <w:lang w:val="en-US"/>
          </w:rPr>
          <w:t>A Case of Severe Vertigo: A Cycles and Segments Approach</w:t>
        </w:r>
      </w:hyperlink>
    </w:p>
    <w:p w14:paraId="638FD7BF" w14:textId="77777777" w:rsidR="00602962" w:rsidRPr="00F2224E" w:rsidRDefault="000D0246" w:rsidP="0026769A">
      <w:pPr>
        <w:numPr>
          <w:ilvl w:val="0"/>
          <w:numId w:val="62"/>
        </w:numPr>
        <w:ind w:right="-227"/>
        <w:rPr>
          <w:rStyle w:val="Hyperlink"/>
          <w:bCs/>
          <w:lang w:val="en-US"/>
        </w:rPr>
      </w:pPr>
      <w:hyperlink r:id="rId379" w:history="1">
        <w:r w:rsidR="00257738" w:rsidRPr="00F2224E">
          <w:rPr>
            <w:rStyle w:val="Hyperlink"/>
            <w:lang w:val="en-US"/>
          </w:rPr>
          <w:t xml:space="preserve">Oppositional Defiant Disorder: A Case of </w:t>
        </w:r>
      </w:hyperlink>
      <w:hyperlink r:id="rId380" w:history="1">
        <w:r w:rsidR="00257738" w:rsidRPr="00F2224E">
          <w:rPr>
            <w:rStyle w:val="Hyperlink"/>
            <w:lang w:val="en-US"/>
          </w:rPr>
          <w:t>Platinum metallicum</w:t>
        </w:r>
      </w:hyperlink>
    </w:p>
    <w:p w14:paraId="2054AF80" w14:textId="77777777" w:rsidR="00602962" w:rsidRPr="00F2224E" w:rsidRDefault="00602962" w:rsidP="008F507A">
      <w:pPr>
        <w:ind w:right="-227"/>
        <w:rPr>
          <w:rStyle w:val="Zwaar"/>
          <w:b w:val="0"/>
          <w:i/>
          <w:iCs/>
          <w:lang w:val="en-US"/>
        </w:rPr>
      </w:pPr>
    </w:p>
    <w:p w14:paraId="6BDD97AA" w14:textId="77777777" w:rsidR="00602962" w:rsidRPr="00F2224E" w:rsidRDefault="00257738" w:rsidP="008F507A">
      <w:pPr>
        <w:ind w:right="-227"/>
        <w:rPr>
          <w:bCs/>
          <w:i/>
          <w:iCs/>
          <w:lang w:val="en-US"/>
        </w:rPr>
      </w:pPr>
      <w:r w:rsidRPr="00F2224E">
        <w:rPr>
          <w:lang w:val="en-US"/>
        </w:rPr>
        <w:t xml:space="preserve">Cases from the </w:t>
      </w:r>
      <w:r w:rsidRPr="00F2224E">
        <w:rPr>
          <w:rStyle w:val="Nadruk"/>
          <w:lang w:val="en-US"/>
        </w:rPr>
        <w:t>New England Journal of Homeopathy</w:t>
      </w:r>
      <w:r w:rsidRPr="00F2224E">
        <w:rPr>
          <w:lang w:val="en-US"/>
        </w:rPr>
        <w:t>:</w:t>
      </w:r>
    </w:p>
    <w:p w14:paraId="2F10509E" w14:textId="77777777" w:rsidR="00602962" w:rsidRPr="00F2224E" w:rsidRDefault="000D0246" w:rsidP="0026769A">
      <w:pPr>
        <w:numPr>
          <w:ilvl w:val="0"/>
          <w:numId w:val="62"/>
        </w:numPr>
        <w:ind w:right="-227"/>
        <w:rPr>
          <w:rStyle w:val="Hyperlink"/>
          <w:bCs/>
          <w:lang w:val="en-US"/>
        </w:rPr>
      </w:pPr>
      <w:hyperlink r:id="rId381" w:history="1">
        <w:r w:rsidR="00257738" w:rsidRPr="00F2224E">
          <w:rPr>
            <w:rStyle w:val="Hyperlink"/>
            <w:bCs/>
            <w:lang w:val="en-US"/>
          </w:rPr>
          <w:t>A Case of Childhood Depression</w:t>
        </w:r>
      </w:hyperlink>
      <w:r w:rsidR="00257738" w:rsidRPr="00F2224E">
        <w:rPr>
          <w:rStyle w:val="Hyperlink"/>
          <w:bCs/>
          <w:lang w:val="en-US"/>
        </w:rPr>
        <w:t xml:space="preserve"> by Robert Kaladish, MD</w:t>
      </w:r>
    </w:p>
    <w:p w14:paraId="1FF17A9E" w14:textId="77777777" w:rsidR="00257738" w:rsidRPr="00F2224E" w:rsidRDefault="000D0246" w:rsidP="0026769A">
      <w:pPr>
        <w:numPr>
          <w:ilvl w:val="0"/>
          <w:numId w:val="62"/>
        </w:numPr>
        <w:ind w:right="-227"/>
        <w:rPr>
          <w:bCs/>
          <w:color w:val="0000FF"/>
          <w:u w:val="single"/>
          <w:lang w:val="en-US"/>
        </w:rPr>
      </w:pPr>
      <w:hyperlink r:id="rId382" w:history="1">
        <w:r w:rsidR="00257738" w:rsidRPr="00F2224E">
          <w:rPr>
            <w:rStyle w:val="Hyperlink"/>
            <w:bCs/>
            <w:lang w:val="en-US"/>
          </w:rPr>
          <w:t xml:space="preserve">Difficult Cases – Frustrating Ordeals or Learning Experiences? </w:t>
        </w:r>
      </w:hyperlink>
      <w:r w:rsidR="00257738" w:rsidRPr="00F2224E">
        <w:rPr>
          <w:lang w:val="en-US"/>
        </w:rPr>
        <w:t>by Frank Gruber MD</w:t>
      </w:r>
      <w:r w:rsidR="00257738" w:rsidRPr="00F2224E">
        <w:rPr>
          <w:lang w:val="en-US"/>
        </w:rPr>
        <w:br/>
      </w:r>
      <w:hyperlink r:id="rId383" w:history="1">
        <w:r w:rsidR="00257738" w:rsidRPr="00F2224E">
          <w:rPr>
            <w:rStyle w:val="Hyperlink"/>
            <w:bCs/>
            <w:lang w:val="en-US"/>
          </w:rPr>
          <w:t>Seizures and Romance Novels</w:t>
        </w:r>
      </w:hyperlink>
      <w:r w:rsidR="00257738" w:rsidRPr="00F2224E">
        <w:rPr>
          <w:lang w:val="en-US"/>
        </w:rPr>
        <w:t xml:space="preserve"> by Frank Gruber</w:t>
      </w:r>
    </w:p>
    <w:p w14:paraId="0DF9C23D" w14:textId="77777777" w:rsidR="00257738" w:rsidRPr="00F2224E" w:rsidRDefault="000D0246" w:rsidP="0026769A">
      <w:pPr>
        <w:numPr>
          <w:ilvl w:val="0"/>
          <w:numId w:val="62"/>
        </w:numPr>
        <w:ind w:right="-227"/>
        <w:rPr>
          <w:rStyle w:val="Hyperlink"/>
          <w:bCs/>
          <w:lang w:val="en-US"/>
        </w:rPr>
      </w:pPr>
      <w:hyperlink r:id="rId384" w:history="1">
        <w:r w:rsidR="00257738" w:rsidRPr="00F2224E">
          <w:rPr>
            <w:rStyle w:val="Hyperlink"/>
            <w:lang w:val="en-US"/>
          </w:rPr>
          <w:t>Difficulties In Repertorizing:  Why We Need A New Perspective</w:t>
        </w:r>
        <w:r w:rsidR="00257738" w:rsidRPr="00F2224E">
          <w:rPr>
            <w:rStyle w:val="Hyperlink"/>
            <w:bCs/>
            <w:lang w:val="en-US"/>
          </w:rPr>
          <w:t xml:space="preserve"> </w:t>
        </w:r>
      </w:hyperlink>
      <w:r w:rsidR="00AE10D5" w:rsidRPr="00F2224E">
        <w:rPr>
          <w:rStyle w:val="Hyperlink"/>
          <w:bCs/>
          <w:lang w:val="en-US"/>
        </w:rPr>
        <w:t>- by Paul Herscu</w:t>
      </w:r>
    </w:p>
    <w:p w14:paraId="419D5289" w14:textId="77777777" w:rsidR="00FF6F62" w:rsidRPr="00F2224E" w:rsidRDefault="00FF6F62" w:rsidP="008F507A">
      <w:pPr>
        <w:ind w:right="-227"/>
        <w:rPr>
          <w:rFonts w:ascii="Times New Roman" w:hAnsi="Times New Roman"/>
          <w:lang w:val="en-US"/>
        </w:rPr>
      </w:pPr>
    </w:p>
    <w:p w14:paraId="4B742A56" w14:textId="1C401272" w:rsidR="00BC4975" w:rsidRPr="00F2224E" w:rsidRDefault="00BC4975" w:rsidP="008F507A">
      <w:pPr>
        <w:pStyle w:val="Kop1"/>
        <w:ind w:right="-227"/>
        <w:rPr>
          <w:lang w:val="en-US"/>
        </w:rPr>
      </w:pPr>
      <w:r w:rsidRPr="00F2224E">
        <w:rPr>
          <w:lang w:val="en-US"/>
        </w:rPr>
        <w:t>Herscu module: Cycles and Segments</w:t>
      </w:r>
    </w:p>
    <w:p w14:paraId="4288F38B" w14:textId="77777777" w:rsidR="005D5DD3" w:rsidRPr="00F2224E" w:rsidRDefault="005D5DD3" w:rsidP="008F507A">
      <w:pPr>
        <w:ind w:right="-227"/>
        <w:rPr>
          <w:lang w:val="en-US"/>
        </w:rPr>
      </w:pPr>
    </w:p>
    <w:p w14:paraId="1AF3EE38" w14:textId="77777777" w:rsidR="00BC4975" w:rsidRPr="00F2224E" w:rsidRDefault="00BC4975" w:rsidP="008F507A">
      <w:pPr>
        <w:ind w:right="-227"/>
        <w:rPr>
          <w:rFonts w:ascii="Times New Roman" w:hAnsi="Times New Roman"/>
          <w:lang w:val="en-US"/>
        </w:rPr>
      </w:pPr>
      <w:r w:rsidRPr="00F2224E">
        <w:rPr>
          <w:rFonts w:ascii="Times New Roman" w:hAnsi="Times New Roman"/>
          <w:lang w:val="en-US"/>
        </w:rPr>
        <w:t xml:space="preserve">The Philosophy of Paul Herscu </w:t>
      </w:r>
      <w:r w:rsidR="005D5DD3" w:rsidRPr="00F2224E">
        <w:rPr>
          <w:rFonts w:ascii="Times New Roman" w:hAnsi="Times New Roman"/>
          <w:lang w:val="en-US"/>
        </w:rPr>
        <w:t xml:space="preserve">his method </w:t>
      </w:r>
      <w:r w:rsidRPr="00F2224E">
        <w:rPr>
          <w:rFonts w:ascii="Times New Roman" w:hAnsi="Times New Roman"/>
          <w:lang w:val="en-US"/>
        </w:rPr>
        <w:t>is a radical new way to think about your patients and the materia medica</w:t>
      </w:r>
      <w:r w:rsidR="006D523E" w:rsidRPr="00F2224E">
        <w:rPr>
          <w:rFonts w:ascii="Times New Roman" w:hAnsi="Times New Roman"/>
          <w:lang w:val="en-US"/>
        </w:rPr>
        <w:t>.</w:t>
      </w:r>
    </w:p>
    <w:p w14:paraId="1B06A234" w14:textId="11741940" w:rsidR="005D5DD3"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74784" behindDoc="0" locked="0" layoutInCell="1" allowOverlap="1" wp14:anchorId="00DC7A5B" wp14:editId="14AED027">
            <wp:simplePos x="0" y="0"/>
            <wp:positionH relativeFrom="column">
              <wp:posOffset>3073400</wp:posOffset>
            </wp:positionH>
            <wp:positionV relativeFrom="paragraph">
              <wp:posOffset>126365</wp:posOffset>
            </wp:positionV>
            <wp:extent cx="3028950" cy="2329815"/>
            <wp:effectExtent l="0" t="0" r="0" b="0"/>
            <wp:wrapSquare wrapText="bothSides"/>
            <wp:docPr id="513" name="Afbeelding 513" descr="2014-09-19_00-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2014-09-19_00-01-24"/>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3028950" cy="2329815"/>
                    </a:xfrm>
                    <a:prstGeom prst="rect">
                      <a:avLst/>
                    </a:prstGeom>
                    <a:noFill/>
                  </pic:spPr>
                </pic:pic>
              </a:graphicData>
            </a:graphic>
            <wp14:sizeRelH relativeFrom="page">
              <wp14:pctWidth>0</wp14:pctWidth>
            </wp14:sizeRelH>
            <wp14:sizeRelV relativeFrom="page">
              <wp14:pctHeight>0</wp14:pctHeight>
            </wp14:sizeRelV>
          </wp:anchor>
        </w:drawing>
      </w:r>
    </w:p>
    <w:p w14:paraId="68895FC8" w14:textId="77777777" w:rsidR="00BC4975" w:rsidRPr="00F2224E" w:rsidRDefault="00BC4975" w:rsidP="008F507A">
      <w:pPr>
        <w:ind w:right="-227"/>
        <w:rPr>
          <w:rFonts w:ascii="Times New Roman" w:hAnsi="Times New Roman"/>
          <w:lang w:val="en-US"/>
        </w:rPr>
      </w:pPr>
      <w:r w:rsidRPr="00F2224E">
        <w:rPr>
          <w:rFonts w:ascii="Times New Roman" w:hAnsi="Times New Roman"/>
          <w:lang w:val="en-US"/>
        </w:rPr>
        <w:t>Paul Herscu offers us a different way to look at Homeopathy.</w:t>
      </w:r>
    </w:p>
    <w:p w14:paraId="792C7304" w14:textId="77777777" w:rsidR="005D5DD3" w:rsidRPr="00F2224E" w:rsidRDefault="005D5DD3" w:rsidP="008F507A">
      <w:pPr>
        <w:ind w:right="-227"/>
        <w:rPr>
          <w:rFonts w:ascii="Times New Roman" w:hAnsi="Times New Roman"/>
          <w:lang w:val="en-US"/>
        </w:rPr>
      </w:pPr>
    </w:p>
    <w:p w14:paraId="394547DB" w14:textId="77777777" w:rsidR="006D523E" w:rsidRPr="00F2224E" w:rsidRDefault="006D523E" w:rsidP="008F507A">
      <w:pPr>
        <w:ind w:right="-227"/>
        <w:rPr>
          <w:rFonts w:ascii="Times New Roman" w:hAnsi="Times New Roman"/>
          <w:lang w:val="en-US"/>
        </w:rPr>
      </w:pPr>
      <w:r w:rsidRPr="00F2224E">
        <w:rPr>
          <w:rFonts w:ascii="Times New Roman" w:hAnsi="Times New Roman"/>
          <w:lang w:val="en-US"/>
        </w:rPr>
        <w:t xml:space="preserve">These insights do not contradict other methods, but the Cycles and Segments approach just simplifies and clarifies your case taking and case analysis. </w:t>
      </w:r>
    </w:p>
    <w:p w14:paraId="31E26983" w14:textId="77777777" w:rsidR="005D5DD3" w:rsidRPr="00F2224E" w:rsidRDefault="006D523E" w:rsidP="008F507A">
      <w:pPr>
        <w:ind w:right="-227"/>
        <w:rPr>
          <w:rFonts w:ascii="Times New Roman" w:hAnsi="Times New Roman"/>
          <w:lang w:val="en-US"/>
        </w:rPr>
      </w:pPr>
      <w:r w:rsidRPr="00F2224E">
        <w:rPr>
          <w:rFonts w:ascii="Times New Roman" w:hAnsi="Times New Roman"/>
          <w:lang w:val="en-US"/>
        </w:rPr>
        <w:t>The result will be that you can significantly increase your accurateness in prescribing.</w:t>
      </w:r>
    </w:p>
    <w:p w14:paraId="55F68EF8" w14:textId="77777777" w:rsidR="00D035D0" w:rsidRPr="00F2224E" w:rsidRDefault="00D035D0" w:rsidP="008F507A">
      <w:pPr>
        <w:ind w:right="-227"/>
        <w:rPr>
          <w:rFonts w:ascii="Times New Roman" w:hAnsi="Times New Roman"/>
          <w:i/>
          <w:lang w:val="en-US"/>
        </w:rPr>
      </w:pPr>
    </w:p>
    <w:p w14:paraId="6ED7ABC3" w14:textId="77777777" w:rsidR="005B2000" w:rsidRPr="00F2224E" w:rsidRDefault="005B2000" w:rsidP="008F507A">
      <w:pPr>
        <w:ind w:right="-227"/>
        <w:rPr>
          <w:rFonts w:ascii="Times New Roman" w:hAnsi="Times New Roman"/>
          <w:i/>
          <w:lang w:val="en-US"/>
        </w:rPr>
      </w:pPr>
    </w:p>
    <w:p w14:paraId="62E558B7" w14:textId="77777777" w:rsidR="00BC4975" w:rsidRPr="00F2224E" w:rsidRDefault="005D5DD3" w:rsidP="008F507A">
      <w:pPr>
        <w:ind w:right="-227"/>
        <w:rPr>
          <w:rFonts w:ascii="Times New Roman" w:hAnsi="Times New Roman"/>
          <w:b/>
          <w:lang w:val="en-US"/>
        </w:rPr>
      </w:pPr>
      <w:r w:rsidRPr="00F2224E">
        <w:rPr>
          <w:rFonts w:ascii="Times New Roman" w:hAnsi="Times New Roman"/>
          <w:b/>
          <w:lang w:val="en-US"/>
        </w:rPr>
        <w:t>Here are s</w:t>
      </w:r>
      <w:r w:rsidR="00BC4975" w:rsidRPr="00F2224E">
        <w:rPr>
          <w:rFonts w:ascii="Times New Roman" w:hAnsi="Times New Roman"/>
          <w:b/>
          <w:lang w:val="en-US"/>
        </w:rPr>
        <w:t xml:space="preserve">ome of the radical </w:t>
      </w:r>
      <w:r w:rsidRPr="00F2224E">
        <w:rPr>
          <w:rFonts w:ascii="Times New Roman" w:hAnsi="Times New Roman"/>
          <w:b/>
          <w:lang w:val="en-US"/>
        </w:rPr>
        <w:t>ideas</w:t>
      </w:r>
      <w:r w:rsidR="00D035D0" w:rsidRPr="00F2224E">
        <w:rPr>
          <w:rFonts w:ascii="Times New Roman" w:hAnsi="Times New Roman"/>
          <w:b/>
          <w:lang w:val="en-US"/>
        </w:rPr>
        <w:t>:</w:t>
      </w:r>
    </w:p>
    <w:p w14:paraId="13894E82" w14:textId="77777777" w:rsidR="00BC4975" w:rsidRPr="00F2224E" w:rsidRDefault="00BC4975" w:rsidP="0026769A">
      <w:pPr>
        <w:numPr>
          <w:ilvl w:val="0"/>
          <w:numId w:val="59"/>
        </w:numPr>
        <w:ind w:right="-227"/>
        <w:rPr>
          <w:rFonts w:ascii="Times New Roman" w:hAnsi="Times New Roman"/>
          <w:lang w:val="en-US"/>
        </w:rPr>
      </w:pPr>
      <w:r w:rsidRPr="00F2224E">
        <w:rPr>
          <w:rFonts w:ascii="Times New Roman" w:hAnsi="Times New Roman"/>
          <w:lang w:val="en-US"/>
        </w:rPr>
        <w:t xml:space="preserve">You need to understand the patient. It is not enough to simply write down a list </w:t>
      </w:r>
      <w:r w:rsidR="005F4A9F" w:rsidRPr="00F2224E">
        <w:rPr>
          <w:rFonts w:ascii="Times New Roman" w:hAnsi="Times New Roman"/>
          <w:lang w:val="en-US"/>
        </w:rPr>
        <w:t>of all</w:t>
      </w:r>
      <w:r w:rsidRPr="00F2224E">
        <w:rPr>
          <w:rFonts w:ascii="Times New Roman" w:hAnsi="Times New Roman"/>
          <w:lang w:val="en-US"/>
        </w:rPr>
        <w:t xml:space="preserve"> symptoms of your patient, and then repertorise. You need to understand what symptoms he has</w:t>
      </w:r>
      <w:r w:rsidR="0037482D" w:rsidRPr="00F2224E">
        <w:rPr>
          <w:rFonts w:ascii="Times New Roman" w:hAnsi="Times New Roman"/>
          <w:lang w:val="en-US"/>
        </w:rPr>
        <w:t xml:space="preserve"> and</w:t>
      </w:r>
      <w:r w:rsidRPr="00F2224E">
        <w:rPr>
          <w:rFonts w:ascii="Times New Roman" w:hAnsi="Times New Roman"/>
          <w:lang w:val="en-US"/>
        </w:rPr>
        <w:t xml:space="preserve"> what relationships exist between the symptoms. It is important to understand your case as a whole. </w:t>
      </w:r>
      <w:r w:rsidR="0037482D" w:rsidRPr="00F2224E">
        <w:rPr>
          <w:rFonts w:ascii="Times New Roman" w:hAnsi="Times New Roman"/>
          <w:lang w:val="en-US"/>
        </w:rPr>
        <w:t xml:space="preserve">This is needed to </w:t>
      </w:r>
      <w:r w:rsidRPr="00F2224E">
        <w:rPr>
          <w:rFonts w:ascii="Times New Roman" w:hAnsi="Times New Roman"/>
          <w:lang w:val="en-US"/>
        </w:rPr>
        <w:t>get order in your case.</w:t>
      </w:r>
    </w:p>
    <w:p w14:paraId="15958588" w14:textId="77777777" w:rsidR="005D5DD3" w:rsidRPr="00F2224E" w:rsidRDefault="005D5DD3" w:rsidP="008F507A">
      <w:pPr>
        <w:ind w:left="360" w:right="-227"/>
        <w:rPr>
          <w:rFonts w:ascii="Times New Roman" w:hAnsi="Times New Roman"/>
          <w:lang w:val="en-US"/>
        </w:rPr>
      </w:pPr>
    </w:p>
    <w:p w14:paraId="24305DA4" w14:textId="77777777" w:rsidR="00BC4975" w:rsidRPr="00F2224E" w:rsidRDefault="00BC4975" w:rsidP="0026769A">
      <w:pPr>
        <w:numPr>
          <w:ilvl w:val="0"/>
          <w:numId w:val="59"/>
        </w:numPr>
        <w:ind w:right="-227"/>
        <w:rPr>
          <w:rFonts w:ascii="Times New Roman" w:hAnsi="Times New Roman"/>
          <w:lang w:val="en-US"/>
        </w:rPr>
      </w:pPr>
      <w:r w:rsidRPr="00F2224E">
        <w:rPr>
          <w:rFonts w:ascii="Times New Roman" w:hAnsi="Times New Roman"/>
          <w:lang w:val="en-US"/>
        </w:rPr>
        <w:t xml:space="preserve">To </w:t>
      </w:r>
      <w:r w:rsidR="00126DA8" w:rsidRPr="00F2224E">
        <w:rPr>
          <w:rFonts w:ascii="Times New Roman" w:hAnsi="Times New Roman"/>
          <w:lang w:val="en-US"/>
        </w:rPr>
        <w:t>analyze</w:t>
      </w:r>
      <w:r w:rsidRPr="00F2224E">
        <w:rPr>
          <w:rFonts w:ascii="Times New Roman" w:hAnsi="Times New Roman"/>
          <w:lang w:val="en-US"/>
        </w:rPr>
        <w:t xml:space="preserve"> your case, and to select what symptoms to use various different methods and theories exist. How useful some are (e.g. </w:t>
      </w:r>
      <w:r w:rsidR="0037482D" w:rsidRPr="00F2224E">
        <w:rPr>
          <w:rFonts w:ascii="Times New Roman" w:hAnsi="Times New Roman"/>
          <w:lang w:val="en-US"/>
        </w:rPr>
        <w:t>Hahnemann’s</w:t>
      </w:r>
      <w:r w:rsidRPr="00F2224E">
        <w:rPr>
          <w:rFonts w:ascii="Times New Roman" w:hAnsi="Times New Roman"/>
          <w:lang w:val="en-US"/>
        </w:rPr>
        <w:t xml:space="preserve"> guidelines, </w:t>
      </w:r>
      <w:r w:rsidR="0037482D" w:rsidRPr="00F2224E">
        <w:rPr>
          <w:rFonts w:ascii="Times New Roman" w:hAnsi="Times New Roman"/>
          <w:lang w:val="en-US"/>
        </w:rPr>
        <w:t>Kent’s</w:t>
      </w:r>
      <w:r w:rsidRPr="00F2224E">
        <w:rPr>
          <w:rFonts w:ascii="Times New Roman" w:hAnsi="Times New Roman"/>
          <w:lang w:val="en-US"/>
        </w:rPr>
        <w:t xml:space="preserve"> </w:t>
      </w:r>
      <w:r w:rsidR="0037482D" w:rsidRPr="00F2224E">
        <w:rPr>
          <w:rFonts w:ascii="Times New Roman" w:hAnsi="Times New Roman"/>
          <w:lang w:val="en-US"/>
        </w:rPr>
        <w:t>instructions, André</w:t>
      </w:r>
      <w:r w:rsidRPr="00F2224E">
        <w:rPr>
          <w:rFonts w:ascii="Times New Roman" w:hAnsi="Times New Roman"/>
          <w:lang w:val="en-US"/>
        </w:rPr>
        <w:t xml:space="preserve"> Saine’s method or </w:t>
      </w:r>
      <w:r w:rsidRPr="00F2224E">
        <w:rPr>
          <w:rFonts w:ascii="Times New Roman" w:hAnsi="Times New Roman"/>
          <w:lang w:val="en-US"/>
        </w:rPr>
        <w:lastRenderedPageBreak/>
        <w:t>Vithoulkas way to evaluate symptoms), still it is a difficult process, and often leads to great discussion and confusion which symptoms to use, especially with inexperienced homeopaths.</w:t>
      </w:r>
    </w:p>
    <w:p w14:paraId="6E852EFF" w14:textId="77777777" w:rsidR="00BC4975" w:rsidRPr="00F2224E" w:rsidRDefault="00BC4975" w:rsidP="008F507A">
      <w:pPr>
        <w:ind w:left="360" w:right="-227"/>
        <w:rPr>
          <w:rFonts w:ascii="Times New Roman" w:hAnsi="Times New Roman"/>
          <w:lang w:val="en-US"/>
        </w:rPr>
      </w:pPr>
      <w:r w:rsidRPr="00F2224E">
        <w:rPr>
          <w:rFonts w:ascii="Times New Roman" w:hAnsi="Times New Roman"/>
          <w:lang w:val="en-US"/>
        </w:rPr>
        <w:t xml:space="preserve">The method of Paul in fact combines all methods: the essence, the keynotes, the physical generals, the </w:t>
      </w:r>
      <w:r w:rsidR="0037482D" w:rsidRPr="00F2224E">
        <w:rPr>
          <w:rFonts w:ascii="Times New Roman" w:hAnsi="Times New Roman"/>
          <w:lang w:val="en-US"/>
        </w:rPr>
        <w:t>mental and</w:t>
      </w:r>
      <w:r w:rsidRPr="00F2224E">
        <w:rPr>
          <w:rFonts w:ascii="Times New Roman" w:hAnsi="Times New Roman"/>
          <w:lang w:val="en-US"/>
        </w:rPr>
        <w:t xml:space="preserve"> the pathology.</w:t>
      </w:r>
    </w:p>
    <w:p w14:paraId="0668E55A" w14:textId="77777777" w:rsidR="00BC4975" w:rsidRPr="00F2224E" w:rsidRDefault="00BC4975" w:rsidP="008F507A">
      <w:pPr>
        <w:ind w:left="360" w:right="-227"/>
        <w:rPr>
          <w:rFonts w:ascii="Times New Roman" w:hAnsi="Times New Roman"/>
          <w:lang w:val="en-US"/>
        </w:rPr>
      </w:pPr>
    </w:p>
    <w:p w14:paraId="013352CA" w14:textId="77777777" w:rsidR="00BC4975" w:rsidRPr="00F2224E" w:rsidRDefault="00BC4975" w:rsidP="0026769A">
      <w:pPr>
        <w:numPr>
          <w:ilvl w:val="0"/>
          <w:numId w:val="59"/>
        </w:numPr>
        <w:ind w:right="-227"/>
        <w:rPr>
          <w:rFonts w:ascii="Times New Roman" w:hAnsi="Times New Roman"/>
          <w:lang w:val="en-US"/>
        </w:rPr>
      </w:pPr>
      <w:r w:rsidRPr="00F2224E">
        <w:rPr>
          <w:rFonts w:ascii="Times New Roman" w:hAnsi="Times New Roman"/>
          <w:lang w:val="en-US"/>
        </w:rPr>
        <w:t>According to Paul Herscu, if you study your patients, it is ALWAYS possible to see a logic, a relationship behind the “individual symptoms”.  Several symptoms can be joined together because they express the same idea, the same quality (a segment).</w:t>
      </w:r>
    </w:p>
    <w:p w14:paraId="28FBBF7D" w14:textId="77777777" w:rsidR="00BC4975" w:rsidRPr="00F2224E" w:rsidRDefault="00BC4975" w:rsidP="008F507A">
      <w:pPr>
        <w:ind w:left="360" w:right="-227"/>
        <w:rPr>
          <w:rFonts w:ascii="Times New Roman" w:hAnsi="Times New Roman"/>
          <w:lang w:val="en-US"/>
        </w:rPr>
      </w:pPr>
    </w:p>
    <w:p w14:paraId="5CEDE96A" w14:textId="77777777" w:rsidR="00BC4975" w:rsidRPr="00F2224E" w:rsidRDefault="00BC4975" w:rsidP="0026769A">
      <w:pPr>
        <w:numPr>
          <w:ilvl w:val="0"/>
          <w:numId w:val="59"/>
        </w:numPr>
        <w:ind w:right="-227"/>
        <w:rPr>
          <w:rFonts w:ascii="Times New Roman" w:hAnsi="Times New Roman"/>
          <w:lang w:val="en-US"/>
        </w:rPr>
      </w:pPr>
      <w:r w:rsidRPr="00F2224E">
        <w:rPr>
          <w:rFonts w:ascii="Times New Roman" w:hAnsi="Times New Roman"/>
          <w:lang w:val="en-US"/>
        </w:rPr>
        <w:t>The next step is that between these groups of symptoms a relationship can be detected. One symptom (or group of symptoms) will lead to another symptom(s) and this leads again to another symptom(s), until you will meet up with the first symptom (and have created a cycle of events).</w:t>
      </w:r>
    </w:p>
    <w:p w14:paraId="2E206608" w14:textId="77777777" w:rsidR="00BC4975" w:rsidRPr="00F2224E" w:rsidRDefault="00BC4975" w:rsidP="008F507A">
      <w:pPr>
        <w:ind w:left="360" w:right="-227"/>
        <w:rPr>
          <w:rFonts w:ascii="Times New Roman" w:hAnsi="Times New Roman"/>
          <w:lang w:val="en-US"/>
        </w:rPr>
      </w:pPr>
    </w:p>
    <w:p w14:paraId="2BF70CE3" w14:textId="77777777" w:rsidR="0037482D" w:rsidRPr="00F2224E" w:rsidRDefault="00BC4975" w:rsidP="0026769A">
      <w:pPr>
        <w:numPr>
          <w:ilvl w:val="0"/>
          <w:numId w:val="59"/>
        </w:numPr>
        <w:ind w:right="-227"/>
        <w:rPr>
          <w:rFonts w:ascii="Times New Roman" w:hAnsi="Times New Roman"/>
          <w:lang w:val="en-US"/>
        </w:rPr>
      </w:pPr>
      <w:r w:rsidRPr="00F2224E">
        <w:rPr>
          <w:rFonts w:ascii="Times New Roman" w:hAnsi="Times New Roman"/>
          <w:lang w:val="en-US"/>
        </w:rPr>
        <w:t xml:space="preserve">If you find a strong symptom in a </w:t>
      </w:r>
      <w:r w:rsidR="005F4A9F" w:rsidRPr="00F2224E">
        <w:rPr>
          <w:rFonts w:ascii="Times New Roman" w:hAnsi="Times New Roman"/>
          <w:lang w:val="en-US"/>
        </w:rPr>
        <w:t>case (</w:t>
      </w:r>
      <w:r w:rsidRPr="00F2224E">
        <w:rPr>
          <w:rFonts w:ascii="Times New Roman" w:hAnsi="Times New Roman"/>
          <w:lang w:val="en-US"/>
        </w:rPr>
        <w:t xml:space="preserve">and </w:t>
      </w:r>
      <w:r w:rsidR="0037482D" w:rsidRPr="00F2224E">
        <w:rPr>
          <w:rFonts w:ascii="Times New Roman" w:hAnsi="Times New Roman"/>
          <w:lang w:val="en-US"/>
        </w:rPr>
        <w:t xml:space="preserve">if </w:t>
      </w:r>
      <w:r w:rsidRPr="00F2224E">
        <w:rPr>
          <w:rFonts w:ascii="Times New Roman" w:hAnsi="Times New Roman"/>
          <w:lang w:val="en-US"/>
        </w:rPr>
        <w:t xml:space="preserve">it </w:t>
      </w:r>
      <w:r w:rsidR="0037482D" w:rsidRPr="00F2224E">
        <w:rPr>
          <w:rFonts w:ascii="Times New Roman" w:hAnsi="Times New Roman"/>
          <w:lang w:val="en-US"/>
        </w:rPr>
        <w:t xml:space="preserve">is </w:t>
      </w:r>
      <w:r w:rsidRPr="00F2224E">
        <w:rPr>
          <w:rFonts w:ascii="Times New Roman" w:hAnsi="Times New Roman"/>
          <w:lang w:val="en-US"/>
        </w:rPr>
        <w:t xml:space="preserve">really a characteristic issue of this patient) certainly you will be able to find one or more other symptoms that express the same idea (the same quality) somewhere else in the body. It is a certainty that every classical homeopath sees in his patients. </w:t>
      </w:r>
      <w:r w:rsidR="0037482D" w:rsidRPr="00F2224E">
        <w:rPr>
          <w:rFonts w:ascii="Times New Roman" w:hAnsi="Times New Roman"/>
          <w:lang w:val="en-US"/>
        </w:rPr>
        <w:br/>
        <w:t>I</w:t>
      </w:r>
      <w:r w:rsidRPr="00F2224E">
        <w:rPr>
          <w:rFonts w:ascii="Times New Roman" w:hAnsi="Times New Roman"/>
          <w:lang w:val="en-US"/>
        </w:rPr>
        <w:t xml:space="preserve">f you find </w:t>
      </w:r>
      <w:r w:rsidR="0037482D" w:rsidRPr="00F2224E">
        <w:rPr>
          <w:rFonts w:ascii="Times New Roman" w:hAnsi="Times New Roman"/>
          <w:lang w:val="en-US"/>
        </w:rPr>
        <w:t xml:space="preserve">for example </w:t>
      </w:r>
      <w:r w:rsidRPr="00F2224E">
        <w:rPr>
          <w:rFonts w:ascii="Times New Roman" w:hAnsi="Times New Roman"/>
          <w:lang w:val="en-US"/>
        </w:rPr>
        <w:t xml:space="preserve">a certain strong emotional symptom,… it is for sure that you will find on the physical level </w:t>
      </w:r>
      <w:r w:rsidR="0037482D" w:rsidRPr="00F2224E">
        <w:rPr>
          <w:rFonts w:ascii="Times New Roman" w:hAnsi="Times New Roman"/>
          <w:lang w:val="en-US"/>
        </w:rPr>
        <w:t>elsewhere</w:t>
      </w:r>
      <w:r w:rsidRPr="00F2224E">
        <w:rPr>
          <w:rFonts w:ascii="Times New Roman" w:hAnsi="Times New Roman"/>
          <w:lang w:val="en-US"/>
        </w:rPr>
        <w:t xml:space="preserve"> in the body one or more symptoms expressing the same quality. Also the other way around. If you find a strong physical symptom, for sure you will find it in the mental sphere also.</w:t>
      </w:r>
    </w:p>
    <w:p w14:paraId="3FB61AFC" w14:textId="77777777" w:rsidR="00BC4975" w:rsidRPr="00F2224E" w:rsidRDefault="0037482D" w:rsidP="008F507A">
      <w:pPr>
        <w:ind w:left="360" w:right="-227"/>
        <w:rPr>
          <w:rFonts w:ascii="Times New Roman" w:hAnsi="Times New Roman"/>
          <w:lang w:val="en-US"/>
        </w:rPr>
      </w:pPr>
      <w:r w:rsidRPr="00F2224E">
        <w:rPr>
          <w:rFonts w:ascii="Times New Roman" w:hAnsi="Times New Roman"/>
          <w:lang w:val="en-US"/>
        </w:rPr>
        <w:t>For example</w:t>
      </w:r>
      <w:r w:rsidR="00BC4975" w:rsidRPr="00F2224E">
        <w:rPr>
          <w:rFonts w:ascii="Times New Roman" w:hAnsi="Times New Roman"/>
          <w:lang w:val="en-US"/>
        </w:rPr>
        <w:t xml:space="preserve"> Thuja: Split hair, split nails, split urine,…. You will find mentally: delusions being double, the split personality etc.</w:t>
      </w:r>
    </w:p>
    <w:p w14:paraId="48360A11" w14:textId="77777777" w:rsidR="00BC4975" w:rsidRPr="00F2224E" w:rsidRDefault="00BC4975" w:rsidP="008F507A">
      <w:pPr>
        <w:ind w:left="360" w:right="-227"/>
        <w:rPr>
          <w:rFonts w:ascii="Times New Roman" w:hAnsi="Times New Roman"/>
          <w:lang w:val="en-US"/>
        </w:rPr>
      </w:pPr>
      <w:r w:rsidRPr="00F2224E">
        <w:rPr>
          <w:rFonts w:ascii="Times New Roman" w:hAnsi="Times New Roman"/>
          <w:lang w:val="en-US"/>
        </w:rPr>
        <w:t xml:space="preserve">This theme of “duality” in Thuja is just </w:t>
      </w:r>
      <w:r w:rsidRPr="00F2224E">
        <w:rPr>
          <w:rFonts w:ascii="Times New Roman" w:hAnsi="Times New Roman"/>
          <w:u w:val="single"/>
          <w:lang w:val="en-US"/>
        </w:rPr>
        <w:t>ONE</w:t>
      </w:r>
      <w:r w:rsidRPr="00F2224E">
        <w:rPr>
          <w:rFonts w:ascii="Times New Roman" w:hAnsi="Times New Roman"/>
          <w:lang w:val="en-US"/>
        </w:rPr>
        <w:t xml:space="preserve"> of the segments you can find in Thuja. In </w:t>
      </w:r>
      <w:r w:rsidR="00257738" w:rsidRPr="00F2224E">
        <w:rPr>
          <w:rFonts w:ascii="Times New Roman" w:hAnsi="Times New Roman"/>
          <w:lang w:val="en-US"/>
        </w:rPr>
        <w:t>T</w:t>
      </w:r>
      <w:r w:rsidRPr="00F2224E">
        <w:rPr>
          <w:rFonts w:ascii="Times New Roman" w:hAnsi="Times New Roman"/>
          <w:lang w:val="en-US"/>
        </w:rPr>
        <w:t xml:space="preserve">huja you first will find a “weakness”… a weakness that easily allows invasion. Easily invasion of foreign influences e.g. vaccination, germs, remarks of others etc.,.. this enters the body, and from this is created the sense of duality. So we have here already </w:t>
      </w:r>
      <w:r w:rsidRPr="00F2224E">
        <w:rPr>
          <w:rFonts w:ascii="Times New Roman" w:hAnsi="Times New Roman"/>
          <w:u w:val="single"/>
          <w:lang w:val="en-US"/>
        </w:rPr>
        <w:t>TWO</w:t>
      </w:r>
      <w:r w:rsidRPr="00F2224E">
        <w:rPr>
          <w:rFonts w:ascii="Times New Roman" w:hAnsi="Times New Roman"/>
          <w:lang w:val="en-US"/>
        </w:rPr>
        <w:t xml:space="preserve"> of the segments of the remedy Thuja.</w:t>
      </w:r>
    </w:p>
    <w:p w14:paraId="5C2D03D1" w14:textId="77777777" w:rsidR="00BC4975" w:rsidRPr="00F2224E" w:rsidRDefault="00BC4975" w:rsidP="008F507A">
      <w:pPr>
        <w:ind w:left="360" w:right="-227"/>
        <w:rPr>
          <w:rFonts w:ascii="Times New Roman" w:hAnsi="Times New Roman"/>
          <w:lang w:val="en-US"/>
        </w:rPr>
      </w:pPr>
    </w:p>
    <w:p w14:paraId="45F85A5E" w14:textId="77777777" w:rsidR="00BC4975" w:rsidRPr="00F2224E" w:rsidRDefault="00BC4975" w:rsidP="0026769A">
      <w:pPr>
        <w:pStyle w:val="Plattetekstinspringen2"/>
        <w:numPr>
          <w:ilvl w:val="0"/>
          <w:numId w:val="55"/>
        </w:numPr>
        <w:ind w:left="360" w:right="-227"/>
        <w:rPr>
          <w:lang w:val="en-US"/>
        </w:rPr>
      </w:pPr>
      <w:r w:rsidRPr="00F2224E">
        <w:rPr>
          <w:lang w:val="en-US"/>
        </w:rPr>
        <w:t xml:space="preserve">You will be able to </w:t>
      </w:r>
      <w:r w:rsidR="002C04D6" w:rsidRPr="00F2224E">
        <w:rPr>
          <w:lang w:val="en-US"/>
        </w:rPr>
        <w:t>organize</w:t>
      </w:r>
      <w:r w:rsidRPr="00F2224E">
        <w:rPr>
          <w:lang w:val="en-US"/>
        </w:rPr>
        <w:t xml:space="preserve"> ALL the symptoms of your case into maximum 4, 5 or 6 groups of related symptoms. (related rubrics do not have to be in the same part of the body. It can be:  mental, emotional, general or local symptoms, that express the same idea). You will not be able to find more than 6 “ideas” or groups of related symptoms  in a case. Any symptom you will find, you will be able to fit into one of these existing ideas. So maximum 4-6 ideas will cover every symptom of your case.</w:t>
      </w:r>
    </w:p>
    <w:p w14:paraId="63AFA223" w14:textId="77777777" w:rsidR="00BC4975" w:rsidRPr="00F2224E" w:rsidRDefault="00BC4975" w:rsidP="0026769A">
      <w:pPr>
        <w:pStyle w:val="Plattetekstinspringen2"/>
        <w:numPr>
          <w:ilvl w:val="0"/>
          <w:numId w:val="55"/>
        </w:numPr>
        <w:ind w:left="360" w:right="-227"/>
        <w:rPr>
          <w:lang w:val="en-US"/>
        </w:rPr>
      </w:pPr>
      <w:r w:rsidRPr="00F2224E">
        <w:rPr>
          <w:lang w:val="en-US"/>
        </w:rPr>
        <w:t xml:space="preserve">You then need to find out the relationship, the sequence between these groups, these ideas. </w:t>
      </w:r>
    </w:p>
    <w:p w14:paraId="63EBF852" w14:textId="77777777" w:rsidR="005D5DD3" w:rsidRPr="00F2224E" w:rsidRDefault="005D5DD3" w:rsidP="008F507A">
      <w:pPr>
        <w:pStyle w:val="Plattetekstinspringen2"/>
        <w:ind w:left="360" w:right="-227"/>
        <w:rPr>
          <w:lang w:val="en-US"/>
        </w:rPr>
      </w:pPr>
    </w:p>
    <w:p w14:paraId="6EA2594C" w14:textId="77777777" w:rsidR="00BC4975" w:rsidRPr="00F2224E" w:rsidRDefault="00BC4975" w:rsidP="0026769A">
      <w:pPr>
        <w:pStyle w:val="Plattetekstinspringen2"/>
        <w:numPr>
          <w:ilvl w:val="0"/>
          <w:numId w:val="55"/>
        </w:numPr>
        <w:ind w:left="360" w:right="-227"/>
        <w:rPr>
          <w:lang w:val="en-US"/>
        </w:rPr>
      </w:pPr>
      <w:r w:rsidRPr="00F2224E">
        <w:rPr>
          <w:lang w:val="en-US"/>
        </w:rPr>
        <w:t xml:space="preserve">If you start the case from the main complaint of the patients (to start from any symptom is possible, because it is a circle), you will most often be able to find more symptoms that express the same idea, that have the same quality to it. E.g. If you have an </w:t>
      </w:r>
      <w:r w:rsidR="00257738" w:rsidRPr="00F2224E">
        <w:rPr>
          <w:lang w:val="en-US"/>
        </w:rPr>
        <w:t>emptiness</w:t>
      </w:r>
      <w:r w:rsidRPr="00F2224E">
        <w:rPr>
          <w:lang w:val="en-US"/>
        </w:rPr>
        <w:t xml:space="preserve"> in the stomach, and if it is a major symptom, you MUST have it </w:t>
      </w:r>
      <w:r w:rsidR="00257738" w:rsidRPr="00F2224E">
        <w:rPr>
          <w:lang w:val="en-US"/>
        </w:rPr>
        <w:t>elsewhere</w:t>
      </w:r>
      <w:r w:rsidRPr="00F2224E">
        <w:rPr>
          <w:lang w:val="en-US"/>
        </w:rPr>
        <w:t xml:space="preserve"> also (one or more symptoms that have the same idea, the same quality). </w:t>
      </w:r>
      <w:r w:rsidR="005D5DD3" w:rsidRPr="00F2224E">
        <w:rPr>
          <w:lang w:val="en-US"/>
        </w:rPr>
        <w:br/>
      </w:r>
      <w:r w:rsidRPr="00F2224E">
        <w:rPr>
          <w:lang w:val="en-US"/>
        </w:rPr>
        <w:t>This is in fact the experience of all great classical homeopaths, Hahnemann, Hering, Allen, Kent. They saw it, and expressed is often partially. E.g. if you see the essences of Vithoulkas, he often uses one or more of these basic “ideas” of a remedy.</w:t>
      </w:r>
    </w:p>
    <w:p w14:paraId="6548ADF2" w14:textId="77777777" w:rsidR="00BC4975" w:rsidRPr="00F2224E" w:rsidRDefault="00BC4975" w:rsidP="008F507A">
      <w:pPr>
        <w:pStyle w:val="Plattetekstinspringen2"/>
        <w:ind w:right="-227"/>
        <w:rPr>
          <w:lang w:val="en-US"/>
        </w:rPr>
      </w:pPr>
    </w:p>
    <w:p w14:paraId="30460823" w14:textId="77777777" w:rsidR="00BC4975" w:rsidRPr="00F2224E" w:rsidRDefault="00BC4975" w:rsidP="0026769A">
      <w:pPr>
        <w:pStyle w:val="Plattetekstinspringen2"/>
        <w:numPr>
          <w:ilvl w:val="0"/>
          <w:numId w:val="55"/>
        </w:numPr>
        <w:ind w:left="360" w:right="-227"/>
        <w:rPr>
          <w:lang w:val="en-US"/>
        </w:rPr>
      </w:pPr>
      <w:r w:rsidRPr="00F2224E">
        <w:rPr>
          <w:lang w:val="en-US"/>
        </w:rPr>
        <w:t xml:space="preserve">Here we come to the point of the </w:t>
      </w:r>
      <w:r w:rsidRPr="00F2224E">
        <w:rPr>
          <w:b/>
          <w:lang w:val="en-US"/>
        </w:rPr>
        <w:t>Materia Medica</w:t>
      </w:r>
      <w:r w:rsidRPr="00F2224E">
        <w:rPr>
          <w:lang w:val="en-US"/>
        </w:rPr>
        <w:t>.</w:t>
      </w:r>
    </w:p>
    <w:p w14:paraId="09B2FDC9" w14:textId="77777777" w:rsidR="00BC4975" w:rsidRPr="00F2224E" w:rsidRDefault="00BC4975" w:rsidP="008F507A">
      <w:pPr>
        <w:pStyle w:val="Plattetekstinspringen2"/>
        <w:ind w:left="360" w:right="-227"/>
        <w:rPr>
          <w:lang w:val="en-US"/>
        </w:rPr>
      </w:pPr>
      <w:r w:rsidRPr="00F2224E">
        <w:rPr>
          <w:lang w:val="en-US"/>
        </w:rPr>
        <w:t>If you take ANY remedy, you will be able to notice that any strong symptom you find in one part of the person, you will also find it elsewhere. So if you have a certain strong mental symptom, for sure you will find elsewhere symptoms that will express the same idea. So take any remedy from Allen’s materia medica and read through the mind section,…. Then check the rest of the body (usually you can take any part) and you will see the same issues.</w:t>
      </w:r>
    </w:p>
    <w:p w14:paraId="32BEBE0B" w14:textId="77777777" w:rsidR="00BC4975" w:rsidRPr="00F2224E" w:rsidRDefault="00BC4975" w:rsidP="008F507A">
      <w:pPr>
        <w:pStyle w:val="Plattetekstinspringen2"/>
        <w:ind w:left="0" w:right="-227"/>
        <w:rPr>
          <w:lang w:val="en-US"/>
        </w:rPr>
      </w:pPr>
    </w:p>
    <w:p w14:paraId="5A8D8469" w14:textId="77777777" w:rsidR="00BC4975" w:rsidRPr="00F2224E" w:rsidRDefault="00BC4975" w:rsidP="0026769A">
      <w:pPr>
        <w:pStyle w:val="Plattetekstinspringen2"/>
        <w:numPr>
          <w:ilvl w:val="0"/>
          <w:numId w:val="56"/>
        </w:numPr>
        <w:ind w:right="-227"/>
        <w:rPr>
          <w:lang w:val="en-US"/>
        </w:rPr>
      </w:pPr>
      <w:r w:rsidRPr="00F2224E">
        <w:rPr>
          <w:lang w:val="en-US"/>
        </w:rPr>
        <w:t xml:space="preserve">The method to </w:t>
      </w:r>
      <w:r w:rsidR="002C04D6" w:rsidRPr="00F2224E">
        <w:rPr>
          <w:lang w:val="en-US"/>
        </w:rPr>
        <w:t>organize</w:t>
      </w:r>
      <w:r w:rsidRPr="00F2224E">
        <w:rPr>
          <w:lang w:val="en-US"/>
        </w:rPr>
        <w:t xml:space="preserve"> your case into “groups” of symptoms, and to arrange them logically into a “cycle of events”, and then </w:t>
      </w:r>
      <w:r w:rsidR="002C04D6" w:rsidRPr="00F2224E">
        <w:rPr>
          <w:lang w:val="en-US"/>
        </w:rPr>
        <w:t>analyzing</w:t>
      </w:r>
      <w:r w:rsidRPr="00F2224E">
        <w:rPr>
          <w:lang w:val="en-US"/>
        </w:rPr>
        <w:t xml:space="preserve"> them with his module, will offer you a list of remedies that are present in ALL ideas/segments (or in as much segments as possible). </w:t>
      </w:r>
    </w:p>
    <w:p w14:paraId="021D96E0" w14:textId="77777777" w:rsidR="005D5DD3" w:rsidRPr="00F2224E" w:rsidRDefault="005D5DD3" w:rsidP="008F507A">
      <w:pPr>
        <w:pStyle w:val="Plattetekstinspringen2"/>
        <w:ind w:left="360" w:right="-227"/>
        <w:rPr>
          <w:lang w:val="en-US"/>
        </w:rPr>
      </w:pPr>
    </w:p>
    <w:p w14:paraId="4431C3FA" w14:textId="77777777" w:rsidR="00BC4975" w:rsidRPr="00F2224E" w:rsidRDefault="00BC4975" w:rsidP="0026769A">
      <w:pPr>
        <w:pStyle w:val="Plattetekstinspringen2"/>
        <w:numPr>
          <w:ilvl w:val="0"/>
          <w:numId w:val="60"/>
        </w:numPr>
        <w:ind w:right="-227"/>
        <w:rPr>
          <w:lang w:val="en-US"/>
        </w:rPr>
      </w:pPr>
      <w:r w:rsidRPr="00F2224E">
        <w:rPr>
          <w:lang w:val="en-US"/>
        </w:rPr>
        <w:t>It helps you to understand your case more easily.</w:t>
      </w:r>
    </w:p>
    <w:p w14:paraId="443814EE" w14:textId="77777777" w:rsidR="00BC4975" w:rsidRPr="00F2224E" w:rsidRDefault="00BC4975" w:rsidP="0026769A">
      <w:pPr>
        <w:pStyle w:val="Plattetekstinspringen2"/>
        <w:numPr>
          <w:ilvl w:val="0"/>
          <w:numId w:val="60"/>
        </w:numPr>
        <w:ind w:right="-227"/>
        <w:rPr>
          <w:lang w:val="en-US"/>
        </w:rPr>
      </w:pPr>
      <w:r w:rsidRPr="00F2224E">
        <w:rPr>
          <w:lang w:val="en-US"/>
        </w:rPr>
        <w:t>It will quickly reduce the huge number of remedies to a smaller group of possible options.</w:t>
      </w:r>
    </w:p>
    <w:p w14:paraId="3687C767" w14:textId="77777777" w:rsidR="00BC4975" w:rsidRPr="00F2224E" w:rsidRDefault="00BC4975" w:rsidP="0026769A">
      <w:pPr>
        <w:pStyle w:val="Plattetekstinspringen2"/>
        <w:numPr>
          <w:ilvl w:val="0"/>
          <w:numId w:val="60"/>
        </w:numPr>
        <w:ind w:right="-227"/>
        <w:rPr>
          <w:lang w:val="en-US"/>
        </w:rPr>
      </w:pPr>
      <w:r w:rsidRPr="00F2224E">
        <w:rPr>
          <w:lang w:val="en-US"/>
        </w:rPr>
        <w:t>In his method polychrests and smaller remedies have an equal chance to show up.</w:t>
      </w:r>
    </w:p>
    <w:p w14:paraId="11F98533" w14:textId="77777777" w:rsidR="00BC4975" w:rsidRPr="00F2224E" w:rsidRDefault="00BC4975" w:rsidP="0026769A">
      <w:pPr>
        <w:pStyle w:val="Plattetekstinspringen2"/>
        <w:numPr>
          <w:ilvl w:val="0"/>
          <w:numId w:val="60"/>
        </w:numPr>
        <w:ind w:right="-227"/>
        <w:rPr>
          <w:lang w:val="en-US"/>
        </w:rPr>
      </w:pPr>
      <w:r w:rsidRPr="00F2224E">
        <w:rPr>
          <w:lang w:val="en-US"/>
        </w:rPr>
        <w:lastRenderedPageBreak/>
        <w:t xml:space="preserve">You are now able to select several rubrics from the repertory that cover partially the symptom of the patient into one segment. In this way you are sure you will enter ALL remedies that might be listed in one of the smaller/incomplete rubrics.  </w:t>
      </w:r>
    </w:p>
    <w:p w14:paraId="2C77B3A5" w14:textId="77777777" w:rsidR="00BC4975" w:rsidRPr="00F2224E" w:rsidRDefault="00BC4975" w:rsidP="008F507A">
      <w:pPr>
        <w:pStyle w:val="Plattetekstinspringen2"/>
        <w:ind w:left="0" w:right="-227"/>
        <w:rPr>
          <w:lang w:val="en-US"/>
        </w:rPr>
      </w:pPr>
    </w:p>
    <w:p w14:paraId="07338AAD" w14:textId="77777777" w:rsidR="00BC4975" w:rsidRPr="00F2224E" w:rsidRDefault="00BC4975" w:rsidP="008F507A">
      <w:pPr>
        <w:pStyle w:val="Plattetekstinspringen2"/>
        <w:ind w:right="-227"/>
        <w:rPr>
          <w:lang w:val="en-US"/>
        </w:rPr>
      </w:pPr>
      <w:r w:rsidRPr="00F2224E">
        <w:rPr>
          <w:lang w:val="en-US"/>
        </w:rPr>
        <w:t xml:space="preserve">E.g.:  A patient comes in that is very </w:t>
      </w:r>
      <w:r w:rsidR="00257738" w:rsidRPr="00F2224E">
        <w:rPr>
          <w:lang w:val="en-US"/>
        </w:rPr>
        <w:t>abrupt</w:t>
      </w:r>
      <w:r w:rsidRPr="00F2224E">
        <w:rPr>
          <w:lang w:val="en-US"/>
        </w:rPr>
        <w:t xml:space="preserve">,… you might not be able to decide if it is “Answers </w:t>
      </w:r>
      <w:r w:rsidR="00257738" w:rsidRPr="00F2224E">
        <w:rPr>
          <w:lang w:val="en-US"/>
        </w:rPr>
        <w:t>abruptly</w:t>
      </w:r>
      <w:r w:rsidRPr="00F2224E">
        <w:rPr>
          <w:lang w:val="en-US"/>
        </w:rPr>
        <w:t xml:space="preserve">, </w:t>
      </w:r>
      <w:r w:rsidR="00257738" w:rsidRPr="00F2224E">
        <w:rPr>
          <w:lang w:val="en-US"/>
        </w:rPr>
        <w:t>answers</w:t>
      </w:r>
      <w:r w:rsidRPr="00F2224E">
        <w:rPr>
          <w:lang w:val="en-US"/>
        </w:rPr>
        <w:t xml:space="preserve"> hastily, answers rash:. By taking them all, you will be sure you have also included the remedy for this person. So with this method you are able to select several similar rubrics, that have a kind of relationship and all partially cover the symptom of your patient).</w:t>
      </w:r>
    </w:p>
    <w:p w14:paraId="5F5BB822" w14:textId="77777777" w:rsidR="00A669A1" w:rsidRPr="00F2224E" w:rsidRDefault="00BC4975" w:rsidP="008F507A">
      <w:pPr>
        <w:pStyle w:val="Plattetekstinspringen2"/>
        <w:ind w:right="-227"/>
        <w:rPr>
          <w:lang w:val="en-US"/>
        </w:rPr>
      </w:pPr>
      <w:r w:rsidRPr="00F2224E">
        <w:rPr>
          <w:lang w:val="en-US"/>
        </w:rPr>
        <w:t xml:space="preserve">E.g.:  So in a certain case, this patient laughed a lot, and on inappropriate times. So you are now able to select the rubrics that partially cover this case, without </w:t>
      </w:r>
      <w:r w:rsidR="002C04D6" w:rsidRPr="00F2224E">
        <w:rPr>
          <w:lang w:val="en-US"/>
        </w:rPr>
        <w:t>overemphasizing</w:t>
      </w:r>
      <w:r w:rsidRPr="00F2224E">
        <w:rPr>
          <w:lang w:val="en-US"/>
        </w:rPr>
        <w:t xml:space="preserve"> them (as you might risk in a normal analysis). E.g. in this case we could use, laughing causeless (which he did), laughing between convulsions (which he did), laughing immoderately (which he did) and laughing over serious matters (which he also did).</w:t>
      </w:r>
    </w:p>
    <w:p w14:paraId="5CB3CD69" w14:textId="77777777" w:rsidR="00BC4975" w:rsidRPr="00F2224E" w:rsidRDefault="00BC4975" w:rsidP="008F507A">
      <w:pPr>
        <w:pStyle w:val="Kop3"/>
        <w:ind w:right="-227"/>
        <w:rPr>
          <w:lang w:val="en-US"/>
        </w:rPr>
      </w:pPr>
      <w:bookmarkStart w:id="68" w:name="_Toc381094154"/>
      <w:r w:rsidRPr="00F2224E">
        <w:rPr>
          <w:lang w:val="en-US"/>
        </w:rPr>
        <w:t>Some hints, remarks</w:t>
      </w:r>
      <w:bookmarkEnd w:id="68"/>
    </w:p>
    <w:p w14:paraId="78DC25E9" w14:textId="77777777" w:rsidR="00BC4975" w:rsidRPr="00F2224E" w:rsidRDefault="00BC4975" w:rsidP="0026769A">
      <w:pPr>
        <w:pStyle w:val="Plattetekstinspringen2"/>
        <w:numPr>
          <w:ilvl w:val="0"/>
          <w:numId w:val="57"/>
        </w:numPr>
        <w:ind w:right="-227"/>
        <w:rPr>
          <w:lang w:val="en-US"/>
        </w:rPr>
      </w:pPr>
      <w:r w:rsidRPr="00F2224E">
        <w:rPr>
          <w:lang w:val="en-US"/>
        </w:rPr>
        <w:t>You can start by asking the main complaint of the patient, or just begin with the symptoms he comes with. Then you can ask for all symptoms of this patient that has the same quality, the same idea to it.  E.g. if he has profuse discharge from his nose,… are there any other symptoms of “discharge” elsewhere?</w:t>
      </w:r>
    </w:p>
    <w:p w14:paraId="30A743A5" w14:textId="77777777" w:rsidR="00BC4975" w:rsidRPr="00F2224E" w:rsidRDefault="00BC4975" w:rsidP="008F507A">
      <w:pPr>
        <w:pStyle w:val="Plattetekstinspringen2"/>
        <w:ind w:left="360" w:right="-227"/>
        <w:rPr>
          <w:lang w:val="en-US"/>
        </w:rPr>
      </w:pPr>
      <w:r w:rsidRPr="00F2224E">
        <w:rPr>
          <w:lang w:val="en-US"/>
        </w:rPr>
        <w:t>So you can work by “filling in” all symptoms of the first segment. But if you prefer you can go with the flow of the case, and create a next segment and enter here his next symptom.</w:t>
      </w:r>
    </w:p>
    <w:p w14:paraId="1BDAEF47" w14:textId="77777777" w:rsidR="00BC4975" w:rsidRPr="00F2224E" w:rsidRDefault="00BC4975" w:rsidP="008F507A">
      <w:pPr>
        <w:pStyle w:val="Plattetekstinspringen2"/>
        <w:ind w:left="360" w:right="-227"/>
        <w:rPr>
          <w:lang w:val="en-US"/>
        </w:rPr>
      </w:pPr>
      <w:r w:rsidRPr="00F2224E">
        <w:rPr>
          <w:lang w:val="en-US"/>
        </w:rPr>
        <w:t>At first you need not to worry if you have the right logic between the segments. You can just create new segments, for symptoms that have a different “quality/idea”. In a later stage the program offers you the possibility to rearrange the segments in the correct order.</w:t>
      </w:r>
    </w:p>
    <w:p w14:paraId="391A4492" w14:textId="77777777" w:rsidR="00BC4975" w:rsidRPr="00F2224E" w:rsidRDefault="00BC4975" w:rsidP="008F507A">
      <w:pPr>
        <w:pStyle w:val="Plattetekstinspringen2"/>
        <w:ind w:left="360" w:right="-227"/>
        <w:rPr>
          <w:lang w:val="en-US"/>
        </w:rPr>
      </w:pPr>
    </w:p>
    <w:p w14:paraId="3FC55D58" w14:textId="77777777" w:rsidR="00BC4975" w:rsidRPr="00F2224E" w:rsidRDefault="00BC4975" w:rsidP="0026769A">
      <w:pPr>
        <w:pStyle w:val="Plattetekstinspringen2"/>
        <w:numPr>
          <w:ilvl w:val="0"/>
          <w:numId w:val="58"/>
        </w:numPr>
        <w:ind w:right="-227"/>
        <w:rPr>
          <w:lang w:val="en-US"/>
        </w:rPr>
      </w:pPr>
      <w:r w:rsidRPr="00F2224E">
        <w:rPr>
          <w:lang w:val="en-US"/>
        </w:rPr>
        <w:t xml:space="preserve">You also do not need to worry too much in the beginning that you might enter symptoms in the wrong segment. The program offers you the possibility to quickly drag and drop symptoms between the segments, if you think they belong elsewhere. </w:t>
      </w:r>
    </w:p>
    <w:p w14:paraId="119ADDAD" w14:textId="77777777" w:rsidR="00BC4975" w:rsidRPr="00F2224E" w:rsidRDefault="00BC4975" w:rsidP="008F507A">
      <w:pPr>
        <w:pStyle w:val="Plattetekstinspringen2"/>
        <w:ind w:left="0" w:right="-227"/>
        <w:rPr>
          <w:lang w:val="en-US"/>
        </w:rPr>
      </w:pPr>
    </w:p>
    <w:p w14:paraId="7D36EE1E" w14:textId="77777777" w:rsidR="00BC4975" w:rsidRPr="00F2224E" w:rsidRDefault="00BC4975" w:rsidP="0026769A">
      <w:pPr>
        <w:pStyle w:val="Plattetekstinspringen2"/>
        <w:numPr>
          <w:ilvl w:val="0"/>
          <w:numId w:val="58"/>
        </w:numPr>
        <w:ind w:right="-227"/>
        <w:rPr>
          <w:lang w:val="en-US"/>
        </w:rPr>
      </w:pPr>
      <w:r w:rsidRPr="00F2224E">
        <w:rPr>
          <w:lang w:val="en-US"/>
        </w:rPr>
        <w:t xml:space="preserve">Of course it is best for the understanding of the case, of your patient, if you are able to </w:t>
      </w:r>
      <w:r w:rsidR="002C04D6" w:rsidRPr="00F2224E">
        <w:rPr>
          <w:lang w:val="en-US"/>
        </w:rPr>
        <w:t>organize</w:t>
      </w:r>
      <w:r w:rsidRPr="00F2224E">
        <w:rPr>
          <w:lang w:val="en-US"/>
        </w:rPr>
        <w:t xml:space="preserve"> the segments in a logical sequence of events. One symptom (or group of symptoms) that leads to next segment. But as long as you are able to </w:t>
      </w:r>
      <w:r w:rsidR="002C04D6" w:rsidRPr="00F2224E">
        <w:rPr>
          <w:lang w:val="en-US"/>
        </w:rPr>
        <w:t>organize</w:t>
      </w:r>
      <w:r w:rsidRPr="00F2224E">
        <w:rPr>
          <w:lang w:val="en-US"/>
        </w:rPr>
        <w:t xml:space="preserve"> all symptoms in certain clearly related groups/segments, you will be sure you have covered your case, even if they are not in the right order.</w:t>
      </w:r>
    </w:p>
    <w:p w14:paraId="3F59DE8C" w14:textId="77777777" w:rsidR="00BC4975" w:rsidRPr="00F2224E" w:rsidRDefault="00BC4975" w:rsidP="008F507A">
      <w:pPr>
        <w:pStyle w:val="Plattetekstinspringen2"/>
        <w:ind w:left="0" w:right="-227"/>
        <w:rPr>
          <w:lang w:val="en-US"/>
        </w:rPr>
      </w:pPr>
    </w:p>
    <w:p w14:paraId="75BB7F31" w14:textId="77777777" w:rsidR="00BC4975" w:rsidRPr="00F2224E" w:rsidRDefault="00BC4975" w:rsidP="0026769A">
      <w:pPr>
        <w:pStyle w:val="Plattetekstinspringen2"/>
        <w:numPr>
          <w:ilvl w:val="0"/>
          <w:numId w:val="58"/>
        </w:numPr>
        <w:ind w:right="-227"/>
        <w:rPr>
          <w:lang w:val="en-US"/>
        </w:rPr>
      </w:pPr>
      <w:r w:rsidRPr="00F2224E">
        <w:rPr>
          <w:lang w:val="en-US"/>
        </w:rPr>
        <w:t xml:space="preserve">Also you need not worry too much where you must start the cycle. So with which segment should you start??  Because it is a cycle, it is not a problem. And as said previously, you will be able to </w:t>
      </w:r>
      <w:r w:rsidR="002C04D6" w:rsidRPr="00F2224E">
        <w:rPr>
          <w:lang w:val="en-US"/>
        </w:rPr>
        <w:t>reorganize</w:t>
      </w:r>
      <w:r w:rsidRPr="00F2224E">
        <w:rPr>
          <w:lang w:val="en-US"/>
        </w:rPr>
        <w:t xml:space="preserve"> the sequence of segments later on if you think you have it wrong.</w:t>
      </w:r>
    </w:p>
    <w:p w14:paraId="350B6EF1" w14:textId="77777777" w:rsidR="00BC4975" w:rsidRPr="00F2224E" w:rsidRDefault="00BC4975" w:rsidP="008F507A">
      <w:pPr>
        <w:pStyle w:val="Plattetekstinspringen2"/>
        <w:ind w:left="0" w:right="-227"/>
        <w:rPr>
          <w:lang w:val="en-US"/>
        </w:rPr>
      </w:pPr>
    </w:p>
    <w:p w14:paraId="12ABDC02" w14:textId="77777777" w:rsidR="00BC4975" w:rsidRPr="00F2224E" w:rsidRDefault="00BC4975" w:rsidP="0026769A">
      <w:pPr>
        <w:pStyle w:val="Plattetekstinspringen2"/>
        <w:numPr>
          <w:ilvl w:val="0"/>
          <w:numId w:val="58"/>
        </w:numPr>
        <w:ind w:right="-227"/>
        <w:rPr>
          <w:lang w:val="en-US"/>
        </w:rPr>
      </w:pPr>
      <w:r w:rsidRPr="00F2224E">
        <w:rPr>
          <w:lang w:val="en-US"/>
        </w:rPr>
        <w:t>If you have enough rubrics that covers a certain segment, you can stop adding new symptoms-rubrics,... if you know that they will only cover the same remedies that you are sure that are already covered with the rubrics you have. But if you still have small, unusual rubrics that cover the same idea, be sure to include them.</w:t>
      </w:r>
    </w:p>
    <w:p w14:paraId="66240500" w14:textId="77777777" w:rsidR="00D035D0" w:rsidRPr="00F2224E" w:rsidRDefault="00D035D0" w:rsidP="00D035D0">
      <w:pPr>
        <w:pStyle w:val="Plattetekstinspringen2"/>
        <w:ind w:left="360" w:right="-227"/>
        <w:rPr>
          <w:lang w:val="en-US"/>
        </w:rPr>
      </w:pPr>
    </w:p>
    <w:p w14:paraId="0EE0CDC2" w14:textId="77777777" w:rsidR="000D1F30" w:rsidRPr="00F2224E" w:rsidRDefault="000D1F30" w:rsidP="008F507A">
      <w:pPr>
        <w:ind w:right="-227"/>
        <w:rPr>
          <w:rFonts w:ascii="Times New Roman" w:hAnsi="Times New Roman"/>
          <w:lang w:val="en-US"/>
        </w:rPr>
        <w:sectPr w:rsidR="000D1F30" w:rsidRPr="00F2224E" w:rsidSect="0086251A">
          <w:pgSz w:w="11906" w:h="16838"/>
          <w:pgMar w:top="1134" w:right="1247" w:bottom="1134" w:left="1247" w:header="709" w:footer="709" w:gutter="0"/>
          <w:cols w:space="708"/>
          <w:docGrid w:linePitch="360"/>
        </w:sectPr>
      </w:pPr>
    </w:p>
    <w:p w14:paraId="61424F82" w14:textId="6591EAB4" w:rsidR="007615E9" w:rsidRPr="00F2224E" w:rsidRDefault="0087274A" w:rsidP="008F507A">
      <w:pPr>
        <w:pStyle w:val="Kop1"/>
        <w:spacing w:before="0" w:after="0"/>
        <w:ind w:right="-227"/>
        <w:rPr>
          <w:lang w:val="en-US"/>
        </w:rPr>
      </w:pPr>
      <w:r w:rsidRPr="00F2224E">
        <w:rPr>
          <w:lang w:val="en-US"/>
        </w:rPr>
        <w:lastRenderedPageBreak/>
        <w:t>Start and taking symptoms</w:t>
      </w:r>
    </w:p>
    <w:p w14:paraId="47F12BBB" w14:textId="386EA7C6" w:rsidR="00FC4030" w:rsidRPr="00F2224E" w:rsidRDefault="00FE0344" w:rsidP="008F507A">
      <w:pPr>
        <w:ind w:right="-227"/>
        <w:rPr>
          <w:rFonts w:ascii="Times New Roman" w:hAnsi="Times New Roman"/>
          <w:b/>
          <w:lang w:val="en-US"/>
        </w:rPr>
      </w:pPr>
      <w:r w:rsidRPr="00F2224E">
        <w:rPr>
          <w:rFonts w:ascii="Times New Roman" w:hAnsi="Times New Roman"/>
          <w:noProof/>
          <w:lang w:val="en-US" w:eastAsia="en-GB"/>
        </w:rPr>
        <mc:AlternateContent>
          <mc:Choice Requires="wps">
            <w:drawing>
              <wp:anchor distT="0" distB="0" distL="114300" distR="114300" simplePos="0" relativeHeight="251785728" behindDoc="0" locked="0" layoutInCell="1" allowOverlap="1" wp14:anchorId="254EA996" wp14:editId="6D3C2BF1">
                <wp:simplePos x="0" y="0"/>
                <wp:positionH relativeFrom="column">
                  <wp:posOffset>3636645</wp:posOffset>
                </wp:positionH>
                <wp:positionV relativeFrom="paragraph">
                  <wp:posOffset>71120</wp:posOffset>
                </wp:positionV>
                <wp:extent cx="2445385" cy="297180"/>
                <wp:effectExtent l="7620" t="13970" r="13970" b="12700"/>
                <wp:wrapThrough wrapText="bothSides">
                  <wp:wrapPolygon edited="0">
                    <wp:start x="-73" y="0"/>
                    <wp:lineTo x="-73" y="21600"/>
                    <wp:lineTo x="21673" y="21600"/>
                    <wp:lineTo x="21673" y="0"/>
                    <wp:lineTo x="-73" y="0"/>
                  </wp:wrapPolygon>
                </wp:wrapThrough>
                <wp:docPr id="140" name="Text Box 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5385" cy="297180"/>
                        </a:xfrm>
                        <a:prstGeom prst="rect">
                          <a:avLst/>
                        </a:prstGeom>
                        <a:solidFill>
                          <a:srgbClr val="FF9933"/>
                        </a:solidFill>
                        <a:ln w="9525">
                          <a:solidFill>
                            <a:srgbClr val="000000"/>
                          </a:solidFill>
                          <a:miter lim="800000"/>
                          <a:headEnd/>
                          <a:tailEnd/>
                        </a:ln>
                      </wps:spPr>
                      <wps:txbx>
                        <w:txbxContent>
                          <w:p w14:paraId="0117D55D" w14:textId="77777777" w:rsidR="00EE7B81" w:rsidRPr="00BF503A" w:rsidRDefault="00EE7B81" w:rsidP="00FC4030">
                            <w:pPr>
                              <w:rPr>
                                <w:lang w:val="en-US"/>
                              </w:rPr>
                            </w:pPr>
                            <w:r w:rsidRPr="00BF503A">
                              <w:rPr>
                                <w:lang w:val="en-US"/>
                              </w:rPr>
                              <w:t xml:space="preserve">See video: </w:t>
                            </w:r>
                            <w:hyperlink r:id="rId386" w:history="1">
                              <w:r w:rsidRPr="00FC4030">
                                <w:rPr>
                                  <w:rStyle w:val="Hyperlink"/>
                                  <w:lang w:val="en-US"/>
                                </w:rPr>
                                <w:t>Herscu module</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4EA996" id="Text Box 822" o:spid="_x0000_s1074" type="#_x0000_t202" style="position:absolute;margin-left:286.35pt;margin-top:5.6pt;width:192.55pt;height:23.4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" fillcolor="#f93">
                <v:textbox>
                  <w:txbxContent>
                    <w:p w14:paraId="0117D55D" w14:textId="77777777" w:rsidR="00EE7B81" w:rsidRPr="00BF503A" w:rsidRDefault="00EE7B81" w:rsidP="00FC4030">
                      <w:pPr>
                        <w:rPr>
                          <w:lang w:val="en-US"/>
                        </w:rPr>
                      </w:pPr>
                      <w:r w:rsidRPr="00BF503A">
                        <w:rPr>
                          <w:lang w:val="en-US"/>
                        </w:rPr>
                        <w:t xml:space="preserve">See video: </w:t>
                      </w:r>
                      <w:hyperlink r:id="rId387" w:history="1">
                        <w:r w:rsidRPr="00FC4030">
                          <w:rPr>
                            <w:rStyle w:val="Hyperlink"/>
                            <w:lang w:val="en-US"/>
                          </w:rPr>
                          <w:t>Herscu module</w:t>
                        </w:r>
                      </w:hyperlink>
                    </w:p>
                  </w:txbxContent>
                </v:textbox>
                <w10:wrap type="through"/>
              </v:shape>
            </w:pict>
          </mc:Fallback>
        </mc:AlternateContent>
      </w:r>
    </w:p>
    <w:p w14:paraId="0A27884B" w14:textId="741E31F4" w:rsidR="00FC4030" w:rsidRPr="00F2224E" w:rsidRDefault="00FC4030" w:rsidP="008F507A">
      <w:pPr>
        <w:ind w:right="-227"/>
        <w:rPr>
          <w:rFonts w:ascii="Times New Roman" w:hAnsi="Times New Roman"/>
          <w:lang w:val="en-US"/>
        </w:rPr>
      </w:pPr>
      <w:r w:rsidRPr="00F2224E">
        <w:rPr>
          <w:rFonts w:ascii="Times New Roman" w:hAnsi="Times New Roman"/>
          <w:lang w:val="en-US"/>
        </w:rPr>
        <w:t>View the video to get started quickly:</w:t>
      </w:r>
    </w:p>
    <w:p w14:paraId="29A4532E" w14:textId="77777777" w:rsidR="00FC4030" w:rsidRPr="00F2224E" w:rsidRDefault="00FC4030" w:rsidP="008F507A">
      <w:pPr>
        <w:ind w:right="-227"/>
        <w:rPr>
          <w:rFonts w:ascii="Times New Roman" w:hAnsi="Times New Roman"/>
          <w:lang w:val="en-US"/>
        </w:rPr>
      </w:pPr>
    </w:p>
    <w:p w14:paraId="2017CC74" w14:textId="286F2A7F" w:rsidR="0087274A" w:rsidRPr="00F2224E" w:rsidRDefault="00FE0344" w:rsidP="008F507A">
      <w:pPr>
        <w:ind w:right="-227"/>
        <w:rPr>
          <w:rFonts w:ascii="Times New Roman" w:hAnsi="Times New Roman"/>
          <w:b/>
          <w:lang w:val="en-US"/>
        </w:rPr>
      </w:pPr>
      <w:r w:rsidRPr="00F2224E">
        <w:rPr>
          <w:noProof/>
          <w:lang w:val="en-US" w:eastAsia="en-GB"/>
        </w:rPr>
        <w:drawing>
          <wp:anchor distT="0" distB="0" distL="114300" distR="114300" simplePos="0" relativeHeight="251622912" behindDoc="0" locked="0" layoutInCell="1" allowOverlap="1" wp14:anchorId="55CC9FA2" wp14:editId="6BBC0DED">
            <wp:simplePos x="0" y="0"/>
            <wp:positionH relativeFrom="column">
              <wp:posOffset>3771900</wp:posOffset>
            </wp:positionH>
            <wp:positionV relativeFrom="paragraph">
              <wp:posOffset>41275</wp:posOffset>
            </wp:positionV>
            <wp:extent cx="2317750" cy="1397635"/>
            <wp:effectExtent l="19050" t="19050" r="6350" b="0"/>
            <wp:wrapSquare wrapText="bothSides"/>
            <wp:docPr id="588" name="Afbeelding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317750" cy="139763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87274A" w:rsidRPr="00F2224E">
        <w:rPr>
          <w:rFonts w:ascii="Times New Roman" w:hAnsi="Times New Roman"/>
          <w:b/>
          <w:lang w:val="en-US"/>
        </w:rPr>
        <w:t>Taking symptoms in a Free way</w:t>
      </w:r>
    </w:p>
    <w:p w14:paraId="4C0B2F38" w14:textId="77777777" w:rsidR="0087274A" w:rsidRPr="00F2224E" w:rsidRDefault="0087274A" w:rsidP="008F507A">
      <w:pPr>
        <w:ind w:right="-227"/>
        <w:rPr>
          <w:rFonts w:ascii="Times New Roman" w:hAnsi="Times New Roman"/>
          <w:lang w:val="en-US"/>
        </w:rPr>
      </w:pPr>
      <w:r w:rsidRPr="00F2224E">
        <w:rPr>
          <w:rFonts w:ascii="Times New Roman" w:hAnsi="Times New Roman"/>
          <w:lang w:val="en-US"/>
        </w:rPr>
        <w:t xml:space="preserve">You could use the Herscu approach in a free way where you </w:t>
      </w:r>
      <w:r w:rsidRPr="00F2224E">
        <w:rPr>
          <w:rFonts w:ascii="Times New Roman" w:hAnsi="Times New Roman"/>
          <w:b/>
          <w:lang w:val="en-US"/>
        </w:rPr>
        <w:t>take</w:t>
      </w:r>
      <w:r w:rsidRPr="00F2224E">
        <w:rPr>
          <w:rFonts w:ascii="Times New Roman" w:hAnsi="Times New Roman"/>
          <w:lang w:val="en-US"/>
        </w:rPr>
        <w:t xml:space="preserve"> symptoms into different clipboards like you would do normally. Hereby you group the symptoms belonging to a </w:t>
      </w:r>
      <w:r w:rsidR="006909E8" w:rsidRPr="00F2224E">
        <w:rPr>
          <w:rFonts w:ascii="Times New Roman" w:hAnsi="Times New Roman"/>
          <w:lang w:val="en-US"/>
        </w:rPr>
        <w:t>certain ‘idea’ together in the same clipboard.</w:t>
      </w:r>
    </w:p>
    <w:p w14:paraId="641F5035" w14:textId="77777777" w:rsidR="0087274A" w:rsidRPr="00F2224E" w:rsidRDefault="0087274A" w:rsidP="008F507A">
      <w:pPr>
        <w:ind w:right="-227"/>
        <w:rPr>
          <w:rFonts w:ascii="Times New Roman" w:hAnsi="Times New Roman"/>
          <w:lang w:val="en-US"/>
        </w:rPr>
      </w:pPr>
    </w:p>
    <w:p w14:paraId="2054EB6E" w14:textId="77777777" w:rsidR="0087274A" w:rsidRPr="00F2224E" w:rsidRDefault="006909E8" w:rsidP="008F507A">
      <w:pPr>
        <w:ind w:right="-227"/>
        <w:rPr>
          <w:rFonts w:ascii="Times New Roman" w:hAnsi="Times New Roman"/>
          <w:lang w:val="en-US"/>
        </w:rPr>
      </w:pPr>
      <w:r w:rsidRPr="00F2224E">
        <w:rPr>
          <w:rFonts w:ascii="Times New Roman" w:hAnsi="Times New Roman"/>
          <w:lang w:val="en-US"/>
        </w:rPr>
        <w:t xml:space="preserve">You can also </w:t>
      </w:r>
      <w:r w:rsidRPr="00F2224E">
        <w:rPr>
          <w:rFonts w:ascii="Times New Roman" w:hAnsi="Times New Roman"/>
          <w:b/>
          <w:lang w:val="en-US"/>
        </w:rPr>
        <w:t>move symptoms</w:t>
      </w:r>
      <w:r w:rsidRPr="00F2224E">
        <w:rPr>
          <w:rFonts w:ascii="Times New Roman" w:hAnsi="Times New Roman"/>
          <w:lang w:val="en-US"/>
        </w:rPr>
        <w:t xml:space="preserve"> between clipboards via drag and drop, until you are satisfied with the result</w:t>
      </w:r>
    </w:p>
    <w:p w14:paraId="74D89D32" w14:textId="77777777" w:rsidR="00611A00" w:rsidRPr="00F2224E" w:rsidRDefault="00611A00" w:rsidP="008F507A">
      <w:pPr>
        <w:ind w:right="-227"/>
        <w:rPr>
          <w:rFonts w:ascii="Times New Roman" w:hAnsi="Times New Roman"/>
          <w:lang w:val="en-US"/>
        </w:rPr>
      </w:pPr>
    </w:p>
    <w:p w14:paraId="351376E2" w14:textId="7B98F5F5" w:rsidR="00AC4A49"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23936" behindDoc="0" locked="0" layoutInCell="1" allowOverlap="1" wp14:anchorId="2614DB6A" wp14:editId="63ACE9FA">
            <wp:simplePos x="0" y="0"/>
            <wp:positionH relativeFrom="column">
              <wp:posOffset>3771900</wp:posOffset>
            </wp:positionH>
            <wp:positionV relativeFrom="paragraph">
              <wp:posOffset>142240</wp:posOffset>
            </wp:positionV>
            <wp:extent cx="2296795" cy="1421765"/>
            <wp:effectExtent l="19050" t="19050" r="8255" b="6985"/>
            <wp:wrapSquare wrapText="bothSides"/>
            <wp:docPr id="589" name="Afbeelding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296795" cy="142176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46C48F59" w14:textId="77777777" w:rsidR="006909E8" w:rsidRPr="00F2224E" w:rsidRDefault="006909E8" w:rsidP="008F507A">
      <w:pPr>
        <w:ind w:right="-227"/>
        <w:rPr>
          <w:rFonts w:ascii="Times New Roman" w:hAnsi="Times New Roman"/>
          <w:lang w:val="en-US"/>
        </w:rPr>
      </w:pPr>
      <w:r w:rsidRPr="00F2224E">
        <w:rPr>
          <w:rFonts w:ascii="Times New Roman" w:hAnsi="Times New Roman"/>
          <w:lang w:val="en-US"/>
        </w:rPr>
        <w:t xml:space="preserve">Then you can go directly to the </w:t>
      </w:r>
      <w:r w:rsidRPr="00F2224E">
        <w:rPr>
          <w:rFonts w:ascii="Times New Roman" w:hAnsi="Times New Roman"/>
          <w:b/>
          <w:lang w:val="en-US"/>
        </w:rPr>
        <w:t>Herscu analysis</w:t>
      </w:r>
      <w:r w:rsidRPr="00F2224E">
        <w:rPr>
          <w:rFonts w:ascii="Times New Roman" w:hAnsi="Times New Roman"/>
          <w:lang w:val="en-US"/>
        </w:rPr>
        <w:t xml:space="preserve"> (Alt+F9), or open the </w:t>
      </w:r>
      <w:r w:rsidRPr="00F2224E">
        <w:rPr>
          <w:rFonts w:ascii="Times New Roman" w:hAnsi="Times New Roman"/>
          <w:b/>
          <w:lang w:val="en-US"/>
        </w:rPr>
        <w:t>Fundament Segments</w:t>
      </w:r>
      <w:r w:rsidRPr="00F2224E">
        <w:rPr>
          <w:rFonts w:ascii="Times New Roman" w:hAnsi="Times New Roman"/>
          <w:lang w:val="en-US"/>
        </w:rPr>
        <w:t xml:space="preserve"> window first.</w:t>
      </w:r>
    </w:p>
    <w:p w14:paraId="7DBC1B9A" w14:textId="77777777" w:rsidR="006909E8" w:rsidRPr="00F2224E" w:rsidRDefault="006909E8" w:rsidP="008F507A">
      <w:pPr>
        <w:ind w:right="-227"/>
        <w:rPr>
          <w:rFonts w:ascii="Times New Roman" w:hAnsi="Times New Roman"/>
          <w:lang w:val="en-US"/>
        </w:rPr>
      </w:pPr>
    </w:p>
    <w:p w14:paraId="347BCDB8" w14:textId="77777777" w:rsidR="00AC4A49" w:rsidRPr="00F2224E" w:rsidRDefault="00AC4A49" w:rsidP="008F507A">
      <w:pPr>
        <w:ind w:right="-227"/>
        <w:rPr>
          <w:rFonts w:ascii="Times New Roman" w:hAnsi="Times New Roman"/>
          <w:lang w:val="en-US"/>
        </w:rPr>
      </w:pPr>
    </w:p>
    <w:p w14:paraId="0C8FDF8B" w14:textId="77777777" w:rsidR="00AC4A49" w:rsidRPr="00F2224E" w:rsidRDefault="00AC4A49" w:rsidP="008F507A">
      <w:pPr>
        <w:ind w:right="-227"/>
        <w:rPr>
          <w:rFonts w:ascii="Times New Roman" w:hAnsi="Times New Roman"/>
          <w:lang w:val="en-US"/>
        </w:rPr>
      </w:pPr>
    </w:p>
    <w:p w14:paraId="067F86DB" w14:textId="77777777" w:rsidR="00AC4A49" w:rsidRPr="00F2224E" w:rsidRDefault="00AC4A49" w:rsidP="008F507A">
      <w:pPr>
        <w:ind w:right="-227"/>
        <w:rPr>
          <w:rFonts w:ascii="Times New Roman" w:hAnsi="Times New Roman"/>
          <w:lang w:val="en-US"/>
        </w:rPr>
      </w:pPr>
    </w:p>
    <w:p w14:paraId="65652B3D" w14:textId="77777777" w:rsidR="00FC4030" w:rsidRPr="00F2224E" w:rsidRDefault="00FC4030" w:rsidP="008F507A">
      <w:pPr>
        <w:ind w:right="-227"/>
        <w:rPr>
          <w:rFonts w:ascii="Times New Roman" w:hAnsi="Times New Roman"/>
          <w:lang w:val="en-US"/>
        </w:rPr>
      </w:pPr>
    </w:p>
    <w:p w14:paraId="7538BF63" w14:textId="77777777" w:rsidR="00D035D0" w:rsidRPr="00F2224E" w:rsidRDefault="00D035D0" w:rsidP="008F507A">
      <w:pPr>
        <w:ind w:right="-227"/>
        <w:rPr>
          <w:rFonts w:ascii="Times New Roman" w:hAnsi="Times New Roman"/>
          <w:lang w:val="en-US"/>
        </w:rPr>
      </w:pPr>
    </w:p>
    <w:p w14:paraId="1D133F50" w14:textId="77777777" w:rsidR="00AC4A49" w:rsidRPr="00F2224E" w:rsidRDefault="00AC4A49" w:rsidP="008F507A">
      <w:pPr>
        <w:ind w:right="-227"/>
        <w:rPr>
          <w:rFonts w:ascii="Times New Roman" w:hAnsi="Times New Roman"/>
          <w:lang w:val="en-US"/>
        </w:rPr>
      </w:pPr>
    </w:p>
    <w:p w14:paraId="0670ADC4" w14:textId="47CAE5BE" w:rsidR="00AC4A49" w:rsidRPr="00F2224E" w:rsidRDefault="00FE0344" w:rsidP="008F507A">
      <w:pPr>
        <w:ind w:right="-227"/>
        <w:rPr>
          <w:rFonts w:ascii="Times New Roman" w:hAnsi="Times New Roman"/>
          <w:color w:val="000099"/>
          <w:lang w:val="en-US"/>
        </w:rPr>
      </w:pPr>
      <w:r w:rsidRPr="00F2224E">
        <w:rPr>
          <w:noProof/>
          <w:lang w:val="en-US" w:eastAsia="en-GB"/>
        </w:rPr>
        <w:drawing>
          <wp:anchor distT="0" distB="0" distL="114300" distR="114300" simplePos="0" relativeHeight="251624960" behindDoc="0" locked="0" layoutInCell="1" allowOverlap="1" wp14:anchorId="09322D4E" wp14:editId="355E927F">
            <wp:simplePos x="0" y="0"/>
            <wp:positionH relativeFrom="column">
              <wp:posOffset>3788410</wp:posOffset>
            </wp:positionH>
            <wp:positionV relativeFrom="paragraph">
              <wp:posOffset>75565</wp:posOffset>
            </wp:positionV>
            <wp:extent cx="2301240" cy="1848485"/>
            <wp:effectExtent l="19050" t="19050" r="3810" b="0"/>
            <wp:wrapSquare wrapText="bothSides"/>
            <wp:docPr id="590" name="Afbeelding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301240" cy="184848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AC4A49" w:rsidRPr="00F2224E">
        <w:rPr>
          <w:rFonts w:ascii="Times New Roman" w:hAnsi="Times New Roman"/>
          <w:b/>
          <w:lang w:val="en-US"/>
        </w:rPr>
        <w:t>Attention:</w:t>
      </w:r>
      <w:r w:rsidR="00AC4A49" w:rsidRPr="00F2224E">
        <w:rPr>
          <w:rFonts w:ascii="Times New Roman" w:hAnsi="Times New Roman"/>
          <w:lang w:val="en-US"/>
        </w:rPr>
        <w:t xml:space="preserve"> </w:t>
      </w:r>
      <w:r w:rsidR="00AC4A49" w:rsidRPr="00F2224E">
        <w:rPr>
          <w:rFonts w:ascii="Times New Roman" w:hAnsi="Times New Roman"/>
          <w:color w:val="000099"/>
          <w:lang w:val="en-US"/>
        </w:rPr>
        <w:t xml:space="preserve">Pay attention to the fact that </w:t>
      </w:r>
      <w:r w:rsidR="00AC4A49" w:rsidRPr="00F2224E">
        <w:rPr>
          <w:rFonts w:ascii="Times New Roman" w:hAnsi="Times New Roman"/>
          <w:color w:val="000099"/>
          <w:u w:val="single"/>
          <w:lang w:val="en-US"/>
        </w:rPr>
        <w:t>All symptom clipboards should be active</w:t>
      </w:r>
      <w:r w:rsidR="00AC4A49" w:rsidRPr="00F2224E">
        <w:rPr>
          <w:rFonts w:ascii="Times New Roman" w:hAnsi="Times New Roman"/>
          <w:color w:val="000099"/>
          <w:lang w:val="en-US"/>
        </w:rPr>
        <w:t xml:space="preserve"> and used </w:t>
      </w:r>
      <w:r w:rsidR="00295C0D" w:rsidRPr="00F2224E">
        <w:rPr>
          <w:rFonts w:ascii="Times New Roman" w:hAnsi="Times New Roman"/>
          <w:color w:val="000099"/>
          <w:lang w:val="en-US"/>
        </w:rPr>
        <w:t>before</w:t>
      </w:r>
      <w:r w:rsidR="00AC4A49" w:rsidRPr="00F2224E">
        <w:rPr>
          <w:rFonts w:ascii="Times New Roman" w:hAnsi="Times New Roman"/>
          <w:color w:val="000099"/>
          <w:lang w:val="en-US"/>
        </w:rPr>
        <w:t xml:space="preserve"> doing the Herscu Analysis.</w:t>
      </w:r>
    </w:p>
    <w:p w14:paraId="2BC6F98B" w14:textId="77777777" w:rsidR="00AC4A49" w:rsidRPr="00F2224E" w:rsidRDefault="00AC4A49" w:rsidP="008F507A">
      <w:pPr>
        <w:ind w:right="-227"/>
        <w:rPr>
          <w:rFonts w:ascii="Times New Roman" w:hAnsi="Times New Roman"/>
          <w:lang w:val="en-US"/>
        </w:rPr>
      </w:pPr>
    </w:p>
    <w:p w14:paraId="0B600BF6" w14:textId="77777777" w:rsidR="0087274A" w:rsidRPr="00F2224E" w:rsidRDefault="00AC4A49" w:rsidP="008F507A">
      <w:pPr>
        <w:ind w:right="-227"/>
        <w:rPr>
          <w:rFonts w:ascii="Times New Roman" w:hAnsi="Times New Roman"/>
          <w:lang w:val="en-US"/>
        </w:rPr>
      </w:pPr>
      <w:r w:rsidRPr="00F2224E">
        <w:rPr>
          <w:rFonts w:ascii="Times New Roman" w:hAnsi="Times New Roman"/>
          <w:lang w:val="en-US"/>
        </w:rPr>
        <w:t>You can activate all clipboards with Ctrl+Click on the clipboards, but you can also click once on the normal analysis button.</w:t>
      </w:r>
    </w:p>
    <w:p w14:paraId="7EB79443" w14:textId="4F742E90" w:rsidR="0087274A"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25984" behindDoc="0" locked="0" layoutInCell="1" allowOverlap="1" wp14:anchorId="6500BADD" wp14:editId="2BFE223C">
            <wp:simplePos x="0" y="0"/>
            <wp:positionH relativeFrom="column">
              <wp:posOffset>12065</wp:posOffset>
            </wp:positionH>
            <wp:positionV relativeFrom="paragraph">
              <wp:posOffset>37465</wp:posOffset>
            </wp:positionV>
            <wp:extent cx="1490345" cy="463550"/>
            <wp:effectExtent l="19050" t="19050" r="0" b="0"/>
            <wp:wrapSquare wrapText="bothSides"/>
            <wp:docPr id="591" name="Afbeelding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490345" cy="46355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63BFBB82" w14:textId="77777777" w:rsidR="0087274A" w:rsidRPr="00F2224E" w:rsidRDefault="0087274A" w:rsidP="008F507A">
      <w:pPr>
        <w:ind w:right="-227"/>
        <w:rPr>
          <w:rFonts w:ascii="Times New Roman" w:hAnsi="Times New Roman"/>
          <w:lang w:val="en-US"/>
        </w:rPr>
      </w:pPr>
    </w:p>
    <w:p w14:paraId="4D895D17" w14:textId="77777777" w:rsidR="0087274A" w:rsidRPr="00F2224E" w:rsidRDefault="0087274A" w:rsidP="008F507A">
      <w:pPr>
        <w:ind w:right="-227"/>
        <w:rPr>
          <w:rFonts w:ascii="Times New Roman" w:hAnsi="Times New Roman"/>
          <w:lang w:val="en-US"/>
        </w:rPr>
      </w:pPr>
    </w:p>
    <w:p w14:paraId="29C526A8" w14:textId="77777777" w:rsidR="00295C0D" w:rsidRPr="00F2224E" w:rsidRDefault="00295C0D" w:rsidP="008F507A">
      <w:pPr>
        <w:ind w:right="-227"/>
        <w:rPr>
          <w:rFonts w:ascii="Times New Roman" w:hAnsi="Times New Roman"/>
          <w:lang w:val="en-US"/>
        </w:rPr>
      </w:pPr>
    </w:p>
    <w:p w14:paraId="0B68B2B5" w14:textId="77777777" w:rsidR="009616BC" w:rsidRPr="00F2224E" w:rsidRDefault="00295C0D" w:rsidP="008F507A">
      <w:pPr>
        <w:ind w:right="-227"/>
        <w:rPr>
          <w:rFonts w:ascii="Times New Roman" w:hAnsi="Times New Roman"/>
          <w:lang w:val="en-US"/>
        </w:rPr>
      </w:pPr>
      <w:r w:rsidRPr="00F2224E">
        <w:rPr>
          <w:rFonts w:ascii="Times New Roman" w:hAnsi="Times New Roman"/>
          <w:lang w:val="en-US"/>
        </w:rPr>
        <w:t>If you then start the Herscu Analysis all clipboards will be include</w:t>
      </w:r>
      <w:r w:rsidR="005410DC" w:rsidRPr="00F2224E">
        <w:rPr>
          <w:rFonts w:ascii="Times New Roman" w:hAnsi="Times New Roman"/>
          <w:lang w:val="en-US"/>
        </w:rPr>
        <w:t>d in the analysis (calculation)</w:t>
      </w:r>
    </w:p>
    <w:p w14:paraId="4A9C7BA8" w14:textId="77777777" w:rsidR="00D035D0" w:rsidRPr="00F2224E" w:rsidRDefault="00D035D0" w:rsidP="008F507A">
      <w:pPr>
        <w:ind w:right="-227"/>
        <w:rPr>
          <w:rFonts w:ascii="Times New Roman" w:hAnsi="Times New Roman"/>
          <w:lang w:val="en-US"/>
        </w:rPr>
      </w:pPr>
    </w:p>
    <w:p w14:paraId="7040B4D2" w14:textId="0565A42D" w:rsidR="0087274A" w:rsidRPr="00F2224E" w:rsidRDefault="00FE0344" w:rsidP="008F507A">
      <w:pPr>
        <w:ind w:right="-227"/>
        <w:rPr>
          <w:rFonts w:ascii="Times New Roman" w:hAnsi="Times New Roman"/>
          <w:b/>
          <w:lang w:val="en-US"/>
        </w:rPr>
      </w:pPr>
      <w:r w:rsidRPr="00F2224E">
        <w:rPr>
          <w:noProof/>
          <w:lang w:val="en-US" w:eastAsia="en-GB"/>
        </w:rPr>
        <w:drawing>
          <wp:anchor distT="0" distB="0" distL="114300" distR="114300" simplePos="0" relativeHeight="251628032" behindDoc="0" locked="0" layoutInCell="1" allowOverlap="1" wp14:anchorId="680D8C98" wp14:editId="26B7D193">
            <wp:simplePos x="0" y="0"/>
            <wp:positionH relativeFrom="column">
              <wp:posOffset>3703955</wp:posOffset>
            </wp:positionH>
            <wp:positionV relativeFrom="paragraph">
              <wp:posOffset>42545</wp:posOffset>
            </wp:positionV>
            <wp:extent cx="2387600" cy="1107440"/>
            <wp:effectExtent l="19050" t="19050" r="12700" b="16510"/>
            <wp:wrapSquare wrapText="bothSides"/>
            <wp:docPr id="592" name="Afbeelding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387600" cy="110744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87274A" w:rsidRPr="00F2224E">
        <w:rPr>
          <w:rFonts w:ascii="Times New Roman" w:hAnsi="Times New Roman"/>
          <w:b/>
          <w:lang w:val="en-US"/>
        </w:rPr>
        <w:t>Taking symptoms from the Fundamental Segments Circle</w:t>
      </w:r>
    </w:p>
    <w:p w14:paraId="7D65BF7E" w14:textId="77777777" w:rsidR="008B6D2C" w:rsidRPr="00F2224E" w:rsidRDefault="008B6D2C" w:rsidP="008F507A">
      <w:pPr>
        <w:ind w:right="-227"/>
        <w:rPr>
          <w:rFonts w:ascii="Times New Roman" w:hAnsi="Times New Roman"/>
          <w:lang w:val="en-US"/>
        </w:rPr>
      </w:pPr>
    </w:p>
    <w:p w14:paraId="4370317F" w14:textId="77777777" w:rsidR="0087274A" w:rsidRPr="00F2224E" w:rsidRDefault="00295C0D" w:rsidP="008F507A">
      <w:pPr>
        <w:ind w:right="-227"/>
        <w:rPr>
          <w:rFonts w:ascii="Times New Roman" w:hAnsi="Times New Roman"/>
          <w:lang w:val="en-US"/>
        </w:rPr>
      </w:pPr>
      <w:r w:rsidRPr="00F2224E">
        <w:rPr>
          <w:rFonts w:ascii="Times New Roman" w:hAnsi="Times New Roman"/>
          <w:lang w:val="en-US"/>
        </w:rPr>
        <w:t xml:space="preserve">You can also start with empty clipboards and </w:t>
      </w:r>
      <w:r w:rsidR="008B6D2C" w:rsidRPr="00F2224E">
        <w:rPr>
          <w:rFonts w:ascii="Times New Roman" w:hAnsi="Times New Roman"/>
          <w:lang w:val="en-US"/>
        </w:rPr>
        <w:t>open</w:t>
      </w:r>
      <w:r w:rsidRPr="00F2224E">
        <w:rPr>
          <w:rFonts w:ascii="Times New Roman" w:hAnsi="Times New Roman"/>
          <w:lang w:val="en-US"/>
        </w:rPr>
        <w:t xml:space="preserve"> Fundamental Segments window</w:t>
      </w:r>
      <w:r w:rsidR="008B6D2C" w:rsidRPr="00F2224E">
        <w:rPr>
          <w:rFonts w:ascii="Times New Roman" w:hAnsi="Times New Roman"/>
          <w:lang w:val="en-US"/>
        </w:rPr>
        <w:t>.</w:t>
      </w:r>
    </w:p>
    <w:p w14:paraId="42279E31" w14:textId="77777777" w:rsidR="0087274A" w:rsidRPr="00F2224E" w:rsidRDefault="0087274A" w:rsidP="008F507A">
      <w:pPr>
        <w:ind w:right="-227"/>
        <w:rPr>
          <w:rFonts w:ascii="Times New Roman" w:hAnsi="Times New Roman"/>
          <w:lang w:val="en-US"/>
        </w:rPr>
      </w:pPr>
    </w:p>
    <w:p w14:paraId="04EC9B77" w14:textId="77777777" w:rsidR="005B2000" w:rsidRPr="00F2224E" w:rsidRDefault="005B2000" w:rsidP="008F507A">
      <w:pPr>
        <w:ind w:right="-227"/>
        <w:rPr>
          <w:rFonts w:ascii="Times New Roman" w:hAnsi="Times New Roman"/>
          <w:lang w:val="en-US"/>
        </w:rPr>
      </w:pPr>
    </w:p>
    <w:p w14:paraId="0414D9A9" w14:textId="77777777" w:rsidR="009616BC" w:rsidRPr="00F2224E" w:rsidRDefault="009616BC" w:rsidP="008F507A">
      <w:pPr>
        <w:ind w:right="-227"/>
        <w:rPr>
          <w:rFonts w:ascii="Times New Roman" w:hAnsi="Times New Roman"/>
          <w:lang w:val="en-US"/>
        </w:rPr>
      </w:pPr>
    </w:p>
    <w:p w14:paraId="2EEEC911" w14:textId="77777777" w:rsidR="009616BC" w:rsidRPr="00F2224E" w:rsidRDefault="009616BC" w:rsidP="008F507A">
      <w:pPr>
        <w:ind w:right="-227"/>
        <w:rPr>
          <w:rFonts w:ascii="Times New Roman" w:hAnsi="Times New Roman"/>
          <w:lang w:val="en-US"/>
        </w:rPr>
      </w:pPr>
    </w:p>
    <w:p w14:paraId="19A44C26" w14:textId="6E756C84" w:rsidR="005B2000"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29056" behindDoc="0" locked="0" layoutInCell="1" allowOverlap="1" wp14:anchorId="6AD79B07" wp14:editId="48F15C79">
            <wp:simplePos x="0" y="0"/>
            <wp:positionH relativeFrom="column">
              <wp:posOffset>3702050</wp:posOffset>
            </wp:positionH>
            <wp:positionV relativeFrom="paragraph">
              <wp:posOffset>16510</wp:posOffset>
            </wp:positionV>
            <wp:extent cx="2385695" cy="1673225"/>
            <wp:effectExtent l="19050" t="19050" r="0" b="3175"/>
            <wp:wrapSquare wrapText="bothSides"/>
            <wp:docPr id="593" name="Afbeelding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2385695" cy="167322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8B6D2C" w:rsidRPr="00F2224E">
        <w:rPr>
          <w:rFonts w:ascii="Times New Roman" w:hAnsi="Times New Roman"/>
          <w:lang w:val="en-US"/>
        </w:rPr>
        <w:t>The Fundamental Segments window will open with the first segment.</w:t>
      </w:r>
    </w:p>
    <w:p w14:paraId="4F09FF68" w14:textId="77777777" w:rsidR="008B6D2C" w:rsidRPr="00F2224E" w:rsidRDefault="008B6D2C" w:rsidP="008F507A">
      <w:pPr>
        <w:ind w:right="-227"/>
        <w:rPr>
          <w:rFonts w:ascii="Times New Roman" w:hAnsi="Times New Roman"/>
          <w:lang w:val="en-US"/>
        </w:rPr>
      </w:pPr>
    </w:p>
    <w:p w14:paraId="4D981C10" w14:textId="77777777" w:rsidR="008B6D2C" w:rsidRPr="00F2224E" w:rsidRDefault="008B6D2C" w:rsidP="008F507A">
      <w:pPr>
        <w:ind w:right="-227"/>
        <w:rPr>
          <w:rFonts w:ascii="Times New Roman" w:hAnsi="Times New Roman"/>
          <w:lang w:val="en-US"/>
        </w:rPr>
      </w:pPr>
      <w:r w:rsidRPr="00F2224E">
        <w:rPr>
          <w:rFonts w:ascii="Times New Roman" w:hAnsi="Times New Roman"/>
          <w:lang w:val="en-US"/>
        </w:rPr>
        <w:t xml:space="preserve">To add the first symptom in this segment, just start to type on the keyboard the first characters of the </w:t>
      </w:r>
      <w:r w:rsidR="00CC599A" w:rsidRPr="00F2224E">
        <w:rPr>
          <w:rFonts w:ascii="Times New Roman" w:hAnsi="Times New Roman"/>
          <w:b/>
          <w:lang w:val="en-US"/>
        </w:rPr>
        <w:t>c</w:t>
      </w:r>
      <w:r w:rsidRPr="00F2224E">
        <w:rPr>
          <w:rFonts w:ascii="Times New Roman" w:hAnsi="Times New Roman"/>
          <w:b/>
          <w:lang w:val="en-US"/>
        </w:rPr>
        <w:t>hapter</w:t>
      </w:r>
      <w:r w:rsidRPr="00F2224E">
        <w:rPr>
          <w:rFonts w:ascii="Times New Roman" w:hAnsi="Times New Roman"/>
          <w:lang w:val="en-US"/>
        </w:rPr>
        <w:t xml:space="preserve"> &lt;enter&gt;, </w:t>
      </w:r>
      <w:r w:rsidR="00CC599A" w:rsidRPr="00F2224E">
        <w:rPr>
          <w:rFonts w:ascii="Times New Roman" w:hAnsi="Times New Roman"/>
          <w:lang w:val="en-US"/>
        </w:rPr>
        <w:t xml:space="preserve">  </w:t>
      </w:r>
      <w:r w:rsidRPr="00F2224E">
        <w:rPr>
          <w:rFonts w:ascii="Times New Roman" w:hAnsi="Times New Roman"/>
          <w:lang w:val="en-US"/>
        </w:rPr>
        <w:t xml:space="preserve">then </w:t>
      </w:r>
      <w:r w:rsidR="00CC599A" w:rsidRPr="00F2224E">
        <w:rPr>
          <w:rFonts w:ascii="Times New Roman" w:hAnsi="Times New Roman"/>
          <w:lang w:val="en-US"/>
        </w:rPr>
        <w:t xml:space="preserve">select </w:t>
      </w:r>
      <w:r w:rsidRPr="00F2224E">
        <w:rPr>
          <w:rFonts w:ascii="Times New Roman" w:hAnsi="Times New Roman"/>
          <w:lang w:val="en-US"/>
        </w:rPr>
        <w:t xml:space="preserve">the </w:t>
      </w:r>
      <w:r w:rsidR="00CC599A" w:rsidRPr="00F2224E">
        <w:rPr>
          <w:rFonts w:ascii="Times New Roman" w:hAnsi="Times New Roman"/>
          <w:b/>
          <w:lang w:val="en-US"/>
        </w:rPr>
        <w:t>r</w:t>
      </w:r>
      <w:r w:rsidRPr="00F2224E">
        <w:rPr>
          <w:rFonts w:ascii="Times New Roman" w:hAnsi="Times New Roman"/>
          <w:b/>
          <w:lang w:val="en-US"/>
        </w:rPr>
        <w:t>ubric</w:t>
      </w:r>
      <w:r w:rsidRPr="00F2224E">
        <w:rPr>
          <w:rFonts w:ascii="Times New Roman" w:hAnsi="Times New Roman"/>
          <w:lang w:val="en-US"/>
        </w:rPr>
        <w:t xml:space="preserve"> &lt;enter&gt;, then </w:t>
      </w:r>
      <w:r w:rsidR="00E05C51" w:rsidRPr="00F2224E">
        <w:rPr>
          <w:rFonts w:ascii="Times New Roman" w:hAnsi="Times New Roman"/>
          <w:lang w:val="en-US"/>
        </w:rPr>
        <w:t xml:space="preserve">the </w:t>
      </w:r>
      <w:r w:rsidRPr="00F2224E">
        <w:rPr>
          <w:rFonts w:ascii="Times New Roman" w:hAnsi="Times New Roman"/>
          <w:lang w:val="en-US"/>
        </w:rPr>
        <w:t xml:space="preserve">characters for a possible </w:t>
      </w:r>
      <w:r w:rsidRPr="00F2224E">
        <w:rPr>
          <w:rFonts w:ascii="Times New Roman" w:hAnsi="Times New Roman"/>
          <w:b/>
          <w:lang w:val="en-US"/>
        </w:rPr>
        <w:t>sub-ru</w:t>
      </w:r>
      <w:r w:rsidR="00E05C51" w:rsidRPr="00F2224E">
        <w:rPr>
          <w:rFonts w:ascii="Times New Roman" w:hAnsi="Times New Roman"/>
          <w:b/>
          <w:lang w:val="en-US"/>
        </w:rPr>
        <w:t>bric</w:t>
      </w:r>
      <w:r w:rsidR="00E05C51" w:rsidRPr="00F2224E">
        <w:rPr>
          <w:rFonts w:ascii="Times New Roman" w:hAnsi="Times New Roman"/>
          <w:lang w:val="en-US"/>
        </w:rPr>
        <w:t xml:space="preserve"> &lt;enter&gt;</w:t>
      </w:r>
    </w:p>
    <w:p w14:paraId="5F795F23" w14:textId="77777777" w:rsidR="008B6D2C" w:rsidRPr="00F2224E" w:rsidRDefault="008B6D2C" w:rsidP="008F507A">
      <w:pPr>
        <w:ind w:right="-227"/>
        <w:rPr>
          <w:rFonts w:ascii="Times New Roman" w:hAnsi="Times New Roman"/>
          <w:lang w:val="en-US"/>
        </w:rPr>
      </w:pPr>
    </w:p>
    <w:p w14:paraId="4E43ACF0" w14:textId="77777777" w:rsidR="008B6D2C" w:rsidRPr="00F2224E" w:rsidRDefault="008B6D2C" w:rsidP="008F507A">
      <w:pPr>
        <w:ind w:right="-227"/>
        <w:rPr>
          <w:rFonts w:ascii="Times New Roman" w:hAnsi="Times New Roman"/>
          <w:lang w:val="en-US"/>
        </w:rPr>
      </w:pPr>
    </w:p>
    <w:p w14:paraId="154E4A42" w14:textId="77777777" w:rsidR="008B6D2C" w:rsidRPr="00F2224E" w:rsidRDefault="008B6D2C" w:rsidP="008F507A">
      <w:pPr>
        <w:ind w:right="-227"/>
        <w:rPr>
          <w:rFonts w:ascii="Times New Roman" w:hAnsi="Times New Roman"/>
          <w:lang w:val="en-US"/>
        </w:rPr>
      </w:pPr>
    </w:p>
    <w:p w14:paraId="77837BFF" w14:textId="77777777" w:rsidR="000D1F30" w:rsidRPr="00F2224E" w:rsidRDefault="000D1F30" w:rsidP="008F507A">
      <w:pPr>
        <w:ind w:right="-227"/>
        <w:rPr>
          <w:rFonts w:ascii="Times New Roman" w:hAnsi="Times New Roman"/>
          <w:lang w:val="en-US"/>
        </w:rPr>
      </w:pPr>
    </w:p>
    <w:p w14:paraId="0A38E46B" w14:textId="77777777" w:rsidR="00CC5F38" w:rsidRPr="00F2224E" w:rsidRDefault="00CC5F38" w:rsidP="008F507A">
      <w:pPr>
        <w:ind w:right="-227"/>
        <w:rPr>
          <w:rFonts w:ascii="Times New Roman" w:hAnsi="Times New Roman"/>
          <w:lang w:val="en-US"/>
        </w:rPr>
      </w:pPr>
    </w:p>
    <w:p w14:paraId="439F9D3C" w14:textId="075EA276" w:rsidR="008B6D2C" w:rsidRPr="00F2224E" w:rsidRDefault="00FE0344" w:rsidP="008F507A">
      <w:pPr>
        <w:ind w:right="-227"/>
        <w:rPr>
          <w:rFonts w:ascii="Times New Roman" w:hAnsi="Times New Roman"/>
          <w:lang w:val="en-US"/>
        </w:rPr>
      </w:pPr>
      <w:r w:rsidRPr="00F2224E">
        <w:rPr>
          <w:noProof/>
          <w:lang w:val="en-US" w:eastAsia="en-GB"/>
        </w:rPr>
        <w:lastRenderedPageBreak/>
        <w:drawing>
          <wp:anchor distT="0" distB="0" distL="114300" distR="114300" simplePos="0" relativeHeight="251631104" behindDoc="0" locked="0" layoutInCell="1" allowOverlap="1" wp14:anchorId="6C634663" wp14:editId="25C16579">
            <wp:simplePos x="0" y="0"/>
            <wp:positionH relativeFrom="column">
              <wp:posOffset>3502025</wp:posOffset>
            </wp:positionH>
            <wp:positionV relativeFrom="paragraph">
              <wp:posOffset>43180</wp:posOffset>
            </wp:positionV>
            <wp:extent cx="2565400" cy="1784350"/>
            <wp:effectExtent l="19050" t="19050" r="6350" b="6350"/>
            <wp:wrapSquare wrapText="bothSides"/>
            <wp:docPr id="594" name="Afbeelding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2565400" cy="178435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E05C51" w:rsidRPr="00F2224E">
        <w:rPr>
          <w:rFonts w:ascii="Times New Roman" w:hAnsi="Times New Roman"/>
          <w:lang w:val="en-US"/>
        </w:rPr>
        <w:t>Take th</w:t>
      </w:r>
      <w:r w:rsidR="009477EF" w:rsidRPr="00F2224E">
        <w:rPr>
          <w:rFonts w:ascii="Times New Roman" w:hAnsi="Times New Roman"/>
          <w:lang w:val="en-US"/>
        </w:rPr>
        <w:t>is</w:t>
      </w:r>
      <w:r w:rsidR="00E05C51" w:rsidRPr="00F2224E">
        <w:rPr>
          <w:rFonts w:ascii="Times New Roman" w:hAnsi="Times New Roman"/>
          <w:lang w:val="en-US"/>
        </w:rPr>
        <w:t xml:space="preserve"> symptom wi</w:t>
      </w:r>
      <w:r w:rsidR="00194355" w:rsidRPr="00F2224E">
        <w:rPr>
          <w:rFonts w:ascii="Times New Roman" w:hAnsi="Times New Roman"/>
          <w:lang w:val="en-US"/>
        </w:rPr>
        <w:t>th a last time pressing &lt;enter&gt;</w:t>
      </w:r>
      <w:r w:rsidR="00E05C51" w:rsidRPr="00F2224E">
        <w:rPr>
          <w:rFonts w:ascii="Times New Roman" w:hAnsi="Times New Roman"/>
          <w:lang w:val="en-US"/>
        </w:rPr>
        <w:t>.</w:t>
      </w:r>
    </w:p>
    <w:p w14:paraId="5D5FE1C2" w14:textId="77777777" w:rsidR="00194355" w:rsidRPr="00F2224E" w:rsidRDefault="00194355" w:rsidP="008F507A">
      <w:pPr>
        <w:ind w:right="-227"/>
        <w:rPr>
          <w:rFonts w:ascii="Times New Roman" w:hAnsi="Times New Roman"/>
          <w:lang w:val="en-US"/>
        </w:rPr>
      </w:pPr>
    </w:p>
    <w:p w14:paraId="4264BCF2" w14:textId="77777777" w:rsidR="00194355" w:rsidRPr="00F2224E" w:rsidRDefault="00194355" w:rsidP="008F507A">
      <w:pPr>
        <w:ind w:right="-227"/>
        <w:rPr>
          <w:rFonts w:ascii="Times New Roman" w:hAnsi="Times New Roman"/>
          <w:lang w:val="en-US"/>
        </w:rPr>
      </w:pPr>
      <w:r w:rsidRPr="00F2224E">
        <w:rPr>
          <w:rFonts w:ascii="Times New Roman" w:hAnsi="Times New Roman"/>
          <w:lang w:val="en-US"/>
        </w:rPr>
        <w:t>In the Herscu module when pressing &lt;enter&gt; you select the button Go To. This button Go to will immediately take the symptom into the active segment.</w:t>
      </w:r>
    </w:p>
    <w:p w14:paraId="2DB17837" w14:textId="77777777" w:rsidR="008B6D2C" w:rsidRPr="00F2224E" w:rsidRDefault="008B6D2C" w:rsidP="008F507A">
      <w:pPr>
        <w:ind w:right="-227"/>
        <w:rPr>
          <w:rFonts w:ascii="Times New Roman" w:hAnsi="Times New Roman"/>
          <w:lang w:val="en-US"/>
        </w:rPr>
      </w:pPr>
    </w:p>
    <w:p w14:paraId="0C5DA9D4" w14:textId="77777777" w:rsidR="008B6D2C" w:rsidRPr="00F2224E" w:rsidRDefault="008B6D2C" w:rsidP="008F507A">
      <w:pPr>
        <w:ind w:right="-227"/>
        <w:rPr>
          <w:rFonts w:ascii="Times New Roman" w:hAnsi="Times New Roman"/>
          <w:lang w:val="en-US"/>
        </w:rPr>
      </w:pPr>
    </w:p>
    <w:p w14:paraId="0048E750" w14:textId="77777777" w:rsidR="008B6D2C" w:rsidRPr="00F2224E" w:rsidRDefault="008B6D2C" w:rsidP="008F507A">
      <w:pPr>
        <w:ind w:right="-227"/>
        <w:rPr>
          <w:rFonts w:ascii="Times New Roman" w:hAnsi="Times New Roman"/>
          <w:lang w:val="en-US"/>
        </w:rPr>
      </w:pPr>
    </w:p>
    <w:p w14:paraId="07DE8B82" w14:textId="77777777" w:rsidR="008B6D2C" w:rsidRPr="00F2224E" w:rsidRDefault="008B6D2C" w:rsidP="008F507A">
      <w:pPr>
        <w:ind w:right="-227"/>
        <w:rPr>
          <w:rFonts w:ascii="Times New Roman" w:hAnsi="Times New Roman"/>
          <w:lang w:val="en-US"/>
        </w:rPr>
      </w:pPr>
    </w:p>
    <w:p w14:paraId="7F9AAA7A" w14:textId="77777777" w:rsidR="009477EF" w:rsidRPr="00F2224E" w:rsidRDefault="009477EF" w:rsidP="008F507A">
      <w:pPr>
        <w:ind w:right="-227"/>
        <w:rPr>
          <w:rFonts w:ascii="Times New Roman" w:hAnsi="Times New Roman"/>
          <w:lang w:val="en-US"/>
        </w:rPr>
      </w:pPr>
    </w:p>
    <w:p w14:paraId="6B8B17FF" w14:textId="77777777" w:rsidR="00611A00" w:rsidRPr="00F2224E" w:rsidRDefault="00611A00" w:rsidP="008F507A">
      <w:pPr>
        <w:ind w:right="-227"/>
        <w:rPr>
          <w:rFonts w:ascii="Times New Roman" w:hAnsi="Times New Roman"/>
          <w:lang w:val="en-US"/>
        </w:rPr>
      </w:pPr>
    </w:p>
    <w:p w14:paraId="52249523" w14:textId="77777777" w:rsidR="009477EF" w:rsidRPr="00F2224E" w:rsidRDefault="009477EF" w:rsidP="008F507A">
      <w:pPr>
        <w:ind w:right="-227"/>
        <w:rPr>
          <w:rFonts w:ascii="Times New Roman" w:hAnsi="Times New Roman"/>
          <w:lang w:val="en-US"/>
        </w:rPr>
      </w:pPr>
    </w:p>
    <w:p w14:paraId="607A3129" w14:textId="03FFCFDB" w:rsidR="009477EF"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32128" behindDoc="0" locked="0" layoutInCell="1" allowOverlap="1" wp14:anchorId="37904511" wp14:editId="3D5F16F0">
            <wp:simplePos x="0" y="0"/>
            <wp:positionH relativeFrom="column">
              <wp:posOffset>3513455</wp:posOffset>
            </wp:positionH>
            <wp:positionV relativeFrom="paragraph">
              <wp:posOffset>48260</wp:posOffset>
            </wp:positionV>
            <wp:extent cx="2593340" cy="1804670"/>
            <wp:effectExtent l="0" t="0" r="0" b="0"/>
            <wp:wrapSquare wrapText="bothSides"/>
            <wp:docPr id="595" name="Afbeelding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2593340" cy="1804670"/>
                    </a:xfrm>
                    <a:prstGeom prst="rect">
                      <a:avLst/>
                    </a:prstGeom>
                    <a:noFill/>
                  </pic:spPr>
                </pic:pic>
              </a:graphicData>
            </a:graphic>
            <wp14:sizeRelH relativeFrom="page">
              <wp14:pctWidth>0</wp14:pctWidth>
            </wp14:sizeRelH>
            <wp14:sizeRelV relativeFrom="page">
              <wp14:pctHeight>0</wp14:pctHeight>
            </wp14:sizeRelV>
          </wp:anchor>
        </w:drawing>
      </w:r>
      <w:r w:rsidR="009477EF" w:rsidRPr="00F2224E">
        <w:rPr>
          <w:rFonts w:ascii="Times New Roman" w:hAnsi="Times New Roman"/>
          <w:lang w:val="en-US"/>
        </w:rPr>
        <w:t>You can then take another symptom in this segment by typing from this window again the first characters of the chapter &lt;enter&gt;, then from th</w:t>
      </w:r>
      <w:r w:rsidR="00CC599A" w:rsidRPr="00F2224E">
        <w:rPr>
          <w:rFonts w:ascii="Times New Roman" w:hAnsi="Times New Roman"/>
          <w:lang w:val="en-US"/>
        </w:rPr>
        <w:t>e rubric etc.,…</w:t>
      </w:r>
      <w:r w:rsidR="00CC599A" w:rsidRPr="00F2224E">
        <w:rPr>
          <w:rFonts w:ascii="Times New Roman" w:hAnsi="Times New Roman"/>
          <w:lang w:val="en-US"/>
        </w:rPr>
        <w:br/>
        <w:t>Or you can press &lt;enter&gt; again, o</w:t>
      </w:r>
      <w:r w:rsidR="009477EF" w:rsidRPr="00F2224E">
        <w:rPr>
          <w:rFonts w:ascii="Times New Roman" w:hAnsi="Times New Roman"/>
          <w:lang w:val="en-US"/>
        </w:rPr>
        <w:t xml:space="preserve">r click on the </w:t>
      </w:r>
      <w:r w:rsidR="009477EF" w:rsidRPr="00F2224E">
        <w:rPr>
          <w:rFonts w:ascii="Times New Roman" w:hAnsi="Times New Roman"/>
          <w:b/>
          <w:lang w:val="en-US"/>
        </w:rPr>
        <w:t>Close</w:t>
      </w:r>
      <w:r w:rsidR="009477EF" w:rsidRPr="00F2224E">
        <w:rPr>
          <w:rFonts w:ascii="Times New Roman" w:hAnsi="Times New Roman"/>
          <w:lang w:val="en-US"/>
        </w:rPr>
        <w:t xml:space="preserve"> button to close this segment.</w:t>
      </w:r>
    </w:p>
    <w:p w14:paraId="4ABCDCBE" w14:textId="77777777" w:rsidR="0015765B" w:rsidRPr="00F2224E" w:rsidRDefault="0015765B" w:rsidP="008F507A">
      <w:pPr>
        <w:ind w:right="-227"/>
        <w:rPr>
          <w:rFonts w:ascii="Times New Roman" w:hAnsi="Times New Roman"/>
          <w:lang w:val="en-US"/>
        </w:rPr>
      </w:pPr>
    </w:p>
    <w:p w14:paraId="4A6D3F9D" w14:textId="77777777" w:rsidR="0015765B" w:rsidRPr="00F2224E" w:rsidRDefault="0015765B" w:rsidP="008F507A">
      <w:pPr>
        <w:ind w:right="-227"/>
        <w:rPr>
          <w:rFonts w:ascii="Times New Roman" w:hAnsi="Times New Roman"/>
          <w:lang w:val="en-US"/>
        </w:rPr>
      </w:pPr>
    </w:p>
    <w:p w14:paraId="5C2E34AA" w14:textId="77777777" w:rsidR="0015765B" w:rsidRPr="00F2224E" w:rsidRDefault="0015765B" w:rsidP="008F507A">
      <w:pPr>
        <w:ind w:right="-227"/>
        <w:rPr>
          <w:rFonts w:ascii="Times New Roman" w:hAnsi="Times New Roman"/>
          <w:lang w:val="en-US"/>
        </w:rPr>
      </w:pPr>
    </w:p>
    <w:p w14:paraId="73A7344C" w14:textId="77777777" w:rsidR="0015765B" w:rsidRPr="00F2224E" w:rsidRDefault="0015765B" w:rsidP="008F507A">
      <w:pPr>
        <w:ind w:right="-227"/>
        <w:rPr>
          <w:rFonts w:ascii="Times New Roman" w:hAnsi="Times New Roman"/>
          <w:lang w:val="en-US"/>
        </w:rPr>
      </w:pPr>
    </w:p>
    <w:p w14:paraId="708E3FF1" w14:textId="77777777" w:rsidR="00D035D0" w:rsidRPr="00F2224E" w:rsidRDefault="00D035D0" w:rsidP="008F507A">
      <w:pPr>
        <w:ind w:right="-227"/>
        <w:rPr>
          <w:rFonts w:ascii="Times New Roman" w:hAnsi="Times New Roman"/>
          <w:lang w:val="en-US"/>
        </w:rPr>
      </w:pPr>
    </w:p>
    <w:p w14:paraId="1C37F5F7" w14:textId="77777777" w:rsidR="0015765B" w:rsidRPr="00F2224E" w:rsidRDefault="0015765B" w:rsidP="008F507A">
      <w:pPr>
        <w:ind w:right="-227"/>
        <w:rPr>
          <w:rFonts w:ascii="Times New Roman" w:hAnsi="Times New Roman"/>
          <w:lang w:val="en-US"/>
        </w:rPr>
      </w:pPr>
    </w:p>
    <w:p w14:paraId="29E3D07C" w14:textId="2085E5C2" w:rsidR="0015765B"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33152" behindDoc="0" locked="0" layoutInCell="1" allowOverlap="1" wp14:anchorId="34B675D1" wp14:editId="5E5C9325">
            <wp:simplePos x="0" y="0"/>
            <wp:positionH relativeFrom="column">
              <wp:posOffset>3495675</wp:posOffset>
            </wp:positionH>
            <wp:positionV relativeFrom="paragraph">
              <wp:posOffset>219075</wp:posOffset>
            </wp:positionV>
            <wp:extent cx="2639695" cy="878205"/>
            <wp:effectExtent l="0" t="0" r="0" b="0"/>
            <wp:wrapSquare wrapText="bothSides"/>
            <wp:docPr id="596" name="Afbeelding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2639695" cy="878205"/>
                    </a:xfrm>
                    <a:prstGeom prst="rect">
                      <a:avLst/>
                    </a:prstGeom>
                    <a:noFill/>
                  </pic:spPr>
                </pic:pic>
              </a:graphicData>
            </a:graphic>
            <wp14:sizeRelH relativeFrom="page">
              <wp14:pctWidth>0</wp14:pctWidth>
            </wp14:sizeRelH>
            <wp14:sizeRelV relativeFrom="page">
              <wp14:pctHeight>0</wp14:pctHeight>
            </wp14:sizeRelV>
          </wp:anchor>
        </w:drawing>
      </w:r>
    </w:p>
    <w:p w14:paraId="23C1F107" w14:textId="77777777" w:rsidR="0015765B" w:rsidRPr="00F2224E" w:rsidRDefault="0015765B" w:rsidP="008F507A">
      <w:pPr>
        <w:ind w:right="-227"/>
        <w:rPr>
          <w:rFonts w:ascii="Times New Roman" w:hAnsi="Times New Roman"/>
          <w:lang w:val="en-US"/>
        </w:rPr>
      </w:pPr>
      <w:r w:rsidRPr="00F2224E">
        <w:rPr>
          <w:rFonts w:ascii="Times New Roman" w:hAnsi="Times New Roman"/>
          <w:lang w:val="en-US"/>
        </w:rPr>
        <w:t xml:space="preserve">Then you will be asked to </w:t>
      </w:r>
      <w:r w:rsidRPr="00F2224E">
        <w:rPr>
          <w:rFonts w:ascii="Times New Roman" w:hAnsi="Times New Roman"/>
          <w:b/>
          <w:lang w:val="en-US"/>
        </w:rPr>
        <w:t>give a name</w:t>
      </w:r>
      <w:r w:rsidRPr="00F2224E">
        <w:rPr>
          <w:rFonts w:ascii="Times New Roman" w:hAnsi="Times New Roman"/>
          <w:lang w:val="en-US"/>
        </w:rPr>
        <w:t xml:space="preserve"> to this segment.</w:t>
      </w:r>
      <w:r w:rsidRPr="00F2224E">
        <w:rPr>
          <w:rFonts w:ascii="Times New Roman" w:hAnsi="Times New Roman"/>
          <w:lang w:val="en-US"/>
        </w:rPr>
        <w:br/>
        <w:t>By default the text of the first symptom in this clipboard will be used.</w:t>
      </w:r>
    </w:p>
    <w:p w14:paraId="6248540F" w14:textId="77777777" w:rsidR="0015765B" w:rsidRPr="00F2224E" w:rsidRDefault="0015765B" w:rsidP="008F507A">
      <w:pPr>
        <w:ind w:right="-227"/>
        <w:rPr>
          <w:rFonts w:ascii="Times New Roman" w:hAnsi="Times New Roman"/>
          <w:lang w:val="en-US"/>
        </w:rPr>
      </w:pPr>
    </w:p>
    <w:p w14:paraId="0BCDBE56" w14:textId="77777777" w:rsidR="00D035D0" w:rsidRPr="00F2224E" w:rsidRDefault="00D035D0" w:rsidP="008F507A">
      <w:pPr>
        <w:ind w:right="-227"/>
        <w:rPr>
          <w:rFonts w:ascii="Times New Roman" w:hAnsi="Times New Roman"/>
          <w:lang w:val="en-US"/>
        </w:rPr>
      </w:pPr>
    </w:p>
    <w:p w14:paraId="6F0B9885" w14:textId="77777777" w:rsidR="0015765B" w:rsidRPr="00F2224E" w:rsidRDefault="0015765B" w:rsidP="008F507A">
      <w:pPr>
        <w:ind w:right="-227"/>
        <w:rPr>
          <w:rFonts w:ascii="Times New Roman" w:hAnsi="Times New Roman"/>
          <w:lang w:val="en-US"/>
        </w:rPr>
      </w:pPr>
    </w:p>
    <w:p w14:paraId="2AE717C2" w14:textId="1FCE57A6" w:rsidR="00863455" w:rsidRPr="00F2224E" w:rsidRDefault="00FE0344" w:rsidP="008F507A">
      <w:pPr>
        <w:ind w:right="-227"/>
        <w:rPr>
          <w:rFonts w:ascii="Times New Roman" w:hAnsi="Times New Roman"/>
          <w:b/>
          <w:lang w:val="en-US"/>
        </w:rPr>
      </w:pPr>
      <w:r w:rsidRPr="00F2224E">
        <w:rPr>
          <w:noProof/>
          <w:lang w:val="en-US" w:eastAsia="en-GB"/>
        </w:rPr>
        <w:drawing>
          <wp:anchor distT="0" distB="0" distL="114300" distR="114300" simplePos="0" relativeHeight="251634176" behindDoc="0" locked="0" layoutInCell="1" allowOverlap="1" wp14:anchorId="56D2A831" wp14:editId="32B33393">
            <wp:simplePos x="0" y="0"/>
            <wp:positionH relativeFrom="column">
              <wp:posOffset>3495675</wp:posOffset>
            </wp:positionH>
            <wp:positionV relativeFrom="paragraph">
              <wp:posOffset>105410</wp:posOffset>
            </wp:positionV>
            <wp:extent cx="2639695" cy="531495"/>
            <wp:effectExtent l="0" t="0" r="0" b="0"/>
            <wp:wrapSquare wrapText="bothSides"/>
            <wp:docPr id="597" name="Afbeelding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2639695" cy="531495"/>
                    </a:xfrm>
                    <a:prstGeom prst="rect">
                      <a:avLst/>
                    </a:prstGeom>
                    <a:noFill/>
                  </pic:spPr>
                </pic:pic>
              </a:graphicData>
            </a:graphic>
            <wp14:sizeRelH relativeFrom="page">
              <wp14:pctWidth>0</wp14:pctWidth>
            </wp14:sizeRelH>
            <wp14:sizeRelV relativeFrom="page">
              <wp14:pctHeight>0</wp14:pctHeight>
            </wp14:sizeRelV>
          </wp:anchor>
        </w:drawing>
      </w:r>
      <w:r w:rsidR="00863455" w:rsidRPr="00F2224E">
        <w:rPr>
          <w:rFonts w:ascii="Times New Roman" w:hAnsi="Times New Roman"/>
          <w:b/>
          <w:lang w:val="en-US"/>
        </w:rPr>
        <w:t>Add a new segment</w:t>
      </w:r>
    </w:p>
    <w:p w14:paraId="7E87479D" w14:textId="77777777" w:rsidR="00863455" w:rsidRPr="00F2224E" w:rsidRDefault="00863455" w:rsidP="008F507A">
      <w:pPr>
        <w:ind w:right="-227"/>
        <w:rPr>
          <w:rFonts w:ascii="Times New Roman" w:hAnsi="Times New Roman"/>
          <w:lang w:val="en-US"/>
        </w:rPr>
      </w:pPr>
      <w:r w:rsidRPr="00F2224E">
        <w:rPr>
          <w:rFonts w:ascii="Times New Roman" w:hAnsi="Times New Roman"/>
          <w:lang w:val="en-US"/>
        </w:rPr>
        <w:t xml:space="preserve">To add a new segment click on the </w:t>
      </w:r>
      <w:r w:rsidRPr="00F2224E">
        <w:rPr>
          <w:rFonts w:ascii="Times New Roman" w:hAnsi="Times New Roman"/>
          <w:b/>
          <w:sz w:val="36"/>
          <w:szCs w:val="36"/>
          <w:lang w:val="en-US"/>
        </w:rPr>
        <w:t>+</w:t>
      </w:r>
      <w:r w:rsidRPr="00F2224E">
        <w:rPr>
          <w:rFonts w:ascii="Times New Roman" w:hAnsi="Times New Roman"/>
          <w:lang w:val="en-US"/>
        </w:rPr>
        <w:t xml:space="preserve"> icon.</w:t>
      </w:r>
    </w:p>
    <w:p w14:paraId="26D33F95" w14:textId="77777777" w:rsidR="00863455" w:rsidRPr="00F2224E" w:rsidRDefault="00863455" w:rsidP="008F507A">
      <w:pPr>
        <w:ind w:right="-227"/>
        <w:rPr>
          <w:rFonts w:ascii="Times New Roman" w:hAnsi="Times New Roman"/>
          <w:lang w:val="en-US"/>
        </w:rPr>
      </w:pPr>
    </w:p>
    <w:p w14:paraId="113B0030" w14:textId="1E997A96" w:rsidR="00863455"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35200" behindDoc="0" locked="0" layoutInCell="1" allowOverlap="1" wp14:anchorId="6A8B54C3" wp14:editId="382FD8B5">
            <wp:simplePos x="0" y="0"/>
            <wp:positionH relativeFrom="column">
              <wp:posOffset>3513455</wp:posOffset>
            </wp:positionH>
            <wp:positionV relativeFrom="paragraph">
              <wp:posOffset>132715</wp:posOffset>
            </wp:positionV>
            <wp:extent cx="2604135" cy="1813560"/>
            <wp:effectExtent l="19050" t="19050" r="5715" b="0"/>
            <wp:wrapSquare wrapText="bothSides"/>
            <wp:docPr id="598" name="Afbeelding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2604135" cy="181356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1F82E8BD" w14:textId="77777777" w:rsidR="00863455" w:rsidRPr="00F2224E" w:rsidRDefault="00863455" w:rsidP="008F507A">
      <w:pPr>
        <w:ind w:right="-227"/>
        <w:rPr>
          <w:rFonts w:ascii="Times New Roman" w:hAnsi="Times New Roman"/>
          <w:lang w:val="en-US"/>
        </w:rPr>
      </w:pPr>
    </w:p>
    <w:p w14:paraId="7C275015" w14:textId="77777777" w:rsidR="002A7B34" w:rsidRPr="00F2224E" w:rsidRDefault="002A7B34" w:rsidP="008F507A">
      <w:pPr>
        <w:ind w:right="-227"/>
        <w:rPr>
          <w:rFonts w:ascii="Times New Roman" w:hAnsi="Times New Roman"/>
          <w:lang w:val="en-US"/>
        </w:rPr>
      </w:pPr>
    </w:p>
    <w:p w14:paraId="0B382307" w14:textId="77777777" w:rsidR="00863455" w:rsidRPr="00F2224E" w:rsidRDefault="00863455" w:rsidP="008F507A">
      <w:pPr>
        <w:ind w:right="-227"/>
        <w:rPr>
          <w:rFonts w:ascii="Times New Roman" w:hAnsi="Times New Roman"/>
          <w:lang w:val="en-US"/>
        </w:rPr>
      </w:pPr>
    </w:p>
    <w:p w14:paraId="03A47E84" w14:textId="77777777" w:rsidR="00863455" w:rsidRPr="00F2224E" w:rsidRDefault="00863455" w:rsidP="008F507A">
      <w:pPr>
        <w:ind w:right="-227"/>
        <w:rPr>
          <w:rFonts w:ascii="Times New Roman" w:hAnsi="Times New Roman"/>
          <w:lang w:val="en-US"/>
        </w:rPr>
      </w:pPr>
      <w:r w:rsidRPr="00F2224E">
        <w:rPr>
          <w:rFonts w:ascii="Times New Roman" w:hAnsi="Times New Roman"/>
          <w:lang w:val="en-US"/>
        </w:rPr>
        <w:t>You can then start to add symptoms into the newly added clipboard like you did before with the first clipboard.</w:t>
      </w:r>
    </w:p>
    <w:p w14:paraId="58963F8E" w14:textId="77777777" w:rsidR="00863455" w:rsidRPr="00F2224E" w:rsidRDefault="00863455" w:rsidP="008F507A">
      <w:pPr>
        <w:ind w:right="-227"/>
        <w:rPr>
          <w:rFonts w:ascii="Times New Roman" w:hAnsi="Times New Roman"/>
          <w:lang w:val="en-US"/>
        </w:rPr>
      </w:pPr>
    </w:p>
    <w:p w14:paraId="17110DDE" w14:textId="77777777" w:rsidR="00863455" w:rsidRPr="00F2224E" w:rsidRDefault="00863455" w:rsidP="008F507A">
      <w:pPr>
        <w:ind w:right="-227"/>
        <w:rPr>
          <w:rFonts w:ascii="Times New Roman" w:hAnsi="Times New Roman"/>
          <w:lang w:val="en-US"/>
        </w:rPr>
      </w:pPr>
    </w:p>
    <w:p w14:paraId="044DCAFA" w14:textId="77777777" w:rsidR="00863455" w:rsidRPr="00F2224E" w:rsidRDefault="00863455" w:rsidP="008F507A">
      <w:pPr>
        <w:ind w:right="-227"/>
        <w:rPr>
          <w:rFonts w:ascii="Times New Roman" w:hAnsi="Times New Roman"/>
          <w:lang w:val="en-US"/>
        </w:rPr>
      </w:pPr>
    </w:p>
    <w:p w14:paraId="37709DAE" w14:textId="77777777" w:rsidR="00863455" w:rsidRPr="00F2224E" w:rsidRDefault="00863455" w:rsidP="008F507A">
      <w:pPr>
        <w:ind w:right="-227"/>
        <w:rPr>
          <w:rFonts w:ascii="Times New Roman" w:hAnsi="Times New Roman"/>
          <w:lang w:val="en-US"/>
        </w:rPr>
      </w:pPr>
    </w:p>
    <w:p w14:paraId="765DF346" w14:textId="77777777" w:rsidR="00863455" w:rsidRPr="00F2224E" w:rsidRDefault="00863455" w:rsidP="008F507A">
      <w:pPr>
        <w:ind w:right="-227"/>
        <w:rPr>
          <w:rFonts w:ascii="Times New Roman" w:hAnsi="Times New Roman"/>
          <w:lang w:val="en-US"/>
        </w:rPr>
      </w:pPr>
    </w:p>
    <w:p w14:paraId="0D4AC72F" w14:textId="77777777" w:rsidR="00863455" w:rsidRPr="00F2224E" w:rsidRDefault="00863455" w:rsidP="008F507A">
      <w:pPr>
        <w:ind w:right="-227"/>
        <w:rPr>
          <w:rFonts w:ascii="Times New Roman" w:hAnsi="Times New Roman"/>
          <w:lang w:val="en-US"/>
        </w:rPr>
      </w:pPr>
    </w:p>
    <w:p w14:paraId="08C80834" w14:textId="77777777" w:rsidR="00863455" w:rsidRPr="00F2224E" w:rsidRDefault="00863455" w:rsidP="008F507A">
      <w:pPr>
        <w:ind w:right="-227"/>
        <w:rPr>
          <w:rFonts w:ascii="Times New Roman" w:hAnsi="Times New Roman"/>
          <w:lang w:val="en-US"/>
        </w:rPr>
      </w:pPr>
    </w:p>
    <w:p w14:paraId="7CEF7A38" w14:textId="77777777" w:rsidR="00863455" w:rsidRPr="00F2224E" w:rsidRDefault="00863455" w:rsidP="008F507A">
      <w:pPr>
        <w:ind w:right="-227"/>
        <w:rPr>
          <w:rFonts w:ascii="Times New Roman" w:hAnsi="Times New Roman"/>
          <w:lang w:val="en-US"/>
        </w:rPr>
      </w:pPr>
      <w:r w:rsidRPr="00F2224E">
        <w:rPr>
          <w:rFonts w:ascii="Times New Roman" w:hAnsi="Times New Roman"/>
          <w:lang w:val="en-US"/>
        </w:rPr>
        <w:t>In this way you keep on adding symptoms to each clipboard, and adding new segments until you feel the case is fully described.</w:t>
      </w:r>
    </w:p>
    <w:p w14:paraId="0A30B38D" w14:textId="77777777" w:rsidR="00863455" w:rsidRPr="00F2224E" w:rsidRDefault="00863455" w:rsidP="008F507A">
      <w:pPr>
        <w:ind w:right="-227"/>
        <w:rPr>
          <w:rFonts w:ascii="Times New Roman" w:hAnsi="Times New Roman"/>
          <w:lang w:val="en-US"/>
        </w:rPr>
      </w:pPr>
    </w:p>
    <w:p w14:paraId="0964EFC8" w14:textId="77777777" w:rsidR="00444644" w:rsidRPr="00F2224E" w:rsidRDefault="00444644" w:rsidP="008F507A">
      <w:pPr>
        <w:ind w:right="-227"/>
        <w:rPr>
          <w:rFonts w:ascii="Times New Roman" w:hAnsi="Times New Roman"/>
          <w:lang w:val="en-US"/>
        </w:rPr>
      </w:pPr>
    </w:p>
    <w:p w14:paraId="004F910B" w14:textId="77777777" w:rsidR="00194355" w:rsidRPr="00F2224E" w:rsidRDefault="00194355" w:rsidP="008F507A">
      <w:pPr>
        <w:ind w:right="-227"/>
        <w:rPr>
          <w:rFonts w:ascii="Times New Roman" w:hAnsi="Times New Roman"/>
          <w:lang w:val="en-US"/>
        </w:rPr>
      </w:pPr>
    </w:p>
    <w:p w14:paraId="077C0E1E" w14:textId="77777777" w:rsidR="00194355" w:rsidRPr="00F2224E" w:rsidRDefault="00194355" w:rsidP="008F507A">
      <w:pPr>
        <w:ind w:right="-227"/>
        <w:rPr>
          <w:rFonts w:ascii="Times New Roman" w:hAnsi="Times New Roman"/>
          <w:lang w:val="en-US"/>
        </w:rPr>
      </w:pPr>
    </w:p>
    <w:p w14:paraId="3D365471" w14:textId="77777777" w:rsidR="00194355" w:rsidRPr="00F2224E" w:rsidRDefault="00194355" w:rsidP="008F507A">
      <w:pPr>
        <w:ind w:right="-227"/>
        <w:rPr>
          <w:rFonts w:ascii="Times New Roman" w:hAnsi="Times New Roman"/>
          <w:lang w:val="en-US"/>
        </w:rPr>
      </w:pPr>
    </w:p>
    <w:p w14:paraId="6852361A" w14:textId="77777777" w:rsidR="00194355" w:rsidRPr="00F2224E" w:rsidRDefault="00194355" w:rsidP="008F507A">
      <w:pPr>
        <w:ind w:right="-227"/>
        <w:rPr>
          <w:rFonts w:ascii="Times New Roman" w:hAnsi="Times New Roman"/>
          <w:lang w:val="en-US"/>
        </w:rPr>
      </w:pPr>
    </w:p>
    <w:p w14:paraId="34F263CE" w14:textId="77777777" w:rsidR="00194355" w:rsidRPr="00F2224E" w:rsidRDefault="00194355" w:rsidP="008F507A">
      <w:pPr>
        <w:ind w:right="-227"/>
        <w:rPr>
          <w:rFonts w:ascii="Times New Roman" w:hAnsi="Times New Roman"/>
          <w:lang w:val="en-US"/>
        </w:rPr>
      </w:pPr>
    </w:p>
    <w:p w14:paraId="51EB9FF0" w14:textId="77777777" w:rsidR="00194355" w:rsidRPr="00F2224E" w:rsidRDefault="00194355" w:rsidP="008F507A">
      <w:pPr>
        <w:ind w:right="-227"/>
        <w:rPr>
          <w:rFonts w:ascii="Times New Roman" w:hAnsi="Times New Roman"/>
          <w:lang w:val="en-US"/>
        </w:rPr>
      </w:pPr>
    </w:p>
    <w:p w14:paraId="5763ACAD" w14:textId="546CF8C9" w:rsidR="00194355" w:rsidRPr="00F2224E" w:rsidRDefault="00FE0344" w:rsidP="008F507A">
      <w:pPr>
        <w:ind w:right="-227"/>
        <w:rPr>
          <w:rFonts w:ascii="Times New Roman" w:hAnsi="Times New Roman"/>
          <w:lang w:val="en-US"/>
        </w:rPr>
      </w:pPr>
      <w:r w:rsidRPr="00F2224E">
        <w:rPr>
          <w:noProof/>
          <w:lang w:val="en-US" w:eastAsia="en-GB"/>
        </w:rPr>
        <w:lastRenderedPageBreak/>
        <w:drawing>
          <wp:anchor distT="0" distB="0" distL="114300" distR="114300" simplePos="0" relativeHeight="251636224" behindDoc="0" locked="0" layoutInCell="1" allowOverlap="1" wp14:anchorId="7E3FAB6E" wp14:editId="6A68E02C">
            <wp:simplePos x="0" y="0"/>
            <wp:positionH relativeFrom="column">
              <wp:posOffset>3352800</wp:posOffset>
            </wp:positionH>
            <wp:positionV relativeFrom="paragraph">
              <wp:posOffset>114300</wp:posOffset>
            </wp:positionV>
            <wp:extent cx="2604135" cy="1812925"/>
            <wp:effectExtent l="19050" t="19050" r="5715" b="0"/>
            <wp:wrapSquare wrapText="bothSides"/>
            <wp:docPr id="599" name="Afbeelding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2604135" cy="181292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25E457AB" w14:textId="77777777" w:rsidR="00194355" w:rsidRPr="00F2224E" w:rsidRDefault="00194355" w:rsidP="008F507A">
      <w:pPr>
        <w:ind w:right="-227"/>
        <w:rPr>
          <w:rFonts w:ascii="Times New Roman" w:hAnsi="Times New Roman"/>
          <w:lang w:val="en-US"/>
        </w:rPr>
      </w:pPr>
    </w:p>
    <w:p w14:paraId="44040766" w14:textId="77777777" w:rsidR="00863455" w:rsidRPr="00F2224E" w:rsidRDefault="00863455" w:rsidP="008F507A">
      <w:pPr>
        <w:ind w:right="-227"/>
        <w:rPr>
          <w:rFonts w:ascii="Times New Roman" w:hAnsi="Times New Roman"/>
          <w:lang w:val="en-US"/>
        </w:rPr>
      </w:pPr>
      <w:r w:rsidRPr="00F2224E">
        <w:rPr>
          <w:rFonts w:ascii="Times New Roman" w:hAnsi="Times New Roman"/>
          <w:lang w:val="en-US"/>
        </w:rPr>
        <w:t xml:space="preserve">Then you can first open the </w:t>
      </w:r>
      <w:r w:rsidRPr="00F2224E">
        <w:rPr>
          <w:rFonts w:ascii="Times New Roman" w:hAnsi="Times New Roman"/>
          <w:b/>
          <w:lang w:val="en-US"/>
        </w:rPr>
        <w:t>Clipboard overview</w:t>
      </w:r>
      <w:r w:rsidRPr="00F2224E">
        <w:rPr>
          <w:rFonts w:ascii="Times New Roman" w:hAnsi="Times New Roman"/>
          <w:lang w:val="en-US"/>
        </w:rPr>
        <w:t xml:space="preserve"> window, or click on the </w:t>
      </w:r>
      <w:r w:rsidRPr="00F2224E">
        <w:rPr>
          <w:rFonts w:ascii="Times New Roman" w:hAnsi="Times New Roman"/>
          <w:b/>
          <w:lang w:val="en-US"/>
        </w:rPr>
        <w:t>Herscu Analysis</w:t>
      </w:r>
      <w:r w:rsidRPr="00F2224E">
        <w:rPr>
          <w:rFonts w:ascii="Times New Roman" w:hAnsi="Times New Roman"/>
          <w:lang w:val="en-US"/>
        </w:rPr>
        <w:t xml:space="preserve"> button.</w:t>
      </w:r>
    </w:p>
    <w:p w14:paraId="699CAA72" w14:textId="77777777" w:rsidR="00863455" w:rsidRPr="00F2224E" w:rsidRDefault="00863455" w:rsidP="008F507A">
      <w:pPr>
        <w:ind w:right="-227"/>
        <w:rPr>
          <w:rFonts w:ascii="Times New Roman" w:hAnsi="Times New Roman"/>
          <w:lang w:val="en-US"/>
        </w:rPr>
      </w:pPr>
    </w:p>
    <w:p w14:paraId="3A43C1D0" w14:textId="77777777" w:rsidR="00863455" w:rsidRPr="00F2224E" w:rsidRDefault="00863455" w:rsidP="008F507A">
      <w:pPr>
        <w:ind w:right="-227"/>
        <w:rPr>
          <w:rFonts w:ascii="Times New Roman" w:hAnsi="Times New Roman"/>
          <w:lang w:val="en-US"/>
        </w:rPr>
      </w:pPr>
    </w:p>
    <w:p w14:paraId="546F1FB4" w14:textId="77777777" w:rsidR="00863455" w:rsidRPr="00F2224E" w:rsidRDefault="00863455" w:rsidP="008F507A">
      <w:pPr>
        <w:ind w:right="-227"/>
        <w:rPr>
          <w:rFonts w:ascii="Times New Roman" w:hAnsi="Times New Roman"/>
          <w:lang w:val="en-US"/>
        </w:rPr>
      </w:pPr>
    </w:p>
    <w:p w14:paraId="46201FBF" w14:textId="77777777" w:rsidR="00863455" w:rsidRPr="00F2224E" w:rsidRDefault="00863455" w:rsidP="008F507A">
      <w:pPr>
        <w:ind w:right="-227"/>
        <w:rPr>
          <w:rFonts w:ascii="Times New Roman" w:hAnsi="Times New Roman"/>
          <w:lang w:val="en-US"/>
        </w:rPr>
      </w:pPr>
    </w:p>
    <w:p w14:paraId="596EB6AE" w14:textId="77777777" w:rsidR="00444644" w:rsidRPr="00F2224E" w:rsidRDefault="00444644" w:rsidP="008F507A">
      <w:pPr>
        <w:ind w:right="-227"/>
        <w:rPr>
          <w:rFonts w:ascii="Times New Roman" w:hAnsi="Times New Roman"/>
          <w:lang w:val="en-US"/>
        </w:rPr>
      </w:pPr>
    </w:p>
    <w:p w14:paraId="07631851" w14:textId="77777777" w:rsidR="00194355" w:rsidRPr="00F2224E" w:rsidRDefault="00194355" w:rsidP="008F507A">
      <w:pPr>
        <w:ind w:right="-227"/>
        <w:rPr>
          <w:rFonts w:ascii="Times New Roman" w:hAnsi="Times New Roman"/>
          <w:lang w:val="en-US"/>
        </w:rPr>
      </w:pPr>
    </w:p>
    <w:p w14:paraId="7FA88C80" w14:textId="77777777" w:rsidR="00CC599A" w:rsidRPr="00F2224E" w:rsidRDefault="00CC599A" w:rsidP="008F507A">
      <w:pPr>
        <w:ind w:right="-227"/>
        <w:rPr>
          <w:rFonts w:ascii="Times New Roman" w:hAnsi="Times New Roman"/>
          <w:lang w:val="en-US"/>
        </w:rPr>
      </w:pPr>
    </w:p>
    <w:p w14:paraId="002309BC" w14:textId="77777777" w:rsidR="00CC599A" w:rsidRPr="00F2224E" w:rsidRDefault="00194355" w:rsidP="003B47EA">
      <w:pPr>
        <w:pStyle w:val="Kop2"/>
        <w:rPr>
          <w:lang w:val="en-US"/>
        </w:rPr>
      </w:pPr>
      <w:r w:rsidRPr="00F2224E">
        <w:rPr>
          <w:lang w:val="en-US"/>
        </w:rPr>
        <w:t>Interactive mode</w:t>
      </w:r>
    </w:p>
    <w:p w14:paraId="5B390EE4" w14:textId="77777777" w:rsidR="00510E55" w:rsidRPr="00F2224E" w:rsidRDefault="00194355" w:rsidP="008F507A">
      <w:pPr>
        <w:ind w:right="-227"/>
        <w:rPr>
          <w:rFonts w:ascii="Times New Roman" w:hAnsi="Times New Roman"/>
          <w:lang w:val="en-US"/>
        </w:rPr>
      </w:pPr>
      <w:r w:rsidRPr="00F2224E">
        <w:rPr>
          <w:rFonts w:ascii="Times New Roman" w:hAnsi="Times New Roman"/>
          <w:lang w:val="en-US"/>
        </w:rPr>
        <w:t>It is possible to select an</w:t>
      </w:r>
      <w:r w:rsidR="00CC599A" w:rsidRPr="00F2224E">
        <w:rPr>
          <w:rFonts w:ascii="Times New Roman" w:hAnsi="Times New Roman"/>
          <w:lang w:val="en-US"/>
        </w:rPr>
        <w:t xml:space="preserve"> </w:t>
      </w:r>
      <w:r w:rsidR="00CC599A" w:rsidRPr="00F2224E">
        <w:rPr>
          <w:rFonts w:ascii="Times New Roman" w:hAnsi="Times New Roman"/>
          <w:u w:val="single"/>
          <w:lang w:val="en-US"/>
        </w:rPr>
        <w:t>interactive mode</w:t>
      </w:r>
      <w:r w:rsidRPr="00F2224E">
        <w:rPr>
          <w:rFonts w:ascii="Times New Roman" w:hAnsi="Times New Roman"/>
          <w:lang w:val="en-US"/>
        </w:rPr>
        <w:t xml:space="preserve"> </w:t>
      </w:r>
      <w:r w:rsidR="00510E55" w:rsidRPr="00F2224E">
        <w:rPr>
          <w:rFonts w:ascii="Times New Roman" w:hAnsi="Times New Roman"/>
          <w:lang w:val="en-US"/>
        </w:rPr>
        <w:t>which will work slightly different.</w:t>
      </w:r>
    </w:p>
    <w:p w14:paraId="36FD375E" w14:textId="0395D988" w:rsidR="00444644" w:rsidRPr="00F2224E" w:rsidRDefault="00510E55" w:rsidP="008F507A">
      <w:pPr>
        <w:ind w:right="-227"/>
        <w:rPr>
          <w:rFonts w:ascii="Times New Roman" w:hAnsi="Times New Roman"/>
          <w:lang w:val="en-US"/>
        </w:rPr>
      </w:pPr>
      <w:r w:rsidRPr="00F2224E">
        <w:rPr>
          <w:rFonts w:ascii="Times New Roman" w:hAnsi="Times New Roman"/>
          <w:lang w:val="en-US"/>
        </w:rPr>
        <w:t xml:space="preserve">To activate it, go </w:t>
      </w:r>
      <w:r w:rsidR="00194355" w:rsidRPr="00F2224E">
        <w:rPr>
          <w:rFonts w:ascii="Times New Roman" w:hAnsi="Times New Roman"/>
          <w:lang w:val="en-US"/>
        </w:rPr>
        <w:t>via the RadarOpus Options (setti</w:t>
      </w:r>
      <w:r w:rsidR="00CC599A" w:rsidRPr="00F2224E">
        <w:rPr>
          <w:rFonts w:ascii="Times New Roman" w:hAnsi="Times New Roman"/>
          <w:lang w:val="en-US"/>
        </w:rPr>
        <w:t>n</w:t>
      </w:r>
      <w:r w:rsidR="00194355" w:rsidRPr="00F2224E">
        <w:rPr>
          <w:rFonts w:ascii="Times New Roman" w:hAnsi="Times New Roman"/>
          <w:lang w:val="en-US"/>
        </w:rPr>
        <w:t>g</w:t>
      </w:r>
      <w:r w:rsidR="00CC599A" w:rsidRPr="00F2224E">
        <w:rPr>
          <w:rFonts w:ascii="Times New Roman" w:hAnsi="Times New Roman"/>
          <w:lang w:val="en-US"/>
        </w:rPr>
        <w:t>s), then General options</w:t>
      </w:r>
      <w:r w:rsidR="009616BC" w:rsidRPr="00F2224E">
        <w:rPr>
          <w:rFonts w:ascii="Times New Roman" w:hAnsi="Times New Roman"/>
          <w:lang w:val="en-US"/>
        </w:rPr>
        <w:t>, the</w:t>
      </w:r>
      <w:r w:rsidR="00194355" w:rsidRPr="00F2224E">
        <w:rPr>
          <w:rFonts w:ascii="Times New Roman" w:hAnsi="Times New Roman"/>
          <w:lang w:val="en-US"/>
        </w:rPr>
        <w:t>n select Herscu</w:t>
      </w:r>
      <w:r w:rsidRPr="00F2224E">
        <w:rPr>
          <w:rFonts w:ascii="Times New Roman" w:hAnsi="Times New Roman"/>
          <w:lang w:val="en-US"/>
        </w:rPr>
        <w:t>. Here you can activate this mode.</w:t>
      </w:r>
      <w:r w:rsidR="00F47D3B" w:rsidRPr="00F2224E">
        <w:rPr>
          <w:rFonts w:ascii="Times New Roman" w:hAnsi="Times New Roman"/>
          <w:lang w:val="en-US"/>
        </w:rPr>
        <w:t xml:space="preserve"> </w:t>
      </w:r>
      <w:r w:rsidR="000B7629" w:rsidRPr="00F2224E">
        <w:rPr>
          <w:rFonts w:ascii="Times New Roman" w:hAnsi="Times New Roman"/>
          <w:lang w:val="en-US"/>
        </w:rPr>
        <w:t>The result will be</w:t>
      </w:r>
      <w:r w:rsidR="00A950A9" w:rsidRPr="00F2224E">
        <w:rPr>
          <w:rFonts w:ascii="Times New Roman" w:hAnsi="Times New Roman"/>
          <w:lang w:val="en-US"/>
        </w:rPr>
        <w:t xml:space="preserve"> that a few messages will be shown </w:t>
      </w:r>
      <w:r w:rsidR="004616E8" w:rsidRPr="00F2224E">
        <w:rPr>
          <w:rFonts w:ascii="Times New Roman" w:hAnsi="Times New Roman"/>
          <w:lang w:val="en-US"/>
        </w:rPr>
        <w:t>while</w:t>
      </w:r>
      <w:r w:rsidR="00A950A9" w:rsidRPr="00F2224E">
        <w:rPr>
          <w:rFonts w:ascii="Times New Roman" w:hAnsi="Times New Roman"/>
          <w:lang w:val="en-US"/>
        </w:rPr>
        <w:t xml:space="preserve"> working with the module.</w:t>
      </w:r>
    </w:p>
    <w:p w14:paraId="2B41E0A6" w14:textId="77777777" w:rsidR="00A950A9" w:rsidRPr="00F2224E" w:rsidRDefault="00A950A9" w:rsidP="008F507A">
      <w:pPr>
        <w:ind w:right="-227"/>
        <w:rPr>
          <w:rFonts w:ascii="Times New Roman" w:hAnsi="Times New Roman"/>
          <w:lang w:val="en-US"/>
        </w:rPr>
      </w:pPr>
    </w:p>
    <w:p w14:paraId="19540F6F" w14:textId="77777777" w:rsidR="00444644" w:rsidRPr="00F2224E" w:rsidRDefault="00444644" w:rsidP="008F507A">
      <w:pPr>
        <w:ind w:right="-227"/>
        <w:rPr>
          <w:rFonts w:ascii="Times New Roman" w:hAnsi="Times New Roman"/>
          <w:lang w:val="en-US"/>
        </w:rPr>
      </w:pPr>
    </w:p>
    <w:p w14:paraId="48E0C19B" w14:textId="3837901F" w:rsidR="007C010E" w:rsidRPr="00F2224E" w:rsidRDefault="007C010E" w:rsidP="008F507A">
      <w:pPr>
        <w:pStyle w:val="Kop1"/>
        <w:spacing w:before="0" w:after="0"/>
        <w:ind w:right="-227"/>
        <w:rPr>
          <w:lang w:val="en-US"/>
        </w:rPr>
      </w:pPr>
      <w:r w:rsidRPr="00F2224E">
        <w:rPr>
          <w:lang w:val="en-US"/>
        </w:rPr>
        <w:t>Herscu Analysis window</w:t>
      </w:r>
    </w:p>
    <w:p w14:paraId="71703E8F" w14:textId="77777777" w:rsidR="007C010E" w:rsidRPr="00F2224E" w:rsidRDefault="007C010E" w:rsidP="008F507A">
      <w:pPr>
        <w:ind w:right="-227"/>
        <w:rPr>
          <w:rFonts w:ascii="Times New Roman" w:hAnsi="Times New Roman"/>
          <w:lang w:val="en-US"/>
        </w:rPr>
      </w:pPr>
    </w:p>
    <w:p w14:paraId="7A1CD953" w14:textId="2B473275" w:rsidR="00863455" w:rsidRPr="00F2224E" w:rsidRDefault="00FE0344" w:rsidP="008F507A">
      <w:pPr>
        <w:ind w:right="-227"/>
        <w:rPr>
          <w:rFonts w:ascii="Times New Roman" w:hAnsi="Times New Roman"/>
          <w:b/>
          <w:lang w:val="en-US"/>
        </w:rPr>
      </w:pPr>
      <w:r w:rsidRPr="00F2224E">
        <w:rPr>
          <w:noProof/>
          <w:lang w:val="en-US" w:eastAsia="en-GB"/>
        </w:rPr>
        <w:drawing>
          <wp:anchor distT="0" distB="0" distL="114300" distR="114300" simplePos="0" relativeHeight="251637248" behindDoc="0" locked="0" layoutInCell="1" allowOverlap="1" wp14:anchorId="6BA09F0F" wp14:editId="73C01735">
            <wp:simplePos x="0" y="0"/>
            <wp:positionH relativeFrom="column">
              <wp:posOffset>3475990</wp:posOffset>
            </wp:positionH>
            <wp:positionV relativeFrom="paragraph">
              <wp:posOffset>11430</wp:posOffset>
            </wp:positionV>
            <wp:extent cx="2604135" cy="1813560"/>
            <wp:effectExtent l="19050" t="19050" r="5715" b="0"/>
            <wp:wrapSquare wrapText="bothSides"/>
            <wp:docPr id="600" name="Afbeelding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2604135" cy="181356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703E6A" w:rsidRPr="00F2224E">
        <w:rPr>
          <w:rFonts w:ascii="Times New Roman" w:hAnsi="Times New Roman"/>
          <w:b/>
          <w:lang w:val="en-US"/>
        </w:rPr>
        <w:t>The Herscu Analysis</w:t>
      </w:r>
    </w:p>
    <w:p w14:paraId="3FCA3C37" w14:textId="77777777" w:rsidR="00863455" w:rsidRPr="00F2224E" w:rsidRDefault="00703E6A" w:rsidP="008F507A">
      <w:pPr>
        <w:ind w:right="-227"/>
        <w:rPr>
          <w:rFonts w:ascii="Times New Roman" w:hAnsi="Times New Roman"/>
          <w:lang w:val="en-US"/>
        </w:rPr>
      </w:pPr>
      <w:r w:rsidRPr="00F2224E">
        <w:rPr>
          <w:rFonts w:ascii="Times New Roman" w:hAnsi="Times New Roman"/>
          <w:lang w:val="en-US"/>
        </w:rPr>
        <w:t>Because it is important to find the remedy which best covers all aspects of your patient, the Herscu Analysis shows which remedies are present in all segments.</w:t>
      </w:r>
    </w:p>
    <w:p w14:paraId="4C74D595" w14:textId="77777777" w:rsidR="00703E6A" w:rsidRPr="00F2224E" w:rsidRDefault="00703E6A" w:rsidP="008F507A">
      <w:pPr>
        <w:ind w:right="-227"/>
        <w:rPr>
          <w:rFonts w:ascii="Times New Roman" w:hAnsi="Times New Roman"/>
          <w:lang w:val="en-US"/>
        </w:rPr>
      </w:pPr>
    </w:p>
    <w:p w14:paraId="39329989" w14:textId="77777777" w:rsidR="00703E6A" w:rsidRPr="00F2224E" w:rsidRDefault="00703E6A" w:rsidP="008F507A">
      <w:pPr>
        <w:ind w:right="-227"/>
        <w:rPr>
          <w:rFonts w:ascii="Times New Roman" w:hAnsi="Times New Roman"/>
          <w:lang w:val="en-US"/>
        </w:rPr>
      </w:pPr>
      <w:r w:rsidRPr="00F2224E">
        <w:rPr>
          <w:rFonts w:ascii="Times New Roman" w:hAnsi="Times New Roman"/>
          <w:lang w:val="en-US"/>
        </w:rPr>
        <w:t>If there is no remedy present in all segments, then those remedies are shown which are present in the highest number of segments.</w:t>
      </w:r>
    </w:p>
    <w:p w14:paraId="6538DF87" w14:textId="77777777" w:rsidR="00863455" w:rsidRPr="00F2224E" w:rsidRDefault="00863455" w:rsidP="008F507A">
      <w:pPr>
        <w:ind w:right="-227"/>
        <w:rPr>
          <w:rFonts w:ascii="Times New Roman" w:hAnsi="Times New Roman"/>
          <w:lang w:val="en-US"/>
        </w:rPr>
      </w:pPr>
    </w:p>
    <w:p w14:paraId="51E4382D" w14:textId="77777777" w:rsidR="00863455" w:rsidRPr="00F2224E" w:rsidRDefault="00703E6A" w:rsidP="008F507A">
      <w:pPr>
        <w:ind w:right="-227"/>
        <w:rPr>
          <w:rFonts w:ascii="Times New Roman" w:hAnsi="Times New Roman"/>
          <w:lang w:val="en-US"/>
        </w:rPr>
      </w:pPr>
      <w:r w:rsidRPr="00F2224E">
        <w:rPr>
          <w:rFonts w:ascii="Times New Roman" w:hAnsi="Times New Roman"/>
          <w:lang w:val="en-US"/>
        </w:rPr>
        <w:t>There is a separate list at the bottom showing the nosodes, small and medium remedies.</w:t>
      </w:r>
    </w:p>
    <w:p w14:paraId="3B4BF309" w14:textId="77777777" w:rsidR="00863455" w:rsidRPr="00F2224E" w:rsidRDefault="00863455" w:rsidP="008F507A">
      <w:pPr>
        <w:ind w:right="-227"/>
        <w:rPr>
          <w:rFonts w:ascii="Times New Roman" w:hAnsi="Times New Roman"/>
          <w:lang w:val="en-US"/>
        </w:rPr>
      </w:pPr>
    </w:p>
    <w:p w14:paraId="6BB76E31" w14:textId="77777777" w:rsidR="00863455" w:rsidRPr="00F2224E" w:rsidRDefault="00863455" w:rsidP="008F507A">
      <w:pPr>
        <w:ind w:right="-227"/>
        <w:rPr>
          <w:rFonts w:ascii="Times New Roman" w:hAnsi="Times New Roman"/>
          <w:lang w:val="en-US"/>
        </w:rPr>
      </w:pPr>
    </w:p>
    <w:p w14:paraId="770B4A67" w14:textId="77777777" w:rsidR="00863455" w:rsidRPr="00F2224E" w:rsidRDefault="00863455" w:rsidP="008F507A">
      <w:pPr>
        <w:ind w:right="-227"/>
        <w:rPr>
          <w:rFonts w:ascii="Times New Roman" w:hAnsi="Times New Roman"/>
          <w:lang w:val="en-US"/>
        </w:rPr>
      </w:pPr>
    </w:p>
    <w:p w14:paraId="07325452" w14:textId="7EF5E583" w:rsidR="007C010E" w:rsidRPr="00F2224E" w:rsidRDefault="00FE0344" w:rsidP="008F507A">
      <w:pPr>
        <w:ind w:right="-227"/>
        <w:rPr>
          <w:rFonts w:ascii="Times New Roman" w:hAnsi="Times New Roman"/>
          <w:b/>
          <w:lang w:val="en-US"/>
        </w:rPr>
      </w:pPr>
      <w:r w:rsidRPr="00F2224E">
        <w:rPr>
          <w:noProof/>
          <w:lang w:val="en-US" w:eastAsia="en-GB"/>
        </w:rPr>
        <w:drawing>
          <wp:anchor distT="0" distB="0" distL="114300" distR="114300" simplePos="0" relativeHeight="251638272" behindDoc="0" locked="0" layoutInCell="1" allowOverlap="1" wp14:anchorId="0C02E548" wp14:editId="10614738">
            <wp:simplePos x="0" y="0"/>
            <wp:positionH relativeFrom="column">
              <wp:posOffset>3483610</wp:posOffset>
            </wp:positionH>
            <wp:positionV relativeFrom="paragraph">
              <wp:posOffset>55245</wp:posOffset>
            </wp:positionV>
            <wp:extent cx="2604135" cy="923290"/>
            <wp:effectExtent l="19050" t="19050" r="5715" b="0"/>
            <wp:wrapSquare wrapText="bothSides"/>
            <wp:docPr id="601" name="Afbeelding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2604135" cy="92329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7C010E" w:rsidRPr="00F2224E">
        <w:rPr>
          <w:rFonts w:ascii="Times New Roman" w:hAnsi="Times New Roman"/>
          <w:b/>
          <w:lang w:val="en-US"/>
        </w:rPr>
        <w:t>Save the clipboards (analysis)</w:t>
      </w:r>
    </w:p>
    <w:p w14:paraId="30D98DDB" w14:textId="77777777" w:rsidR="007C010E" w:rsidRPr="00F2224E" w:rsidRDefault="007C010E" w:rsidP="008F507A">
      <w:pPr>
        <w:ind w:right="-227"/>
        <w:rPr>
          <w:rFonts w:ascii="Times New Roman" w:hAnsi="Times New Roman"/>
          <w:lang w:val="en-US"/>
        </w:rPr>
      </w:pPr>
      <w:r w:rsidRPr="00F2224E">
        <w:rPr>
          <w:rFonts w:ascii="Times New Roman" w:hAnsi="Times New Roman"/>
          <w:lang w:val="en-US"/>
        </w:rPr>
        <w:t>You can right mouse click on one of the symptom clipboards at the left, then select save Analysis, and save the analysis to a folder</w:t>
      </w:r>
    </w:p>
    <w:p w14:paraId="2523C9A6" w14:textId="77777777" w:rsidR="007C010E" w:rsidRPr="00F2224E" w:rsidRDefault="007C010E" w:rsidP="008F507A">
      <w:pPr>
        <w:ind w:right="-227"/>
        <w:rPr>
          <w:rFonts w:ascii="Times New Roman" w:hAnsi="Times New Roman"/>
          <w:lang w:val="en-US"/>
        </w:rPr>
      </w:pPr>
    </w:p>
    <w:p w14:paraId="68FBBCE5" w14:textId="77777777" w:rsidR="007C010E" w:rsidRPr="00F2224E" w:rsidRDefault="007C010E" w:rsidP="008F507A">
      <w:pPr>
        <w:ind w:right="-227"/>
        <w:rPr>
          <w:rFonts w:ascii="Times New Roman" w:hAnsi="Times New Roman"/>
          <w:lang w:val="en-US"/>
        </w:rPr>
      </w:pPr>
      <w:r w:rsidRPr="00F2224E">
        <w:rPr>
          <w:rFonts w:ascii="Times New Roman" w:hAnsi="Times New Roman"/>
          <w:lang w:val="en-US"/>
        </w:rPr>
        <w:t>If you want to save the Analysis to a patient in the patient these clipboards will be saved automatically, when saving the patient file.</w:t>
      </w:r>
    </w:p>
    <w:p w14:paraId="1C8A83FF" w14:textId="77777777" w:rsidR="00863455" w:rsidRPr="00F2224E" w:rsidRDefault="00863455" w:rsidP="008F507A">
      <w:pPr>
        <w:ind w:right="-227"/>
        <w:rPr>
          <w:rFonts w:ascii="Times New Roman" w:hAnsi="Times New Roman"/>
          <w:lang w:val="en-US"/>
        </w:rPr>
      </w:pPr>
    </w:p>
    <w:p w14:paraId="08F68935" w14:textId="77777777" w:rsidR="00863455" w:rsidRPr="00F2224E" w:rsidRDefault="00863455" w:rsidP="008F507A">
      <w:pPr>
        <w:ind w:right="-227"/>
        <w:rPr>
          <w:rFonts w:ascii="Times New Roman" w:hAnsi="Times New Roman"/>
          <w:lang w:val="en-US"/>
        </w:rPr>
      </w:pPr>
    </w:p>
    <w:p w14:paraId="74FA793D" w14:textId="77777777" w:rsidR="00863455" w:rsidRPr="00F2224E" w:rsidRDefault="00863455" w:rsidP="008F507A">
      <w:pPr>
        <w:ind w:right="-227"/>
        <w:rPr>
          <w:rFonts w:ascii="Times New Roman" w:hAnsi="Times New Roman"/>
          <w:lang w:val="en-US"/>
        </w:rPr>
      </w:pPr>
    </w:p>
    <w:p w14:paraId="480A01D6" w14:textId="77777777" w:rsidR="00863455" w:rsidRPr="00F2224E" w:rsidRDefault="00863455" w:rsidP="008F507A">
      <w:pPr>
        <w:ind w:right="-227"/>
        <w:rPr>
          <w:rFonts w:ascii="Times New Roman" w:hAnsi="Times New Roman"/>
          <w:lang w:val="en-US"/>
        </w:rPr>
        <w:sectPr w:rsidR="00863455" w:rsidRPr="00F2224E" w:rsidSect="0086251A">
          <w:pgSz w:w="11906" w:h="16838"/>
          <w:pgMar w:top="1134" w:right="1247" w:bottom="1134" w:left="1247" w:header="709" w:footer="709" w:gutter="0"/>
          <w:cols w:space="708"/>
          <w:docGrid w:linePitch="360"/>
        </w:sectPr>
      </w:pPr>
    </w:p>
    <w:p w14:paraId="42F53F24" w14:textId="77777777" w:rsidR="00F64BB7" w:rsidRPr="00F2224E" w:rsidRDefault="00FE5B10" w:rsidP="00D035D0">
      <w:pPr>
        <w:pStyle w:val="Manual-level1"/>
      </w:pPr>
      <w:bookmarkStart w:id="69" w:name="_Toc20992196"/>
      <w:r w:rsidRPr="00F2224E">
        <w:lastRenderedPageBreak/>
        <w:t>Boenninghausen</w:t>
      </w:r>
      <w:r w:rsidR="00D035D0" w:rsidRPr="00F2224E">
        <w:t xml:space="preserve"> Method</w:t>
      </w:r>
      <w:bookmarkEnd w:id="69"/>
    </w:p>
    <w:p w14:paraId="55841E18" w14:textId="259943D0" w:rsidR="00990062"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580928" behindDoc="0" locked="0" layoutInCell="1" allowOverlap="1" wp14:anchorId="6622C51C" wp14:editId="7538F844">
            <wp:simplePos x="0" y="0"/>
            <wp:positionH relativeFrom="column">
              <wp:posOffset>2682875</wp:posOffset>
            </wp:positionH>
            <wp:positionV relativeFrom="paragraph">
              <wp:posOffset>109220</wp:posOffset>
            </wp:positionV>
            <wp:extent cx="972185" cy="1479550"/>
            <wp:effectExtent l="0" t="0" r="0" b="0"/>
            <wp:wrapSquare wrapText="bothSides"/>
            <wp:docPr id="529" name="Afbeelding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972185" cy="1479550"/>
                    </a:xfrm>
                    <a:prstGeom prst="rect">
                      <a:avLst/>
                    </a:prstGeom>
                    <a:noFill/>
                  </pic:spPr>
                </pic:pic>
              </a:graphicData>
            </a:graphic>
            <wp14:sizeRelH relativeFrom="page">
              <wp14:pctWidth>0</wp14:pctWidth>
            </wp14:sizeRelH>
            <wp14:sizeRelV relativeFrom="page">
              <wp14:pctHeight>0</wp14:pctHeight>
            </wp14:sizeRelV>
          </wp:anchor>
        </w:drawing>
      </w:r>
    </w:p>
    <w:p w14:paraId="48836CA3" w14:textId="77777777" w:rsidR="00990062" w:rsidRPr="00F2224E" w:rsidRDefault="00990062" w:rsidP="008F507A">
      <w:pPr>
        <w:ind w:right="-227"/>
        <w:rPr>
          <w:rFonts w:ascii="Times New Roman" w:hAnsi="Times New Roman"/>
          <w:lang w:val="en-US"/>
        </w:rPr>
      </w:pPr>
    </w:p>
    <w:p w14:paraId="74EB94F5" w14:textId="77777777" w:rsidR="00990062" w:rsidRPr="00F2224E" w:rsidRDefault="00990062" w:rsidP="008F507A">
      <w:pPr>
        <w:ind w:right="-227"/>
        <w:rPr>
          <w:rFonts w:ascii="Times New Roman" w:hAnsi="Times New Roman"/>
          <w:lang w:val="en-US"/>
        </w:rPr>
      </w:pPr>
    </w:p>
    <w:p w14:paraId="0CBE82DA" w14:textId="77777777" w:rsidR="00990062" w:rsidRPr="00F2224E" w:rsidRDefault="00990062" w:rsidP="008F507A">
      <w:pPr>
        <w:ind w:right="-227"/>
        <w:rPr>
          <w:rFonts w:ascii="Times New Roman" w:hAnsi="Times New Roman"/>
          <w:lang w:val="en-US"/>
        </w:rPr>
      </w:pPr>
    </w:p>
    <w:p w14:paraId="03AEA4D0" w14:textId="77777777" w:rsidR="00990062" w:rsidRPr="00F2224E" w:rsidRDefault="00990062" w:rsidP="008F507A">
      <w:pPr>
        <w:ind w:right="-227"/>
        <w:rPr>
          <w:rFonts w:ascii="Times New Roman" w:hAnsi="Times New Roman"/>
          <w:lang w:val="en-US"/>
        </w:rPr>
      </w:pPr>
    </w:p>
    <w:p w14:paraId="5DF57B34" w14:textId="77777777" w:rsidR="00990062" w:rsidRPr="00F2224E" w:rsidRDefault="00990062" w:rsidP="008F507A">
      <w:pPr>
        <w:ind w:right="-227"/>
        <w:rPr>
          <w:rFonts w:ascii="Times New Roman" w:hAnsi="Times New Roman"/>
          <w:lang w:val="en-US"/>
        </w:rPr>
      </w:pPr>
    </w:p>
    <w:p w14:paraId="2D846A36" w14:textId="77777777" w:rsidR="00990062" w:rsidRPr="00F2224E" w:rsidRDefault="00990062" w:rsidP="008F507A">
      <w:pPr>
        <w:ind w:right="-227"/>
        <w:rPr>
          <w:rFonts w:ascii="Times New Roman" w:hAnsi="Times New Roman"/>
          <w:lang w:val="en-US"/>
        </w:rPr>
      </w:pPr>
    </w:p>
    <w:p w14:paraId="4BEB57CF" w14:textId="77777777" w:rsidR="00990062" w:rsidRPr="00F2224E" w:rsidRDefault="00990062" w:rsidP="008F507A">
      <w:pPr>
        <w:ind w:right="-227"/>
        <w:rPr>
          <w:rFonts w:ascii="Times New Roman" w:hAnsi="Times New Roman"/>
          <w:lang w:val="en-US"/>
        </w:rPr>
      </w:pPr>
    </w:p>
    <w:p w14:paraId="1E9470E6" w14:textId="77777777" w:rsidR="00990062" w:rsidRPr="00F2224E" w:rsidRDefault="00990062" w:rsidP="008F507A">
      <w:pPr>
        <w:ind w:right="-227"/>
        <w:rPr>
          <w:rFonts w:ascii="Times New Roman" w:hAnsi="Times New Roman"/>
          <w:lang w:val="en-US"/>
        </w:rPr>
      </w:pPr>
    </w:p>
    <w:p w14:paraId="3FBBF315" w14:textId="77777777" w:rsidR="00990062" w:rsidRPr="00F2224E" w:rsidRDefault="00990062" w:rsidP="008F507A">
      <w:pPr>
        <w:ind w:right="-227"/>
        <w:rPr>
          <w:rFonts w:ascii="Times New Roman" w:hAnsi="Times New Roman"/>
          <w:lang w:val="en-US"/>
        </w:rPr>
      </w:pPr>
    </w:p>
    <w:p w14:paraId="28694A11" w14:textId="77777777" w:rsidR="00B56A26" w:rsidRPr="00F2224E" w:rsidRDefault="00990062" w:rsidP="008F507A">
      <w:pPr>
        <w:ind w:right="-227"/>
        <w:rPr>
          <w:rFonts w:ascii="Times New Roman" w:hAnsi="Times New Roman"/>
          <w:lang w:val="en-US"/>
        </w:rPr>
      </w:pPr>
      <w:r w:rsidRPr="00F2224E">
        <w:rPr>
          <w:rFonts w:ascii="Times New Roman" w:hAnsi="Times New Roman"/>
          <w:lang w:val="en-US"/>
        </w:rPr>
        <w:t xml:space="preserve">There are many </w:t>
      </w:r>
      <w:r w:rsidR="00D917DA" w:rsidRPr="00F2224E">
        <w:rPr>
          <w:rFonts w:ascii="Times New Roman" w:hAnsi="Times New Roman"/>
          <w:lang w:val="en-US"/>
        </w:rPr>
        <w:t xml:space="preserve">things which could be said </w:t>
      </w:r>
      <w:r w:rsidRPr="00F2224E">
        <w:rPr>
          <w:rFonts w:ascii="Times New Roman" w:hAnsi="Times New Roman"/>
          <w:lang w:val="en-US"/>
        </w:rPr>
        <w:t>about the contribution and teachings of Clemens von Boenninghausen to the homeopathic world</w:t>
      </w:r>
      <w:r w:rsidR="002D2258" w:rsidRPr="00F2224E">
        <w:rPr>
          <w:rFonts w:ascii="Times New Roman" w:hAnsi="Times New Roman"/>
          <w:lang w:val="en-US"/>
        </w:rPr>
        <w:t>, but this is</w:t>
      </w:r>
      <w:r w:rsidR="00D917DA" w:rsidRPr="00F2224E">
        <w:rPr>
          <w:rFonts w:ascii="Times New Roman" w:hAnsi="Times New Roman"/>
          <w:lang w:val="en-US"/>
        </w:rPr>
        <w:t xml:space="preserve"> beyond the scope of this manual unfortunately</w:t>
      </w:r>
      <w:r w:rsidRPr="00F2224E">
        <w:rPr>
          <w:rFonts w:ascii="Times New Roman" w:hAnsi="Times New Roman"/>
          <w:lang w:val="en-US"/>
        </w:rPr>
        <w:t>.</w:t>
      </w:r>
    </w:p>
    <w:p w14:paraId="6A4B350E" w14:textId="3186FC7F" w:rsidR="005A6113" w:rsidRPr="00F2224E" w:rsidRDefault="00B56A26" w:rsidP="008F507A">
      <w:pPr>
        <w:ind w:right="-227"/>
        <w:rPr>
          <w:rFonts w:ascii="Times New Roman" w:hAnsi="Times New Roman"/>
          <w:lang w:val="en-US"/>
        </w:rPr>
      </w:pPr>
      <w:r w:rsidRPr="00F2224E">
        <w:rPr>
          <w:rFonts w:ascii="Times New Roman" w:hAnsi="Times New Roman"/>
          <w:lang w:val="en-US"/>
        </w:rPr>
        <w:t>RadarOpus offers all of Boenninghausen</w:t>
      </w:r>
      <w:r w:rsidR="004616E8" w:rsidRPr="00F2224E">
        <w:rPr>
          <w:rFonts w:ascii="Times New Roman" w:hAnsi="Times New Roman"/>
          <w:lang w:val="en-US"/>
        </w:rPr>
        <w:t>’</w:t>
      </w:r>
      <w:r w:rsidRPr="00F2224E">
        <w:rPr>
          <w:rFonts w:ascii="Times New Roman" w:hAnsi="Times New Roman"/>
          <w:lang w:val="en-US"/>
        </w:rPr>
        <w:t>s repertories (his German and English books). An</w:t>
      </w:r>
      <w:r w:rsidR="005F4A9F" w:rsidRPr="00F2224E">
        <w:rPr>
          <w:rFonts w:ascii="Times New Roman" w:hAnsi="Times New Roman"/>
          <w:lang w:val="en-US"/>
        </w:rPr>
        <w:t>d</w:t>
      </w:r>
      <w:r w:rsidRPr="00F2224E">
        <w:rPr>
          <w:rFonts w:ascii="Times New Roman" w:hAnsi="Times New Roman"/>
          <w:lang w:val="en-US"/>
        </w:rPr>
        <w:t xml:space="preserve"> three different editions of the Pocketbook repertory. The most extensively researched and annotated edition is the English re-translation by George Dimitriadis called: The Boenninghausen repertory.</w:t>
      </w:r>
    </w:p>
    <w:p w14:paraId="623F53D8" w14:textId="77777777" w:rsidR="005A6113" w:rsidRPr="00F2224E" w:rsidRDefault="005A6113" w:rsidP="00C07F90">
      <w:pPr>
        <w:pStyle w:val="Kop3"/>
        <w:ind w:right="-227"/>
        <w:rPr>
          <w:lang w:val="en-US"/>
        </w:rPr>
      </w:pPr>
      <w:r w:rsidRPr="00F2224E">
        <w:rPr>
          <w:lang w:val="en-US"/>
        </w:rPr>
        <w:t xml:space="preserve">Below you will find </w:t>
      </w:r>
      <w:r w:rsidR="00C07F90" w:rsidRPr="00F2224E">
        <w:rPr>
          <w:lang w:val="en-US"/>
        </w:rPr>
        <w:t>the foll</w:t>
      </w:r>
      <w:r w:rsidR="00B56A26" w:rsidRPr="00F2224E">
        <w:rPr>
          <w:lang w:val="en-US"/>
        </w:rPr>
        <w:t>o</w:t>
      </w:r>
      <w:r w:rsidR="00C07F90" w:rsidRPr="00F2224E">
        <w:rPr>
          <w:lang w:val="en-US"/>
        </w:rPr>
        <w:t>wing topics</w:t>
      </w:r>
      <w:r w:rsidRPr="00F2224E">
        <w:rPr>
          <w:lang w:val="en-US"/>
        </w:rPr>
        <w:t>:</w:t>
      </w:r>
    </w:p>
    <w:p w14:paraId="328065AE" w14:textId="77777777" w:rsidR="005A6113" w:rsidRPr="00F2224E" w:rsidRDefault="005A6113" w:rsidP="0026769A">
      <w:pPr>
        <w:numPr>
          <w:ilvl w:val="0"/>
          <w:numId w:val="95"/>
        </w:numPr>
        <w:ind w:right="-227"/>
        <w:rPr>
          <w:rFonts w:ascii="Times New Roman" w:hAnsi="Times New Roman"/>
          <w:lang w:val="en-US"/>
        </w:rPr>
      </w:pPr>
      <w:r w:rsidRPr="00F2224E">
        <w:rPr>
          <w:rFonts w:ascii="Times New Roman" w:hAnsi="Times New Roman"/>
          <w:lang w:val="en-US"/>
        </w:rPr>
        <w:t xml:space="preserve">A </w:t>
      </w:r>
      <w:r w:rsidR="00C07F90" w:rsidRPr="00F2224E">
        <w:rPr>
          <w:rFonts w:ascii="Times New Roman" w:hAnsi="Times New Roman"/>
          <w:lang w:val="en-US"/>
        </w:rPr>
        <w:t xml:space="preserve">general </w:t>
      </w:r>
      <w:r w:rsidRPr="00F2224E">
        <w:rPr>
          <w:rFonts w:ascii="Times New Roman" w:hAnsi="Times New Roman"/>
          <w:lang w:val="en-US"/>
        </w:rPr>
        <w:t>introduction to the B</w:t>
      </w:r>
      <w:r w:rsidR="00C07F90" w:rsidRPr="00F2224E">
        <w:rPr>
          <w:rFonts w:ascii="Times New Roman" w:hAnsi="Times New Roman"/>
          <w:lang w:val="en-US"/>
        </w:rPr>
        <w:t>oenninghausen</w:t>
      </w:r>
    </w:p>
    <w:p w14:paraId="02C98062" w14:textId="77777777" w:rsidR="005A6113" w:rsidRPr="00F2224E" w:rsidRDefault="005A6113" w:rsidP="0026769A">
      <w:pPr>
        <w:numPr>
          <w:ilvl w:val="0"/>
          <w:numId w:val="95"/>
        </w:numPr>
        <w:ind w:right="-227"/>
        <w:rPr>
          <w:rFonts w:ascii="Times New Roman" w:hAnsi="Times New Roman"/>
          <w:lang w:val="en-US"/>
        </w:rPr>
      </w:pPr>
      <w:r w:rsidRPr="00F2224E">
        <w:rPr>
          <w:rFonts w:ascii="Times New Roman" w:hAnsi="Times New Roman"/>
          <w:lang w:val="en-US"/>
        </w:rPr>
        <w:t xml:space="preserve">The Boenninghausen Pocketbook repertory </w:t>
      </w:r>
      <w:r w:rsidR="00C07F90" w:rsidRPr="00F2224E">
        <w:rPr>
          <w:rFonts w:ascii="Times New Roman" w:hAnsi="Times New Roman"/>
          <w:lang w:val="en-US"/>
        </w:rPr>
        <w:t xml:space="preserve">(corrected </w:t>
      </w:r>
      <w:r w:rsidRPr="00F2224E">
        <w:rPr>
          <w:rFonts w:ascii="Times New Roman" w:hAnsi="Times New Roman"/>
          <w:lang w:val="en-US"/>
        </w:rPr>
        <w:t>by Peter Vint</w:t>
      </w:r>
      <w:r w:rsidR="00C07F90" w:rsidRPr="00F2224E">
        <w:rPr>
          <w:rFonts w:ascii="Times New Roman" w:hAnsi="Times New Roman"/>
          <w:lang w:val="en-US"/>
        </w:rPr>
        <w:t>)</w:t>
      </w:r>
      <w:r w:rsidRPr="00F2224E">
        <w:rPr>
          <w:rFonts w:ascii="Times New Roman" w:hAnsi="Times New Roman"/>
          <w:lang w:val="en-US"/>
        </w:rPr>
        <w:t xml:space="preserve"> &amp; Polar </w:t>
      </w:r>
      <w:r w:rsidR="00B56A26" w:rsidRPr="00F2224E">
        <w:rPr>
          <w:rFonts w:ascii="Times New Roman" w:hAnsi="Times New Roman"/>
          <w:lang w:val="en-US"/>
        </w:rPr>
        <w:t>symptom analysis</w:t>
      </w:r>
    </w:p>
    <w:p w14:paraId="074EDD9C" w14:textId="77777777" w:rsidR="005A6113" w:rsidRPr="00F2224E" w:rsidRDefault="005A6113" w:rsidP="0026769A">
      <w:pPr>
        <w:numPr>
          <w:ilvl w:val="0"/>
          <w:numId w:val="95"/>
        </w:numPr>
        <w:ind w:right="-227"/>
        <w:rPr>
          <w:rFonts w:ascii="Times New Roman" w:hAnsi="Times New Roman"/>
          <w:lang w:val="en-US"/>
        </w:rPr>
      </w:pPr>
      <w:r w:rsidRPr="00F2224E">
        <w:rPr>
          <w:rFonts w:ascii="Times New Roman" w:hAnsi="Times New Roman"/>
          <w:lang w:val="en-US"/>
        </w:rPr>
        <w:t xml:space="preserve">The Boenninghausen Pocketbook repertory </w:t>
      </w:r>
      <w:r w:rsidR="005F4A9F" w:rsidRPr="00F2224E">
        <w:rPr>
          <w:rFonts w:ascii="Times New Roman" w:hAnsi="Times New Roman"/>
          <w:lang w:val="en-US"/>
        </w:rPr>
        <w:t xml:space="preserve">authorized </w:t>
      </w:r>
      <w:r w:rsidRPr="00F2224E">
        <w:rPr>
          <w:rFonts w:ascii="Times New Roman" w:hAnsi="Times New Roman"/>
          <w:lang w:val="en-US"/>
        </w:rPr>
        <w:t xml:space="preserve">by Heiner Frei &amp; </w:t>
      </w:r>
      <w:r w:rsidR="005D5051" w:rsidRPr="00F2224E">
        <w:rPr>
          <w:rFonts w:ascii="Times New Roman" w:hAnsi="Times New Roman"/>
          <w:lang w:val="en-US"/>
        </w:rPr>
        <w:t>Frei-</w:t>
      </w:r>
      <w:r w:rsidRPr="00F2224E">
        <w:rPr>
          <w:rFonts w:ascii="Times New Roman" w:hAnsi="Times New Roman"/>
          <w:lang w:val="en-US"/>
        </w:rPr>
        <w:t xml:space="preserve">Polar </w:t>
      </w:r>
      <w:r w:rsidR="00B56A26" w:rsidRPr="00F2224E">
        <w:rPr>
          <w:rFonts w:ascii="Times New Roman" w:hAnsi="Times New Roman"/>
          <w:lang w:val="en-US"/>
        </w:rPr>
        <w:t>Analysis ®</w:t>
      </w:r>
    </w:p>
    <w:p w14:paraId="77987161" w14:textId="77777777" w:rsidR="005A6113" w:rsidRPr="00F2224E" w:rsidRDefault="005A6113" w:rsidP="0026769A">
      <w:pPr>
        <w:numPr>
          <w:ilvl w:val="0"/>
          <w:numId w:val="95"/>
        </w:numPr>
        <w:ind w:right="-227"/>
        <w:rPr>
          <w:rFonts w:ascii="Times New Roman" w:hAnsi="Times New Roman"/>
          <w:lang w:val="en-US"/>
        </w:rPr>
      </w:pPr>
      <w:r w:rsidRPr="00F2224E">
        <w:rPr>
          <w:rFonts w:ascii="Times New Roman" w:hAnsi="Times New Roman"/>
          <w:lang w:val="en-US"/>
        </w:rPr>
        <w:t xml:space="preserve">The Boenninghausen Repertory by  </w:t>
      </w:r>
      <w:r w:rsidR="00C07F90" w:rsidRPr="00F2224E">
        <w:rPr>
          <w:rFonts w:ascii="Times New Roman" w:hAnsi="Times New Roman"/>
          <w:lang w:val="en-US"/>
        </w:rPr>
        <w:t>George Dimitriadis</w:t>
      </w:r>
    </w:p>
    <w:p w14:paraId="2E42808E" w14:textId="77777777" w:rsidR="005A6113" w:rsidRPr="00F2224E" w:rsidRDefault="005A6113" w:rsidP="008F507A">
      <w:pPr>
        <w:ind w:right="-227"/>
        <w:rPr>
          <w:rFonts w:ascii="Times New Roman" w:hAnsi="Times New Roman"/>
          <w:lang w:val="en-US"/>
        </w:rPr>
      </w:pPr>
    </w:p>
    <w:p w14:paraId="484A888C" w14:textId="770F7277" w:rsidR="00C07F90" w:rsidRPr="00F2224E" w:rsidRDefault="00C07F90" w:rsidP="00C07F90">
      <w:pPr>
        <w:pStyle w:val="Kop1"/>
        <w:ind w:right="-227"/>
        <w:rPr>
          <w:lang w:val="en-US"/>
        </w:rPr>
      </w:pPr>
      <w:r w:rsidRPr="00F2224E">
        <w:rPr>
          <w:lang w:val="en-US"/>
        </w:rPr>
        <w:t xml:space="preserve">Introduction to Boenninghausen </w:t>
      </w:r>
    </w:p>
    <w:p w14:paraId="6E654F34" w14:textId="77777777" w:rsidR="00C07F90" w:rsidRPr="00F2224E" w:rsidRDefault="00C07F90" w:rsidP="003B47EA">
      <w:pPr>
        <w:pStyle w:val="Kop2"/>
        <w:rPr>
          <w:lang w:val="en-US"/>
        </w:rPr>
      </w:pPr>
      <w:r w:rsidRPr="00F2224E">
        <w:rPr>
          <w:lang w:val="en-US"/>
        </w:rPr>
        <w:t>Value of symptoms</w:t>
      </w:r>
    </w:p>
    <w:p w14:paraId="3F9C70C2" w14:textId="77777777" w:rsidR="00C07F90" w:rsidRPr="00F2224E" w:rsidRDefault="00AC536A" w:rsidP="00C07F90">
      <w:pPr>
        <w:ind w:right="-227"/>
        <w:rPr>
          <w:rFonts w:ascii="Times New Roman" w:hAnsi="Times New Roman"/>
          <w:lang w:val="en-US"/>
        </w:rPr>
      </w:pPr>
      <w:r w:rsidRPr="00F2224E">
        <w:rPr>
          <w:rFonts w:ascii="Times New Roman" w:hAnsi="Times New Roman"/>
          <w:lang w:val="en-US"/>
        </w:rPr>
        <w:t xml:space="preserve">In “The Lesser writings” of Boenninghausen </w:t>
      </w:r>
      <w:r w:rsidR="00B56A26" w:rsidRPr="00F2224E">
        <w:rPr>
          <w:rFonts w:ascii="Times New Roman" w:hAnsi="Times New Roman"/>
          <w:lang w:val="en-US"/>
        </w:rPr>
        <w:t>you find</w:t>
      </w:r>
      <w:r w:rsidRPr="00F2224E">
        <w:rPr>
          <w:rFonts w:ascii="Times New Roman" w:hAnsi="Times New Roman"/>
          <w:lang w:val="en-US"/>
        </w:rPr>
        <w:t xml:space="preserve"> an </w:t>
      </w:r>
      <w:r w:rsidR="00B56A26" w:rsidRPr="00F2224E">
        <w:rPr>
          <w:rFonts w:ascii="Times New Roman" w:hAnsi="Times New Roman"/>
          <w:lang w:val="en-US"/>
        </w:rPr>
        <w:t xml:space="preserve">interesting </w:t>
      </w:r>
      <w:r w:rsidRPr="00F2224E">
        <w:rPr>
          <w:rFonts w:ascii="Times New Roman" w:hAnsi="Times New Roman"/>
          <w:lang w:val="en-US"/>
        </w:rPr>
        <w:t>article “A contribution to the judgement concerning the characteristic value of symptoms” which discusses in detail which symptoms are most useful to base your prescription on.</w:t>
      </w:r>
      <w:r w:rsidR="00B56A26" w:rsidRPr="00F2224E">
        <w:rPr>
          <w:rFonts w:ascii="Times New Roman" w:hAnsi="Times New Roman"/>
          <w:lang w:val="en-US"/>
        </w:rPr>
        <w:t xml:space="preserve"> This is just one of the writings you should really study.</w:t>
      </w:r>
    </w:p>
    <w:p w14:paraId="2FC0850D" w14:textId="77777777" w:rsidR="00C07F90" w:rsidRPr="00F2224E" w:rsidRDefault="00C07F90" w:rsidP="003B47EA">
      <w:pPr>
        <w:pStyle w:val="Kop2"/>
        <w:rPr>
          <w:lang w:val="en-US"/>
        </w:rPr>
      </w:pPr>
      <w:r w:rsidRPr="00F2224E">
        <w:rPr>
          <w:lang w:val="en-US"/>
        </w:rPr>
        <w:t>Complete symptom</w:t>
      </w:r>
    </w:p>
    <w:p w14:paraId="07BD17DF" w14:textId="77777777" w:rsidR="00C07F90" w:rsidRPr="00F2224E" w:rsidRDefault="00C07F90" w:rsidP="00C07F90">
      <w:pPr>
        <w:ind w:right="-227"/>
        <w:rPr>
          <w:rFonts w:ascii="Times New Roman" w:hAnsi="Times New Roman"/>
          <w:lang w:val="en-US"/>
        </w:rPr>
      </w:pPr>
      <w:r w:rsidRPr="00F2224E">
        <w:rPr>
          <w:rFonts w:ascii="Times New Roman" w:hAnsi="Times New Roman"/>
          <w:lang w:val="en-US"/>
        </w:rPr>
        <w:t xml:space="preserve">Boenninghausen discussed in great detail “How to describe a symptom fully”, also called a </w:t>
      </w:r>
      <w:r w:rsidRPr="00F2224E">
        <w:rPr>
          <w:rFonts w:ascii="Times New Roman" w:hAnsi="Times New Roman"/>
          <w:b/>
          <w:lang w:val="en-US"/>
        </w:rPr>
        <w:t>complete symptom</w:t>
      </w:r>
      <w:r w:rsidR="00357C6C" w:rsidRPr="00F2224E">
        <w:rPr>
          <w:rFonts w:ascii="Times New Roman" w:hAnsi="Times New Roman"/>
          <w:lang w:val="en-US"/>
        </w:rPr>
        <w:t xml:space="preserve">. </w:t>
      </w:r>
      <w:r w:rsidRPr="00F2224E">
        <w:rPr>
          <w:rFonts w:ascii="Times New Roman" w:hAnsi="Times New Roman"/>
          <w:lang w:val="en-US"/>
        </w:rPr>
        <w:t>Later this was condensed and became known as the four aspects of Hering:</w:t>
      </w:r>
    </w:p>
    <w:p w14:paraId="7C4978CF" w14:textId="77777777" w:rsidR="00C07F90" w:rsidRPr="00F2224E" w:rsidRDefault="00C07F90" w:rsidP="0026769A">
      <w:pPr>
        <w:pStyle w:val="Normaalweb"/>
        <w:numPr>
          <w:ilvl w:val="0"/>
          <w:numId w:val="63"/>
        </w:numPr>
        <w:spacing w:before="0" w:beforeAutospacing="0" w:after="0" w:afterAutospacing="0"/>
        <w:ind w:right="-227"/>
        <w:rPr>
          <w:b/>
          <w:bCs/>
          <w:lang w:val="en-US"/>
        </w:rPr>
      </w:pPr>
      <w:r w:rsidRPr="00F2224E">
        <w:rPr>
          <w:b/>
          <w:bCs/>
          <w:lang w:val="en-US"/>
        </w:rPr>
        <w:t>Modalities</w:t>
      </w:r>
    </w:p>
    <w:p w14:paraId="29ACA33F" w14:textId="77777777" w:rsidR="00C07F90" w:rsidRPr="00F2224E" w:rsidRDefault="00C07F90" w:rsidP="0026769A">
      <w:pPr>
        <w:pStyle w:val="Normaalweb"/>
        <w:numPr>
          <w:ilvl w:val="0"/>
          <w:numId w:val="63"/>
        </w:numPr>
        <w:spacing w:before="0" w:beforeAutospacing="0" w:after="0" w:afterAutospacing="0"/>
        <w:ind w:right="-227"/>
        <w:rPr>
          <w:lang w:val="en-US"/>
        </w:rPr>
      </w:pPr>
      <w:r w:rsidRPr="00F2224E">
        <w:rPr>
          <w:b/>
          <w:bCs/>
          <w:lang w:val="en-US"/>
        </w:rPr>
        <w:t xml:space="preserve">Concomitant </w:t>
      </w:r>
      <w:r w:rsidRPr="00F2224E">
        <w:rPr>
          <w:rFonts w:eastAsia="Calibri"/>
          <w:sz w:val="22"/>
          <w:szCs w:val="22"/>
          <w:lang w:val="en-US" w:eastAsia="en-US"/>
        </w:rPr>
        <w:t>(some teachers consider adding this a ‘full case’)</w:t>
      </w:r>
    </w:p>
    <w:p w14:paraId="5EFF8013" w14:textId="77777777" w:rsidR="00C07F90" w:rsidRPr="00F2224E" w:rsidRDefault="00C07F90" w:rsidP="0026769A">
      <w:pPr>
        <w:pStyle w:val="Normaalweb"/>
        <w:numPr>
          <w:ilvl w:val="0"/>
          <w:numId w:val="63"/>
        </w:numPr>
        <w:spacing w:before="0" w:beforeAutospacing="0" w:after="0" w:afterAutospacing="0"/>
        <w:ind w:right="-227"/>
        <w:rPr>
          <w:lang w:val="en-US"/>
        </w:rPr>
      </w:pPr>
      <w:r w:rsidRPr="00F2224E">
        <w:rPr>
          <w:b/>
          <w:bCs/>
          <w:lang w:val="en-US"/>
        </w:rPr>
        <w:t>Sensation</w:t>
      </w:r>
    </w:p>
    <w:p w14:paraId="0AE15117" w14:textId="77777777" w:rsidR="00C07F90" w:rsidRPr="00F2224E" w:rsidRDefault="00C07F90" w:rsidP="0026769A">
      <w:pPr>
        <w:pStyle w:val="Normaalweb"/>
        <w:numPr>
          <w:ilvl w:val="0"/>
          <w:numId w:val="63"/>
        </w:numPr>
        <w:spacing w:before="0" w:beforeAutospacing="0" w:after="0" w:afterAutospacing="0"/>
        <w:ind w:right="-227"/>
        <w:rPr>
          <w:lang w:val="en-US"/>
        </w:rPr>
      </w:pPr>
      <w:r w:rsidRPr="00F2224E">
        <w:rPr>
          <w:b/>
          <w:bCs/>
          <w:lang w:val="en-US"/>
        </w:rPr>
        <w:t>Location</w:t>
      </w:r>
    </w:p>
    <w:p w14:paraId="00F0A053" w14:textId="77777777" w:rsidR="00C07F90" w:rsidRPr="00F2224E" w:rsidRDefault="00C07F90" w:rsidP="00C07F90">
      <w:pPr>
        <w:ind w:right="-227"/>
        <w:rPr>
          <w:rFonts w:ascii="Times New Roman" w:hAnsi="Times New Roman"/>
          <w:lang w:val="en-US"/>
        </w:rPr>
      </w:pPr>
    </w:p>
    <w:p w14:paraId="2A432FC6" w14:textId="77777777" w:rsidR="00C07F90" w:rsidRPr="00F2224E" w:rsidRDefault="00C07F90" w:rsidP="00C07F90">
      <w:pPr>
        <w:ind w:right="-227"/>
        <w:rPr>
          <w:rFonts w:ascii="Times New Roman" w:hAnsi="Times New Roman"/>
          <w:b/>
          <w:lang w:val="en-US"/>
        </w:rPr>
      </w:pPr>
      <w:r w:rsidRPr="00F2224E">
        <w:rPr>
          <w:rFonts w:ascii="Times New Roman" w:hAnsi="Times New Roman"/>
          <w:b/>
          <w:lang w:val="en-US"/>
        </w:rPr>
        <w:t>The construction of the Pocketbook</w:t>
      </w:r>
    </w:p>
    <w:p w14:paraId="6E8C8B6E" w14:textId="77777777" w:rsidR="00C07F90" w:rsidRPr="00F2224E" w:rsidRDefault="00C07F90" w:rsidP="00C07F90">
      <w:pPr>
        <w:ind w:right="-227"/>
        <w:rPr>
          <w:rFonts w:ascii="Times New Roman" w:hAnsi="Times New Roman"/>
          <w:lang w:val="en-US"/>
        </w:rPr>
      </w:pPr>
      <w:r w:rsidRPr="00F2224E">
        <w:rPr>
          <w:rFonts w:ascii="Times New Roman" w:hAnsi="Times New Roman"/>
          <w:lang w:val="en-US"/>
        </w:rPr>
        <w:t xml:space="preserve">The Boenninghausen “Pocket Book” repertory was constructed very different compared to his previous repertory called the “Systematisch-Alphabetisches Repertorium”. </w:t>
      </w:r>
    </w:p>
    <w:p w14:paraId="20CDF1C3" w14:textId="77777777" w:rsidR="00C07F90" w:rsidRPr="00F2224E" w:rsidRDefault="00C07F90" w:rsidP="00C07F90">
      <w:pPr>
        <w:ind w:right="-227"/>
        <w:rPr>
          <w:rFonts w:ascii="Times New Roman" w:hAnsi="Times New Roman"/>
          <w:lang w:val="en-US"/>
        </w:rPr>
      </w:pPr>
    </w:p>
    <w:p w14:paraId="17C08C33" w14:textId="77777777" w:rsidR="00C07F90" w:rsidRPr="00F2224E" w:rsidRDefault="00C07F90" w:rsidP="00C07F90">
      <w:pPr>
        <w:ind w:right="-227"/>
        <w:rPr>
          <w:rFonts w:ascii="Times New Roman" w:hAnsi="Times New Roman"/>
          <w:lang w:val="en-US"/>
        </w:rPr>
      </w:pPr>
      <w:r w:rsidRPr="00F2224E">
        <w:rPr>
          <w:rFonts w:ascii="Times New Roman" w:hAnsi="Times New Roman"/>
          <w:lang w:val="en-US"/>
        </w:rPr>
        <w:t xml:space="preserve">The Pocketbook repertory contains mostly </w:t>
      </w:r>
      <w:r w:rsidRPr="00F2224E">
        <w:rPr>
          <w:rFonts w:ascii="Times New Roman" w:hAnsi="Times New Roman"/>
          <w:b/>
          <w:lang w:val="en-US"/>
        </w:rPr>
        <w:t xml:space="preserve">generalized </w:t>
      </w:r>
      <w:r w:rsidRPr="00F2224E">
        <w:rPr>
          <w:rFonts w:ascii="Times New Roman" w:hAnsi="Times New Roman"/>
          <w:lang w:val="en-US"/>
        </w:rPr>
        <w:t>rubrics. This in contrast to his previous ‘Anatomical based’ repertory, which contained mainly precise chapters and rubrics (like Kent did later in his repertory).</w:t>
      </w:r>
    </w:p>
    <w:p w14:paraId="50CF4982" w14:textId="77777777" w:rsidR="00C07F90" w:rsidRPr="00F2224E" w:rsidRDefault="00C07F90" w:rsidP="00C07F90">
      <w:pPr>
        <w:ind w:right="-227"/>
        <w:rPr>
          <w:rFonts w:ascii="Times New Roman" w:hAnsi="Times New Roman"/>
          <w:lang w:val="en-US"/>
        </w:rPr>
      </w:pPr>
      <w:r w:rsidRPr="00F2224E">
        <w:rPr>
          <w:rFonts w:ascii="Times New Roman" w:hAnsi="Times New Roman"/>
          <w:lang w:val="en-US"/>
        </w:rPr>
        <w:t>In reality the difference is not so much as often thought. The Pocketbook does have localized rubrics, and Kent repertory also has generalized rubrics. But Kent and later Synthesis are just much more expanded books.</w:t>
      </w:r>
    </w:p>
    <w:p w14:paraId="3B43D6EB" w14:textId="77777777" w:rsidR="00C07F90" w:rsidRPr="00F2224E" w:rsidRDefault="00C07F90" w:rsidP="00C07F90">
      <w:pPr>
        <w:ind w:right="-227"/>
        <w:rPr>
          <w:rFonts w:ascii="Times New Roman" w:hAnsi="Times New Roman"/>
          <w:lang w:val="en-US"/>
        </w:rPr>
      </w:pPr>
    </w:p>
    <w:p w14:paraId="3498D548" w14:textId="77777777" w:rsidR="00C07F90" w:rsidRPr="00F2224E" w:rsidRDefault="00C07F90" w:rsidP="00C07F90">
      <w:pPr>
        <w:ind w:right="-227"/>
        <w:rPr>
          <w:rFonts w:ascii="Times New Roman" w:hAnsi="Times New Roman"/>
          <w:lang w:val="en-US"/>
        </w:rPr>
      </w:pPr>
      <w:r w:rsidRPr="00F2224E">
        <w:rPr>
          <w:rFonts w:ascii="Times New Roman" w:hAnsi="Times New Roman"/>
          <w:lang w:val="en-US"/>
        </w:rPr>
        <w:t>The idea behind the pocketbook repertory is that symptom descriptions in a certain area, would apply to other areas of the same remedy as well. Therefore when looking up sy</w:t>
      </w:r>
      <w:r w:rsidR="00BC35F2" w:rsidRPr="00F2224E">
        <w:rPr>
          <w:rFonts w:ascii="Times New Roman" w:hAnsi="Times New Roman"/>
          <w:lang w:val="en-US"/>
        </w:rPr>
        <w:t>mptoms</w:t>
      </w:r>
      <w:r w:rsidRPr="00F2224E">
        <w:rPr>
          <w:rFonts w:ascii="Times New Roman" w:hAnsi="Times New Roman"/>
          <w:lang w:val="en-US"/>
        </w:rPr>
        <w:t xml:space="preserve"> from your patient, you should look them up in the generalized rubrics first.</w:t>
      </w:r>
    </w:p>
    <w:p w14:paraId="663AF1D0" w14:textId="77777777" w:rsidR="00C07F90" w:rsidRPr="00F2224E" w:rsidRDefault="00C07F90" w:rsidP="00C07F90">
      <w:pPr>
        <w:ind w:right="-227"/>
        <w:rPr>
          <w:rFonts w:ascii="Times New Roman" w:hAnsi="Times New Roman"/>
          <w:lang w:val="en-US"/>
        </w:rPr>
      </w:pPr>
    </w:p>
    <w:p w14:paraId="7E5B9D6A" w14:textId="77777777" w:rsidR="00BC35F2" w:rsidRPr="00F2224E" w:rsidRDefault="00BC35F2" w:rsidP="00C07F90">
      <w:pPr>
        <w:ind w:right="-227"/>
        <w:rPr>
          <w:rFonts w:ascii="Times New Roman" w:hAnsi="Times New Roman"/>
          <w:lang w:val="en-US"/>
        </w:rPr>
      </w:pPr>
    </w:p>
    <w:p w14:paraId="1BB2D815" w14:textId="77777777" w:rsidR="00C07F90" w:rsidRPr="00F2224E" w:rsidRDefault="00C07F90" w:rsidP="00C07F90">
      <w:pPr>
        <w:ind w:right="-227"/>
        <w:rPr>
          <w:rFonts w:ascii="Times New Roman" w:hAnsi="Times New Roman"/>
          <w:b/>
          <w:lang w:val="en-US"/>
        </w:rPr>
      </w:pPr>
      <w:r w:rsidRPr="00F2224E">
        <w:rPr>
          <w:rFonts w:ascii="Times New Roman" w:hAnsi="Times New Roman"/>
          <w:b/>
          <w:lang w:val="en-US"/>
        </w:rPr>
        <w:t>Boenninghausen included in Synthesis</w:t>
      </w:r>
    </w:p>
    <w:p w14:paraId="371858C0" w14:textId="3EDCE900" w:rsidR="00C07F90" w:rsidRPr="00F2224E" w:rsidRDefault="00FE0344" w:rsidP="00C07F90">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747840" behindDoc="0" locked="0" layoutInCell="1" allowOverlap="1" wp14:anchorId="5EF0A7B9" wp14:editId="36D9068C">
            <wp:simplePos x="0" y="0"/>
            <wp:positionH relativeFrom="column">
              <wp:posOffset>2346325</wp:posOffset>
            </wp:positionH>
            <wp:positionV relativeFrom="paragraph">
              <wp:posOffset>408305</wp:posOffset>
            </wp:positionV>
            <wp:extent cx="3781425" cy="2092960"/>
            <wp:effectExtent l="19050" t="19050" r="9525" b="2540"/>
            <wp:wrapSquare wrapText="bothSides"/>
            <wp:docPr id="767" name="Afbeelding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781425" cy="209296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C07F90" w:rsidRPr="00F2224E">
        <w:rPr>
          <w:rFonts w:ascii="Times New Roman" w:hAnsi="Times New Roman"/>
          <w:lang w:val="en-US"/>
        </w:rPr>
        <w:t xml:space="preserve">The unique feature of the Synthesis repertory is, that in Synthesis 2009 already almost all of </w:t>
      </w:r>
      <w:r w:rsidR="005F4A9F" w:rsidRPr="00F2224E">
        <w:rPr>
          <w:rFonts w:ascii="Times New Roman" w:hAnsi="Times New Roman"/>
          <w:lang w:val="en-US"/>
        </w:rPr>
        <w:t>Boenninghausen’s</w:t>
      </w:r>
      <w:r w:rsidR="00C07F90" w:rsidRPr="00F2224E">
        <w:rPr>
          <w:rFonts w:ascii="Times New Roman" w:hAnsi="Times New Roman"/>
          <w:lang w:val="en-US"/>
        </w:rPr>
        <w:t xml:space="preserve"> repertories have been included. This has been done in such a way that one can easily see the origin.  If a rubric was very generalized, it was added as a separate rubric. Only if the information was very exact, it was added to an existing rubric if it existed, or a new rubric was added.</w:t>
      </w:r>
    </w:p>
    <w:p w14:paraId="3C117D4A" w14:textId="77777777" w:rsidR="00C07F90" w:rsidRPr="00F2224E" w:rsidRDefault="00C07F90" w:rsidP="00C07F90">
      <w:pPr>
        <w:ind w:right="-227"/>
        <w:rPr>
          <w:rFonts w:ascii="Times New Roman" w:hAnsi="Times New Roman"/>
          <w:lang w:val="en-US"/>
        </w:rPr>
      </w:pPr>
    </w:p>
    <w:p w14:paraId="06005AED" w14:textId="77777777" w:rsidR="00C07F90" w:rsidRPr="00F2224E" w:rsidRDefault="00C07F90" w:rsidP="00C07F90">
      <w:pPr>
        <w:ind w:right="-227"/>
        <w:rPr>
          <w:rFonts w:ascii="Times New Roman" w:hAnsi="Times New Roman"/>
          <w:lang w:val="en-US"/>
        </w:rPr>
      </w:pPr>
      <w:r w:rsidRPr="00F2224E">
        <w:rPr>
          <w:rFonts w:ascii="Times New Roman" w:hAnsi="Times New Roman"/>
          <w:lang w:val="en-US"/>
        </w:rPr>
        <w:t>Example of a few generalized Boenninghausen rubrics:</w:t>
      </w:r>
    </w:p>
    <w:p w14:paraId="56ACDDCF" w14:textId="77777777" w:rsidR="00C07F90" w:rsidRPr="00F2224E" w:rsidRDefault="00C07F90" w:rsidP="00C07F90">
      <w:pPr>
        <w:ind w:right="-227"/>
        <w:rPr>
          <w:rFonts w:ascii="Times New Roman" w:hAnsi="Times New Roman"/>
          <w:lang w:val="en-US"/>
        </w:rPr>
      </w:pPr>
    </w:p>
    <w:p w14:paraId="40C63261" w14:textId="77777777" w:rsidR="00C07F90" w:rsidRPr="00F2224E" w:rsidRDefault="00C07F90" w:rsidP="00C07F90">
      <w:pPr>
        <w:ind w:right="-227"/>
        <w:rPr>
          <w:rFonts w:ascii="Times New Roman" w:hAnsi="Times New Roman"/>
          <w:lang w:val="en-US"/>
        </w:rPr>
      </w:pPr>
      <w:r w:rsidRPr="00F2224E">
        <w:rPr>
          <w:rFonts w:ascii="Times New Roman" w:hAnsi="Times New Roman"/>
          <w:lang w:val="en-US"/>
        </w:rPr>
        <w:t xml:space="preserve">The chapter </w:t>
      </w:r>
      <w:r w:rsidRPr="00F2224E">
        <w:rPr>
          <w:rFonts w:ascii="Times New Roman" w:hAnsi="Times New Roman"/>
          <w:b/>
          <w:lang w:val="en-US"/>
        </w:rPr>
        <w:t>Teeth</w:t>
      </w:r>
      <w:r w:rsidRPr="00F2224E">
        <w:rPr>
          <w:rFonts w:ascii="Times New Roman" w:hAnsi="Times New Roman"/>
          <w:lang w:val="en-US"/>
        </w:rPr>
        <w:t xml:space="preserve">, starts with a few rubrics from Boenninghausen </w:t>
      </w:r>
    </w:p>
    <w:p w14:paraId="0E878776" w14:textId="77777777" w:rsidR="00C07F90" w:rsidRPr="00F2224E" w:rsidRDefault="00C07F90" w:rsidP="00C07F90">
      <w:pPr>
        <w:ind w:right="-227"/>
        <w:rPr>
          <w:rFonts w:ascii="Times New Roman" w:hAnsi="Times New Roman"/>
          <w:lang w:val="en-US"/>
        </w:rPr>
      </w:pPr>
    </w:p>
    <w:p w14:paraId="006473A4" w14:textId="77777777" w:rsidR="00BC35F2" w:rsidRPr="00F2224E" w:rsidRDefault="00C07F90" w:rsidP="00C07F90">
      <w:pPr>
        <w:ind w:right="-227"/>
        <w:rPr>
          <w:rFonts w:ascii="Times New Roman" w:hAnsi="Times New Roman"/>
          <w:lang w:val="en-US"/>
        </w:rPr>
      </w:pPr>
      <w:r w:rsidRPr="00F2224E">
        <w:rPr>
          <w:rFonts w:ascii="Times New Roman" w:hAnsi="Times New Roman"/>
          <w:lang w:val="en-US"/>
        </w:rPr>
        <w:t>After you turn O</w:t>
      </w:r>
      <w:r w:rsidR="00BC35F2" w:rsidRPr="00F2224E">
        <w:rPr>
          <w:rFonts w:ascii="Times New Roman" w:hAnsi="Times New Roman"/>
          <w:lang w:val="en-US"/>
        </w:rPr>
        <w:t>n</w:t>
      </w:r>
      <w:r w:rsidRPr="00F2224E">
        <w:rPr>
          <w:rFonts w:ascii="Times New Roman" w:hAnsi="Times New Roman"/>
          <w:lang w:val="en-US"/>
        </w:rPr>
        <w:t xml:space="preserve"> the display of the </w:t>
      </w:r>
      <w:r w:rsidRPr="00F2224E">
        <w:rPr>
          <w:rFonts w:ascii="Times New Roman" w:hAnsi="Times New Roman"/>
          <w:b/>
          <w:lang w:val="en-US"/>
        </w:rPr>
        <w:t>author references</w:t>
      </w:r>
      <w:r w:rsidRPr="00F2224E">
        <w:rPr>
          <w:rFonts w:ascii="Times New Roman" w:hAnsi="Times New Roman"/>
          <w:lang w:val="en-US"/>
        </w:rPr>
        <w:t xml:space="preserve">, then </w:t>
      </w:r>
      <w:r w:rsidRPr="00F2224E">
        <w:rPr>
          <w:rFonts w:ascii="Times New Roman" w:hAnsi="Times New Roman"/>
          <w:b/>
          <w:lang w:val="en-US"/>
        </w:rPr>
        <w:t>double click</w:t>
      </w:r>
      <w:r w:rsidRPr="00F2224E">
        <w:rPr>
          <w:rFonts w:ascii="Times New Roman" w:hAnsi="Times New Roman"/>
          <w:lang w:val="en-US"/>
        </w:rPr>
        <w:t xml:space="preserve"> on an author reference, to see the exact source.</w:t>
      </w:r>
    </w:p>
    <w:p w14:paraId="28B50FC7" w14:textId="77777777" w:rsidR="00D67CA1" w:rsidRPr="00F2224E" w:rsidRDefault="00D67CA1" w:rsidP="00C07F90">
      <w:pPr>
        <w:ind w:right="-227"/>
        <w:rPr>
          <w:rFonts w:ascii="Times New Roman" w:hAnsi="Times New Roman"/>
          <w:lang w:val="en-US"/>
        </w:rPr>
      </w:pPr>
    </w:p>
    <w:p w14:paraId="452B1DC9" w14:textId="0007416D" w:rsidR="00AC536A" w:rsidRPr="00F2224E" w:rsidRDefault="00FE0344" w:rsidP="00C07F90">
      <w:pPr>
        <w:ind w:right="-227"/>
        <w:rPr>
          <w:rFonts w:ascii="Times New Roman" w:hAnsi="Times New Roman"/>
          <w:lang w:val="en-US"/>
        </w:rPr>
      </w:pPr>
      <w:r w:rsidRPr="00F2224E">
        <w:rPr>
          <w:noProof/>
          <w:lang w:val="en-US" w:eastAsia="en-GB"/>
        </w:rPr>
        <w:drawing>
          <wp:anchor distT="0" distB="0" distL="114300" distR="114300" simplePos="0" relativeHeight="251748864" behindDoc="0" locked="0" layoutInCell="1" allowOverlap="1" wp14:anchorId="515F5B44" wp14:editId="50E1C31E">
            <wp:simplePos x="0" y="0"/>
            <wp:positionH relativeFrom="column">
              <wp:posOffset>2346325</wp:posOffset>
            </wp:positionH>
            <wp:positionV relativeFrom="paragraph">
              <wp:posOffset>113030</wp:posOffset>
            </wp:positionV>
            <wp:extent cx="3855720" cy="1198880"/>
            <wp:effectExtent l="19050" t="19050" r="0" b="1270"/>
            <wp:wrapSquare wrapText="bothSides"/>
            <wp:docPr id="768" name="Afbeelding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855720" cy="119888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BC35F2" w:rsidRPr="00F2224E">
        <w:rPr>
          <w:rFonts w:ascii="Times New Roman" w:hAnsi="Times New Roman"/>
          <w:lang w:val="en-US"/>
        </w:rPr>
        <w:br/>
      </w:r>
      <w:r w:rsidR="00BC35F2" w:rsidRPr="00F2224E">
        <w:rPr>
          <w:rFonts w:ascii="Times New Roman" w:hAnsi="Times New Roman"/>
          <w:b/>
          <w:lang w:val="en-US"/>
        </w:rPr>
        <w:t>Tip:</w:t>
      </w:r>
      <w:r w:rsidR="00BC35F2" w:rsidRPr="00F2224E">
        <w:rPr>
          <w:rFonts w:ascii="Times New Roman" w:hAnsi="Times New Roman"/>
          <w:lang w:val="en-US"/>
        </w:rPr>
        <w:t xml:space="preserve"> Via the local option menu you can select </w:t>
      </w:r>
      <w:r w:rsidR="00BC35F2" w:rsidRPr="00F2224E">
        <w:rPr>
          <w:rFonts w:ascii="Times New Roman" w:hAnsi="Times New Roman"/>
          <w:b/>
          <w:lang w:val="en-US"/>
        </w:rPr>
        <w:t>Show the tooltips on remedies and authors</w:t>
      </w:r>
      <w:r w:rsidR="00BC35F2" w:rsidRPr="00F2224E">
        <w:rPr>
          <w:rFonts w:ascii="Times New Roman" w:hAnsi="Times New Roman"/>
          <w:lang w:val="en-US"/>
        </w:rPr>
        <w:t xml:space="preserve">. This will allow you to see quickly the full </w:t>
      </w:r>
      <w:r w:rsidR="005F4A9F" w:rsidRPr="00F2224E">
        <w:rPr>
          <w:rFonts w:ascii="Times New Roman" w:hAnsi="Times New Roman"/>
          <w:lang w:val="en-US"/>
        </w:rPr>
        <w:t>description</w:t>
      </w:r>
      <w:r w:rsidR="00BC35F2" w:rsidRPr="00F2224E">
        <w:rPr>
          <w:rFonts w:ascii="Times New Roman" w:hAnsi="Times New Roman"/>
          <w:lang w:val="en-US"/>
        </w:rPr>
        <w:t xml:space="preserve"> of the author </w:t>
      </w:r>
      <w:r w:rsidR="005F4A9F" w:rsidRPr="00F2224E">
        <w:rPr>
          <w:rFonts w:ascii="Times New Roman" w:hAnsi="Times New Roman"/>
          <w:lang w:val="en-US"/>
        </w:rPr>
        <w:t>abbreviations</w:t>
      </w:r>
      <w:r w:rsidR="00BC35F2" w:rsidRPr="00F2224E">
        <w:rPr>
          <w:rFonts w:ascii="Times New Roman" w:hAnsi="Times New Roman"/>
          <w:lang w:val="en-US"/>
        </w:rPr>
        <w:t>.</w:t>
      </w:r>
    </w:p>
    <w:p w14:paraId="22227DBD" w14:textId="77777777" w:rsidR="00BC35F2" w:rsidRPr="00F2224E" w:rsidRDefault="00BC35F2" w:rsidP="00C07F90">
      <w:pPr>
        <w:ind w:right="-227"/>
        <w:rPr>
          <w:rFonts w:ascii="Times New Roman" w:hAnsi="Times New Roman"/>
          <w:lang w:val="en-US"/>
        </w:rPr>
      </w:pPr>
    </w:p>
    <w:p w14:paraId="203E8DB5" w14:textId="77777777" w:rsidR="00FA7A24" w:rsidRPr="00F2224E" w:rsidRDefault="00FA7A24" w:rsidP="00C07F90">
      <w:pPr>
        <w:ind w:right="-227"/>
        <w:rPr>
          <w:rFonts w:ascii="Times New Roman" w:hAnsi="Times New Roman"/>
          <w:lang w:val="en-US"/>
        </w:rPr>
      </w:pPr>
    </w:p>
    <w:p w14:paraId="1ACF2EA0" w14:textId="77777777" w:rsidR="00BC35F2" w:rsidRPr="00F2224E" w:rsidRDefault="00BC35F2" w:rsidP="00C07F90">
      <w:pPr>
        <w:ind w:right="-227"/>
        <w:rPr>
          <w:rFonts w:ascii="Times New Roman" w:hAnsi="Times New Roman"/>
          <w:lang w:val="en-US"/>
        </w:rPr>
      </w:pPr>
    </w:p>
    <w:p w14:paraId="193C69BF" w14:textId="447F5DBE" w:rsidR="00AC536A" w:rsidRPr="00F2224E" w:rsidRDefault="00FE0344" w:rsidP="00C07F90">
      <w:pPr>
        <w:ind w:right="-227"/>
        <w:rPr>
          <w:rFonts w:ascii="Times New Roman" w:hAnsi="Times New Roman"/>
          <w:lang w:val="en-US"/>
        </w:rPr>
      </w:pPr>
      <w:r w:rsidRPr="00F2224E">
        <w:rPr>
          <w:noProof/>
          <w:lang w:val="en-US" w:eastAsia="en-GB"/>
        </w:rPr>
        <w:drawing>
          <wp:anchor distT="0" distB="0" distL="114300" distR="114300" simplePos="0" relativeHeight="251749888" behindDoc="0" locked="0" layoutInCell="1" allowOverlap="1" wp14:anchorId="523D3198" wp14:editId="26F5F331">
            <wp:simplePos x="0" y="0"/>
            <wp:positionH relativeFrom="column">
              <wp:posOffset>2360930</wp:posOffset>
            </wp:positionH>
            <wp:positionV relativeFrom="paragraph">
              <wp:posOffset>60960</wp:posOffset>
            </wp:positionV>
            <wp:extent cx="3850640" cy="1239520"/>
            <wp:effectExtent l="19050" t="19050" r="0" b="0"/>
            <wp:wrapSquare wrapText="bothSides"/>
            <wp:docPr id="769" name="Afbeelding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850640" cy="123952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3DB19203" w14:textId="77777777" w:rsidR="00D67CA1" w:rsidRPr="00F2224E" w:rsidRDefault="00D67CA1" w:rsidP="00C07F90">
      <w:pPr>
        <w:ind w:right="-227"/>
        <w:rPr>
          <w:rFonts w:ascii="Times New Roman" w:hAnsi="Times New Roman"/>
          <w:lang w:val="en-US"/>
        </w:rPr>
      </w:pPr>
    </w:p>
    <w:p w14:paraId="603B5DD2" w14:textId="77777777" w:rsidR="00D67CA1" w:rsidRPr="00F2224E" w:rsidRDefault="00D67CA1" w:rsidP="00C07F90">
      <w:pPr>
        <w:ind w:right="-227"/>
        <w:rPr>
          <w:rFonts w:ascii="Times New Roman" w:hAnsi="Times New Roman"/>
          <w:lang w:val="en-US"/>
        </w:rPr>
      </w:pPr>
    </w:p>
    <w:p w14:paraId="608B2E3C" w14:textId="77777777" w:rsidR="00D67CA1" w:rsidRPr="00F2224E" w:rsidRDefault="00D67CA1" w:rsidP="00C07F90">
      <w:pPr>
        <w:ind w:right="-227"/>
        <w:rPr>
          <w:rFonts w:ascii="Times New Roman" w:hAnsi="Times New Roman"/>
          <w:lang w:val="en-US"/>
        </w:rPr>
      </w:pPr>
    </w:p>
    <w:p w14:paraId="567991AE" w14:textId="77777777" w:rsidR="00D67CA1" w:rsidRPr="00F2224E" w:rsidRDefault="00D67CA1" w:rsidP="00C07F90">
      <w:pPr>
        <w:ind w:right="-227"/>
        <w:rPr>
          <w:rFonts w:ascii="Times New Roman" w:hAnsi="Times New Roman"/>
          <w:lang w:val="en-US"/>
        </w:rPr>
      </w:pPr>
    </w:p>
    <w:p w14:paraId="10D6B0E8" w14:textId="77777777" w:rsidR="00D67CA1" w:rsidRPr="00F2224E" w:rsidRDefault="00D67CA1" w:rsidP="00C07F90">
      <w:pPr>
        <w:ind w:right="-227"/>
        <w:rPr>
          <w:rFonts w:ascii="Times New Roman" w:hAnsi="Times New Roman"/>
          <w:lang w:val="en-US"/>
        </w:rPr>
      </w:pPr>
    </w:p>
    <w:p w14:paraId="174D6EF4" w14:textId="77777777" w:rsidR="00FA7A24" w:rsidRPr="00F2224E" w:rsidRDefault="00FA7A24" w:rsidP="00C07F90">
      <w:pPr>
        <w:ind w:right="-227"/>
        <w:rPr>
          <w:rFonts w:ascii="Times New Roman" w:hAnsi="Times New Roman"/>
          <w:lang w:val="en-US"/>
        </w:rPr>
      </w:pPr>
    </w:p>
    <w:p w14:paraId="10A642BD" w14:textId="77777777" w:rsidR="00FA7A24" w:rsidRPr="00F2224E" w:rsidRDefault="00FA7A24" w:rsidP="00C07F90">
      <w:pPr>
        <w:ind w:right="-227"/>
        <w:rPr>
          <w:rFonts w:ascii="Times New Roman" w:hAnsi="Times New Roman"/>
          <w:lang w:val="en-US"/>
        </w:rPr>
      </w:pPr>
    </w:p>
    <w:p w14:paraId="555AF3B2" w14:textId="77777777" w:rsidR="00D67CA1" w:rsidRPr="00F2224E" w:rsidRDefault="00D67CA1" w:rsidP="00C07F90">
      <w:pPr>
        <w:ind w:right="-227"/>
        <w:rPr>
          <w:rFonts w:ascii="Times New Roman" w:hAnsi="Times New Roman"/>
          <w:lang w:val="en-US"/>
        </w:rPr>
      </w:pPr>
    </w:p>
    <w:p w14:paraId="50D5D581" w14:textId="77777777" w:rsidR="00CC5F38" w:rsidRPr="00F2224E" w:rsidRDefault="00CC5F38" w:rsidP="00C07F90">
      <w:pPr>
        <w:ind w:right="-227"/>
        <w:rPr>
          <w:rFonts w:ascii="Times New Roman" w:hAnsi="Times New Roman"/>
          <w:lang w:val="en-US"/>
        </w:rPr>
      </w:pPr>
    </w:p>
    <w:p w14:paraId="366C92A0" w14:textId="77777777" w:rsidR="00D67CA1" w:rsidRPr="00F2224E" w:rsidRDefault="00D67CA1" w:rsidP="00C07F90">
      <w:pPr>
        <w:ind w:right="-227"/>
        <w:rPr>
          <w:rFonts w:ascii="Times New Roman" w:hAnsi="Times New Roman"/>
          <w:lang w:val="en-US"/>
        </w:rPr>
      </w:pPr>
    </w:p>
    <w:p w14:paraId="7E41D904" w14:textId="77777777" w:rsidR="00C07F90" w:rsidRPr="00F2224E" w:rsidRDefault="00C07F90" w:rsidP="003B47EA">
      <w:pPr>
        <w:pStyle w:val="Kop2"/>
        <w:rPr>
          <w:lang w:val="en-US"/>
        </w:rPr>
      </w:pPr>
      <w:r w:rsidRPr="00F2224E">
        <w:rPr>
          <w:lang w:val="en-US"/>
        </w:rPr>
        <w:t>Boenninghausen Analysis Schema</w:t>
      </w:r>
    </w:p>
    <w:p w14:paraId="3F2F66F0" w14:textId="77777777" w:rsidR="00C07F90" w:rsidRPr="00F2224E" w:rsidRDefault="00C07F90" w:rsidP="00C07F90">
      <w:pPr>
        <w:ind w:right="-227"/>
        <w:rPr>
          <w:rFonts w:ascii="Times New Roman" w:hAnsi="Times New Roman"/>
          <w:lang w:val="en-US"/>
        </w:rPr>
      </w:pPr>
      <w:r w:rsidRPr="00F2224E">
        <w:rPr>
          <w:rFonts w:ascii="Times New Roman" w:hAnsi="Times New Roman"/>
          <w:lang w:val="en-US"/>
        </w:rPr>
        <w:t>In short here a schema how to analyze a case if you want to do a Boenninghausen analysis (based on information from Luc De Schepper):</w:t>
      </w:r>
    </w:p>
    <w:p w14:paraId="188CE207" w14:textId="77777777" w:rsidR="00C07F90" w:rsidRPr="00F2224E" w:rsidRDefault="00C07F90" w:rsidP="00C07F90">
      <w:pPr>
        <w:ind w:right="-227"/>
        <w:rPr>
          <w:rFonts w:ascii="Times New Roman" w:hAnsi="Times New Roman"/>
          <w:lang w:val="en-US"/>
        </w:rPr>
      </w:pPr>
    </w:p>
    <w:p w14:paraId="6FC7DC0A" w14:textId="77777777" w:rsidR="00C07F90" w:rsidRPr="00F2224E" w:rsidRDefault="00C07F90" w:rsidP="00C07F90">
      <w:pPr>
        <w:ind w:right="-227"/>
        <w:rPr>
          <w:rFonts w:ascii="Times New Roman" w:hAnsi="Times New Roman"/>
          <w:lang w:val="en-US"/>
        </w:rPr>
      </w:pPr>
      <w:r w:rsidRPr="00F2224E">
        <w:rPr>
          <w:rFonts w:ascii="Times New Roman" w:hAnsi="Times New Roman"/>
          <w:lang w:val="en-US"/>
        </w:rPr>
        <w:t>You should go over the case, and fill out the schema below with as many symptoms as you can find, then you look them up in the repertory, and take them into a clipboard.</w:t>
      </w:r>
    </w:p>
    <w:p w14:paraId="61515FFF" w14:textId="77777777" w:rsidR="00C07F90" w:rsidRPr="00F2224E" w:rsidRDefault="00D67CA1" w:rsidP="00C07F90">
      <w:pPr>
        <w:ind w:right="-227"/>
        <w:rPr>
          <w:rFonts w:ascii="Times New Roman" w:hAnsi="Times New Roman"/>
          <w:lang w:val="en-US"/>
        </w:rPr>
      </w:pPr>
      <w:r w:rsidRPr="00F2224E">
        <w:rPr>
          <w:rFonts w:ascii="Times New Roman" w:hAnsi="Times New Roman"/>
          <w:lang w:val="en-US"/>
        </w:rPr>
        <w:br w:type="page"/>
      </w:r>
    </w:p>
    <w:p w14:paraId="09DC96ED" w14:textId="3E4677BD" w:rsidR="00C07F90" w:rsidRPr="00EB7D5D"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jc w:val="center"/>
        <w:rPr>
          <w:b/>
          <w:bCs/>
          <w:sz w:val="28"/>
        </w:rPr>
      </w:pPr>
      <w:r w:rsidRPr="00EB7D5D">
        <w:rPr>
          <w:b/>
          <w:bCs/>
          <w:sz w:val="28"/>
        </w:rPr>
        <w:lastRenderedPageBreak/>
        <w:t xml:space="preserve">VB Method: </w:t>
      </w:r>
      <w:r w:rsidR="004616E8" w:rsidRPr="00EB7D5D">
        <w:rPr>
          <w:b/>
          <w:bCs/>
          <w:sz w:val="28"/>
        </w:rPr>
        <w:t>Schema (</w:t>
      </w:r>
      <w:r w:rsidRPr="00EB7D5D">
        <w:rPr>
          <w:b/>
          <w:bCs/>
          <w:i/>
          <w:sz w:val="28"/>
        </w:rPr>
        <w:t>From: Luc De Schepper)</w:t>
      </w:r>
    </w:p>
    <w:p w14:paraId="6E96BB0A" w14:textId="77777777" w:rsidR="00C07F90" w:rsidRPr="00F2224E"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r w:rsidRPr="00F2224E">
        <w:rPr>
          <w:lang w:val="en-US"/>
        </w:rPr>
        <w:t>Chief Complaint  (I)</w:t>
      </w:r>
    </w:p>
    <w:p w14:paraId="279270A3" w14:textId="77777777" w:rsidR="00C07F90" w:rsidRPr="00F2224E"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p>
    <w:p w14:paraId="37F7D663" w14:textId="77777777" w:rsidR="00C07F90" w:rsidRPr="00F2224E"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r w:rsidRPr="00F2224E">
        <w:rPr>
          <w:b/>
          <w:bCs/>
          <w:lang w:val="en-US"/>
        </w:rPr>
        <w:t>Modalities (I)</w:t>
      </w:r>
      <w:r w:rsidRPr="00F2224E">
        <w:rPr>
          <w:lang w:val="en-US"/>
        </w:rPr>
        <w:t>:</w:t>
      </w:r>
      <w:r w:rsidRPr="00F2224E">
        <w:rPr>
          <w:lang w:val="en-US"/>
        </w:rPr>
        <w:tab/>
        <w:t>Main Modality 1</w:t>
      </w:r>
    </w:p>
    <w:p w14:paraId="39E85E25" w14:textId="77777777" w:rsidR="00C07F90" w:rsidRPr="00F2224E"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firstLine="720"/>
        <w:rPr>
          <w:lang w:val="en-US"/>
        </w:rPr>
      </w:pPr>
      <w:r w:rsidRPr="00F2224E">
        <w:rPr>
          <w:lang w:val="en-US"/>
        </w:rPr>
        <w:tab/>
      </w:r>
      <w:r w:rsidRPr="00F2224E">
        <w:rPr>
          <w:lang w:val="en-US"/>
        </w:rPr>
        <w:tab/>
        <w:t>Main Modality 2</w:t>
      </w:r>
    </w:p>
    <w:p w14:paraId="2270848A" w14:textId="77777777" w:rsidR="00C07F90" w:rsidRPr="00F2224E"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firstLine="720"/>
        <w:rPr>
          <w:lang w:val="en-US"/>
        </w:rPr>
      </w:pPr>
      <w:r w:rsidRPr="00F2224E">
        <w:rPr>
          <w:lang w:val="en-US"/>
        </w:rPr>
        <w:tab/>
      </w:r>
      <w:r w:rsidRPr="00F2224E">
        <w:rPr>
          <w:lang w:val="en-US"/>
        </w:rPr>
        <w:tab/>
        <w:t>Main Modality 3</w:t>
      </w:r>
    </w:p>
    <w:p w14:paraId="51996677" w14:textId="77777777" w:rsidR="00C07F90" w:rsidRPr="00F2224E"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rPr>
          <w:b/>
          <w:bCs/>
          <w:lang w:val="en-US"/>
        </w:rPr>
      </w:pPr>
    </w:p>
    <w:p w14:paraId="04FCD640" w14:textId="77777777" w:rsidR="00C07F90" w:rsidRPr="00F2224E"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r w:rsidRPr="00F2224E">
        <w:rPr>
          <w:b/>
          <w:bCs/>
          <w:lang w:val="en-US"/>
        </w:rPr>
        <w:t>Concomitant</w:t>
      </w:r>
      <w:r w:rsidRPr="00F2224E">
        <w:rPr>
          <w:lang w:val="en-US"/>
        </w:rPr>
        <w:t xml:space="preserve"> Symptoms (I)</w:t>
      </w:r>
    </w:p>
    <w:p w14:paraId="72B401C1" w14:textId="77777777" w:rsidR="00C07F90" w:rsidRPr="00F2224E"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r w:rsidRPr="00F2224E">
        <w:rPr>
          <w:lang w:val="en-US"/>
        </w:rPr>
        <w:tab/>
        <w:t>Modality 1 of the Concomitant Symptom</w:t>
      </w:r>
    </w:p>
    <w:p w14:paraId="7EB44544" w14:textId="77777777" w:rsidR="00C07F90" w:rsidRPr="00F2224E"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r w:rsidRPr="00F2224E">
        <w:rPr>
          <w:lang w:val="en-US"/>
        </w:rPr>
        <w:tab/>
        <w:t>Modality 2 of the Concomitant Symptom</w:t>
      </w:r>
    </w:p>
    <w:p w14:paraId="64D24127" w14:textId="77777777" w:rsidR="00C07F90" w:rsidRPr="00F2224E"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r w:rsidRPr="00F2224E">
        <w:rPr>
          <w:lang w:val="en-US"/>
        </w:rPr>
        <w:tab/>
        <w:t>Modality 3 of the Concomitant Symptom</w:t>
      </w:r>
    </w:p>
    <w:p w14:paraId="711A7452" w14:textId="77777777" w:rsidR="00C07F90" w:rsidRPr="00F2224E"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p>
    <w:p w14:paraId="1EED50FF" w14:textId="77777777" w:rsidR="00C07F90" w:rsidRPr="00F2224E"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r w:rsidRPr="00F2224E">
        <w:rPr>
          <w:lang w:val="en-US"/>
        </w:rPr>
        <w:t xml:space="preserve">CC (I): </w:t>
      </w:r>
      <w:r w:rsidRPr="00F2224E">
        <w:rPr>
          <w:b/>
          <w:bCs/>
          <w:lang w:val="en-US"/>
        </w:rPr>
        <w:t>Sensations</w:t>
      </w:r>
    </w:p>
    <w:p w14:paraId="11490CFF" w14:textId="77777777" w:rsidR="00C07F90" w:rsidRPr="00F2224E"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rPr>
          <w:i/>
          <w:iCs/>
          <w:color w:val="0000FF"/>
          <w:lang w:val="en-US"/>
        </w:rPr>
      </w:pPr>
    </w:p>
    <w:p w14:paraId="3A845B9E" w14:textId="77777777" w:rsidR="00C07F90" w:rsidRPr="00F2224E"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rPr>
          <w:i/>
          <w:iCs/>
          <w:color w:val="0000FF"/>
          <w:lang w:val="en-US"/>
        </w:rPr>
      </w:pPr>
      <w:r w:rsidRPr="00F2224E">
        <w:rPr>
          <w:i/>
          <w:iCs/>
          <w:color w:val="0000FF"/>
          <w:lang w:val="en-US"/>
        </w:rPr>
        <w:t>CC (I): Generals (dreams)</w:t>
      </w:r>
    </w:p>
    <w:p w14:paraId="02BB9318" w14:textId="77777777" w:rsidR="00C07F90" w:rsidRPr="00F2224E"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p>
    <w:p w14:paraId="7106B943" w14:textId="77777777" w:rsidR="00C07F90" w:rsidRPr="00F2224E"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r w:rsidRPr="00F2224E">
        <w:rPr>
          <w:lang w:val="en-US"/>
        </w:rPr>
        <w:t xml:space="preserve">CC (I): </w:t>
      </w:r>
      <w:r w:rsidRPr="00F2224E">
        <w:rPr>
          <w:b/>
          <w:bCs/>
          <w:lang w:val="en-US"/>
        </w:rPr>
        <w:t>Location</w:t>
      </w:r>
    </w:p>
    <w:p w14:paraId="29FE2C5D" w14:textId="77777777" w:rsidR="00C07F90" w:rsidRPr="00F2224E"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p>
    <w:p w14:paraId="16F8C148" w14:textId="77777777" w:rsidR="00C07F90" w:rsidRPr="00F2224E"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r w:rsidRPr="00F2224E">
        <w:rPr>
          <w:lang w:val="en-US"/>
        </w:rPr>
        <w:t xml:space="preserve">CC (I): </w:t>
      </w:r>
      <w:r w:rsidRPr="00F2224E">
        <w:rPr>
          <w:b/>
          <w:bCs/>
          <w:lang w:val="en-US"/>
        </w:rPr>
        <w:t>Pathology</w:t>
      </w:r>
    </w:p>
    <w:p w14:paraId="601BA44C" w14:textId="77777777" w:rsidR="00C07F90" w:rsidRPr="00F2224E"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p>
    <w:p w14:paraId="1F7AD9D8" w14:textId="77777777" w:rsidR="00C07F90" w:rsidRPr="00F2224E"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r w:rsidRPr="00F2224E">
        <w:rPr>
          <w:lang w:val="en-US"/>
        </w:rPr>
        <w:t xml:space="preserve">CC (I): </w:t>
      </w:r>
      <w:r w:rsidRPr="00F2224E">
        <w:rPr>
          <w:b/>
          <w:bCs/>
          <w:lang w:val="en-US"/>
        </w:rPr>
        <w:t>Mental</w:t>
      </w:r>
      <w:r w:rsidRPr="00F2224E">
        <w:rPr>
          <w:lang w:val="en-US"/>
        </w:rPr>
        <w:t xml:space="preserve"> Emotional Changes</w:t>
      </w:r>
    </w:p>
    <w:p w14:paraId="4703EBF7" w14:textId="77777777" w:rsidR="00C07F90" w:rsidRPr="00F2224E"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p>
    <w:p w14:paraId="7C803AEB" w14:textId="77777777" w:rsidR="00C07F90" w:rsidRPr="00F2224E" w:rsidRDefault="00C07F90" w:rsidP="00C07F90">
      <w:pPr>
        <w:pStyle w:val="Normaalweb"/>
        <w:pBdr>
          <w:top w:val="single" w:sz="4" w:space="1" w:color="auto"/>
          <w:left w:val="single" w:sz="4" w:space="4" w:color="auto"/>
          <w:bottom w:val="single" w:sz="4" w:space="1" w:color="auto"/>
          <w:right w:val="single" w:sz="4" w:space="4" w:color="auto"/>
        </w:pBdr>
        <w:spacing w:before="0" w:beforeAutospacing="0" w:after="0" w:afterAutospacing="0"/>
        <w:ind w:right="-227"/>
        <w:rPr>
          <w:sz w:val="20"/>
          <w:szCs w:val="20"/>
          <w:lang w:val="en-US"/>
        </w:rPr>
      </w:pPr>
      <w:r w:rsidRPr="00F2224E">
        <w:rPr>
          <w:sz w:val="20"/>
          <w:szCs w:val="20"/>
          <w:lang w:val="en-US"/>
        </w:rPr>
        <w:t>There are possibly more Chief Complaints, which you can also work out, called:  “CC - II” en “CC - III”.</w:t>
      </w:r>
    </w:p>
    <w:p w14:paraId="5E61418E" w14:textId="77777777" w:rsidR="005A6113" w:rsidRPr="00F2224E" w:rsidRDefault="005A6113" w:rsidP="008F507A">
      <w:pPr>
        <w:ind w:right="-227"/>
        <w:rPr>
          <w:rFonts w:ascii="Times New Roman" w:hAnsi="Times New Roman"/>
          <w:lang w:val="en-US"/>
        </w:rPr>
      </w:pPr>
    </w:p>
    <w:p w14:paraId="541CCBE9" w14:textId="77777777" w:rsidR="001E2F14" w:rsidRPr="00F2224E" w:rsidRDefault="001E2F14" w:rsidP="008F507A">
      <w:pPr>
        <w:ind w:right="-227"/>
        <w:rPr>
          <w:rFonts w:ascii="Times New Roman" w:hAnsi="Times New Roman"/>
          <w:lang w:val="en-US"/>
        </w:rPr>
        <w:sectPr w:rsidR="001E2F14" w:rsidRPr="00F2224E" w:rsidSect="0086251A">
          <w:pgSz w:w="11906" w:h="16838"/>
          <w:pgMar w:top="1134" w:right="1247" w:bottom="1134" w:left="1247" w:header="709" w:footer="709" w:gutter="0"/>
          <w:cols w:space="708"/>
          <w:docGrid w:linePitch="360"/>
        </w:sectPr>
      </w:pPr>
    </w:p>
    <w:p w14:paraId="6FC795FD" w14:textId="3E89926C" w:rsidR="008E0A1C" w:rsidRPr="00F2224E" w:rsidRDefault="008E0A1C" w:rsidP="008F507A">
      <w:pPr>
        <w:pStyle w:val="Kop1"/>
        <w:ind w:right="-227"/>
        <w:rPr>
          <w:lang w:val="en-US"/>
        </w:rPr>
      </w:pPr>
      <w:r w:rsidRPr="00F2224E">
        <w:rPr>
          <w:lang w:val="en-US"/>
        </w:rPr>
        <w:lastRenderedPageBreak/>
        <w:t>Boe</w:t>
      </w:r>
      <w:r w:rsidR="00D10D2D" w:rsidRPr="00F2224E">
        <w:rPr>
          <w:lang w:val="en-US"/>
        </w:rPr>
        <w:t xml:space="preserve">nninghausen </w:t>
      </w:r>
      <w:r w:rsidR="00AC536A" w:rsidRPr="00F2224E">
        <w:rPr>
          <w:lang w:val="en-US"/>
        </w:rPr>
        <w:t>Pocketbook repertory (</w:t>
      </w:r>
      <w:r w:rsidR="00371743" w:rsidRPr="00F2224E">
        <w:rPr>
          <w:lang w:val="en-US"/>
        </w:rPr>
        <w:t>Allen edition</w:t>
      </w:r>
      <w:r w:rsidR="00AC536A" w:rsidRPr="00F2224E">
        <w:rPr>
          <w:lang w:val="en-US"/>
        </w:rPr>
        <w:t>)</w:t>
      </w:r>
    </w:p>
    <w:p w14:paraId="56D1FDC6" w14:textId="183018A4" w:rsidR="00CB5CBF"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575808" behindDoc="0" locked="0" layoutInCell="1" allowOverlap="1" wp14:anchorId="10A471A8" wp14:editId="23B2A9FD">
                <wp:simplePos x="0" y="0"/>
                <wp:positionH relativeFrom="column">
                  <wp:posOffset>3684905</wp:posOffset>
                </wp:positionH>
                <wp:positionV relativeFrom="paragraph">
                  <wp:posOffset>113665</wp:posOffset>
                </wp:positionV>
                <wp:extent cx="2420620" cy="271780"/>
                <wp:effectExtent l="8255" t="8890" r="9525" b="5080"/>
                <wp:wrapSquare wrapText="bothSides"/>
                <wp:docPr id="139" name="Text 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0620" cy="271780"/>
                        </a:xfrm>
                        <a:prstGeom prst="rect">
                          <a:avLst/>
                        </a:prstGeom>
                        <a:solidFill>
                          <a:srgbClr val="FF9933"/>
                        </a:solidFill>
                        <a:ln w="9525">
                          <a:solidFill>
                            <a:srgbClr val="000000"/>
                          </a:solidFill>
                          <a:miter lim="800000"/>
                          <a:headEnd/>
                          <a:tailEnd/>
                        </a:ln>
                      </wps:spPr>
                      <wps:txbx>
                        <w:txbxContent>
                          <w:p w14:paraId="468B9469" w14:textId="77777777" w:rsidR="00EE7B81" w:rsidRDefault="00EE7B81" w:rsidP="00F64BB7">
                            <w:r>
                              <w:t xml:space="preserve">See video:  </w:t>
                            </w:r>
                            <w:hyperlink r:id="rId406" w:history="1">
                              <w:r w:rsidRPr="00D917DA">
                                <w:rPr>
                                  <w:rStyle w:val="Hyperlink"/>
                                </w:rPr>
                                <w:t>Polar analysis</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0A471A8" id="Text Box 516" o:spid="_x0000_s1075" type="#_x0000_t202" style="position:absolute;margin-left:290.15pt;margin-top:8.95pt;width:190.6pt;height:21.4pt;z-index:2515758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" fillcolor="#f93">
                <v:textbox style="mso-fit-shape-to-text:t">
                  <w:txbxContent>
                    <w:p w14:paraId="468B9469" w14:textId="77777777" w:rsidR="00EE7B81" w:rsidRDefault="00EE7B81" w:rsidP="00F64BB7">
                      <w:r>
                        <w:t xml:space="preserve">See video:  </w:t>
                      </w:r>
                      <w:hyperlink r:id="rId407" w:history="1">
                        <w:r w:rsidRPr="00D917DA">
                          <w:rPr>
                            <w:rStyle w:val="Hyperlink"/>
                          </w:rPr>
                          <w:t>Polar analysis</w:t>
                        </w:r>
                      </w:hyperlink>
                    </w:p>
                  </w:txbxContent>
                </v:textbox>
                <w10:wrap type="square"/>
              </v:shape>
            </w:pict>
          </mc:Fallback>
        </mc:AlternateContent>
      </w:r>
      <w:r w:rsidR="00C428D7" w:rsidRPr="00F2224E">
        <w:rPr>
          <w:rFonts w:ascii="Times New Roman" w:hAnsi="Times New Roman"/>
          <w:lang w:val="en-US"/>
        </w:rPr>
        <w:t xml:space="preserve">RadarOpus comes with </w:t>
      </w:r>
      <w:r w:rsidR="00A70652" w:rsidRPr="00F2224E">
        <w:rPr>
          <w:rFonts w:ascii="Times New Roman" w:hAnsi="Times New Roman"/>
          <w:lang w:val="en-US"/>
        </w:rPr>
        <w:t xml:space="preserve">an </w:t>
      </w:r>
      <w:r w:rsidR="00C428D7" w:rsidRPr="00F2224E">
        <w:rPr>
          <w:rFonts w:ascii="Times New Roman" w:hAnsi="Times New Roman"/>
          <w:lang w:val="en-US"/>
        </w:rPr>
        <w:t xml:space="preserve">up to date and reliable </w:t>
      </w:r>
      <w:r w:rsidR="00D917DA" w:rsidRPr="00F2224E">
        <w:rPr>
          <w:rFonts w:ascii="Times New Roman" w:hAnsi="Times New Roman"/>
          <w:lang w:val="en-US"/>
        </w:rPr>
        <w:t>re-translated and corrected version of the</w:t>
      </w:r>
      <w:r w:rsidR="005231B1" w:rsidRPr="00F2224E">
        <w:rPr>
          <w:rFonts w:ascii="Times New Roman" w:hAnsi="Times New Roman"/>
          <w:lang w:val="en-US"/>
        </w:rPr>
        <w:t xml:space="preserve"> Allen’s</w:t>
      </w:r>
      <w:r w:rsidR="00D917DA" w:rsidRPr="00F2224E">
        <w:rPr>
          <w:rFonts w:ascii="Times New Roman" w:hAnsi="Times New Roman"/>
          <w:lang w:val="en-US"/>
        </w:rPr>
        <w:t xml:space="preserve"> </w:t>
      </w:r>
      <w:r w:rsidR="00C428D7" w:rsidRPr="00F2224E">
        <w:rPr>
          <w:rFonts w:ascii="Times New Roman" w:hAnsi="Times New Roman"/>
          <w:b/>
          <w:lang w:val="en-US"/>
        </w:rPr>
        <w:t>Therapeutic Pocket Book</w:t>
      </w:r>
      <w:r w:rsidR="00C428D7" w:rsidRPr="00F2224E">
        <w:rPr>
          <w:rFonts w:ascii="Times New Roman" w:hAnsi="Times New Roman"/>
          <w:lang w:val="en-US"/>
        </w:rPr>
        <w:t xml:space="preserve">, edited by </w:t>
      </w:r>
      <w:r w:rsidR="00C428D7" w:rsidRPr="00F2224E">
        <w:rPr>
          <w:rFonts w:ascii="Times New Roman" w:hAnsi="Times New Roman"/>
          <w:b/>
          <w:lang w:val="en-US"/>
        </w:rPr>
        <w:t>Peter Vint</w:t>
      </w:r>
      <w:r w:rsidR="00CB5CBF" w:rsidRPr="00F2224E">
        <w:rPr>
          <w:rFonts w:ascii="Times New Roman" w:hAnsi="Times New Roman"/>
          <w:b/>
          <w:lang w:val="en-US"/>
        </w:rPr>
        <w:t xml:space="preserve"> </w:t>
      </w:r>
      <w:r w:rsidR="00CB5CBF" w:rsidRPr="00F2224E">
        <w:rPr>
          <w:rFonts w:ascii="Times New Roman" w:hAnsi="Times New Roman"/>
          <w:lang w:val="en-US"/>
        </w:rPr>
        <w:t>and other well knows German homeopaths</w:t>
      </w:r>
      <w:r w:rsidR="00C428D7" w:rsidRPr="00F2224E">
        <w:rPr>
          <w:rFonts w:ascii="Times New Roman" w:hAnsi="Times New Roman"/>
          <w:lang w:val="en-US"/>
        </w:rPr>
        <w:t>.</w:t>
      </w:r>
    </w:p>
    <w:p w14:paraId="5101804D" w14:textId="77777777" w:rsidR="008C2290" w:rsidRPr="00F2224E" w:rsidRDefault="008C2290" w:rsidP="008F507A">
      <w:pPr>
        <w:ind w:right="-227"/>
        <w:rPr>
          <w:rFonts w:ascii="Times New Roman" w:hAnsi="Times New Roman"/>
          <w:lang w:val="en-US"/>
        </w:rPr>
      </w:pPr>
    </w:p>
    <w:p w14:paraId="41A3EEFA" w14:textId="77777777" w:rsidR="00C428D7" w:rsidRPr="00F2224E" w:rsidRDefault="00C428D7" w:rsidP="0026769A">
      <w:pPr>
        <w:numPr>
          <w:ilvl w:val="0"/>
          <w:numId w:val="99"/>
        </w:numPr>
        <w:ind w:right="-227"/>
        <w:rPr>
          <w:rFonts w:ascii="Times New Roman" w:hAnsi="Times New Roman"/>
          <w:lang w:val="en-US"/>
        </w:rPr>
      </w:pPr>
      <w:r w:rsidRPr="00F2224E">
        <w:rPr>
          <w:rFonts w:ascii="Times New Roman" w:hAnsi="Times New Roman"/>
          <w:lang w:val="en-US"/>
        </w:rPr>
        <w:t xml:space="preserve">The </w:t>
      </w:r>
      <w:r w:rsidR="00CB5CBF" w:rsidRPr="00F2224E">
        <w:rPr>
          <w:rFonts w:ascii="Times New Roman" w:hAnsi="Times New Roman"/>
          <w:lang w:val="en-US"/>
        </w:rPr>
        <w:t>Pocketbook repertory</w:t>
      </w:r>
      <w:r w:rsidRPr="00F2224E">
        <w:rPr>
          <w:rFonts w:ascii="Times New Roman" w:hAnsi="Times New Roman"/>
          <w:lang w:val="en-US"/>
        </w:rPr>
        <w:t xml:space="preserve"> </w:t>
      </w:r>
      <w:r w:rsidR="00D10D2D" w:rsidRPr="00F2224E">
        <w:rPr>
          <w:rFonts w:ascii="Times New Roman" w:hAnsi="Times New Roman"/>
          <w:lang w:val="en-US"/>
        </w:rPr>
        <w:t xml:space="preserve">is available in </w:t>
      </w:r>
      <w:r w:rsidR="005231B1" w:rsidRPr="00F2224E">
        <w:rPr>
          <w:rFonts w:ascii="Times New Roman" w:hAnsi="Times New Roman"/>
          <w:lang w:val="en-US"/>
        </w:rPr>
        <w:t xml:space="preserve">Dutch, </w:t>
      </w:r>
      <w:r w:rsidR="00D10D2D" w:rsidRPr="00F2224E">
        <w:rPr>
          <w:rFonts w:ascii="Times New Roman" w:hAnsi="Times New Roman"/>
          <w:lang w:val="en-US"/>
        </w:rPr>
        <w:t>English</w:t>
      </w:r>
      <w:r w:rsidR="00D67CA1" w:rsidRPr="00F2224E">
        <w:rPr>
          <w:rFonts w:ascii="Times New Roman" w:hAnsi="Times New Roman"/>
          <w:lang w:val="en-US"/>
        </w:rPr>
        <w:t xml:space="preserve">, </w:t>
      </w:r>
      <w:r w:rsidR="005231B1" w:rsidRPr="00F2224E">
        <w:rPr>
          <w:rFonts w:ascii="Times New Roman" w:hAnsi="Times New Roman"/>
          <w:lang w:val="en-US"/>
        </w:rPr>
        <w:t xml:space="preserve">French, </w:t>
      </w:r>
      <w:r w:rsidR="00D67CA1" w:rsidRPr="00F2224E">
        <w:rPr>
          <w:rFonts w:ascii="Times New Roman" w:hAnsi="Times New Roman"/>
          <w:lang w:val="en-US"/>
        </w:rPr>
        <w:t>German</w:t>
      </w:r>
      <w:r w:rsidR="005231B1" w:rsidRPr="00F2224E">
        <w:rPr>
          <w:rFonts w:ascii="Times New Roman" w:hAnsi="Times New Roman"/>
          <w:lang w:val="en-US"/>
        </w:rPr>
        <w:t xml:space="preserve">, Italian, </w:t>
      </w:r>
      <w:r w:rsidR="001C325F" w:rsidRPr="00F2224E">
        <w:rPr>
          <w:rFonts w:ascii="Times New Roman" w:hAnsi="Times New Roman"/>
          <w:lang w:val="en-US"/>
        </w:rPr>
        <w:t>Portuguese</w:t>
      </w:r>
      <w:r w:rsidR="00371743" w:rsidRPr="00F2224E">
        <w:rPr>
          <w:rFonts w:ascii="Times New Roman" w:hAnsi="Times New Roman"/>
          <w:lang w:val="en-US"/>
        </w:rPr>
        <w:t xml:space="preserve">, </w:t>
      </w:r>
      <w:r w:rsidR="005231B1" w:rsidRPr="00F2224E">
        <w:rPr>
          <w:rFonts w:ascii="Times New Roman" w:hAnsi="Times New Roman"/>
          <w:lang w:val="en-US"/>
        </w:rPr>
        <w:t>Spanish</w:t>
      </w:r>
      <w:r w:rsidR="00371743" w:rsidRPr="00F2224E">
        <w:rPr>
          <w:rFonts w:ascii="Times New Roman" w:hAnsi="Times New Roman"/>
          <w:lang w:val="en-US"/>
        </w:rPr>
        <w:t>.</w:t>
      </w:r>
    </w:p>
    <w:p w14:paraId="4913C0F7" w14:textId="77777777" w:rsidR="00C428D7" w:rsidRPr="00F2224E" w:rsidRDefault="002D2258" w:rsidP="0026769A">
      <w:pPr>
        <w:numPr>
          <w:ilvl w:val="0"/>
          <w:numId w:val="98"/>
        </w:numPr>
        <w:ind w:right="-227"/>
        <w:rPr>
          <w:rFonts w:ascii="Times New Roman" w:hAnsi="Times New Roman"/>
          <w:lang w:val="en-US"/>
        </w:rPr>
      </w:pPr>
      <w:r w:rsidRPr="00F2224E">
        <w:rPr>
          <w:rFonts w:ascii="Times New Roman" w:hAnsi="Times New Roman"/>
          <w:lang w:val="en-US"/>
        </w:rPr>
        <w:t>T</w:t>
      </w:r>
      <w:r w:rsidR="00D67CA1" w:rsidRPr="00F2224E">
        <w:rPr>
          <w:rFonts w:ascii="Times New Roman" w:hAnsi="Times New Roman"/>
          <w:lang w:val="en-US"/>
        </w:rPr>
        <w:t>here is</w:t>
      </w:r>
      <w:r w:rsidR="005231B1" w:rsidRPr="00F2224E">
        <w:rPr>
          <w:rFonts w:ascii="Times New Roman" w:hAnsi="Times New Roman"/>
          <w:lang w:val="en-US"/>
        </w:rPr>
        <w:t xml:space="preserve"> also</w:t>
      </w:r>
      <w:r w:rsidR="00D67CA1" w:rsidRPr="00F2224E">
        <w:rPr>
          <w:rFonts w:ascii="Times New Roman" w:hAnsi="Times New Roman"/>
          <w:lang w:val="en-US"/>
        </w:rPr>
        <w:t xml:space="preserve"> a </w:t>
      </w:r>
      <w:r w:rsidRPr="00F2224E">
        <w:rPr>
          <w:rFonts w:ascii="Times New Roman" w:hAnsi="Times New Roman"/>
          <w:b/>
          <w:lang w:val="en-US"/>
        </w:rPr>
        <w:t>Polar</w:t>
      </w:r>
      <w:r w:rsidR="00244DB9" w:rsidRPr="00F2224E">
        <w:rPr>
          <w:rFonts w:ascii="Times New Roman" w:hAnsi="Times New Roman"/>
          <w:b/>
          <w:lang w:val="en-US"/>
        </w:rPr>
        <w:t xml:space="preserve"> symptom</w:t>
      </w:r>
      <w:r w:rsidRPr="00F2224E">
        <w:rPr>
          <w:rFonts w:ascii="Times New Roman" w:hAnsi="Times New Roman"/>
          <w:b/>
          <w:lang w:val="en-US"/>
        </w:rPr>
        <w:t xml:space="preserve"> analysis</w:t>
      </w:r>
      <w:r w:rsidRPr="00F2224E">
        <w:rPr>
          <w:rFonts w:ascii="Times New Roman" w:hAnsi="Times New Roman"/>
          <w:lang w:val="en-US"/>
        </w:rPr>
        <w:t xml:space="preserve"> available</w:t>
      </w:r>
      <w:r w:rsidR="005231B1" w:rsidRPr="00F2224E">
        <w:rPr>
          <w:rFonts w:ascii="Times New Roman" w:hAnsi="Times New Roman"/>
          <w:lang w:val="en-US"/>
        </w:rPr>
        <w:t xml:space="preserve"> (optional)</w:t>
      </w:r>
      <w:r w:rsidRPr="00F2224E">
        <w:rPr>
          <w:rFonts w:ascii="Times New Roman" w:hAnsi="Times New Roman"/>
          <w:lang w:val="en-US"/>
        </w:rPr>
        <w:t xml:space="preserve">. This </w:t>
      </w:r>
      <w:r w:rsidR="00C428D7" w:rsidRPr="00F2224E">
        <w:rPr>
          <w:rFonts w:ascii="Times New Roman" w:hAnsi="Times New Roman"/>
          <w:lang w:val="en-US"/>
        </w:rPr>
        <w:t xml:space="preserve">function </w:t>
      </w:r>
      <w:r w:rsidR="00C71FB6" w:rsidRPr="00F2224E">
        <w:rPr>
          <w:rFonts w:ascii="Times New Roman" w:hAnsi="Times New Roman"/>
          <w:lang w:val="en-US"/>
        </w:rPr>
        <w:t>add</w:t>
      </w:r>
      <w:r w:rsidRPr="00F2224E">
        <w:rPr>
          <w:rFonts w:ascii="Times New Roman" w:hAnsi="Times New Roman"/>
          <w:lang w:val="en-US"/>
        </w:rPr>
        <w:t>s</w:t>
      </w:r>
      <w:r w:rsidR="00C71FB6" w:rsidRPr="00F2224E">
        <w:rPr>
          <w:rFonts w:ascii="Times New Roman" w:hAnsi="Times New Roman"/>
          <w:lang w:val="en-US"/>
        </w:rPr>
        <w:t xml:space="preserve"> </w:t>
      </w:r>
      <w:r w:rsidR="00CB5CBF" w:rsidRPr="00F2224E">
        <w:rPr>
          <w:rFonts w:ascii="Times New Roman" w:hAnsi="Times New Roman"/>
          <w:lang w:val="en-US"/>
        </w:rPr>
        <w:t>the</w:t>
      </w:r>
      <w:r w:rsidR="008C2290" w:rsidRPr="00F2224E">
        <w:rPr>
          <w:rFonts w:ascii="Times New Roman" w:hAnsi="Times New Roman"/>
          <w:lang w:val="en-US"/>
        </w:rPr>
        <w:t xml:space="preserve"> </w:t>
      </w:r>
      <w:r w:rsidR="008C2290" w:rsidRPr="00F2224E">
        <w:rPr>
          <w:rFonts w:ascii="Times New Roman" w:hAnsi="Times New Roman"/>
          <w:b/>
          <w:lang w:val="en-US"/>
        </w:rPr>
        <w:t xml:space="preserve">opposite </w:t>
      </w:r>
      <w:r w:rsidR="00C428D7" w:rsidRPr="00F2224E">
        <w:rPr>
          <w:rFonts w:ascii="Times New Roman" w:hAnsi="Times New Roman"/>
          <w:b/>
          <w:lang w:val="en-US"/>
        </w:rPr>
        <w:t>Polar</w:t>
      </w:r>
      <w:r w:rsidR="00C428D7" w:rsidRPr="00F2224E">
        <w:rPr>
          <w:rFonts w:ascii="Times New Roman" w:hAnsi="Times New Roman"/>
          <w:lang w:val="en-US"/>
        </w:rPr>
        <w:t xml:space="preserve"> </w:t>
      </w:r>
      <w:r w:rsidR="008C2290" w:rsidRPr="00F2224E">
        <w:rPr>
          <w:rFonts w:ascii="Times New Roman" w:hAnsi="Times New Roman"/>
          <w:lang w:val="en-US"/>
        </w:rPr>
        <w:t>rubrics</w:t>
      </w:r>
      <w:r w:rsidR="005231B1" w:rsidRPr="00F2224E">
        <w:rPr>
          <w:rFonts w:ascii="Times New Roman" w:hAnsi="Times New Roman"/>
          <w:lang w:val="en-US"/>
        </w:rPr>
        <w:t xml:space="preserve"> automatically</w:t>
      </w:r>
      <w:r w:rsidR="00371743" w:rsidRPr="00F2224E">
        <w:rPr>
          <w:rFonts w:ascii="Times New Roman" w:hAnsi="Times New Roman"/>
          <w:lang w:val="en-US"/>
        </w:rPr>
        <w:t xml:space="preserve"> with one click</w:t>
      </w:r>
      <w:r w:rsidR="00C71FB6" w:rsidRPr="00F2224E">
        <w:rPr>
          <w:rFonts w:ascii="Times New Roman" w:hAnsi="Times New Roman"/>
          <w:lang w:val="en-US"/>
        </w:rPr>
        <w:t xml:space="preserve">, </w:t>
      </w:r>
      <w:r w:rsidR="00CB5CBF" w:rsidRPr="00F2224E">
        <w:rPr>
          <w:rFonts w:ascii="Times New Roman" w:hAnsi="Times New Roman"/>
          <w:lang w:val="en-US"/>
        </w:rPr>
        <w:t xml:space="preserve">and </w:t>
      </w:r>
      <w:r w:rsidRPr="00F2224E">
        <w:rPr>
          <w:rFonts w:ascii="Times New Roman" w:hAnsi="Times New Roman"/>
          <w:lang w:val="en-US"/>
        </w:rPr>
        <w:t>calculate</w:t>
      </w:r>
      <w:r w:rsidR="00244DB9" w:rsidRPr="00F2224E">
        <w:rPr>
          <w:rFonts w:ascii="Times New Roman" w:hAnsi="Times New Roman"/>
          <w:lang w:val="en-US"/>
        </w:rPr>
        <w:t>s</w:t>
      </w:r>
      <w:r w:rsidRPr="00F2224E">
        <w:rPr>
          <w:rFonts w:ascii="Times New Roman" w:hAnsi="Times New Roman"/>
          <w:lang w:val="en-US"/>
        </w:rPr>
        <w:t xml:space="preserve"> the</w:t>
      </w:r>
      <w:r w:rsidR="00D67CA1" w:rsidRPr="00F2224E">
        <w:rPr>
          <w:rFonts w:ascii="Times New Roman" w:hAnsi="Times New Roman"/>
          <w:lang w:val="en-US"/>
        </w:rPr>
        <w:t xml:space="preserve"> </w:t>
      </w:r>
      <w:r w:rsidR="00C71FB6" w:rsidRPr="00F2224E">
        <w:rPr>
          <w:rFonts w:ascii="Times New Roman" w:hAnsi="Times New Roman"/>
          <w:b/>
          <w:lang w:val="en-US"/>
        </w:rPr>
        <w:t>Polar</w:t>
      </w:r>
      <w:r w:rsidR="00016F2B" w:rsidRPr="00F2224E">
        <w:rPr>
          <w:rFonts w:ascii="Times New Roman" w:hAnsi="Times New Roman"/>
          <w:b/>
          <w:lang w:val="en-US"/>
        </w:rPr>
        <w:t>ity</w:t>
      </w:r>
      <w:r w:rsidR="00C71FB6" w:rsidRPr="00F2224E">
        <w:rPr>
          <w:rFonts w:ascii="Times New Roman" w:hAnsi="Times New Roman"/>
          <w:b/>
          <w:lang w:val="en-US"/>
        </w:rPr>
        <w:t xml:space="preserve"> difference</w:t>
      </w:r>
      <w:r w:rsidR="00D67CA1" w:rsidRPr="00F2224E">
        <w:rPr>
          <w:rFonts w:ascii="Times New Roman" w:hAnsi="Times New Roman"/>
          <w:lang w:val="en-US"/>
        </w:rPr>
        <w:t>.</w:t>
      </w:r>
    </w:p>
    <w:p w14:paraId="15DE9CE6" w14:textId="77777777" w:rsidR="00391A2B" w:rsidRPr="00F2224E" w:rsidRDefault="00391A2B" w:rsidP="008F507A">
      <w:pPr>
        <w:ind w:right="-227"/>
        <w:rPr>
          <w:rFonts w:ascii="Times New Roman" w:hAnsi="Times New Roman"/>
          <w:lang w:val="en-US"/>
        </w:rPr>
      </w:pPr>
    </w:p>
    <w:p w14:paraId="1835DCE1" w14:textId="24C0B168" w:rsidR="008E0A1C"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96288" behindDoc="0" locked="0" layoutInCell="1" allowOverlap="1" wp14:anchorId="0FA900EB" wp14:editId="14769862">
            <wp:simplePos x="0" y="0"/>
            <wp:positionH relativeFrom="column">
              <wp:posOffset>2159000</wp:posOffset>
            </wp:positionH>
            <wp:positionV relativeFrom="paragraph">
              <wp:posOffset>15875</wp:posOffset>
            </wp:positionV>
            <wp:extent cx="3954145" cy="2095500"/>
            <wp:effectExtent l="19050" t="19050" r="8255" b="0"/>
            <wp:wrapSquare wrapText="bothSides"/>
            <wp:docPr id="555" name="Afbeelding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3954145" cy="209550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6567557D" w14:textId="77777777" w:rsidR="008E0A1C" w:rsidRPr="00F2224E" w:rsidRDefault="00F64BB7" w:rsidP="008F507A">
      <w:pPr>
        <w:ind w:right="-227"/>
        <w:rPr>
          <w:rFonts w:ascii="Times New Roman" w:hAnsi="Times New Roman"/>
          <w:lang w:val="en-US"/>
        </w:rPr>
      </w:pPr>
      <w:r w:rsidRPr="00F2224E">
        <w:rPr>
          <w:rFonts w:ascii="Times New Roman" w:hAnsi="Times New Roman"/>
          <w:lang w:val="en-US"/>
        </w:rPr>
        <w:t xml:space="preserve">In the Therapeutic Pocket Book from Boenninghausen many rubrics have </w:t>
      </w:r>
      <w:r w:rsidR="00244DB9" w:rsidRPr="00F2224E">
        <w:rPr>
          <w:rFonts w:ascii="Times New Roman" w:hAnsi="Times New Roman"/>
          <w:lang w:val="en-US"/>
        </w:rPr>
        <w:t>“</w:t>
      </w:r>
      <w:r w:rsidR="00244DB9" w:rsidRPr="00F2224E">
        <w:rPr>
          <w:rFonts w:ascii="Times New Roman" w:hAnsi="Times New Roman"/>
          <w:b/>
          <w:lang w:val="en-US"/>
        </w:rPr>
        <w:t>opposite p</w:t>
      </w:r>
      <w:r w:rsidRPr="00F2224E">
        <w:rPr>
          <w:rFonts w:ascii="Times New Roman" w:hAnsi="Times New Roman"/>
          <w:b/>
          <w:lang w:val="en-US"/>
        </w:rPr>
        <w:t>olar rubrics</w:t>
      </w:r>
      <w:r w:rsidR="00990062" w:rsidRPr="00F2224E">
        <w:rPr>
          <w:rFonts w:ascii="Times New Roman" w:hAnsi="Times New Roman"/>
          <w:lang w:val="en-US"/>
        </w:rPr>
        <w:t>’</w:t>
      </w:r>
      <w:r w:rsidRPr="00F2224E">
        <w:rPr>
          <w:rFonts w:ascii="Times New Roman" w:hAnsi="Times New Roman"/>
          <w:lang w:val="en-US"/>
        </w:rPr>
        <w:t xml:space="preserve"> connected to them</w:t>
      </w:r>
      <w:r w:rsidR="00371743" w:rsidRPr="00F2224E">
        <w:rPr>
          <w:rFonts w:ascii="Times New Roman" w:hAnsi="Times New Roman"/>
          <w:lang w:val="en-US"/>
        </w:rPr>
        <w:t xml:space="preserve"> (Yin/Yang icon)</w:t>
      </w:r>
      <w:r w:rsidRPr="00F2224E">
        <w:rPr>
          <w:rFonts w:ascii="Times New Roman" w:hAnsi="Times New Roman"/>
          <w:lang w:val="en-US"/>
        </w:rPr>
        <w:t>.</w:t>
      </w:r>
    </w:p>
    <w:p w14:paraId="48478DA0" w14:textId="77777777" w:rsidR="00016A5C" w:rsidRPr="00F2224E" w:rsidRDefault="00016A5C" w:rsidP="008F507A">
      <w:pPr>
        <w:ind w:right="-227"/>
        <w:rPr>
          <w:rFonts w:ascii="Times New Roman" w:hAnsi="Times New Roman"/>
          <w:lang w:val="en-US"/>
        </w:rPr>
      </w:pPr>
    </w:p>
    <w:p w14:paraId="7C111E92" w14:textId="77777777" w:rsidR="00016A5C" w:rsidRPr="00F2224E" w:rsidRDefault="00244DB9" w:rsidP="008F507A">
      <w:pPr>
        <w:ind w:right="-227"/>
        <w:rPr>
          <w:rFonts w:ascii="Times New Roman" w:hAnsi="Times New Roman"/>
          <w:lang w:val="en-US"/>
        </w:rPr>
      </w:pPr>
      <w:r w:rsidRPr="00F2224E">
        <w:rPr>
          <w:rFonts w:ascii="Times New Roman" w:hAnsi="Times New Roman"/>
          <w:lang w:val="en-US"/>
        </w:rPr>
        <w:t xml:space="preserve">Polar symptoms are those symptoms which have an </w:t>
      </w:r>
      <w:r w:rsidR="00016A5C" w:rsidRPr="00F2224E">
        <w:rPr>
          <w:rFonts w:ascii="Times New Roman" w:hAnsi="Times New Roman"/>
          <w:lang w:val="en-US"/>
        </w:rPr>
        <w:t>opposite</w:t>
      </w:r>
      <w:r w:rsidRPr="00F2224E">
        <w:rPr>
          <w:rFonts w:ascii="Times New Roman" w:hAnsi="Times New Roman"/>
          <w:lang w:val="en-US"/>
        </w:rPr>
        <w:t xml:space="preserve"> symptom.</w:t>
      </w:r>
    </w:p>
    <w:p w14:paraId="37CEB303" w14:textId="77777777" w:rsidR="00CB5CBF" w:rsidRPr="00F2224E" w:rsidRDefault="00CB5CBF" w:rsidP="008F507A">
      <w:pPr>
        <w:ind w:right="-227"/>
        <w:rPr>
          <w:rFonts w:ascii="Times New Roman" w:hAnsi="Times New Roman"/>
          <w:lang w:val="en-US"/>
        </w:rPr>
      </w:pPr>
    </w:p>
    <w:p w14:paraId="0FB64A31" w14:textId="77777777" w:rsidR="00D917DA" w:rsidRPr="00F2224E" w:rsidRDefault="00D917DA" w:rsidP="008F507A">
      <w:pPr>
        <w:ind w:right="-227"/>
        <w:rPr>
          <w:rFonts w:ascii="Times New Roman" w:hAnsi="Times New Roman"/>
          <w:lang w:val="en-US"/>
        </w:rPr>
      </w:pPr>
    </w:p>
    <w:p w14:paraId="5F48F3F2" w14:textId="77777777" w:rsidR="00D67CA1" w:rsidRPr="00F2224E" w:rsidRDefault="00D67CA1" w:rsidP="008F507A">
      <w:pPr>
        <w:ind w:right="-227"/>
        <w:rPr>
          <w:rFonts w:ascii="Times New Roman" w:hAnsi="Times New Roman"/>
          <w:lang w:val="en-US"/>
        </w:rPr>
      </w:pPr>
    </w:p>
    <w:p w14:paraId="0CC362F5" w14:textId="77777777" w:rsidR="00AC536A" w:rsidRPr="00F2224E" w:rsidRDefault="00AC536A" w:rsidP="008F507A">
      <w:pPr>
        <w:ind w:right="-227"/>
        <w:rPr>
          <w:rFonts w:ascii="Times New Roman" w:hAnsi="Times New Roman"/>
          <w:lang w:val="en-US"/>
        </w:rPr>
      </w:pPr>
    </w:p>
    <w:p w14:paraId="3EB814E4" w14:textId="77777777" w:rsidR="008C2290" w:rsidRPr="00F2224E" w:rsidRDefault="008C2290" w:rsidP="008F507A">
      <w:pPr>
        <w:ind w:right="-227"/>
        <w:rPr>
          <w:rFonts w:ascii="Times New Roman" w:hAnsi="Times New Roman"/>
          <w:b/>
          <w:lang w:val="en-US"/>
        </w:rPr>
      </w:pPr>
      <w:r w:rsidRPr="00F2224E">
        <w:rPr>
          <w:rFonts w:ascii="Times New Roman" w:hAnsi="Times New Roman"/>
          <w:b/>
          <w:lang w:val="en-US"/>
        </w:rPr>
        <w:t xml:space="preserve">Polar </w:t>
      </w:r>
      <w:r w:rsidR="002D2258" w:rsidRPr="00F2224E">
        <w:rPr>
          <w:rFonts w:ascii="Times New Roman" w:hAnsi="Times New Roman"/>
          <w:b/>
          <w:lang w:val="en-US"/>
        </w:rPr>
        <w:t xml:space="preserve">difference </w:t>
      </w:r>
      <w:r w:rsidRPr="00F2224E">
        <w:rPr>
          <w:rFonts w:ascii="Times New Roman" w:hAnsi="Times New Roman"/>
          <w:b/>
          <w:lang w:val="en-US"/>
        </w:rPr>
        <w:t>calculation</w:t>
      </w:r>
    </w:p>
    <w:p w14:paraId="37063809" w14:textId="77777777" w:rsidR="00C428D7" w:rsidRPr="00F2224E" w:rsidRDefault="00C428D7" w:rsidP="008F507A">
      <w:pPr>
        <w:ind w:right="-227"/>
        <w:rPr>
          <w:rFonts w:ascii="Times New Roman" w:hAnsi="Times New Roman"/>
          <w:lang w:val="en-US"/>
        </w:rPr>
      </w:pPr>
      <w:r w:rsidRPr="00F2224E">
        <w:rPr>
          <w:rFonts w:ascii="Times New Roman" w:hAnsi="Times New Roman"/>
          <w:lang w:val="en-US"/>
        </w:rPr>
        <w:t xml:space="preserve">In the analysis window you can add the </w:t>
      </w:r>
      <w:r w:rsidR="00244DB9" w:rsidRPr="00F2224E">
        <w:rPr>
          <w:rFonts w:ascii="Times New Roman" w:hAnsi="Times New Roman"/>
          <w:b/>
          <w:lang w:val="en-US"/>
        </w:rPr>
        <w:t>opposite</w:t>
      </w:r>
      <w:r w:rsidR="00244DB9" w:rsidRPr="00F2224E">
        <w:rPr>
          <w:rFonts w:ascii="Times New Roman" w:hAnsi="Times New Roman"/>
          <w:lang w:val="en-US"/>
        </w:rPr>
        <w:t xml:space="preserve"> </w:t>
      </w:r>
      <w:r w:rsidRPr="00F2224E">
        <w:rPr>
          <w:rFonts w:ascii="Times New Roman" w:hAnsi="Times New Roman"/>
          <w:b/>
          <w:lang w:val="en-US"/>
        </w:rPr>
        <w:t>polar rubrics</w:t>
      </w:r>
      <w:r w:rsidRPr="00F2224E">
        <w:rPr>
          <w:rFonts w:ascii="Times New Roman" w:hAnsi="Times New Roman"/>
          <w:lang w:val="en-US"/>
        </w:rPr>
        <w:t xml:space="preserve"> and</w:t>
      </w:r>
      <w:r w:rsidR="00D917DA" w:rsidRPr="00F2224E">
        <w:rPr>
          <w:rFonts w:ascii="Times New Roman" w:hAnsi="Times New Roman"/>
          <w:lang w:val="en-US"/>
        </w:rPr>
        <w:t xml:space="preserve"> calculate the</w:t>
      </w:r>
      <w:r w:rsidRPr="00F2224E">
        <w:rPr>
          <w:rFonts w:ascii="Times New Roman" w:hAnsi="Times New Roman"/>
          <w:lang w:val="en-US"/>
        </w:rPr>
        <w:t xml:space="preserve"> </w:t>
      </w:r>
      <w:r w:rsidRPr="00F2224E">
        <w:rPr>
          <w:rFonts w:ascii="Times New Roman" w:hAnsi="Times New Roman"/>
          <w:b/>
          <w:lang w:val="en-US"/>
        </w:rPr>
        <w:t>polar</w:t>
      </w:r>
      <w:r w:rsidR="00016F2B" w:rsidRPr="00F2224E">
        <w:rPr>
          <w:rFonts w:ascii="Times New Roman" w:hAnsi="Times New Roman"/>
          <w:b/>
          <w:lang w:val="en-US"/>
        </w:rPr>
        <w:t>ity</w:t>
      </w:r>
      <w:r w:rsidR="00C71FB6" w:rsidRPr="00F2224E">
        <w:rPr>
          <w:rFonts w:ascii="Times New Roman" w:hAnsi="Times New Roman"/>
          <w:b/>
          <w:lang w:val="en-US"/>
        </w:rPr>
        <w:t xml:space="preserve"> difference</w:t>
      </w:r>
      <w:r w:rsidRPr="00F2224E">
        <w:rPr>
          <w:rFonts w:ascii="Times New Roman" w:hAnsi="Times New Roman"/>
          <w:lang w:val="en-US"/>
        </w:rPr>
        <w:t xml:space="preserve"> with a click on the Polarities button.</w:t>
      </w:r>
    </w:p>
    <w:p w14:paraId="04A07682" w14:textId="77777777" w:rsidR="00C71FB6" w:rsidRPr="00F2224E" w:rsidRDefault="00C71FB6" w:rsidP="008F507A">
      <w:pPr>
        <w:ind w:right="-227"/>
        <w:rPr>
          <w:rFonts w:ascii="Times New Roman" w:hAnsi="Times New Roman"/>
          <w:lang w:val="en-US"/>
        </w:rPr>
      </w:pPr>
    </w:p>
    <w:p w14:paraId="1AEF0669" w14:textId="77777777" w:rsidR="00611A00" w:rsidRPr="00F2224E" w:rsidRDefault="00611A00" w:rsidP="008F507A">
      <w:pPr>
        <w:ind w:right="-227"/>
        <w:rPr>
          <w:rFonts w:ascii="Times New Roman" w:hAnsi="Times New Roman"/>
          <w:lang w:val="en-US"/>
        </w:rPr>
      </w:pPr>
    </w:p>
    <w:p w14:paraId="5ED5B1ED" w14:textId="77777777" w:rsidR="00C71FB6" w:rsidRPr="00F2224E" w:rsidRDefault="00C71FB6" w:rsidP="008F507A">
      <w:pPr>
        <w:ind w:right="-227"/>
        <w:rPr>
          <w:rFonts w:ascii="Times New Roman" w:hAnsi="Times New Roman"/>
          <w:b/>
          <w:lang w:val="en-US"/>
        </w:rPr>
      </w:pPr>
      <w:r w:rsidRPr="00F2224E">
        <w:rPr>
          <w:rFonts w:ascii="Times New Roman" w:hAnsi="Times New Roman"/>
          <w:b/>
          <w:lang w:val="en-US"/>
        </w:rPr>
        <w:t>The following lines are present</w:t>
      </w:r>
      <w:r w:rsidR="00E34383" w:rsidRPr="00F2224E">
        <w:rPr>
          <w:rFonts w:ascii="Times New Roman" w:hAnsi="Times New Roman"/>
          <w:b/>
          <w:lang w:val="en-US"/>
        </w:rPr>
        <w:t xml:space="preserve"> in the analysis window</w:t>
      </w:r>
      <w:r w:rsidRPr="00F2224E">
        <w:rPr>
          <w:rFonts w:ascii="Times New Roman" w:hAnsi="Times New Roman"/>
          <w:b/>
          <w:lang w:val="en-US"/>
        </w:rPr>
        <w:t>:</w:t>
      </w:r>
    </w:p>
    <w:p w14:paraId="4717AB63" w14:textId="77777777" w:rsidR="00C71FB6" w:rsidRPr="00F2224E" w:rsidRDefault="00581FF2" w:rsidP="0026769A">
      <w:pPr>
        <w:numPr>
          <w:ilvl w:val="0"/>
          <w:numId w:val="38"/>
        </w:numPr>
        <w:ind w:right="-227"/>
        <w:rPr>
          <w:rFonts w:ascii="Times New Roman" w:hAnsi="Times New Roman"/>
          <w:lang w:val="en-US"/>
        </w:rPr>
      </w:pPr>
      <w:r w:rsidRPr="00F2224E">
        <w:rPr>
          <w:rFonts w:ascii="Times New Roman" w:hAnsi="Times New Roman"/>
          <w:u w:val="single"/>
          <w:lang w:val="en-US"/>
        </w:rPr>
        <w:t>S</w:t>
      </w:r>
      <w:r w:rsidR="0045576E" w:rsidRPr="00F2224E">
        <w:rPr>
          <w:rFonts w:ascii="Times New Roman" w:hAnsi="Times New Roman"/>
          <w:u w:val="single"/>
          <w:lang w:val="en-US"/>
        </w:rPr>
        <w:t>u</w:t>
      </w:r>
      <w:r w:rsidR="00C71FB6" w:rsidRPr="00F2224E">
        <w:rPr>
          <w:rFonts w:ascii="Times New Roman" w:hAnsi="Times New Roman"/>
          <w:u w:val="single"/>
          <w:lang w:val="en-US"/>
        </w:rPr>
        <w:t>m of symptoms</w:t>
      </w:r>
      <w:r w:rsidR="00393963" w:rsidRPr="00F2224E">
        <w:rPr>
          <w:rFonts w:ascii="Times New Roman" w:hAnsi="Times New Roman"/>
          <w:lang w:val="en-US"/>
        </w:rPr>
        <w:t xml:space="preserve"> </w:t>
      </w:r>
      <w:r w:rsidR="008C2290" w:rsidRPr="00F2224E">
        <w:rPr>
          <w:rFonts w:ascii="Times New Roman" w:hAnsi="Times New Roman"/>
          <w:lang w:val="en-US"/>
        </w:rPr>
        <w:t xml:space="preserve"> </w:t>
      </w:r>
      <w:r w:rsidR="0045576E" w:rsidRPr="00F2224E">
        <w:rPr>
          <w:rFonts w:ascii="Times New Roman" w:hAnsi="Times New Roman"/>
          <w:lang w:val="en-US"/>
        </w:rPr>
        <w:t>(</w:t>
      </w:r>
      <w:r w:rsidR="00C91149" w:rsidRPr="00F2224E">
        <w:rPr>
          <w:rFonts w:ascii="Times New Roman" w:hAnsi="Times New Roman"/>
          <w:lang w:val="en-US"/>
        </w:rPr>
        <w:t xml:space="preserve">the remedies are sorted </w:t>
      </w:r>
      <w:r w:rsidR="0045576E" w:rsidRPr="00F2224E">
        <w:rPr>
          <w:rFonts w:ascii="Times New Roman" w:hAnsi="Times New Roman"/>
          <w:lang w:val="en-US"/>
        </w:rPr>
        <w:t xml:space="preserve">secondary </w:t>
      </w:r>
      <w:r w:rsidR="00C91149" w:rsidRPr="00F2224E">
        <w:rPr>
          <w:rFonts w:ascii="Times New Roman" w:hAnsi="Times New Roman"/>
          <w:lang w:val="en-US"/>
        </w:rPr>
        <w:t>on the</w:t>
      </w:r>
      <w:r w:rsidR="0045576E" w:rsidRPr="00F2224E">
        <w:rPr>
          <w:rFonts w:ascii="Times New Roman" w:hAnsi="Times New Roman"/>
          <w:lang w:val="en-US"/>
        </w:rPr>
        <w:t xml:space="preserve"> sum of degrees)</w:t>
      </w:r>
    </w:p>
    <w:p w14:paraId="7216CA15" w14:textId="77777777" w:rsidR="00C71FB6" w:rsidRPr="00F2224E" w:rsidRDefault="00C91149" w:rsidP="0026769A">
      <w:pPr>
        <w:numPr>
          <w:ilvl w:val="0"/>
          <w:numId w:val="38"/>
        </w:numPr>
        <w:ind w:right="-227"/>
        <w:rPr>
          <w:rFonts w:ascii="Times New Roman" w:hAnsi="Times New Roman"/>
          <w:lang w:val="en-US"/>
        </w:rPr>
      </w:pPr>
      <w:r w:rsidRPr="00F2224E">
        <w:rPr>
          <w:rFonts w:ascii="Times New Roman" w:hAnsi="Times New Roman"/>
          <w:u w:val="single"/>
          <w:lang w:val="en-US"/>
        </w:rPr>
        <w:t xml:space="preserve">The </w:t>
      </w:r>
      <w:r w:rsidR="00244DB9" w:rsidRPr="00F2224E">
        <w:rPr>
          <w:rFonts w:ascii="Times New Roman" w:hAnsi="Times New Roman"/>
          <w:u w:val="single"/>
          <w:lang w:val="en-US"/>
        </w:rPr>
        <w:t xml:space="preserve">polar </w:t>
      </w:r>
      <w:r w:rsidR="0045576E" w:rsidRPr="00F2224E">
        <w:rPr>
          <w:rFonts w:ascii="Times New Roman" w:hAnsi="Times New Roman"/>
          <w:u w:val="single"/>
          <w:lang w:val="en-US"/>
        </w:rPr>
        <w:t>symptoms</w:t>
      </w:r>
      <w:r w:rsidRPr="00F2224E">
        <w:rPr>
          <w:rFonts w:ascii="Times New Roman" w:hAnsi="Times New Roman"/>
          <w:lang w:val="en-US"/>
        </w:rPr>
        <w:t xml:space="preserve"> </w:t>
      </w:r>
      <w:r w:rsidR="008C2290" w:rsidRPr="00F2224E">
        <w:rPr>
          <w:rFonts w:ascii="Times New Roman" w:hAnsi="Times New Roman"/>
          <w:lang w:val="en-US"/>
        </w:rPr>
        <w:t xml:space="preserve"> </w:t>
      </w:r>
      <w:r w:rsidRPr="00F2224E">
        <w:rPr>
          <w:rFonts w:ascii="Times New Roman" w:hAnsi="Times New Roman"/>
          <w:lang w:val="en-US"/>
        </w:rPr>
        <w:t>(the sum of degrees</w:t>
      </w:r>
      <w:r w:rsidR="00244DB9" w:rsidRPr="00F2224E">
        <w:rPr>
          <w:rFonts w:ascii="Times New Roman" w:hAnsi="Times New Roman"/>
          <w:lang w:val="en-US"/>
        </w:rPr>
        <w:t xml:space="preserve"> of the patient symptoms which have </w:t>
      </w:r>
      <w:r w:rsidR="005F4A9F" w:rsidRPr="00F2224E">
        <w:rPr>
          <w:rFonts w:ascii="Times New Roman" w:hAnsi="Times New Roman"/>
          <w:lang w:val="en-US"/>
        </w:rPr>
        <w:t>an</w:t>
      </w:r>
      <w:r w:rsidR="00244DB9" w:rsidRPr="00F2224E">
        <w:rPr>
          <w:rFonts w:ascii="Times New Roman" w:hAnsi="Times New Roman"/>
          <w:lang w:val="en-US"/>
        </w:rPr>
        <w:t xml:space="preserve"> opposite polar symptom</w:t>
      </w:r>
      <w:r w:rsidRPr="00F2224E">
        <w:rPr>
          <w:rFonts w:ascii="Times New Roman" w:hAnsi="Times New Roman"/>
          <w:lang w:val="en-US"/>
        </w:rPr>
        <w:t>)</w:t>
      </w:r>
    </w:p>
    <w:p w14:paraId="6F536EA7" w14:textId="77777777" w:rsidR="00393963" w:rsidRPr="00F2224E" w:rsidRDefault="00C91149" w:rsidP="0026769A">
      <w:pPr>
        <w:numPr>
          <w:ilvl w:val="0"/>
          <w:numId w:val="38"/>
        </w:numPr>
        <w:ind w:right="-227"/>
        <w:rPr>
          <w:rFonts w:ascii="Times New Roman" w:hAnsi="Times New Roman"/>
          <w:lang w:val="en-US"/>
        </w:rPr>
      </w:pPr>
      <w:r w:rsidRPr="00F2224E">
        <w:rPr>
          <w:rFonts w:ascii="Times New Roman" w:hAnsi="Times New Roman"/>
          <w:u w:val="single"/>
          <w:lang w:val="en-US"/>
        </w:rPr>
        <w:t>Opposite</w:t>
      </w:r>
      <w:r w:rsidR="0045576E" w:rsidRPr="00F2224E">
        <w:rPr>
          <w:rFonts w:ascii="Times New Roman" w:hAnsi="Times New Roman"/>
          <w:u w:val="single"/>
          <w:lang w:val="en-US"/>
        </w:rPr>
        <w:t xml:space="preserve"> polar symptoms</w:t>
      </w:r>
      <w:r w:rsidRPr="00F2224E">
        <w:rPr>
          <w:rFonts w:ascii="Times New Roman" w:hAnsi="Times New Roman"/>
          <w:lang w:val="en-US"/>
        </w:rPr>
        <w:t xml:space="preserve"> </w:t>
      </w:r>
      <w:r w:rsidR="008C2290" w:rsidRPr="00F2224E">
        <w:rPr>
          <w:rFonts w:ascii="Times New Roman" w:hAnsi="Times New Roman"/>
          <w:lang w:val="en-US"/>
        </w:rPr>
        <w:t xml:space="preserve"> </w:t>
      </w:r>
      <w:r w:rsidRPr="00F2224E">
        <w:rPr>
          <w:rFonts w:ascii="Times New Roman" w:hAnsi="Times New Roman"/>
          <w:lang w:val="en-US"/>
        </w:rPr>
        <w:t>(this is the sum of degrees</w:t>
      </w:r>
      <w:r w:rsidR="00581FF2" w:rsidRPr="00F2224E">
        <w:rPr>
          <w:rFonts w:ascii="Times New Roman" w:hAnsi="Times New Roman"/>
          <w:lang w:val="en-US"/>
        </w:rPr>
        <w:t xml:space="preserve"> of these opposite polar symptoms</w:t>
      </w:r>
      <w:r w:rsidRPr="00F2224E">
        <w:rPr>
          <w:rFonts w:ascii="Times New Roman" w:hAnsi="Times New Roman"/>
          <w:lang w:val="en-US"/>
        </w:rPr>
        <w:t>)</w:t>
      </w:r>
    </w:p>
    <w:p w14:paraId="6EC8F394" w14:textId="77777777" w:rsidR="00391A2B" w:rsidRPr="00F2224E" w:rsidRDefault="00393963" w:rsidP="0026769A">
      <w:pPr>
        <w:numPr>
          <w:ilvl w:val="0"/>
          <w:numId w:val="38"/>
        </w:numPr>
        <w:ind w:right="-227"/>
        <w:rPr>
          <w:rFonts w:ascii="Times New Roman" w:hAnsi="Times New Roman"/>
          <w:b/>
          <w:lang w:val="en-US"/>
        </w:rPr>
      </w:pPr>
      <w:r w:rsidRPr="00F2224E">
        <w:rPr>
          <w:rFonts w:ascii="Times New Roman" w:hAnsi="Times New Roman"/>
          <w:b/>
          <w:u w:val="single"/>
          <w:lang w:val="en-US"/>
        </w:rPr>
        <w:t>Polar difference</w:t>
      </w:r>
      <w:r w:rsidR="00C91149" w:rsidRPr="00F2224E">
        <w:rPr>
          <w:rFonts w:ascii="Times New Roman" w:hAnsi="Times New Roman"/>
          <w:b/>
          <w:lang w:val="en-US"/>
        </w:rPr>
        <w:t xml:space="preserve"> </w:t>
      </w:r>
    </w:p>
    <w:p w14:paraId="2E3558CC" w14:textId="77777777" w:rsidR="0045576E" w:rsidRPr="00F2224E" w:rsidRDefault="0045576E" w:rsidP="008F507A">
      <w:pPr>
        <w:ind w:right="-227"/>
        <w:rPr>
          <w:rFonts w:ascii="Times New Roman" w:hAnsi="Times New Roman"/>
          <w:lang w:val="en-US"/>
        </w:rPr>
      </w:pPr>
    </w:p>
    <w:p w14:paraId="4F9C5077" w14:textId="77777777" w:rsidR="0045576E" w:rsidRPr="00F2224E" w:rsidRDefault="00C71FB6" w:rsidP="008F507A">
      <w:pPr>
        <w:ind w:right="-227"/>
        <w:rPr>
          <w:rFonts w:ascii="Times New Roman" w:hAnsi="Times New Roman"/>
          <w:lang w:val="en-US"/>
        </w:rPr>
      </w:pPr>
      <w:r w:rsidRPr="00F2224E">
        <w:rPr>
          <w:rFonts w:ascii="Times New Roman" w:hAnsi="Times New Roman"/>
          <w:lang w:val="en-US"/>
        </w:rPr>
        <w:t xml:space="preserve">The </w:t>
      </w:r>
      <w:r w:rsidRPr="00F2224E">
        <w:rPr>
          <w:rFonts w:ascii="Times New Roman" w:hAnsi="Times New Roman"/>
          <w:b/>
          <w:lang w:val="en-US"/>
        </w:rPr>
        <w:t>Polar</w:t>
      </w:r>
      <w:r w:rsidR="00016F2B" w:rsidRPr="00F2224E">
        <w:rPr>
          <w:rFonts w:ascii="Times New Roman" w:hAnsi="Times New Roman"/>
          <w:b/>
          <w:lang w:val="en-US"/>
        </w:rPr>
        <w:t>ity</w:t>
      </w:r>
      <w:r w:rsidRPr="00F2224E">
        <w:rPr>
          <w:rFonts w:ascii="Times New Roman" w:hAnsi="Times New Roman"/>
          <w:b/>
          <w:lang w:val="en-US"/>
        </w:rPr>
        <w:t xml:space="preserve"> difference</w:t>
      </w:r>
      <w:r w:rsidRPr="00F2224E">
        <w:rPr>
          <w:rFonts w:ascii="Times New Roman" w:hAnsi="Times New Roman"/>
          <w:lang w:val="en-US"/>
        </w:rPr>
        <w:t xml:space="preserve"> is calculated as follows:</w:t>
      </w:r>
      <w:r w:rsidR="00393963" w:rsidRPr="00F2224E">
        <w:rPr>
          <w:rFonts w:ascii="Times New Roman" w:hAnsi="Times New Roman"/>
          <w:lang w:val="en-US"/>
        </w:rPr>
        <w:t xml:space="preserve"> </w:t>
      </w:r>
    </w:p>
    <w:p w14:paraId="3AC7D493" w14:textId="77777777" w:rsidR="00393963" w:rsidRPr="00F2224E" w:rsidRDefault="0045576E" w:rsidP="00D67CA1">
      <w:pPr>
        <w:ind w:right="-227"/>
        <w:rPr>
          <w:rFonts w:ascii="Times New Roman" w:hAnsi="Times New Roman"/>
          <w:lang w:val="en-US"/>
        </w:rPr>
      </w:pPr>
      <w:r w:rsidRPr="00F2224E">
        <w:rPr>
          <w:rFonts w:ascii="Times New Roman" w:hAnsi="Times New Roman"/>
          <w:lang w:val="en-US"/>
        </w:rPr>
        <w:t xml:space="preserve">- </w:t>
      </w:r>
      <w:r w:rsidR="00393963" w:rsidRPr="00F2224E">
        <w:rPr>
          <w:rFonts w:ascii="Times New Roman" w:hAnsi="Times New Roman"/>
          <w:lang w:val="en-US"/>
        </w:rPr>
        <w:t xml:space="preserve">From the </w:t>
      </w:r>
      <w:r w:rsidR="00C91149" w:rsidRPr="00F2224E">
        <w:rPr>
          <w:rFonts w:ascii="Times New Roman" w:hAnsi="Times New Roman"/>
          <w:lang w:val="en-US"/>
        </w:rPr>
        <w:t>"</w:t>
      </w:r>
      <w:r w:rsidR="00393963" w:rsidRPr="00F2224E">
        <w:rPr>
          <w:rFonts w:ascii="Times New Roman" w:hAnsi="Times New Roman"/>
          <w:lang w:val="en-US"/>
        </w:rPr>
        <w:t xml:space="preserve">sum of degrees of the patient </w:t>
      </w:r>
      <w:r w:rsidR="00581FF2" w:rsidRPr="00F2224E">
        <w:rPr>
          <w:rFonts w:ascii="Times New Roman" w:hAnsi="Times New Roman"/>
          <w:lang w:val="en-US"/>
        </w:rPr>
        <w:t xml:space="preserve">symptoms which have an opposite polar </w:t>
      </w:r>
      <w:r w:rsidR="00393963" w:rsidRPr="00F2224E">
        <w:rPr>
          <w:rFonts w:ascii="Times New Roman" w:hAnsi="Times New Roman"/>
          <w:lang w:val="en-US"/>
        </w:rPr>
        <w:t>symptom</w:t>
      </w:r>
      <w:r w:rsidR="00C91149" w:rsidRPr="00F2224E">
        <w:rPr>
          <w:rFonts w:ascii="Times New Roman" w:hAnsi="Times New Roman"/>
          <w:lang w:val="en-US"/>
        </w:rPr>
        <w:t>"</w:t>
      </w:r>
      <w:r w:rsidR="00393963" w:rsidRPr="00F2224E">
        <w:rPr>
          <w:rFonts w:ascii="Times New Roman" w:hAnsi="Times New Roman"/>
          <w:lang w:val="en-US"/>
        </w:rPr>
        <w:t xml:space="preserve"> are deducted the </w:t>
      </w:r>
      <w:r w:rsidR="00C91149" w:rsidRPr="00F2224E">
        <w:rPr>
          <w:rFonts w:ascii="Times New Roman" w:hAnsi="Times New Roman"/>
          <w:lang w:val="en-US"/>
        </w:rPr>
        <w:t>"</w:t>
      </w:r>
      <w:r w:rsidR="00393963" w:rsidRPr="00F2224E">
        <w:rPr>
          <w:rFonts w:ascii="Times New Roman" w:hAnsi="Times New Roman"/>
          <w:lang w:val="en-US"/>
        </w:rPr>
        <w:t xml:space="preserve">sum of </w:t>
      </w:r>
      <w:r w:rsidR="00016F2B" w:rsidRPr="00F2224E">
        <w:rPr>
          <w:rFonts w:ascii="Times New Roman" w:hAnsi="Times New Roman"/>
          <w:lang w:val="en-US"/>
        </w:rPr>
        <w:t xml:space="preserve">degrees of </w:t>
      </w:r>
      <w:r w:rsidR="00393963" w:rsidRPr="00F2224E">
        <w:rPr>
          <w:rFonts w:ascii="Times New Roman" w:hAnsi="Times New Roman"/>
          <w:lang w:val="en-US"/>
        </w:rPr>
        <w:t xml:space="preserve">the </w:t>
      </w:r>
      <w:r w:rsidR="00016F2B" w:rsidRPr="00F2224E">
        <w:rPr>
          <w:rFonts w:ascii="Times New Roman" w:hAnsi="Times New Roman"/>
          <w:lang w:val="en-US"/>
        </w:rPr>
        <w:t>opposite polar symptoms</w:t>
      </w:r>
      <w:r w:rsidR="00C91149" w:rsidRPr="00F2224E">
        <w:rPr>
          <w:rFonts w:ascii="Times New Roman" w:hAnsi="Times New Roman"/>
          <w:lang w:val="en-US"/>
        </w:rPr>
        <w:t>"</w:t>
      </w:r>
      <w:r w:rsidR="00016F2B" w:rsidRPr="00F2224E">
        <w:rPr>
          <w:rFonts w:ascii="Times New Roman" w:hAnsi="Times New Roman"/>
          <w:lang w:val="en-US"/>
        </w:rPr>
        <w:t>.</w:t>
      </w:r>
    </w:p>
    <w:p w14:paraId="1F32E219" w14:textId="2BC3FF04" w:rsidR="00393963" w:rsidRPr="00F2224E" w:rsidRDefault="0045576E" w:rsidP="00D67CA1">
      <w:pPr>
        <w:ind w:right="-227"/>
        <w:rPr>
          <w:rFonts w:ascii="Times New Roman" w:hAnsi="Times New Roman"/>
          <w:lang w:val="en-US"/>
        </w:rPr>
      </w:pPr>
      <w:r w:rsidRPr="00F2224E">
        <w:rPr>
          <w:rFonts w:ascii="Times New Roman" w:hAnsi="Times New Roman"/>
          <w:lang w:val="en-US"/>
        </w:rPr>
        <w:t xml:space="preserve">- </w:t>
      </w:r>
      <w:r w:rsidR="00393963" w:rsidRPr="00F2224E">
        <w:rPr>
          <w:rFonts w:ascii="Times New Roman" w:hAnsi="Times New Roman"/>
          <w:lang w:val="en-US"/>
        </w:rPr>
        <w:t>The higher the Polar difference the better this is for the remedy. The lower the value (or even a negative value) means there are contra indications for that remedy.</w:t>
      </w:r>
    </w:p>
    <w:p w14:paraId="7E1892A0" w14:textId="191B0FED" w:rsidR="00AC536A" w:rsidRPr="00F2224E" w:rsidRDefault="00C05421" w:rsidP="00A87095">
      <w:pPr>
        <w:ind w:left="708" w:right="-227"/>
        <w:rPr>
          <w:rFonts w:ascii="Times New Roman" w:hAnsi="Times New Roman"/>
          <w:lang w:val="en-US"/>
        </w:rPr>
      </w:pPr>
      <w:r w:rsidRPr="00F2224E">
        <w:rPr>
          <w:noProof/>
          <w:lang w:val="en-US" w:eastAsia="en-GB"/>
        </w:rPr>
        <w:drawing>
          <wp:anchor distT="0" distB="0" distL="114300" distR="114300" simplePos="0" relativeHeight="251602432" behindDoc="0" locked="0" layoutInCell="1" allowOverlap="1" wp14:anchorId="6194E467" wp14:editId="22443612">
            <wp:simplePos x="0" y="0"/>
            <wp:positionH relativeFrom="column">
              <wp:posOffset>1068705</wp:posOffset>
            </wp:positionH>
            <wp:positionV relativeFrom="paragraph">
              <wp:posOffset>103505</wp:posOffset>
            </wp:positionV>
            <wp:extent cx="4917440" cy="1913255"/>
            <wp:effectExtent l="19050" t="19050" r="16510" b="10795"/>
            <wp:wrapSquare wrapText="bothSides"/>
            <wp:docPr id="565" name="Afbeelding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917440" cy="191325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0FBDF126" w14:textId="77777777" w:rsidR="005D5051" w:rsidRPr="00F2224E" w:rsidRDefault="005D5051" w:rsidP="00A87095">
      <w:pPr>
        <w:ind w:left="708" w:right="-227"/>
        <w:rPr>
          <w:rFonts w:ascii="Times New Roman" w:hAnsi="Times New Roman"/>
          <w:lang w:val="en-US"/>
        </w:rPr>
      </w:pPr>
    </w:p>
    <w:p w14:paraId="04D8FD60" w14:textId="77777777" w:rsidR="005D5051" w:rsidRPr="00F2224E" w:rsidRDefault="005D5051" w:rsidP="00A87095">
      <w:pPr>
        <w:ind w:left="708" w:right="-227"/>
        <w:rPr>
          <w:rFonts w:ascii="Times New Roman" w:hAnsi="Times New Roman"/>
          <w:lang w:val="en-US"/>
        </w:rPr>
      </w:pPr>
    </w:p>
    <w:p w14:paraId="137CF2B1" w14:textId="77777777" w:rsidR="005D5051" w:rsidRPr="00F2224E" w:rsidRDefault="005D5051" w:rsidP="00A87095">
      <w:pPr>
        <w:ind w:left="708" w:right="-227"/>
        <w:rPr>
          <w:rFonts w:ascii="Times New Roman" w:hAnsi="Times New Roman"/>
          <w:lang w:val="en-US"/>
        </w:rPr>
      </w:pPr>
    </w:p>
    <w:p w14:paraId="3B772739" w14:textId="77777777" w:rsidR="005D5051" w:rsidRPr="00F2224E" w:rsidRDefault="005D5051" w:rsidP="00A87095">
      <w:pPr>
        <w:ind w:left="708" w:right="-227"/>
        <w:rPr>
          <w:rFonts w:ascii="Times New Roman" w:hAnsi="Times New Roman"/>
          <w:lang w:val="en-US"/>
        </w:rPr>
      </w:pPr>
    </w:p>
    <w:p w14:paraId="65289504" w14:textId="77777777" w:rsidR="005D5051" w:rsidRPr="00F2224E" w:rsidRDefault="005D5051" w:rsidP="00A87095">
      <w:pPr>
        <w:ind w:left="708" w:right="-227"/>
        <w:rPr>
          <w:rFonts w:ascii="Times New Roman" w:hAnsi="Times New Roman"/>
          <w:lang w:val="en-US"/>
        </w:rPr>
      </w:pPr>
    </w:p>
    <w:p w14:paraId="60E99617" w14:textId="77777777" w:rsidR="005D5051" w:rsidRPr="00F2224E" w:rsidRDefault="005D5051" w:rsidP="00A87095">
      <w:pPr>
        <w:ind w:left="708" w:right="-227"/>
        <w:rPr>
          <w:rFonts w:ascii="Times New Roman" w:hAnsi="Times New Roman"/>
          <w:lang w:val="en-US"/>
        </w:rPr>
      </w:pPr>
    </w:p>
    <w:p w14:paraId="7C2FCFD0" w14:textId="77777777" w:rsidR="005D5051" w:rsidRPr="00F2224E" w:rsidRDefault="005D5051" w:rsidP="00A87095">
      <w:pPr>
        <w:ind w:left="708" w:right="-227"/>
        <w:rPr>
          <w:rFonts w:ascii="Times New Roman" w:hAnsi="Times New Roman"/>
          <w:lang w:val="en-US"/>
        </w:rPr>
      </w:pPr>
    </w:p>
    <w:p w14:paraId="51444823" w14:textId="77777777" w:rsidR="005D5051" w:rsidRPr="00F2224E" w:rsidRDefault="005D5051" w:rsidP="00A87095">
      <w:pPr>
        <w:ind w:left="708" w:right="-227"/>
        <w:rPr>
          <w:rFonts w:ascii="Times New Roman" w:hAnsi="Times New Roman"/>
          <w:lang w:val="en-US"/>
        </w:rPr>
      </w:pPr>
    </w:p>
    <w:p w14:paraId="43903E02" w14:textId="77777777" w:rsidR="005D5051" w:rsidRPr="00F2224E" w:rsidRDefault="005D5051" w:rsidP="00A87095">
      <w:pPr>
        <w:ind w:left="708" w:right="-227"/>
        <w:rPr>
          <w:rFonts w:ascii="Times New Roman" w:hAnsi="Times New Roman"/>
          <w:lang w:val="en-US"/>
        </w:rPr>
      </w:pPr>
    </w:p>
    <w:p w14:paraId="0FA79DA8" w14:textId="77777777" w:rsidR="005D5051" w:rsidRPr="00F2224E" w:rsidRDefault="005D5051" w:rsidP="00A87095">
      <w:pPr>
        <w:ind w:left="708" w:right="-227"/>
        <w:rPr>
          <w:rFonts w:ascii="Times New Roman" w:hAnsi="Times New Roman"/>
          <w:lang w:val="en-US"/>
        </w:rPr>
      </w:pPr>
    </w:p>
    <w:p w14:paraId="2C580216" w14:textId="77777777" w:rsidR="005D5051" w:rsidRPr="00F2224E" w:rsidRDefault="005D5051" w:rsidP="00A87095">
      <w:pPr>
        <w:ind w:left="708" w:right="-227"/>
        <w:rPr>
          <w:rFonts w:ascii="Times New Roman" w:hAnsi="Times New Roman"/>
          <w:lang w:val="en-US"/>
        </w:rPr>
      </w:pPr>
    </w:p>
    <w:p w14:paraId="4754C77B" w14:textId="77777777" w:rsidR="005D5051" w:rsidRPr="00F2224E" w:rsidRDefault="005D5051" w:rsidP="00A87095">
      <w:pPr>
        <w:ind w:left="708" w:right="-227"/>
        <w:rPr>
          <w:rFonts w:ascii="Times New Roman" w:hAnsi="Times New Roman"/>
          <w:lang w:val="en-US"/>
        </w:rPr>
      </w:pPr>
    </w:p>
    <w:p w14:paraId="1A758A16" w14:textId="77777777" w:rsidR="005D5051" w:rsidRPr="00F2224E" w:rsidRDefault="005D5051" w:rsidP="00A87095">
      <w:pPr>
        <w:ind w:left="708" w:right="-227"/>
        <w:rPr>
          <w:rFonts w:ascii="Times New Roman" w:hAnsi="Times New Roman"/>
          <w:lang w:val="en-US"/>
        </w:rPr>
      </w:pPr>
    </w:p>
    <w:p w14:paraId="2A3F1DA6" w14:textId="77777777" w:rsidR="005D5051" w:rsidRPr="00F2224E" w:rsidRDefault="005D5051" w:rsidP="00A87095">
      <w:pPr>
        <w:ind w:left="708" w:right="-227"/>
        <w:rPr>
          <w:rFonts w:ascii="Times New Roman" w:hAnsi="Times New Roman"/>
          <w:lang w:val="en-US"/>
        </w:rPr>
      </w:pPr>
    </w:p>
    <w:p w14:paraId="526130DC" w14:textId="77777777" w:rsidR="00BE36C3" w:rsidRPr="00F2224E" w:rsidRDefault="00BE36C3" w:rsidP="008F507A">
      <w:pPr>
        <w:ind w:right="-227"/>
        <w:rPr>
          <w:rFonts w:ascii="Times New Roman" w:hAnsi="Times New Roman"/>
          <w:b/>
          <w:lang w:val="en-US"/>
        </w:rPr>
      </w:pPr>
      <w:r w:rsidRPr="00F2224E">
        <w:rPr>
          <w:rFonts w:ascii="Times New Roman" w:hAnsi="Times New Roman"/>
          <w:b/>
          <w:lang w:val="en-US"/>
        </w:rPr>
        <w:lastRenderedPageBreak/>
        <w:t xml:space="preserve">Only rubrics with polar rubrics are </w:t>
      </w:r>
      <w:r w:rsidR="00D67CA1" w:rsidRPr="00F2224E">
        <w:rPr>
          <w:rFonts w:ascii="Times New Roman" w:hAnsi="Times New Roman"/>
          <w:b/>
          <w:lang w:val="en-US"/>
        </w:rPr>
        <w:t>calculated</w:t>
      </w:r>
      <w:r w:rsidR="00371743" w:rsidRPr="00F2224E">
        <w:rPr>
          <w:rFonts w:ascii="Times New Roman" w:hAnsi="Times New Roman"/>
          <w:b/>
          <w:lang w:val="en-US"/>
        </w:rPr>
        <w:t>: On/Off</w:t>
      </w:r>
    </w:p>
    <w:p w14:paraId="759C53AA" w14:textId="77777777" w:rsidR="00BE36C3" w:rsidRPr="00F2224E" w:rsidRDefault="002D2258" w:rsidP="008F507A">
      <w:pPr>
        <w:ind w:right="-227"/>
        <w:rPr>
          <w:rFonts w:ascii="Times New Roman" w:hAnsi="Times New Roman"/>
          <w:lang w:val="en-US"/>
        </w:rPr>
      </w:pPr>
      <w:r w:rsidRPr="00F2224E">
        <w:rPr>
          <w:rFonts w:ascii="Times New Roman" w:hAnsi="Times New Roman"/>
          <w:lang w:val="en-US"/>
        </w:rPr>
        <w:t xml:space="preserve">Attention: </w:t>
      </w:r>
      <w:r w:rsidR="00391A2B" w:rsidRPr="00F2224E">
        <w:rPr>
          <w:rFonts w:ascii="Times New Roman" w:hAnsi="Times New Roman"/>
          <w:lang w:val="en-US"/>
        </w:rPr>
        <w:t xml:space="preserve">By </w:t>
      </w:r>
      <w:r w:rsidR="005A6113" w:rsidRPr="00F2224E">
        <w:rPr>
          <w:rFonts w:ascii="Times New Roman" w:hAnsi="Times New Roman"/>
          <w:lang w:val="en-US"/>
        </w:rPr>
        <w:t>default,</w:t>
      </w:r>
      <w:r w:rsidR="00391A2B" w:rsidRPr="00F2224E">
        <w:rPr>
          <w:rFonts w:ascii="Times New Roman" w:hAnsi="Times New Roman"/>
          <w:lang w:val="en-US"/>
        </w:rPr>
        <w:t xml:space="preserve"> only the degrees of the rubrics that have opposite </w:t>
      </w:r>
      <w:r w:rsidR="001E2F14" w:rsidRPr="00F2224E">
        <w:rPr>
          <w:rFonts w:ascii="Times New Roman" w:hAnsi="Times New Roman"/>
          <w:lang w:val="en-US"/>
        </w:rPr>
        <w:t xml:space="preserve">(negative) </w:t>
      </w:r>
      <w:r w:rsidR="00391A2B" w:rsidRPr="00F2224E">
        <w:rPr>
          <w:rFonts w:ascii="Times New Roman" w:hAnsi="Times New Roman"/>
          <w:lang w:val="en-US"/>
        </w:rPr>
        <w:t xml:space="preserve">polar </w:t>
      </w:r>
      <w:r w:rsidR="00371743" w:rsidRPr="00F2224E">
        <w:rPr>
          <w:rFonts w:ascii="Times New Roman" w:hAnsi="Times New Roman"/>
          <w:lang w:val="en-US"/>
        </w:rPr>
        <w:t>symptoms</w:t>
      </w:r>
      <w:r w:rsidR="00391A2B" w:rsidRPr="00F2224E">
        <w:rPr>
          <w:rFonts w:ascii="Times New Roman" w:hAnsi="Times New Roman"/>
          <w:lang w:val="en-US"/>
        </w:rPr>
        <w:t xml:space="preserve"> are </w:t>
      </w:r>
      <w:r w:rsidR="00BE36C3" w:rsidRPr="00F2224E">
        <w:rPr>
          <w:rFonts w:ascii="Times New Roman" w:hAnsi="Times New Roman"/>
          <w:lang w:val="en-US"/>
        </w:rPr>
        <w:t>used</w:t>
      </w:r>
      <w:r w:rsidR="00D67CA1" w:rsidRPr="00F2224E">
        <w:rPr>
          <w:rFonts w:ascii="Times New Roman" w:hAnsi="Times New Roman"/>
          <w:lang w:val="en-US"/>
        </w:rPr>
        <w:t xml:space="preserve"> </w:t>
      </w:r>
      <w:r w:rsidR="00371743" w:rsidRPr="00F2224E">
        <w:rPr>
          <w:rFonts w:ascii="Times New Roman" w:hAnsi="Times New Roman"/>
          <w:lang w:val="en-US"/>
        </w:rPr>
        <w:t xml:space="preserve">in the </w:t>
      </w:r>
      <w:r w:rsidR="00D67CA1" w:rsidRPr="00F2224E">
        <w:rPr>
          <w:rFonts w:ascii="Times New Roman" w:hAnsi="Times New Roman"/>
          <w:lang w:val="en-US"/>
        </w:rPr>
        <w:t>calculat</w:t>
      </w:r>
      <w:r w:rsidR="00371743" w:rsidRPr="00F2224E">
        <w:rPr>
          <w:rFonts w:ascii="Times New Roman" w:hAnsi="Times New Roman"/>
          <w:lang w:val="en-US"/>
        </w:rPr>
        <w:t>ion of the</w:t>
      </w:r>
      <w:r w:rsidR="00D67CA1" w:rsidRPr="00F2224E">
        <w:rPr>
          <w:rFonts w:ascii="Times New Roman" w:hAnsi="Times New Roman"/>
          <w:lang w:val="en-US"/>
        </w:rPr>
        <w:t xml:space="preserve"> polar difference</w:t>
      </w:r>
      <w:r w:rsidR="00391A2B" w:rsidRPr="00F2224E">
        <w:rPr>
          <w:rFonts w:ascii="Times New Roman" w:hAnsi="Times New Roman"/>
          <w:lang w:val="en-US"/>
        </w:rPr>
        <w:t xml:space="preserve">. </w:t>
      </w:r>
    </w:p>
    <w:p w14:paraId="0942A89B" w14:textId="765038D9" w:rsidR="00BE36C3" w:rsidRPr="00F2224E" w:rsidRDefault="00FE0344" w:rsidP="008F507A">
      <w:pPr>
        <w:ind w:right="-227"/>
        <w:rPr>
          <w:rFonts w:ascii="Times New Roman" w:hAnsi="Times New Roman"/>
          <w:lang w:val="en-US"/>
        </w:rPr>
      </w:pPr>
      <w:r w:rsidRPr="00F2224E">
        <w:rPr>
          <w:b/>
          <w:noProof/>
          <w:lang w:val="en-US" w:eastAsia="en-GB"/>
        </w:rPr>
        <w:drawing>
          <wp:anchor distT="0" distB="0" distL="114300" distR="114300" simplePos="0" relativeHeight="251597312" behindDoc="0" locked="0" layoutInCell="1" allowOverlap="1" wp14:anchorId="280B23A1" wp14:editId="553E6AF1">
            <wp:simplePos x="0" y="0"/>
            <wp:positionH relativeFrom="column">
              <wp:posOffset>2059305</wp:posOffset>
            </wp:positionH>
            <wp:positionV relativeFrom="paragraph">
              <wp:posOffset>517525</wp:posOffset>
            </wp:positionV>
            <wp:extent cx="4037330" cy="2190115"/>
            <wp:effectExtent l="19050" t="19050" r="20320" b="19685"/>
            <wp:wrapSquare wrapText="bothSides"/>
            <wp:docPr id="557" name="Afbeelding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4037330" cy="219011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371743" w:rsidRPr="00F2224E">
        <w:rPr>
          <w:rFonts w:ascii="Times New Roman" w:hAnsi="Times New Roman"/>
          <w:lang w:val="en-US"/>
        </w:rPr>
        <w:t xml:space="preserve">This means, that </w:t>
      </w:r>
      <w:r w:rsidR="002D2258" w:rsidRPr="00F2224E">
        <w:rPr>
          <w:rFonts w:ascii="Times New Roman" w:hAnsi="Times New Roman"/>
          <w:lang w:val="en-US"/>
        </w:rPr>
        <w:t xml:space="preserve">if you also have a few rubrics in the clipboard which do not have </w:t>
      </w:r>
      <w:r w:rsidR="005F4A9F" w:rsidRPr="00F2224E">
        <w:rPr>
          <w:rFonts w:ascii="Times New Roman" w:hAnsi="Times New Roman"/>
          <w:lang w:val="en-US"/>
        </w:rPr>
        <w:t>an</w:t>
      </w:r>
      <w:r w:rsidR="002D2258" w:rsidRPr="00F2224E">
        <w:rPr>
          <w:rFonts w:ascii="Times New Roman" w:hAnsi="Times New Roman"/>
          <w:lang w:val="en-US"/>
        </w:rPr>
        <w:t xml:space="preserve"> opposite polar rubric connected to it, the degrees of the remedies mentioned in this rubric </w:t>
      </w:r>
      <w:r w:rsidR="00D67CA1" w:rsidRPr="00F2224E">
        <w:rPr>
          <w:rFonts w:ascii="Times New Roman" w:hAnsi="Times New Roman"/>
          <w:lang w:val="en-US"/>
        </w:rPr>
        <w:t>are</w:t>
      </w:r>
      <w:r w:rsidR="002D2258" w:rsidRPr="00F2224E">
        <w:rPr>
          <w:rFonts w:ascii="Times New Roman" w:hAnsi="Times New Roman"/>
          <w:lang w:val="en-US"/>
        </w:rPr>
        <w:t xml:space="preserve"> </w:t>
      </w:r>
      <w:r w:rsidR="002D2258" w:rsidRPr="00F2224E">
        <w:rPr>
          <w:rFonts w:ascii="Times New Roman" w:hAnsi="Times New Roman"/>
          <w:b/>
          <w:lang w:val="en-US"/>
        </w:rPr>
        <w:t>not</w:t>
      </w:r>
      <w:r w:rsidR="002D2258" w:rsidRPr="00F2224E">
        <w:rPr>
          <w:rFonts w:ascii="Times New Roman" w:hAnsi="Times New Roman"/>
          <w:lang w:val="en-US"/>
        </w:rPr>
        <w:t xml:space="preserve"> added to the number “Sum of positive polar degrees”.</w:t>
      </w:r>
      <w:r w:rsidR="002D2258" w:rsidRPr="00F2224E">
        <w:rPr>
          <w:rFonts w:ascii="Times New Roman" w:hAnsi="Times New Roman"/>
          <w:lang w:val="en-US"/>
        </w:rPr>
        <w:br/>
      </w:r>
    </w:p>
    <w:p w14:paraId="5D4B01EC" w14:textId="77777777" w:rsidR="001E2F14" w:rsidRPr="00F2224E" w:rsidRDefault="00BE36C3" w:rsidP="008F507A">
      <w:pPr>
        <w:ind w:right="-227"/>
        <w:rPr>
          <w:rFonts w:ascii="Times New Roman" w:hAnsi="Times New Roman"/>
          <w:b/>
          <w:lang w:val="en-US"/>
        </w:rPr>
      </w:pPr>
      <w:r w:rsidRPr="00F2224E">
        <w:rPr>
          <w:rFonts w:ascii="Times New Roman" w:hAnsi="Times New Roman"/>
          <w:b/>
          <w:lang w:val="en-US"/>
        </w:rPr>
        <w:t xml:space="preserve">Local </w:t>
      </w:r>
      <w:r w:rsidR="001E2F14" w:rsidRPr="00F2224E">
        <w:rPr>
          <w:rFonts w:ascii="Times New Roman" w:hAnsi="Times New Roman"/>
          <w:b/>
          <w:lang w:val="en-US"/>
        </w:rPr>
        <w:t>options</w:t>
      </w:r>
      <w:r w:rsidRPr="00F2224E">
        <w:rPr>
          <w:rFonts w:ascii="Times New Roman" w:hAnsi="Times New Roman"/>
          <w:b/>
          <w:lang w:val="en-US"/>
        </w:rPr>
        <w:t xml:space="preserve">: </w:t>
      </w:r>
    </w:p>
    <w:p w14:paraId="21959CBE" w14:textId="77777777" w:rsidR="00391A2B" w:rsidRPr="00F2224E" w:rsidRDefault="003E0E62" w:rsidP="008F507A">
      <w:pPr>
        <w:ind w:right="-227"/>
        <w:rPr>
          <w:rFonts w:ascii="Times New Roman" w:hAnsi="Times New Roman"/>
          <w:i/>
          <w:lang w:val="en-US"/>
        </w:rPr>
      </w:pPr>
      <w:r w:rsidRPr="00F2224E">
        <w:rPr>
          <w:rFonts w:ascii="Times New Roman" w:hAnsi="Times New Roman"/>
          <w:lang w:val="en-US"/>
        </w:rPr>
        <w:t>To switch between using</w:t>
      </w:r>
      <w:r w:rsidR="00D67CA1" w:rsidRPr="00F2224E">
        <w:rPr>
          <w:rFonts w:ascii="Times New Roman" w:hAnsi="Times New Roman"/>
          <w:lang w:val="en-US"/>
        </w:rPr>
        <w:t xml:space="preserve"> the non-polar symptoms </w:t>
      </w:r>
      <w:r w:rsidRPr="00F2224E">
        <w:rPr>
          <w:rFonts w:ascii="Times New Roman" w:hAnsi="Times New Roman"/>
          <w:lang w:val="en-US"/>
        </w:rPr>
        <w:t>in the calculation or not</w:t>
      </w:r>
      <w:r w:rsidR="00A87095" w:rsidRPr="00F2224E">
        <w:rPr>
          <w:rFonts w:ascii="Times New Roman" w:hAnsi="Times New Roman"/>
          <w:lang w:val="en-US"/>
        </w:rPr>
        <w:t>,</w:t>
      </w:r>
      <w:r w:rsidRPr="00F2224E">
        <w:rPr>
          <w:rFonts w:ascii="Times New Roman" w:hAnsi="Times New Roman"/>
          <w:lang w:val="en-US"/>
        </w:rPr>
        <w:t xml:space="preserve"> can be done via the </w:t>
      </w:r>
      <w:r w:rsidR="00391A2B" w:rsidRPr="00F2224E">
        <w:rPr>
          <w:rFonts w:ascii="Times New Roman" w:hAnsi="Times New Roman"/>
          <w:lang w:val="en-US"/>
        </w:rPr>
        <w:t>local options in</w:t>
      </w:r>
      <w:r w:rsidRPr="00F2224E">
        <w:rPr>
          <w:rFonts w:ascii="Times New Roman" w:hAnsi="Times New Roman"/>
          <w:lang w:val="en-US"/>
        </w:rPr>
        <w:t xml:space="preserve"> the analysis window: </w:t>
      </w:r>
      <w:r w:rsidR="00C91149" w:rsidRPr="00F2224E">
        <w:rPr>
          <w:rFonts w:ascii="Times New Roman" w:hAnsi="Times New Roman"/>
          <w:b/>
          <w:i/>
          <w:lang w:val="en-US"/>
        </w:rPr>
        <w:t xml:space="preserve">"Include </w:t>
      </w:r>
      <w:r w:rsidR="005F4A9F" w:rsidRPr="00F2224E">
        <w:rPr>
          <w:rFonts w:ascii="Times New Roman" w:hAnsi="Times New Roman"/>
          <w:b/>
          <w:i/>
          <w:lang w:val="en-US"/>
        </w:rPr>
        <w:t>non-polar</w:t>
      </w:r>
      <w:r w:rsidR="00C91149" w:rsidRPr="00F2224E">
        <w:rPr>
          <w:rFonts w:ascii="Times New Roman" w:hAnsi="Times New Roman"/>
          <w:b/>
          <w:i/>
          <w:lang w:val="en-US"/>
        </w:rPr>
        <w:t xml:space="preserve"> symptoms in the calculation of the polar difference"</w:t>
      </w:r>
    </w:p>
    <w:p w14:paraId="03AAEEFB" w14:textId="77777777" w:rsidR="00391A2B" w:rsidRPr="00F2224E" w:rsidRDefault="00391A2B" w:rsidP="008F507A">
      <w:pPr>
        <w:ind w:right="-227"/>
        <w:rPr>
          <w:rFonts w:ascii="Times New Roman" w:hAnsi="Times New Roman"/>
          <w:lang w:val="en-US"/>
        </w:rPr>
      </w:pPr>
    </w:p>
    <w:p w14:paraId="4F9ED160" w14:textId="77777777" w:rsidR="00391A2B" w:rsidRPr="00F2224E" w:rsidRDefault="00391A2B" w:rsidP="008F507A">
      <w:pPr>
        <w:ind w:right="-227"/>
        <w:rPr>
          <w:rFonts w:ascii="Times New Roman" w:hAnsi="Times New Roman"/>
          <w:lang w:val="en-US"/>
        </w:rPr>
      </w:pPr>
    </w:p>
    <w:p w14:paraId="1AD32093" w14:textId="77777777" w:rsidR="00E778AB" w:rsidRPr="00F2224E" w:rsidRDefault="00E778AB" w:rsidP="008F507A">
      <w:pPr>
        <w:ind w:right="-227"/>
        <w:rPr>
          <w:rFonts w:ascii="Times New Roman" w:hAnsi="Times New Roman"/>
          <w:lang w:val="en-US"/>
        </w:rPr>
      </w:pPr>
    </w:p>
    <w:p w14:paraId="309572EE" w14:textId="77777777" w:rsidR="00581FF2" w:rsidRPr="00F2224E" w:rsidRDefault="00581FF2" w:rsidP="008F507A">
      <w:pPr>
        <w:ind w:right="-227"/>
        <w:rPr>
          <w:rFonts w:ascii="Times New Roman" w:hAnsi="Times New Roman"/>
          <w:lang w:val="en-US"/>
        </w:rPr>
      </w:pPr>
    </w:p>
    <w:p w14:paraId="7066F1E5" w14:textId="56997CB0" w:rsidR="00581FF2" w:rsidRPr="00F2224E" w:rsidRDefault="00581FF2" w:rsidP="008F507A">
      <w:pPr>
        <w:ind w:right="-227"/>
        <w:rPr>
          <w:rFonts w:ascii="Times New Roman" w:hAnsi="Times New Roman"/>
          <w:lang w:val="en-US"/>
        </w:rPr>
      </w:pPr>
    </w:p>
    <w:p w14:paraId="59513D4F" w14:textId="77777777" w:rsidR="00C05421" w:rsidRPr="00F2224E" w:rsidRDefault="00C05421" w:rsidP="008F507A">
      <w:pPr>
        <w:ind w:right="-227"/>
        <w:rPr>
          <w:rFonts w:ascii="Times New Roman" w:hAnsi="Times New Roman"/>
          <w:lang w:val="en-US"/>
        </w:rPr>
      </w:pPr>
    </w:p>
    <w:p w14:paraId="385ACB70" w14:textId="525DD609" w:rsidR="00581FF2" w:rsidRPr="00F2224E" w:rsidRDefault="001E2F14" w:rsidP="008F507A">
      <w:pPr>
        <w:ind w:right="-227"/>
        <w:rPr>
          <w:rFonts w:ascii="Times New Roman" w:hAnsi="Times New Roman"/>
          <w:color w:val="FF0000"/>
          <w:sz w:val="28"/>
          <w:szCs w:val="28"/>
          <w:lang w:val="en-US"/>
        </w:rPr>
      </w:pPr>
      <w:r w:rsidRPr="00F2224E">
        <w:rPr>
          <w:rFonts w:ascii="Times New Roman" w:hAnsi="Times New Roman"/>
          <w:color w:val="FF0000"/>
          <w:sz w:val="28"/>
          <w:szCs w:val="28"/>
          <w:lang w:val="en-US"/>
        </w:rPr>
        <w:t>ATTENTION: Select in Synthesis:</w:t>
      </w:r>
      <w:r w:rsidR="00164E8D" w:rsidRPr="00F2224E">
        <w:rPr>
          <w:rFonts w:ascii="Times New Roman" w:hAnsi="Times New Roman"/>
          <w:color w:val="FF0000"/>
          <w:sz w:val="28"/>
          <w:szCs w:val="28"/>
          <w:lang w:val="en-US"/>
        </w:rPr>
        <w:t xml:space="preserve"> The</w:t>
      </w:r>
      <w:r w:rsidRPr="00F2224E">
        <w:rPr>
          <w:rFonts w:ascii="Times New Roman" w:hAnsi="Times New Roman"/>
          <w:color w:val="FF0000"/>
          <w:sz w:val="28"/>
          <w:szCs w:val="28"/>
          <w:lang w:val="en-US"/>
        </w:rPr>
        <w:t xml:space="preserve"> Full repertory</w:t>
      </w:r>
      <w:r w:rsidR="00164E8D" w:rsidRPr="00F2224E">
        <w:rPr>
          <w:rFonts w:ascii="Times New Roman" w:hAnsi="Times New Roman"/>
          <w:color w:val="FF0000"/>
          <w:sz w:val="28"/>
          <w:szCs w:val="28"/>
          <w:lang w:val="en-US"/>
        </w:rPr>
        <w:t xml:space="preserve"> view</w:t>
      </w:r>
    </w:p>
    <w:p w14:paraId="0E3B5B3C" w14:textId="52AD9E94" w:rsidR="001E2F14" w:rsidRPr="00F2224E" w:rsidRDefault="001E2F14" w:rsidP="008F507A">
      <w:pPr>
        <w:ind w:right="-227"/>
        <w:rPr>
          <w:rFonts w:ascii="Times New Roman" w:hAnsi="Times New Roman"/>
          <w:sz w:val="28"/>
          <w:szCs w:val="28"/>
          <w:lang w:val="en-US"/>
        </w:rPr>
      </w:pPr>
      <w:r w:rsidRPr="00F2224E">
        <w:rPr>
          <w:rFonts w:ascii="Times New Roman" w:hAnsi="Times New Roman"/>
          <w:sz w:val="28"/>
          <w:szCs w:val="28"/>
          <w:lang w:val="en-US"/>
        </w:rPr>
        <w:t xml:space="preserve">If your RadarOpus license also includes a Synthesis repertory, you should make sure the </w:t>
      </w:r>
      <w:r w:rsidRPr="00F2224E">
        <w:rPr>
          <w:rFonts w:ascii="Times New Roman" w:hAnsi="Times New Roman"/>
          <w:b/>
          <w:sz w:val="28"/>
          <w:szCs w:val="28"/>
          <w:lang w:val="en-US"/>
        </w:rPr>
        <w:t xml:space="preserve">Repertory view </w:t>
      </w:r>
      <w:r w:rsidR="00164E8D" w:rsidRPr="00F2224E">
        <w:rPr>
          <w:rFonts w:ascii="Times New Roman" w:hAnsi="Times New Roman"/>
          <w:b/>
          <w:sz w:val="28"/>
          <w:szCs w:val="28"/>
          <w:lang w:val="en-US"/>
        </w:rPr>
        <w:t xml:space="preserve">in </w:t>
      </w:r>
      <w:r w:rsidRPr="00F2224E">
        <w:rPr>
          <w:rFonts w:ascii="Times New Roman" w:hAnsi="Times New Roman"/>
          <w:b/>
          <w:sz w:val="28"/>
          <w:szCs w:val="28"/>
          <w:lang w:val="en-US"/>
        </w:rPr>
        <w:t>Synthesis</w:t>
      </w:r>
      <w:r w:rsidRPr="00F2224E">
        <w:rPr>
          <w:rFonts w:ascii="Times New Roman" w:hAnsi="Times New Roman"/>
          <w:sz w:val="28"/>
          <w:szCs w:val="28"/>
          <w:lang w:val="en-US"/>
        </w:rPr>
        <w:t xml:space="preserve"> is set to use the </w:t>
      </w:r>
      <w:r w:rsidRPr="00F2224E">
        <w:rPr>
          <w:rFonts w:ascii="Times New Roman" w:hAnsi="Times New Roman"/>
          <w:b/>
          <w:i/>
          <w:iCs/>
          <w:sz w:val="28"/>
          <w:szCs w:val="28"/>
          <w:lang w:val="en-US"/>
        </w:rPr>
        <w:t>Full Repertory</w:t>
      </w:r>
      <w:r w:rsidR="00164E8D" w:rsidRPr="00F2224E">
        <w:rPr>
          <w:rFonts w:ascii="Times New Roman" w:hAnsi="Times New Roman"/>
          <w:b/>
          <w:i/>
          <w:iCs/>
          <w:sz w:val="28"/>
          <w:szCs w:val="28"/>
          <w:lang w:val="en-US"/>
        </w:rPr>
        <w:t xml:space="preserve"> view</w:t>
      </w:r>
      <w:r w:rsidRPr="00F2224E">
        <w:rPr>
          <w:rFonts w:ascii="Times New Roman" w:hAnsi="Times New Roman"/>
          <w:i/>
          <w:iCs/>
          <w:sz w:val="28"/>
          <w:szCs w:val="28"/>
          <w:lang w:val="en-US"/>
        </w:rPr>
        <w:t>.</w:t>
      </w:r>
    </w:p>
    <w:p w14:paraId="1627D495" w14:textId="77777777" w:rsidR="001E2F14" w:rsidRPr="00F2224E" w:rsidRDefault="001E2F14" w:rsidP="001E2F14">
      <w:pPr>
        <w:ind w:right="-227"/>
        <w:rPr>
          <w:rFonts w:ascii="Times New Roman" w:hAnsi="Times New Roman"/>
          <w:lang w:val="en-US"/>
        </w:rPr>
      </w:pPr>
    </w:p>
    <w:p w14:paraId="11130C0F" w14:textId="77777777" w:rsidR="005A433C" w:rsidRPr="00F2224E" w:rsidRDefault="005A433C" w:rsidP="001E2F14">
      <w:pPr>
        <w:ind w:right="-227"/>
        <w:rPr>
          <w:rFonts w:ascii="Times New Roman" w:hAnsi="Times New Roman"/>
          <w:lang w:val="en-US"/>
        </w:rPr>
      </w:pPr>
    </w:p>
    <w:p w14:paraId="22C24A35" w14:textId="3FE3A94B" w:rsidR="001E2F14" w:rsidRPr="00F2224E" w:rsidRDefault="00FE0344" w:rsidP="001E2F14">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781632" behindDoc="0" locked="0" layoutInCell="1" allowOverlap="1" wp14:anchorId="4E6293A8" wp14:editId="62343902">
            <wp:simplePos x="0" y="0"/>
            <wp:positionH relativeFrom="column">
              <wp:posOffset>8255</wp:posOffset>
            </wp:positionH>
            <wp:positionV relativeFrom="paragraph">
              <wp:posOffset>158115</wp:posOffset>
            </wp:positionV>
            <wp:extent cx="755650" cy="638810"/>
            <wp:effectExtent l="19050" t="19050" r="25400" b="27940"/>
            <wp:wrapSquare wrapText="bothSides"/>
            <wp:docPr id="815" name="Afbeelding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755650" cy="63881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12A593EC" w14:textId="48DD7D5C" w:rsidR="001E2F14" w:rsidRPr="00F2224E" w:rsidRDefault="001E2F14" w:rsidP="001E2F14">
      <w:pPr>
        <w:ind w:right="-227"/>
        <w:rPr>
          <w:rFonts w:ascii="Times New Roman" w:hAnsi="Times New Roman"/>
          <w:lang w:val="en-US"/>
        </w:rPr>
      </w:pPr>
      <w:r w:rsidRPr="00F2224E">
        <w:rPr>
          <w:rFonts w:ascii="Times New Roman" w:hAnsi="Times New Roman"/>
          <w:lang w:val="en-US"/>
        </w:rPr>
        <w:t>A click on the special button, switches between the “</w:t>
      </w:r>
      <w:r w:rsidRPr="00F2224E">
        <w:rPr>
          <w:rFonts w:ascii="Times New Roman" w:hAnsi="Times New Roman"/>
          <w:b/>
          <w:lang w:val="en-US"/>
        </w:rPr>
        <w:t>Normal analysis</w:t>
      </w:r>
      <w:r w:rsidRPr="00F2224E">
        <w:rPr>
          <w:rFonts w:ascii="Times New Roman" w:hAnsi="Times New Roman"/>
          <w:lang w:val="en-US"/>
        </w:rPr>
        <w:t xml:space="preserve"> calculation</w:t>
      </w:r>
      <w:r w:rsidR="00164E8D" w:rsidRPr="00F2224E">
        <w:rPr>
          <w:rFonts w:ascii="Times New Roman" w:hAnsi="Times New Roman"/>
          <w:lang w:val="en-US"/>
        </w:rPr>
        <w:t>”</w:t>
      </w:r>
      <w:r w:rsidRPr="00F2224E">
        <w:rPr>
          <w:rFonts w:ascii="Times New Roman" w:hAnsi="Times New Roman"/>
          <w:lang w:val="en-US"/>
        </w:rPr>
        <w:t xml:space="preserve"> (Sum of symptoms, with secondary the sum of the degrees) and the “</w:t>
      </w:r>
      <w:r w:rsidRPr="00F2224E">
        <w:rPr>
          <w:rFonts w:ascii="Times New Roman" w:hAnsi="Times New Roman"/>
          <w:b/>
          <w:lang w:val="en-US"/>
        </w:rPr>
        <w:t>Polar analysis</w:t>
      </w:r>
      <w:r w:rsidR="001C325F" w:rsidRPr="00F2224E">
        <w:rPr>
          <w:rFonts w:ascii="Times New Roman" w:hAnsi="Times New Roman"/>
          <w:b/>
          <w:lang w:val="en-US"/>
        </w:rPr>
        <w:t>.</w:t>
      </w:r>
    </w:p>
    <w:p w14:paraId="75286ED7" w14:textId="087BF6B1" w:rsidR="001C325F" w:rsidRPr="00F2224E" w:rsidRDefault="001C325F" w:rsidP="008F507A">
      <w:pPr>
        <w:ind w:right="-227"/>
        <w:rPr>
          <w:rFonts w:ascii="Times New Roman" w:hAnsi="Times New Roman"/>
          <w:lang w:val="en-US"/>
        </w:rPr>
      </w:pPr>
    </w:p>
    <w:p w14:paraId="16B3AC89" w14:textId="05EEBB25" w:rsidR="00164E8D" w:rsidRPr="00F2224E" w:rsidRDefault="00164E8D" w:rsidP="008F507A">
      <w:pPr>
        <w:ind w:right="-227"/>
        <w:rPr>
          <w:rFonts w:ascii="Times New Roman" w:hAnsi="Times New Roman"/>
          <w:lang w:val="en-US"/>
        </w:rPr>
      </w:pPr>
    </w:p>
    <w:p w14:paraId="328E36D6" w14:textId="77777777" w:rsidR="00164E8D" w:rsidRPr="00F2224E" w:rsidRDefault="00164E8D" w:rsidP="008F507A">
      <w:pPr>
        <w:ind w:right="-227"/>
        <w:rPr>
          <w:rFonts w:ascii="Times New Roman" w:hAnsi="Times New Roman"/>
          <w:lang w:val="en-US"/>
        </w:rPr>
      </w:pPr>
    </w:p>
    <w:p w14:paraId="2B313175" w14:textId="77777777" w:rsidR="001E2F14" w:rsidRPr="00F2224E" w:rsidRDefault="001C325F" w:rsidP="0026769A">
      <w:pPr>
        <w:numPr>
          <w:ilvl w:val="0"/>
          <w:numId w:val="100"/>
        </w:numPr>
        <w:ind w:right="-227"/>
        <w:rPr>
          <w:rFonts w:ascii="Times New Roman" w:hAnsi="Times New Roman"/>
          <w:lang w:val="en-US"/>
        </w:rPr>
      </w:pPr>
      <w:r w:rsidRPr="00F2224E">
        <w:rPr>
          <w:rFonts w:ascii="Times New Roman" w:hAnsi="Times New Roman"/>
          <w:lang w:val="en-US"/>
        </w:rPr>
        <w:t xml:space="preserve">With the </w:t>
      </w:r>
      <w:r w:rsidRPr="00F2224E">
        <w:rPr>
          <w:rFonts w:ascii="Times New Roman" w:hAnsi="Times New Roman"/>
          <w:b/>
          <w:bCs/>
          <w:lang w:val="en-US"/>
        </w:rPr>
        <w:t>normal analysis</w:t>
      </w:r>
      <w:r w:rsidRPr="00F2224E">
        <w:rPr>
          <w:rFonts w:ascii="Times New Roman" w:hAnsi="Times New Roman"/>
          <w:lang w:val="en-US"/>
        </w:rPr>
        <w:t>, the remedies are sorted according to the score in the line: Sum of symptoms.</w:t>
      </w:r>
    </w:p>
    <w:p w14:paraId="19431904" w14:textId="77777777" w:rsidR="001C325F" w:rsidRPr="00F2224E" w:rsidRDefault="001C325F" w:rsidP="0026769A">
      <w:pPr>
        <w:numPr>
          <w:ilvl w:val="0"/>
          <w:numId w:val="100"/>
        </w:numPr>
        <w:ind w:right="-227"/>
        <w:rPr>
          <w:rFonts w:ascii="Times New Roman" w:hAnsi="Times New Roman"/>
          <w:lang w:val="en-US"/>
        </w:rPr>
      </w:pPr>
      <w:r w:rsidRPr="00F2224E">
        <w:rPr>
          <w:rFonts w:ascii="Times New Roman" w:hAnsi="Times New Roman"/>
          <w:lang w:val="en-US"/>
        </w:rPr>
        <w:t xml:space="preserve">With the </w:t>
      </w:r>
      <w:r w:rsidRPr="00F2224E">
        <w:rPr>
          <w:rFonts w:ascii="Times New Roman" w:hAnsi="Times New Roman"/>
          <w:b/>
          <w:bCs/>
          <w:lang w:val="en-US"/>
        </w:rPr>
        <w:t>polar analysis</w:t>
      </w:r>
      <w:r w:rsidRPr="00F2224E">
        <w:rPr>
          <w:rFonts w:ascii="Times New Roman" w:hAnsi="Times New Roman"/>
          <w:lang w:val="en-US"/>
        </w:rPr>
        <w:t>, the remedies are sorted according to the score in the line: Polar difference</w:t>
      </w:r>
    </w:p>
    <w:p w14:paraId="3E237B2E" w14:textId="77777777" w:rsidR="001C325F" w:rsidRPr="00F2224E" w:rsidRDefault="001C325F" w:rsidP="008F507A">
      <w:pPr>
        <w:ind w:right="-227"/>
        <w:rPr>
          <w:rFonts w:ascii="Times New Roman" w:hAnsi="Times New Roman"/>
          <w:lang w:val="en-US"/>
        </w:rPr>
      </w:pPr>
    </w:p>
    <w:p w14:paraId="72396D8C" w14:textId="77777777" w:rsidR="001E2F14" w:rsidRPr="00F2224E" w:rsidRDefault="001E2F14" w:rsidP="008F507A">
      <w:pPr>
        <w:ind w:right="-227"/>
        <w:rPr>
          <w:rFonts w:ascii="Times New Roman" w:hAnsi="Times New Roman"/>
          <w:sz w:val="28"/>
          <w:szCs w:val="28"/>
          <w:lang w:val="en-US"/>
        </w:rPr>
        <w:sectPr w:rsidR="001E2F14" w:rsidRPr="00F2224E" w:rsidSect="0086251A">
          <w:pgSz w:w="11906" w:h="16838"/>
          <w:pgMar w:top="1134" w:right="1247" w:bottom="1134" w:left="1247" w:header="709" w:footer="709" w:gutter="0"/>
          <w:cols w:space="708"/>
          <w:docGrid w:linePitch="360"/>
        </w:sectPr>
      </w:pPr>
    </w:p>
    <w:p w14:paraId="202C8BE6" w14:textId="72A7485C" w:rsidR="00E778AB" w:rsidRPr="00F2224E" w:rsidRDefault="00E778AB" w:rsidP="00E778AB">
      <w:pPr>
        <w:pStyle w:val="Kop1"/>
        <w:ind w:right="-227"/>
        <w:rPr>
          <w:lang w:val="en-US"/>
        </w:rPr>
      </w:pPr>
      <w:r w:rsidRPr="00F2224E">
        <w:rPr>
          <w:lang w:val="en-US"/>
        </w:rPr>
        <w:lastRenderedPageBreak/>
        <w:t>Heiner Fei</w:t>
      </w:r>
      <w:r w:rsidR="005D5051" w:rsidRPr="00F2224E">
        <w:rPr>
          <w:lang w:val="en-US"/>
        </w:rPr>
        <w:t xml:space="preserve">: Pocketbook </w:t>
      </w:r>
      <w:r w:rsidR="00953F31" w:rsidRPr="00F2224E">
        <w:rPr>
          <w:lang w:val="en-US"/>
        </w:rPr>
        <w:t>&amp;</w:t>
      </w:r>
      <w:r w:rsidR="005D5051" w:rsidRPr="00F2224E">
        <w:rPr>
          <w:lang w:val="en-US"/>
        </w:rPr>
        <w:t xml:space="preserve"> </w:t>
      </w:r>
      <w:r w:rsidR="00953F31" w:rsidRPr="00F2224E">
        <w:rPr>
          <w:lang w:val="en-US"/>
        </w:rPr>
        <w:t>Polarity analysis</w:t>
      </w:r>
      <w:r w:rsidRPr="00F2224E">
        <w:rPr>
          <w:lang w:val="en-US"/>
        </w:rPr>
        <w:t xml:space="preserve"> </w:t>
      </w:r>
    </w:p>
    <w:p w14:paraId="67FFA9BB" w14:textId="306C52F8" w:rsidR="00E778AB" w:rsidRPr="00F2224E" w:rsidRDefault="00FE0344" w:rsidP="00953F31">
      <w:pPr>
        <w:ind w:right="-227"/>
        <w:rPr>
          <w:rFonts w:ascii="Times New Roman" w:hAnsi="Times New Roman"/>
          <w:color w:val="000000"/>
          <w:sz w:val="23"/>
          <w:szCs w:val="23"/>
          <w:lang w:val="en-US" w:eastAsia="en-GB"/>
        </w:rPr>
      </w:pPr>
      <w:r w:rsidRPr="00F2224E">
        <w:rPr>
          <w:rFonts w:ascii="Times New Roman" w:hAnsi="Times New Roman"/>
          <w:noProof/>
          <w:color w:val="000000"/>
          <w:sz w:val="23"/>
          <w:szCs w:val="23"/>
          <w:lang w:val="en-US" w:eastAsia="en-GB"/>
        </w:rPr>
        <mc:AlternateContent>
          <mc:Choice Requires="wps">
            <w:drawing>
              <wp:anchor distT="0" distB="0" distL="114300" distR="114300" simplePos="0" relativeHeight="251784704" behindDoc="0" locked="0" layoutInCell="1" allowOverlap="1" wp14:anchorId="36C76867" wp14:editId="4CD94A68">
                <wp:simplePos x="0" y="0"/>
                <wp:positionH relativeFrom="column">
                  <wp:posOffset>3427095</wp:posOffset>
                </wp:positionH>
                <wp:positionV relativeFrom="paragraph">
                  <wp:posOffset>795020</wp:posOffset>
                </wp:positionV>
                <wp:extent cx="2654935" cy="297180"/>
                <wp:effectExtent l="7620" t="13970" r="13970" b="12700"/>
                <wp:wrapThrough wrapText="bothSides">
                  <wp:wrapPolygon edited="0">
                    <wp:start x="-72" y="0"/>
                    <wp:lineTo x="-72" y="21600"/>
                    <wp:lineTo x="21672" y="21600"/>
                    <wp:lineTo x="21672" y="0"/>
                    <wp:lineTo x="-72" y="0"/>
                  </wp:wrapPolygon>
                </wp:wrapThrough>
                <wp:docPr id="138" name="Text Box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935" cy="297180"/>
                        </a:xfrm>
                        <a:prstGeom prst="rect">
                          <a:avLst/>
                        </a:prstGeom>
                        <a:solidFill>
                          <a:srgbClr val="FF9933"/>
                        </a:solidFill>
                        <a:ln w="9525">
                          <a:solidFill>
                            <a:srgbClr val="000000"/>
                          </a:solidFill>
                          <a:miter lim="800000"/>
                          <a:headEnd/>
                          <a:tailEnd/>
                        </a:ln>
                      </wps:spPr>
                      <wps:txbx>
                        <w:txbxContent>
                          <w:p w14:paraId="0E363E34" w14:textId="77777777" w:rsidR="00EE7B81" w:rsidRPr="00BF503A" w:rsidRDefault="00EE7B81" w:rsidP="00EA3180">
                            <w:pPr>
                              <w:rPr>
                                <w:lang w:val="en-US"/>
                              </w:rPr>
                            </w:pPr>
                            <w:r w:rsidRPr="00BF503A">
                              <w:rPr>
                                <w:lang w:val="en-US"/>
                              </w:rPr>
                              <w:t xml:space="preserve">See video: </w:t>
                            </w:r>
                            <w:hyperlink r:id="rId412" w:history="1">
                              <w:r w:rsidRPr="009616BC">
                                <w:rPr>
                                  <w:rStyle w:val="Hyperlink"/>
                                  <w:lang w:val="en-US"/>
                                </w:rPr>
                                <w:t>Heiner Frei – Polarity analysis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C76867" id="Text Box 821" o:spid="_x0000_s1076" type="#_x0000_t202" style="position:absolute;margin-left:269.85pt;margin-top:62.6pt;width:209.05pt;height:23.4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" fillcolor="#f93">
                <v:textbox>
                  <w:txbxContent>
                    <w:p w14:paraId="0E363E34" w14:textId="77777777" w:rsidR="00EE7B81" w:rsidRPr="00BF503A" w:rsidRDefault="00EE7B81" w:rsidP="00EA3180">
                      <w:pPr>
                        <w:rPr>
                          <w:lang w:val="en-US"/>
                        </w:rPr>
                      </w:pPr>
                      <w:r w:rsidRPr="00BF503A">
                        <w:rPr>
                          <w:lang w:val="en-US"/>
                        </w:rPr>
                        <w:t xml:space="preserve">See video: </w:t>
                      </w:r>
                      <w:hyperlink r:id="rId413" w:history="1">
                        <w:r w:rsidRPr="009616BC">
                          <w:rPr>
                            <w:rStyle w:val="Hyperlink"/>
                            <w:lang w:val="en-US"/>
                          </w:rPr>
                          <w:t>Heiner Frei – Polarity analysis</w:t>
                        </w:r>
                      </w:hyperlink>
                    </w:p>
                  </w:txbxContent>
                </v:textbox>
                <w10:wrap type="through"/>
              </v:shape>
            </w:pict>
          </mc:Fallback>
        </mc:AlternateContent>
      </w:r>
      <w:r w:rsidR="00E778AB" w:rsidRPr="00F2224E">
        <w:rPr>
          <w:rFonts w:ascii="Times New Roman" w:hAnsi="Times New Roman"/>
          <w:lang w:val="en-US"/>
        </w:rPr>
        <w:t xml:space="preserve">This analysis method </w:t>
      </w:r>
      <w:r w:rsidR="005D5051" w:rsidRPr="00F2224E">
        <w:rPr>
          <w:rFonts w:ascii="Times New Roman" w:hAnsi="Times New Roman"/>
          <w:lang w:val="en-US"/>
        </w:rPr>
        <w:t xml:space="preserve">“Frei </w:t>
      </w:r>
      <w:r w:rsidR="00E778AB" w:rsidRPr="00F2224E">
        <w:rPr>
          <w:rFonts w:ascii="Times New Roman" w:hAnsi="Times New Roman"/>
          <w:b/>
          <w:bCs/>
          <w:color w:val="000000"/>
          <w:sz w:val="23"/>
          <w:szCs w:val="23"/>
          <w:lang w:val="en-US" w:eastAsia="en-GB"/>
        </w:rPr>
        <w:t>Polarity Analysis”</w:t>
      </w:r>
      <w:r w:rsidR="00E778AB" w:rsidRPr="00F2224E">
        <w:rPr>
          <w:rFonts w:ascii="Times New Roman" w:hAnsi="Times New Roman"/>
          <w:color w:val="000000"/>
          <w:sz w:val="23"/>
          <w:szCs w:val="23"/>
          <w:lang w:val="en-US" w:eastAsia="en-GB"/>
        </w:rPr>
        <w:t xml:space="preserve">, has been created in collaboration with Heiner Frei from Switzerland. It is different from the “Polar symptom analysis” </w:t>
      </w:r>
      <w:r w:rsidR="001E2F14" w:rsidRPr="00F2224E">
        <w:rPr>
          <w:rFonts w:ascii="Times New Roman" w:hAnsi="Times New Roman"/>
          <w:color w:val="000000"/>
          <w:sz w:val="23"/>
          <w:szCs w:val="23"/>
          <w:lang w:val="en-US" w:eastAsia="en-GB"/>
        </w:rPr>
        <w:t>done with the Allen’s version of the Pocketbook. The Frei Polarity Analysis</w:t>
      </w:r>
      <w:r w:rsidR="00E778AB" w:rsidRPr="00F2224E">
        <w:rPr>
          <w:rFonts w:ascii="Times New Roman" w:hAnsi="Times New Roman"/>
          <w:color w:val="000000"/>
          <w:sz w:val="23"/>
          <w:szCs w:val="23"/>
          <w:lang w:val="en-US" w:eastAsia="en-GB"/>
        </w:rPr>
        <w:t xml:space="preserve"> comes with a special edition of the Boenninghausen Pocketbook repertory (b2f).</w:t>
      </w:r>
      <w:r w:rsidR="00367247" w:rsidRPr="00F2224E">
        <w:rPr>
          <w:rFonts w:ascii="Times New Roman" w:hAnsi="Times New Roman"/>
          <w:color w:val="000000"/>
          <w:sz w:val="23"/>
          <w:szCs w:val="23"/>
          <w:lang w:val="en-US" w:eastAsia="en-GB"/>
        </w:rPr>
        <w:t xml:space="preserve"> This version, based on the 1846 edition</w:t>
      </w:r>
      <w:r w:rsidR="001E2F14" w:rsidRPr="00F2224E">
        <w:rPr>
          <w:rFonts w:ascii="Times New Roman" w:hAnsi="Times New Roman"/>
          <w:color w:val="000000"/>
          <w:sz w:val="23"/>
          <w:szCs w:val="23"/>
          <w:lang w:val="en-US" w:eastAsia="en-GB"/>
        </w:rPr>
        <w:t xml:space="preserve"> but </w:t>
      </w:r>
      <w:r w:rsidR="00367247" w:rsidRPr="00F2224E">
        <w:rPr>
          <w:rFonts w:ascii="Times New Roman" w:hAnsi="Times New Roman"/>
          <w:color w:val="000000"/>
          <w:sz w:val="23"/>
          <w:szCs w:val="23"/>
          <w:lang w:val="en-US" w:eastAsia="en-GB"/>
        </w:rPr>
        <w:t xml:space="preserve">contains </w:t>
      </w:r>
      <w:r w:rsidR="001E2F14" w:rsidRPr="00F2224E">
        <w:rPr>
          <w:rFonts w:ascii="Times New Roman" w:hAnsi="Times New Roman"/>
          <w:color w:val="000000"/>
          <w:sz w:val="23"/>
          <w:szCs w:val="23"/>
          <w:lang w:val="en-US" w:eastAsia="en-GB"/>
        </w:rPr>
        <w:t>many changes to the</w:t>
      </w:r>
      <w:r w:rsidR="00367247" w:rsidRPr="00F2224E">
        <w:rPr>
          <w:rFonts w:ascii="Times New Roman" w:hAnsi="Times New Roman"/>
          <w:color w:val="000000"/>
          <w:sz w:val="23"/>
          <w:szCs w:val="23"/>
          <w:lang w:val="en-US" w:eastAsia="en-GB"/>
        </w:rPr>
        <w:t xml:space="preserve"> symptoms, remedies, degrees and polarities as instructed by Heiner Frei.</w:t>
      </w:r>
    </w:p>
    <w:p w14:paraId="561F4718" w14:textId="77777777" w:rsidR="00E778AB" w:rsidRPr="00F2224E" w:rsidRDefault="00E778AB" w:rsidP="00E778AB">
      <w:pPr>
        <w:autoSpaceDE w:val="0"/>
        <w:autoSpaceDN w:val="0"/>
        <w:adjustRightInd w:val="0"/>
        <w:rPr>
          <w:rFonts w:ascii="Times New Roman" w:hAnsi="Times New Roman"/>
          <w:color w:val="000000"/>
          <w:sz w:val="23"/>
          <w:szCs w:val="23"/>
          <w:lang w:val="en-US" w:eastAsia="en-GB"/>
        </w:rPr>
      </w:pPr>
    </w:p>
    <w:p w14:paraId="08F74D99" w14:textId="77777777" w:rsidR="00E778AB" w:rsidRPr="00F2224E" w:rsidRDefault="00367247" w:rsidP="00E778AB">
      <w:pPr>
        <w:autoSpaceDE w:val="0"/>
        <w:autoSpaceDN w:val="0"/>
        <w:adjustRightInd w:val="0"/>
        <w:rPr>
          <w:rFonts w:ascii="Times New Roman" w:hAnsi="Times New Roman"/>
          <w:b/>
          <w:color w:val="000000"/>
          <w:sz w:val="23"/>
          <w:szCs w:val="23"/>
          <w:lang w:val="en-US" w:eastAsia="en-GB"/>
        </w:rPr>
      </w:pPr>
      <w:r w:rsidRPr="00F2224E">
        <w:rPr>
          <w:rFonts w:ascii="Times New Roman" w:hAnsi="Times New Roman"/>
          <w:b/>
          <w:color w:val="000000"/>
          <w:sz w:val="23"/>
          <w:szCs w:val="23"/>
          <w:lang w:val="en-US" w:eastAsia="en-GB"/>
        </w:rPr>
        <w:t>A summary of t</w:t>
      </w:r>
      <w:r w:rsidR="00E778AB" w:rsidRPr="00F2224E">
        <w:rPr>
          <w:rFonts w:ascii="Times New Roman" w:hAnsi="Times New Roman"/>
          <w:b/>
          <w:color w:val="000000"/>
          <w:sz w:val="23"/>
          <w:szCs w:val="23"/>
          <w:lang w:val="en-US" w:eastAsia="en-GB"/>
        </w:rPr>
        <w:t xml:space="preserve">he </w:t>
      </w:r>
      <w:r w:rsidR="0083723C" w:rsidRPr="00F2224E">
        <w:rPr>
          <w:rFonts w:ascii="Times New Roman" w:hAnsi="Times New Roman"/>
          <w:b/>
          <w:color w:val="000000"/>
          <w:sz w:val="23"/>
          <w:szCs w:val="23"/>
          <w:lang w:val="en-US" w:eastAsia="en-GB"/>
        </w:rPr>
        <w:t xml:space="preserve">unique features of the Heiner Frei </w:t>
      </w:r>
      <w:r w:rsidR="00E778AB" w:rsidRPr="00F2224E">
        <w:rPr>
          <w:rFonts w:ascii="Times New Roman" w:hAnsi="Times New Roman"/>
          <w:b/>
          <w:color w:val="000000"/>
          <w:sz w:val="23"/>
          <w:szCs w:val="23"/>
          <w:lang w:val="en-US" w:eastAsia="en-GB"/>
        </w:rPr>
        <w:t xml:space="preserve">Polar </w:t>
      </w:r>
      <w:r w:rsidR="0083723C" w:rsidRPr="00F2224E">
        <w:rPr>
          <w:rFonts w:ascii="Times New Roman" w:hAnsi="Times New Roman"/>
          <w:b/>
          <w:color w:val="000000"/>
          <w:sz w:val="23"/>
          <w:szCs w:val="23"/>
          <w:lang w:val="en-US" w:eastAsia="en-GB"/>
        </w:rPr>
        <w:t>A</w:t>
      </w:r>
      <w:r w:rsidR="00E778AB" w:rsidRPr="00F2224E">
        <w:rPr>
          <w:rFonts w:ascii="Times New Roman" w:hAnsi="Times New Roman"/>
          <w:b/>
          <w:color w:val="000000"/>
          <w:sz w:val="23"/>
          <w:szCs w:val="23"/>
          <w:lang w:val="en-US" w:eastAsia="en-GB"/>
        </w:rPr>
        <w:t>nalysi</w:t>
      </w:r>
      <w:r w:rsidR="00A87095" w:rsidRPr="00F2224E">
        <w:rPr>
          <w:rFonts w:ascii="Times New Roman" w:hAnsi="Times New Roman"/>
          <w:b/>
          <w:color w:val="000000"/>
          <w:sz w:val="23"/>
          <w:szCs w:val="23"/>
          <w:lang w:val="en-US" w:eastAsia="en-GB"/>
        </w:rPr>
        <w:t>s</w:t>
      </w:r>
      <w:r w:rsidR="005D5051" w:rsidRPr="00F2224E">
        <w:rPr>
          <w:rFonts w:ascii="Times New Roman" w:hAnsi="Times New Roman"/>
          <w:b/>
          <w:color w:val="000000"/>
          <w:sz w:val="23"/>
          <w:szCs w:val="23"/>
          <w:lang w:val="en-US" w:eastAsia="en-GB"/>
        </w:rPr>
        <w:t>:</w:t>
      </w:r>
    </w:p>
    <w:p w14:paraId="12688CF3" w14:textId="77777777" w:rsidR="00E778AB" w:rsidRPr="00F2224E" w:rsidRDefault="00E778AB" w:rsidP="0026769A">
      <w:pPr>
        <w:numPr>
          <w:ilvl w:val="0"/>
          <w:numId w:val="93"/>
        </w:numPr>
        <w:autoSpaceDE w:val="0"/>
        <w:autoSpaceDN w:val="0"/>
        <w:adjustRightInd w:val="0"/>
        <w:rPr>
          <w:rFonts w:ascii="Times New Roman" w:hAnsi="Times New Roman"/>
          <w:color w:val="000000"/>
          <w:sz w:val="23"/>
          <w:szCs w:val="23"/>
          <w:lang w:val="en-US" w:eastAsia="en-GB"/>
        </w:rPr>
      </w:pPr>
      <w:r w:rsidRPr="00F2224E">
        <w:rPr>
          <w:rFonts w:ascii="Times New Roman" w:hAnsi="Times New Roman"/>
          <w:color w:val="000000"/>
          <w:sz w:val="23"/>
          <w:szCs w:val="23"/>
          <w:lang w:val="en-US" w:eastAsia="en-GB"/>
        </w:rPr>
        <w:t>The Pocketbook repertory (</w:t>
      </w:r>
      <w:r w:rsidRPr="00F2224E">
        <w:rPr>
          <w:rFonts w:ascii="Times New Roman" w:hAnsi="Times New Roman"/>
          <w:b/>
          <w:color w:val="000000"/>
          <w:sz w:val="23"/>
          <w:szCs w:val="23"/>
          <w:lang w:val="en-US" w:eastAsia="en-GB"/>
        </w:rPr>
        <w:t>bf2</w:t>
      </w:r>
      <w:r w:rsidRPr="00F2224E">
        <w:rPr>
          <w:rFonts w:ascii="Times New Roman" w:hAnsi="Times New Roman"/>
          <w:color w:val="000000"/>
          <w:sz w:val="23"/>
          <w:szCs w:val="23"/>
          <w:lang w:val="en-US" w:eastAsia="en-GB"/>
        </w:rPr>
        <w:t xml:space="preserve">) has </w:t>
      </w:r>
      <w:r w:rsidR="00DB5014" w:rsidRPr="00F2224E">
        <w:rPr>
          <w:rFonts w:ascii="Times New Roman" w:hAnsi="Times New Roman"/>
          <w:color w:val="000000"/>
          <w:sz w:val="23"/>
          <w:szCs w:val="23"/>
          <w:lang w:val="en-US" w:eastAsia="en-GB"/>
        </w:rPr>
        <w:t>unique</w:t>
      </w:r>
      <w:r w:rsidRPr="00F2224E">
        <w:rPr>
          <w:rFonts w:ascii="Times New Roman" w:hAnsi="Times New Roman"/>
          <w:color w:val="000000"/>
          <w:sz w:val="23"/>
          <w:szCs w:val="23"/>
          <w:lang w:val="en-US" w:eastAsia="en-GB"/>
        </w:rPr>
        <w:t xml:space="preserve"> corrections and additions from Heiner Frei.</w:t>
      </w:r>
    </w:p>
    <w:p w14:paraId="4FF3F9C1" w14:textId="77777777" w:rsidR="00135B3F" w:rsidRPr="00F2224E" w:rsidRDefault="00135B3F" w:rsidP="00135B3F">
      <w:pPr>
        <w:autoSpaceDE w:val="0"/>
        <w:autoSpaceDN w:val="0"/>
        <w:adjustRightInd w:val="0"/>
        <w:ind w:left="720"/>
        <w:rPr>
          <w:rFonts w:ascii="Times New Roman" w:hAnsi="Times New Roman"/>
          <w:color w:val="000000"/>
          <w:sz w:val="23"/>
          <w:szCs w:val="23"/>
          <w:lang w:val="en-US" w:eastAsia="en-GB"/>
        </w:rPr>
      </w:pPr>
    </w:p>
    <w:p w14:paraId="5DC132C9" w14:textId="6B544B1C" w:rsidR="00E778AB" w:rsidRPr="00F2224E" w:rsidRDefault="00FE0344" w:rsidP="0026769A">
      <w:pPr>
        <w:numPr>
          <w:ilvl w:val="0"/>
          <w:numId w:val="93"/>
        </w:numPr>
        <w:autoSpaceDE w:val="0"/>
        <w:autoSpaceDN w:val="0"/>
        <w:adjustRightInd w:val="0"/>
        <w:rPr>
          <w:rFonts w:ascii="Times New Roman" w:hAnsi="Times New Roman"/>
          <w:color w:val="000000"/>
          <w:sz w:val="23"/>
          <w:szCs w:val="23"/>
          <w:lang w:val="en-US" w:eastAsia="en-GB"/>
        </w:rPr>
      </w:pPr>
      <w:r w:rsidRPr="00F2224E">
        <w:rPr>
          <w:rFonts w:ascii="Times New Roman" w:hAnsi="Times New Roman"/>
          <w:noProof/>
          <w:lang w:val="en-US" w:eastAsia="en-GB"/>
        </w:rPr>
        <w:drawing>
          <wp:anchor distT="0" distB="0" distL="114300" distR="114300" simplePos="0" relativeHeight="251721216" behindDoc="0" locked="0" layoutInCell="1" allowOverlap="1" wp14:anchorId="1AFCFF20" wp14:editId="40B14296">
            <wp:simplePos x="0" y="0"/>
            <wp:positionH relativeFrom="column">
              <wp:posOffset>2897505</wp:posOffset>
            </wp:positionH>
            <wp:positionV relativeFrom="paragraph">
              <wp:posOffset>80010</wp:posOffset>
            </wp:positionV>
            <wp:extent cx="3198495" cy="1393825"/>
            <wp:effectExtent l="19050" t="19050" r="1905" b="0"/>
            <wp:wrapSquare wrapText="bothSides"/>
            <wp:docPr id="737" name="Afbeelding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198495" cy="139382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DB5014" w:rsidRPr="00F2224E">
        <w:rPr>
          <w:rFonts w:ascii="Times New Roman" w:hAnsi="Times New Roman"/>
          <w:color w:val="000000"/>
          <w:sz w:val="23"/>
          <w:szCs w:val="23"/>
          <w:lang w:val="en-US" w:eastAsia="en-GB"/>
        </w:rPr>
        <w:t xml:space="preserve">The specific Heiner Frei </w:t>
      </w:r>
      <w:r w:rsidR="00DB5014" w:rsidRPr="00F2224E">
        <w:rPr>
          <w:rFonts w:ascii="Times New Roman" w:hAnsi="Times New Roman"/>
          <w:b/>
          <w:color w:val="000000"/>
          <w:sz w:val="23"/>
          <w:szCs w:val="23"/>
          <w:lang w:val="en-US" w:eastAsia="en-GB"/>
        </w:rPr>
        <w:t>Polar symptoms</w:t>
      </w:r>
      <w:r w:rsidR="009B6124" w:rsidRPr="00F2224E">
        <w:rPr>
          <w:rFonts w:ascii="Times New Roman" w:hAnsi="Times New Roman"/>
          <w:color w:val="000000"/>
          <w:sz w:val="23"/>
          <w:szCs w:val="23"/>
          <w:lang w:val="en-US" w:eastAsia="en-GB"/>
        </w:rPr>
        <w:t xml:space="preserve"> are indicated with a (p</w:t>
      </w:r>
      <w:r w:rsidR="00DB5014" w:rsidRPr="00F2224E">
        <w:rPr>
          <w:rFonts w:ascii="Times New Roman" w:hAnsi="Times New Roman"/>
          <w:color w:val="000000"/>
          <w:sz w:val="23"/>
          <w:szCs w:val="23"/>
          <w:lang w:val="en-US" w:eastAsia="en-GB"/>
        </w:rPr>
        <w:t>)</w:t>
      </w:r>
      <w:r w:rsidR="009B6124" w:rsidRPr="00F2224E">
        <w:rPr>
          <w:rFonts w:ascii="Times New Roman" w:hAnsi="Times New Roman"/>
          <w:color w:val="000000"/>
          <w:sz w:val="23"/>
          <w:szCs w:val="23"/>
          <w:lang w:val="en-US" w:eastAsia="en-GB"/>
        </w:rPr>
        <w:t>.</w:t>
      </w:r>
    </w:p>
    <w:p w14:paraId="57C62268" w14:textId="77777777" w:rsidR="00DB5014" w:rsidRPr="00F2224E" w:rsidRDefault="00DB5014" w:rsidP="00E778AB">
      <w:pPr>
        <w:autoSpaceDE w:val="0"/>
        <w:autoSpaceDN w:val="0"/>
        <w:adjustRightInd w:val="0"/>
        <w:rPr>
          <w:rFonts w:ascii="Times New Roman" w:hAnsi="Times New Roman"/>
          <w:color w:val="000000"/>
          <w:sz w:val="23"/>
          <w:szCs w:val="23"/>
          <w:lang w:val="en-US" w:eastAsia="en-GB"/>
        </w:rPr>
      </w:pPr>
    </w:p>
    <w:p w14:paraId="6722E45E" w14:textId="77777777" w:rsidR="00E778AB" w:rsidRPr="00F2224E" w:rsidRDefault="00E778AB" w:rsidP="008F507A">
      <w:pPr>
        <w:ind w:right="-227"/>
        <w:rPr>
          <w:rFonts w:ascii="Times New Roman" w:hAnsi="Times New Roman"/>
          <w:lang w:val="en-US"/>
        </w:rPr>
      </w:pPr>
    </w:p>
    <w:p w14:paraId="409FDC44" w14:textId="77777777" w:rsidR="00027281" w:rsidRPr="00F2224E" w:rsidRDefault="00027281" w:rsidP="008F507A">
      <w:pPr>
        <w:ind w:right="-227"/>
        <w:rPr>
          <w:rFonts w:ascii="Times New Roman" w:hAnsi="Times New Roman"/>
          <w:lang w:val="en-US"/>
        </w:rPr>
      </w:pPr>
    </w:p>
    <w:p w14:paraId="4FD1E8AE" w14:textId="77777777" w:rsidR="00DB5014" w:rsidRPr="00F2224E" w:rsidRDefault="00DB5014" w:rsidP="008F507A">
      <w:pPr>
        <w:ind w:right="-227"/>
        <w:rPr>
          <w:rFonts w:ascii="Times New Roman" w:hAnsi="Times New Roman"/>
          <w:lang w:val="en-US"/>
        </w:rPr>
      </w:pPr>
    </w:p>
    <w:p w14:paraId="42D83C18" w14:textId="77777777" w:rsidR="001C325F" w:rsidRPr="00F2224E" w:rsidRDefault="001C325F" w:rsidP="008F507A">
      <w:pPr>
        <w:ind w:right="-227"/>
        <w:rPr>
          <w:rFonts w:ascii="Times New Roman" w:hAnsi="Times New Roman"/>
          <w:lang w:val="en-US"/>
        </w:rPr>
      </w:pPr>
    </w:p>
    <w:p w14:paraId="7C86393C" w14:textId="77777777" w:rsidR="00DB5014" w:rsidRPr="00F2224E" w:rsidRDefault="00DB5014" w:rsidP="008F507A">
      <w:pPr>
        <w:ind w:right="-227"/>
        <w:rPr>
          <w:rFonts w:ascii="Times New Roman" w:hAnsi="Times New Roman"/>
          <w:lang w:val="en-US"/>
        </w:rPr>
      </w:pPr>
    </w:p>
    <w:p w14:paraId="444EAECE" w14:textId="77777777" w:rsidR="00DF2E5E" w:rsidRPr="00F2224E" w:rsidRDefault="00DF2E5E" w:rsidP="008F507A">
      <w:pPr>
        <w:ind w:right="-227"/>
        <w:rPr>
          <w:rFonts w:ascii="Times New Roman" w:hAnsi="Times New Roman"/>
          <w:lang w:val="en-US"/>
        </w:rPr>
      </w:pPr>
    </w:p>
    <w:p w14:paraId="1994DFFE" w14:textId="77777777" w:rsidR="005F778B" w:rsidRPr="00F2224E" w:rsidRDefault="005F778B" w:rsidP="008F507A">
      <w:pPr>
        <w:ind w:right="-227"/>
        <w:rPr>
          <w:rFonts w:ascii="Times New Roman" w:hAnsi="Times New Roman"/>
          <w:lang w:val="en-US"/>
        </w:rPr>
      </w:pPr>
    </w:p>
    <w:p w14:paraId="7F61CDDD" w14:textId="08E66CF8" w:rsidR="004F6C72" w:rsidRPr="00F2224E" w:rsidRDefault="00FE0344" w:rsidP="0026769A">
      <w:pPr>
        <w:numPr>
          <w:ilvl w:val="0"/>
          <w:numId w:val="93"/>
        </w:numPr>
        <w:autoSpaceDE w:val="0"/>
        <w:autoSpaceDN w:val="0"/>
        <w:adjustRightInd w:val="0"/>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722240" behindDoc="0" locked="0" layoutInCell="1" allowOverlap="1" wp14:anchorId="76D441F1" wp14:editId="1FD6A78C">
            <wp:simplePos x="0" y="0"/>
            <wp:positionH relativeFrom="column">
              <wp:posOffset>2916555</wp:posOffset>
            </wp:positionH>
            <wp:positionV relativeFrom="paragraph">
              <wp:posOffset>365125</wp:posOffset>
            </wp:positionV>
            <wp:extent cx="3234055" cy="1450340"/>
            <wp:effectExtent l="19050" t="19050" r="4445" b="0"/>
            <wp:wrapSquare wrapText="bothSides"/>
            <wp:docPr id="738" name="Afbeelding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3234055" cy="145034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5F778B" w:rsidRPr="00F2224E">
        <w:rPr>
          <w:rFonts w:ascii="Times New Roman" w:hAnsi="Times New Roman"/>
          <w:lang w:val="en-US"/>
        </w:rPr>
        <w:t xml:space="preserve">When </w:t>
      </w:r>
      <w:r w:rsidR="005F778B" w:rsidRPr="00F2224E">
        <w:rPr>
          <w:rFonts w:ascii="Times New Roman" w:hAnsi="Times New Roman"/>
          <w:color w:val="000000"/>
          <w:sz w:val="23"/>
          <w:szCs w:val="23"/>
          <w:lang w:val="en-US" w:eastAsia="en-GB"/>
        </w:rPr>
        <w:t>opening</w:t>
      </w:r>
      <w:r w:rsidR="005F778B" w:rsidRPr="00F2224E">
        <w:rPr>
          <w:rFonts w:ascii="Times New Roman" w:hAnsi="Times New Roman"/>
          <w:lang w:val="en-US"/>
        </w:rPr>
        <w:t xml:space="preserve"> a clipboard (or a click on the </w:t>
      </w:r>
      <w:r w:rsidR="005F778B" w:rsidRPr="00F2224E">
        <w:rPr>
          <w:rFonts w:ascii="Times New Roman" w:hAnsi="Times New Roman"/>
          <w:b/>
          <w:lang w:val="en-US"/>
        </w:rPr>
        <w:t>Analysis</w:t>
      </w:r>
      <w:r w:rsidR="005F778B" w:rsidRPr="00F2224E">
        <w:rPr>
          <w:rFonts w:ascii="Times New Roman" w:hAnsi="Times New Roman"/>
          <w:lang w:val="en-US"/>
        </w:rPr>
        <w:t xml:space="preserve"> button, or F8) the opposite polar symptoms are added automatically</w:t>
      </w:r>
      <w:r w:rsidR="00DF2E5E" w:rsidRPr="00F2224E">
        <w:rPr>
          <w:rFonts w:ascii="Times New Roman" w:hAnsi="Times New Roman"/>
          <w:lang w:val="en-US"/>
        </w:rPr>
        <w:t xml:space="preserve"> to the second clipboard</w:t>
      </w:r>
      <w:r w:rsidR="004F6C72" w:rsidRPr="00F2224E">
        <w:rPr>
          <w:rFonts w:ascii="Times New Roman" w:hAnsi="Times New Roman"/>
          <w:lang w:val="en-US"/>
        </w:rPr>
        <w:t xml:space="preserve"> (only if one or more symptom are taken which have </w:t>
      </w:r>
      <w:r w:rsidR="005F4A9F" w:rsidRPr="00F2224E">
        <w:rPr>
          <w:rFonts w:ascii="Times New Roman" w:hAnsi="Times New Roman"/>
          <w:lang w:val="en-US"/>
        </w:rPr>
        <w:t>an</w:t>
      </w:r>
      <w:r w:rsidR="004F6C72" w:rsidRPr="00F2224E">
        <w:rPr>
          <w:rFonts w:ascii="Times New Roman" w:hAnsi="Times New Roman"/>
          <w:lang w:val="en-US"/>
        </w:rPr>
        <w:t xml:space="preserve"> opposite Polar symptom)</w:t>
      </w:r>
      <w:r w:rsidR="005F778B" w:rsidRPr="00F2224E">
        <w:rPr>
          <w:rFonts w:ascii="Times New Roman" w:hAnsi="Times New Roman"/>
          <w:lang w:val="en-US"/>
        </w:rPr>
        <w:t xml:space="preserve">. </w:t>
      </w:r>
    </w:p>
    <w:p w14:paraId="66239922" w14:textId="77777777" w:rsidR="00F04F2B" w:rsidRPr="00F2224E" w:rsidRDefault="00A87095" w:rsidP="004F6C72">
      <w:pPr>
        <w:autoSpaceDE w:val="0"/>
        <w:autoSpaceDN w:val="0"/>
        <w:adjustRightInd w:val="0"/>
        <w:ind w:left="360"/>
        <w:rPr>
          <w:rFonts w:ascii="Times New Roman" w:hAnsi="Times New Roman"/>
          <w:lang w:val="en-US"/>
        </w:rPr>
      </w:pPr>
      <w:r w:rsidRPr="00F2224E">
        <w:rPr>
          <w:rFonts w:ascii="Times New Roman" w:hAnsi="Times New Roman"/>
          <w:lang w:val="en-US"/>
        </w:rPr>
        <w:t>T</w:t>
      </w:r>
      <w:r w:rsidR="005F778B" w:rsidRPr="00F2224E">
        <w:rPr>
          <w:rFonts w:ascii="Times New Roman" w:hAnsi="Times New Roman"/>
          <w:lang w:val="en-US"/>
        </w:rPr>
        <w:t>here is a different gr</w:t>
      </w:r>
      <w:r w:rsidR="00F04F2B" w:rsidRPr="00F2224E">
        <w:rPr>
          <w:rFonts w:ascii="Times New Roman" w:hAnsi="Times New Roman"/>
          <w:lang w:val="en-US"/>
        </w:rPr>
        <w:t>aphical display of the analysis</w:t>
      </w:r>
      <w:r w:rsidR="00DF2E5E" w:rsidRPr="00F2224E">
        <w:rPr>
          <w:rFonts w:ascii="Times New Roman" w:hAnsi="Times New Roman"/>
          <w:lang w:val="en-US"/>
        </w:rPr>
        <w:t xml:space="preserve"> (blue </w:t>
      </w:r>
      <w:r w:rsidR="00FF13DA" w:rsidRPr="00F2224E">
        <w:rPr>
          <w:rFonts w:ascii="Times New Roman" w:hAnsi="Times New Roman"/>
          <w:lang w:val="en-US"/>
        </w:rPr>
        <w:t>and</w:t>
      </w:r>
      <w:r w:rsidR="00DF2E5E" w:rsidRPr="00F2224E">
        <w:rPr>
          <w:rFonts w:ascii="Times New Roman" w:hAnsi="Times New Roman"/>
          <w:lang w:val="en-US"/>
        </w:rPr>
        <w:t xml:space="preserve"> red line)</w:t>
      </w:r>
      <w:r w:rsidR="00F04F2B" w:rsidRPr="00F2224E">
        <w:rPr>
          <w:rFonts w:ascii="Times New Roman" w:hAnsi="Times New Roman"/>
          <w:lang w:val="en-US"/>
        </w:rPr>
        <w:t xml:space="preserve">, and </w:t>
      </w:r>
      <w:r w:rsidR="00DF2E5E" w:rsidRPr="00F2224E">
        <w:rPr>
          <w:rFonts w:ascii="Times New Roman" w:hAnsi="Times New Roman"/>
          <w:lang w:val="en-US"/>
        </w:rPr>
        <w:t xml:space="preserve">the </w:t>
      </w:r>
      <w:r w:rsidR="00F04F2B" w:rsidRPr="00F2224E">
        <w:rPr>
          <w:rFonts w:ascii="Times New Roman" w:hAnsi="Times New Roman"/>
          <w:b/>
          <w:lang w:val="en-US"/>
        </w:rPr>
        <w:t>contra indication</w:t>
      </w:r>
      <w:r w:rsidR="004378A8" w:rsidRPr="00F2224E">
        <w:rPr>
          <w:rFonts w:ascii="Times New Roman" w:hAnsi="Times New Roman"/>
          <w:b/>
          <w:lang w:val="en-US"/>
        </w:rPr>
        <w:t>s</w:t>
      </w:r>
      <w:r w:rsidR="00F04F2B" w:rsidRPr="00F2224E">
        <w:rPr>
          <w:rFonts w:ascii="Times New Roman" w:hAnsi="Times New Roman"/>
          <w:lang w:val="en-US"/>
        </w:rPr>
        <w:t xml:space="preserve"> are more clearly shown in red color.</w:t>
      </w:r>
    </w:p>
    <w:p w14:paraId="7EB6A54F" w14:textId="77777777" w:rsidR="00DB5014" w:rsidRPr="00F2224E" w:rsidRDefault="00DB5014" w:rsidP="008F507A">
      <w:pPr>
        <w:ind w:right="-227"/>
        <w:rPr>
          <w:rFonts w:ascii="Times New Roman" w:hAnsi="Times New Roman"/>
          <w:lang w:val="en-US"/>
        </w:rPr>
      </w:pPr>
    </w:p>
    <w:p w14:paraId="3FF0C07C" w14:textId="77777777" w:rsidR="00DB5014" w:rsidRPr="00F2224E" w:rsidRDefault="00DF2E5E" w:rsidP="0026769A">
      <w:pPr>
        <w:numPr>
          <w:ilvl w:val="0"/>
          <w:numId w:val="93"/>
        </w:numPr>
        <w:autoSpaceDE w:val="0"/>
        <w:autoSpaceDN w:val="0"/>
        <w:adjustRightInd w:val="0"/>
        <w:rPr>
          <w:rFonts w:ascii="Times New Roman" w:hAnsi="Times New Roman"/>
          <w:lang w:val="en-US"/>
        </w:rPr>
      </w:pPr>
      <w:r w:rsidRPr="00F2224E">
        <w:rPr>
          <w:rFonts w:ascii="Times New Roman" w:hAnsi="Times New Roman"/>
          <w:lang w:val="en-US"/>
        </w:rPr>
        <w:t>By default t</w:t>
      </w:r>
      <w:r w:rsidR="009B6124" w:rsidRPr="00F2224E">
        <w:rPr>
          <w:rFonts w:ascii="Times New Roman" w:hAnsi="Times New Roman"/>
          <w:lang w:val="en-US"/>
        </w:rPr>
        <w:t xml:space="preserve">he analysis is sorted on the </w:t>
      </w:r>
      <w:r w:rsidR="009B6124" w:rsidRPr="00F2224E">
        <w:rPr>
          <w:rFonts w:ascii="Times New Roman" w:hAnsi="Times New Roman"/>
          <w:b/>
          <w:lang w:val="en-US"/>
        </w:rPr>
        <w:t>Polarity difference</w:t>
      </w:r>
      <w:r w:rsidR="009B6124" w:rsidRPr="00F2224E">
        <w:rPr>
          <w:rFonts w:ascii="Times New Roman" w:hAnsi="Times New Roman"/>
          <w:lang w:val="en-US"/>
        </w:rPr>
        <w:t xml:space="preserve"> score. </w:t>
      </w:r>
    </w:p>
    <w:p w14:paraId="12152765" w14:textId="77777777" w:rsidR="009B6124" w:rsidRPr="00F2224E" w:rsidRDefault="009B6124" w:rsidP="008F507A">
      <w:pPr>
        <w:ind w:right="-227"/>
        <w:rPr>
          <w:rFonts w:ascii="Times New Roman" w:hAnsi="Times New Roman"/>
          <w:lang w:val="en-US"/>
        </w:rPr>
      </w:pPr>
    </w:p>
    <w:p w14:paraId="50951912" w14:textId="77777777" w:rsidR="001C325F" w:rsidRPr="00F2224E" w:rsidRDefault="001C325F" w:rsidP="008F507A">
      <w:pPr>
        <w:ind w:right="-227"/>
        <w:rPr>
          <w:rFonts w:ascii="Times New Roman" w:hAnsi="Times New Roman"/>
          <w:lang w:val="en-US"/>
        </w:rPr>
      </w:pPr>
    </w:p>
    <w:p w14:paraId="02EF970B" w14:textId="64963143" w:rsidR="004F6C72"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775488" behindDoc="0" locked="0" layoutInCell="1" allowOverlap="1" wp14:anchorId="47F2BA27" wp14:editId="245178DB">
            <wp:simplePos x="0" y="0"/>
            <wp:positionH relativeFrom="column">
              <wp:posOffset>2916555</wp:posOffset>
            </wp:positionH>
            <wp:positionV relativeFrom="paragraph">
              <wp:posOffset>52070</wp:posOffset>
            </wp:positionV>
            <wp:extent cx="3234055" cy="1550670"/>
            <wp:effectExtent l="19050" t="19050" r="4445" b="0"/>
            <wp:wrapSquare wrapText="bothSides"/>
            <wp:docPr id="808" name="Afbeelding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3234055" cy="155067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3C8229C2" w14:textId="5BA6DB1D" w:rsidR="004F6C72"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780608" behindDoc="0" locked="0" layoutInCell="1" allowOverlap="1" wp14:anchorId="45DC50E5" wp14:editId="707F387C">
            <wp:simplePos x="0" y="0"/>
            <wp:positionH relativeFrom="column">
              <wp:posOffset>228600</wp:posOffset>
            </wp:positionH>
            <wp:positionV relativeFrom="paragraph">
              <wp:posOffset>158750</wp:posOffset>
            </wp:positionV>
            <wp:extent cx="495300" cy="419100"/>
            <wp:effectExtent l="19050" t="19050" r="0" b="0"/>
            <wp:wrapNone/>
            <wp:docPr id="814" name="Afbeelding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495300" cy="41910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6888CA1F" w14:textId="77777777" w:rsidR="00DB5014" w:rsidRPr="00F2224E" w:rsidRDefault="00DB5014" w:rsidP="008F507A">
      <w:pPr>
        <w:ind w:right="-227"/>
        <w:rPr>
          <w:rFonts w:ascii="Times New Roman" w:hAnsi="Times New Roman"/>
          <w:lang w:val="en-US"/>
        </w:rPr>
      </w:pPr>
    </w:p>
    <w:p w14:paraId="62BF0584" w14:textId="77777777" w:rsidR="00DB5014" w:rsidRPr="00F2224E" w:rsidRDefault="00DB5014" w:rsidP="008F507A">
      <w:pPr>
        <w:ind w:right="-227"/>
        <w:rPr>
          <w:rFonts w:ascii="Times New Roman" w:hAnsi="Times New Roman"/>
          <w:lang w:val="en-US"/>
        </w:rPr>
      </w:pPr>
    </w:p>
    <w:p w14:paraId="55437544" w14:textId="77777777" w:rsidR="005F778B" w:rsidRPr="00F2224E" w:rsidRDefault="005F778B" w:rsidP="008F507A">
      <w:pPr>
        <w:ind w:right="-227"/>
        <w:rPr>
          <w:rFonts w:ascii="Times New Roman" w:hAnsi="Times New Roman"/>
          <w:lang w:val="en-US"/>
        </w:rPr>
      </w:pPr>
    </w:p>
    <w:p w14:paraId="17F68327" w14:textId="77777777" w:rsidR="001C325F" w:rsidRPr="00F2224E" w:rsidRDefault="001C325F" w:rsidP="001C325F">
      <w:pPr>
        <w:ind w:left="360" w:right="-227"/>
        <w:rPr>
          <w:rFonts w:ascii="Times New Roman" w:hAnsi="Times New Roman"/>
          <w:lang w:val="en-US"/>
        </w:rPr>
      </w:pPr>
    </w:p>
    <w:p w14:paraId="671233A6" w14:textId="77777777" w:rsidR="001C325F" w:rsidRPr="00F2224E" w:rsidRDefault="001C325F" w:rsidP="001C325F">
      <w:pPr>
        <w:ind w:left="360" w:right="-227"/>
        <w:rPr>
          <w:rFonts w:ascii="Times New Roman" w:hAnsi="Times New Roman"/>
          <w:lang w:val="en-US"/>
        </w:rPr>
      </w:pPr>
      <w:r w:rsidRPr="00F2224E">
        <w:rPr>
          <w:rFonts w:ascii="Times New Roman" w:hAnsi="Times New Roman"/>
          <w:lang w:val="en-US"/>
        </w:rPr>
        <w:t>A click on the special button, switches between the “</w:t>
      </w:r>
      <w:r w:rsidRPr="00F2224E">
        <w:rPr>
          <w:rFonts w:ascii="Times New Roman" w:hAnsi="Times New Roman"/>
          <w:b/>
          <w:lang w:val="en-US"/>
        </w:rPr>
        <w:t>Normal analysis</w:t>
      </w:r>
      <w:r w:rsidRPr="00F2224E">
        <w:rPr>
          <w:rFonts w:ascii="Times New Roman" w:hAnsi="Times New Roman"/>
          <w:lang w:val="en-US"/>
        </w:rPr>
        <w:t>” calculation (Sum of symptoms, with secondary the sum of the degrees) and the “</w:t>
      </w:r>
      <w:r w:rsidRPr="00F2224E">
        <w:rPr>
          <w:rFonts w:ascii="Times New Roman" w:hAnsi="Times New Roman"/>
          <w:b/>
          <w:lang w:val="en-US"/>
        </w:rPr>
        <w:t>Polar analysis.</w:t>
      </w:r>
    </w:p>
    <w:p w14:paraId="40546842" w14:textId="77777777" w:rsidR="001C325F" w:rsidRPr="00F2224E" w:rsidRDefault="001C325F" w:rsidP="001C325F">
      <w:pPr>
        <w:ind w:right="-227"/>
        <w:rPr>
          <w:rFonts w:ascii="Times New Roman" w:hAnsi="Times New Roman"/>
          <w:lang w:val="en-US"/>
        </w:rPr>
      </w:pPr>
    </w:p>
    <w:p w14:paraId="0130769C" w14:textId="77777777" w:rsidR="001C325F" w:rsidRPr="00F2224E" w:rsidRDefault="001C325F" w:rsidP="0026769A">
      <w:pPr>
        <w:numPr>
          <w:ilvl w:val="0"/>
          <w:numId w:val="100"/>
        </w:numPr>
        <w:ind w:right="-227"/>
        <w:rPr>
          <w:rFonts w:ascii="Times New Roman" w:hAnsi="Times New Roman"/>
          <w:lang w:val="en-US"/>
        </w:rPr>
      </w:pPr>
      <w:r w:rsidRPr="00F2224E">
        <w:rPr>
          <w:rFonts w:ascii="Times New Roman" w:hAnsi="Times New Roman"/>
          <w:lang w:val="en-US"/>
        </w:rPr>
        <w:t>With the normal analysis, the remedies are sorted according to the score in the line: Sum of symptoms.</w:t>
      </w:r>
    </w:p>
    <w:p w14:paraId="3B42EEDA" w14:textId="77777777" w:rsidR="001C325F" w:rsidRPr="00F2224E" w:rsidRDefault="001C325F" w:rsidP="0026769A">
      <w:pPr>
        <w:numPr>
          <w:ilvl w:val="0"/>
          <w:numId w:val="100"/>
        </w:numPr>
        <w:ind w:right="-227"/>
        <w:rPr>
          <w:rFonts w:ascii="Times New Roman" w:hAnsi="Times New Roman"/>
          <w:lang w:val="en-US"/>
        </w:rPr>
      </w:pPr>
      <w:r w:rsidRPr="00F2224E">
        <w:rPr>
          <w:rFonts w:ascii="Times New Roman" w:hAnsi="Times New Roman"/>
          <w:lang w:val="en-US"/>
        </w:rPr>
        <w:t>With the polar analysis, the remedies are sorted according to the score in the line: Polar difference</w:t>
      </w:r>
    </w:p>
    <w:p w14:paraId="11D1F32C" w14:textId="77777777" w:rsidR="001C325F" w:rsidRPr="00F2224E" w:rsidRDefault="001C325F" w:rsidP="001C325F">
      <w:pPr>
        <w:ind w:left="720" w:right="-227"/>
        <w:rPr>
          <w:rFonts w:ascii="Times New Roman" w:hAnsi="Times New Roman"/>
          <w:lang w:val="en-US"/>
        </w:rPr>
      </w:pPr>
    </w:p>
    <w:p w14:paraId="3E6A92FC" w14:textId="77777777" w:rsidR="00C54D96" w:rsidRPr="00F2224E" w:rsidRDefault="00C54D96" w:rsidP="00C54D96">
      <w:pPr>
        <w:ind w:right="-227"/>
        <w:rPr>
          <w:rFonts w:ascii="Times New Roman" w:hAnsi="Times New Roman"/>
          <w:lang w:val="en-US"/>
        </w:rPr>
      </w:pPr>
    </w:p>
    <w:p w14:paraId="1995A9A3" w14:textId="77777777" w:rsidR="004F6C72" w:rsidRPr="00F2224E" w:rsidRDefault="001C325F" w:rsidP="001C325F">
      <w:pPr>
        <w:ind w:left="360" w:right="-227"/>
        <w:rPr>
          <w:rFonts w:ascii="Times New Roman" w:hAnsi="Times New Roman"/>
          <w:b/>
          <w:lang w:val="en-US"/>
        </w:rPr>
      </w:pPr>
      <w:r w:rsidRPr="00F2224E">
        <w:rPr>
          <w:rFonts w:ascii="Times New Roman" w:hAnsi="Times New Roman"/>
          <w:lang w:val="en-US"/>
        </w:rPr>
        <w:br w:type="page"/>
      </w:r>
      <w:r w:rsidR="004F6C72" w:rsidRPr="00F2224E">
        <w:rPr>
          <w:rFonts w:ascii="Times New Roman" w:hAnsi="Times New Roman"/>
          <w:b/>
          <w:lang w:val="en-US"/>
        </w:rPr>
        <w:lastRenderedPageBreak/>
        <w:t>Only Polar symptoms are calculated</w:t>
      </w:r>
    </w:p>
    <w:p w14:paraId="1D998EC2" w14:textId="0046B274" w:rsidR="00C54D96" w:rsidRPr="00F2224E" w:rsidRDefault="00FE0344" w:rsidP="00C54D96">
      <w:pPr>
        <w:ind w:left="360" w:right="-227"/>
        <w:rPr>
          <w:rFonts w:ascii="Times New Roman" w:hAnsi="Times New Roman"/>
          <w:lang w:val="en-US"/>
        </w:rPr>
      </w:pPr>
      <w:r w:rsidRPr="00F2224E">
        <w:rPr>
          <w:b/>
          <w:noProof/>
          <w:lang w:val="en-US" w:eastAsia="en-GB"/>
        </w:rPr>
        <w:drawing>
          <wp:anchor distT="0" distB="0" distL="114300" distR="114300" simplePos="0" relativeHeight="251776512" behindDoc="0" locked="0" layoutInCell="1" allowOverlap="1" wp14:anchorId="30183C28" wp14:editId="0EC6EB89">
            <wp:simplePos x="0" y="0"/>
            <wp:positionH relativeFrom="column">
              <wp:posOffset>2887980</wp:posOffset>
            </wp:positionH>
            <wp:positionV relativeFrom="paragraph">
              <wp:posOffset>422275</wp:posOffset>
            </wp:positionV>
            <wp:extent cx="3234055" cy="860425"/>
            <wp:effectExtent l="19050" t="19050" r="4445" b="0"/>
            <wp:wrapSquare wrapText="bothSides"/>
            <wp:docPr id="809" name="Afbeelding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3234055" cy="86042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C54D96" w:rsidRPr="00F2224E">
        <w:rPr>
          <w:rFonts w:ascii="Times New Roman" w:hAnsi="Times New Roman"/>
          <w:lang w:val="en-US"/>
        </w:rPr>
        <w:t>By default only the degrees of the rubric</w:t>
      </w:r>
      <w:r w:rsidR="00E906FA" w:rsidRPr="00F2224E">
        <w:rPr>
          <w:rFonts w:ascii="Times New Roman" w:hAnsi="Times New Roman"/>
          <w:lang w:val="en-US"/>
        </w:rPr>
        <w:t>s</w:t>
      </w:r>
      <w:r w:rsidR="00C54D96" w:rsidRPr="00F2224E">
        <w:rPr>
          <w:rFonts w:ascii="Times New Roman" w:hAnsi="Times New Roman"/>
          <w:lang w:val="en-US"/>
        </w:rPr>
        <w:t xml:space="preserve"> which have opposite polar symptoms are calculated.</w:t>
      </w:r>
    </w:p>
    <w:p w14:paraId="27067953" w14:textId="77777777" w:rsidR="004378A8" w:rsidRPr="00F2224E" w:rsidRDefault="00C54D96" w:rsidP="00C54D96">
      <w:pPr>
        <w:ind w:left="360" w:right="-227"/>
        <w:rPr>
          <w:rFonts w:ascii="Times New Roman" w:hAnsi="Times New Roman"/>
          <w:lang w:val="en-US"/>
        </w:rPr>
      </w:pPr>
      <w:r w:rsidRPr="00F2224E">
        <w:rPr>
          <w:rFonts w:ascii="Times New Roman" w:hAnsi="Times New Roman"/>
          <w:lang w:val="en-US"/>
        </w:rPr>
        <w:t>This can be set via the local options button.</w:t>
      </w:r>
      <w:r w:rsidRPr="00F2224E">
        <w:rPr>
          <w:rFonts w:ascii="Times New Roman" w:hAnsi="Times New Roman"/>
          <w:lang w:val="en-US"/>
        </w:rPr>
        <w:br/>
        <w:t xml:space="preserve">If all symptoms are used in the calculation the message changes to: </w:t>
      </w:r>
      <w:r w:rsidRPr="00F2224E">
        <w:rPr>
          <w:rFonts w:ascii="Times New Roman" w:hAnsi="Times New Roman"/>
          <w:b/>
          <w:lang w:val="en-US"/>
        </w:rPr>
        <w:t>All patient symptoms</w:t>
      </w:r>
      <w:r w:rsidR="00E906FA" w:rsidRPr="00F2224E">
        <w:rPr>
          <w:rFonts w:ascii="Times New Roman" w:hAnsi="Times New Roman"/>
          <w:b/>
          <w:lang w:val="en-US"/>
        </w:rPr>
        <w:t xml:space="preserve">. </w:t>
      </w:r>
      <w:r w:rsidR="004378A8" w:rsidRPr="00F2224E">
        <w:rPr>
          <w:rFonts w:ascii="Times New Roman" w:hAnsi="Times New Roman"/>
          <w:lang w:val="en-US"/>
        </w:rPr>
        <w:t>Also the full symptom texts are shown, including the chapter names.</w:t>
      </w:r>
    </w:p>
    <w:p w14:paraId="3E693E9E" w14:textId="77777777" w:rsidR="00DF2E5E" w:rsidRPr="00F2224E" w:rsidRDefault="00E906FA" w:rsidP="00C54D96">
      <w:pPr>
        <w:ind w:left="360" w:right="-227"/>
        <w:rPr>
          <w:rFonts w:ascii="Times New Roman" w:hAnsi="Times New Roman"/>
          <w:lang w:val="en-US"/>
        </w:rPr>
      </w:pPr>
      <w:r w:rsidRPr="00F2224E">
        <w:rPr>
          <w:rFonts w:ascii="Times New Roman" w:hAnsi="Times New Roman"/>
          <w:lang w:val="en-US"/>
        </w:rPr>
        <w:t>(see below more)</w:t>
      </w:r>
      <w:r w:rsidR="00DF2E5E" w:rsidRPr="00F2224E">
        <w:rPr>
          <w:rFonts w:ascii="Times New Roman" w:hAnsi="Times New Roman"/>
          <w:lang w:val="en-US"/>
        </w:rPr>
        <w:br/>
      </w:r>
    </w:p>
    <w:p w14:paraId="66940897" w14:textId="77777777" w:rsidR="00DB5014" w:rsidRPr="00F2224E" w:rsidRDefault="00DB5014" w:rsidP="008F507A">
      <w:pPr>
        <w:ind w:right="-227"/>
        <w:rPr>
          <w:rFonts w:ascii="Times New Roman" w:hAnsi="Times New Roman"/>
          <w:lang w:val="en-US"/>
        </w:rPr>
      </w:pPr>
    </w:p>
    <w:p w14:paraId="581A76D9" w14:textId="77777777" w:rsidR="00DB5014" w:rsidRPr="00F2224E" w:rsidRDefault="008D29F0" w:rsidP="0026769A">
      <w:pPr>
        <w:numPr>
          <w:ilvl w:val="0"/>
          <w:numId w:val="93"/>
        </w:numPr>
        <w:autoSpaceDE w:val="0"/>
        <w:autoSpaceDN w:val="0"/>
        <w:adjustRightInd w:val="0"/>
        <w:rPr>
          <w:rFonts w:ascii="Times New Roman" w:hAnsi="Times New Roman"/>
          <w:lang w:val="en-US"/>
        </w:rPr>
      </w:pPr>
      <w:r w:rsidRPr="00F2224E">
        <w:rPr>
          <w:rFonts w:ascii="Times New Roman" w:hAnsi="Times New Roman"/>
          <w:lang w:val="en-US"/>
        </w:rPr>
        <w:t xml:space="preserve">When taking symptoms in the clipboard, the </w:t>
      </w:r>
      <w:r w:rsidRPr="00F2224E">
        <w:rPr>
          <w:rFonts w:ascii="Times New Roman" w:hAnsi="Times New Roman"/>
          <w:b/>
          <w:lang w:val="en-US"/>
        </w:rPr>
        <w:t>first symptom levels</w:t>
      </w:r>
      <w:r w:rsidRPr="00F2224E">
        <w:rPr>
          <w:rFonts w:ascii="Times New Roman" w:hAnsi="Times New Roman"/>
          <w:lang w:val="en-US"/>
        </w:rPr>
        <w:t xml:space="preserve"> (</w:t>
      </w:r>
      <w:r w:rsidR="005D5051" w:rsidRPr="00F2224E">
        <w:rPr>
          <w:rFonts w:ascii="Times New Roman" w:hAnsi="Times New Roman"/>
          <w:lang w:val="en-US"/>
        </w:rPr>
        <w:t xml:space="preserve">the </w:t>
      </w:r>
      <w:r w:rsidRPr="00F2224E">
        <w:rPr>
          <w:rFonts w:ascii="Times New Roman" w:hAnsi="Times New Roman"/>
          <w:lang w:val="en-US"/>
        </w:rPr>
        <w:t>Chapter name</w:t>
      </w:r>
      <w:r w:rsidR="00A90D2F" w:rsidRPr="00F2224E">
        <w:rPr>
          <w:rFonts w:ascii="Times New Roman" w:hAnsi="Times New Roman"/>
          <w:lang w:val="en-US"/>
        </w:rPr>
        <w:t>s</w:t>
      </w:r>
      <w:r w:rsidR="00F04F2B" w:rsidRPr="00F2224E">
        <w:rPr>
          <w:rFonts w:ascii="Times New Roman" w:hAnsi="Times New Roman"/>
          <w:lang w:val="en-US"/>
        </w:rPr>
        <w:t>, and sometimes the main rubrics</w:t>
      </w:r>
      <w:r w:rsidRPr="00F2224E">
        <w:rPr>
          <w:rFonts w:ascii="Times New Roman" w:hAnsi="Times New Roman"/>
          <w:lang w:val="en-US"/>
        </w:rPr>
        <w:t xml:space="preserve">) are </w:t>
      </w:r>
      <w:r w:rsidRPr="00F2224E">
        <w:rPr>
          <w:rFonts w:ascii="Times New Roman" w:hAnsi="Times New Roman"/>
          <w:b/>
          <w:lang w:val="en-US"/>
        </w:rPr>
        <w:t>not</w:t>
      </w:r>
      <w:r w:rsidRPr="00F2224E">
        <w:rPr>
          <w:rFonts w:ascii="Times New Roman" w:hAnsi="Times New Roman"/>
          <w:lang w:val="en-US"/>
        </w:rPr>
        <w:t xml:space="preserve"> shown</w:t>
      </w:r>
      <w:r w:rsidR="00A87095" w:rsidRPr="00F2224E">
        <w:rPr>
          <w:rFonts w:ascii="Times New Roman" w:hAnsi="Times New Roman"/>
          <w:lang w:val="en-US"/>
        </w:rPr>
        <w:t xml:space="preserve"> in the clipboard, to improve readability.</w:t>
      </w:r>
      <w:r w:rsidR="00F04F2B" w:rsidRPr="00F2224E">
        <w:rPr>
          <w:rFonts w:ascii="Times New Roman" w:hAnsi="Times New Roman"/>
          <w:lang w:val="en-US"/>
        </w:rPr>
        <w:t xml:space="preserve"> </w:t>
      </w:r>
      <w:r w:rsidR="007516EA" w:rsidRPr="00F2224E">
        <w:rPr>
          <w:rFonts w:ascii="Times New Roman" w:hAnsi="Times New Roman"/>
          <w:lang w:val="en-US"/>
        </w:rPr>
        <w:t>This is being done a</w:t>
      </w:r>
      <w:r w:rsidR="00F04F2B" w:rsidRPr="00F2224E">
        <w:rPr>
          <w:rFonts w:ascii="Times New Roman" w:hAnsi="Times New Roman"/>
          <w:lang w:val="en-US"/>
        </w:rPr>
        <w:t xml:space="preserve">ccording </w:t>
      </w:r>
      <w:r w:rsidR="007516EA" w:rsidRPr="00F2224E">
        <w:rPr>
          <w:rFonts w:ascii="Times New Roman" w:hAnsi="Times New Roman"/>
          <w:lang w:val="en-US"/>
        </w:rPr>
        <w:t xml:space="preserve">differently in several parts of the repertory, </w:t>
      </w:r>
      <w:r w:rsidR="00F04F2B" w:rsidRPr="00F2224E">
        <w:rPr>
          <w:rFonts w:ascii="Times New Roman" w:hAnsi="Times New Roman"/>
          <w:lang w:val="en-US"/>
        </w:rPr>
        <w:t xml:space="preserve">to the </w:t>
      </w:r>
      <w:r w:rsidR="00FF13DA" w:rsidRPr="00F2224E">
        <w:rPr>
          <w:rFonts w:ascii="Times New Roman" w:hAnsi="Times New Roman"/>
          <w:lang w:val="en-US"/>
        </w:rPr>
        <w:t>instruction</w:t>
      </w:r>
      <w:r w:rsidR="00F04F2B" w:rsidRPr="00F2224E">
        <w:rPr>
          <w:rFonts w:ascii="Times New Roman" w:hAnsi="Times New Roman"/>
          <w:lang w:val="en-US"/>
        </w:rPr>
        <w:t xml:space="preserve"> of Heiner Frei.</w:t>
      </w:r>
    </w:p>
    <w:p w14:paraId="0A4E558D" w14:textId="77777777" w:rsidR="00F04F2B" w:rsidRPr="00F2224E" w:rsidRDefault="00F04F2B" w:rsidP="007516EA">
      <w:pPr>
        <w:autoSpaceDE w:val="0"/>
        <w:autoSpaceDN w:val="0"/>
        <w:adjustRightInd w:val="0"/>
        <w:ind w:left="360"/>
        <w:rPr>
          <w:rFonts w:ascii="Times New Roman" w:hAnsi="Times New Roman"/>
          <w:lang w:val="en-US"/>
        </w:rPr>
      </w:pPr>
      <w:r w:rsidRPr="00F2224E">
        <w:rPr>
          <w:rFonts w:ascii="Times New Roman" w:hAnsi="Times New Roman"/>
          <w:lang w:val="en-US"/>
        </w:rPr>
        <w:t xml:space="preserve">This option to hide/show </w:t>
      </w:r>
      <w:r w:rsidR="007516EA" w:rsidRPr="00F2224E">
        <w:rPr>
          <w:rFonts w:ascii="Times New Roman" w:hAnsi="Times New Roman"/>
          <w:lang w:val="en-US"/>
        </w:rPr>
        <w:t xml:space="preserve">the full symptom path </w:t>
      </w:r>
      <w:r w:rsidRPr="00F2224E">
        <w:rPr>
          <w:rFonts w:ascii="Times New Roman" w:hAnsi="Times New Roman"/>
          <w:lang w:val="en-US"/>
        </w:rPr>
        <w:t>can be set via the local options button in the Analysis window.</w:t>
      </w:r>
    </w:p>
    <w:p w14:paraId="7A34B938" w14:textId="620FB453" w:rsidR="008D29F0"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723264" behindDoc="0" locked="0" layoutInCell="1" allowOverlap="1" wp14:anchorId="2CC891A4" wp14:editId="0F198BAA">
            <wp:simplePos x="0" y="0"/>
            <wp:positionH relativeFrom="column">
              <wp:posOffset>3013075</wp:posOffset>
            </wp:positionH>
            <wp:positionV relativeFrom="paragraph">
              <wp:posOffset>156845</wp:posOffset>
            </wp:positionV>
            <wp:extent cx="3042285" cy="1420495"/>
            <wp:effectExtent l="19050" t="19050" r="5715" b="8255"/>
            <wp:wrapSquare wrapText="bothSides"/>
            <wp:docPr id="739" name="Afbeelding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042285" cy="142049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53B27F9F" w14:textId="77777777" w:rsidR="008D29F0" w:rsidRPr="00F2224E" w:rsidRDefault="008D29F0" w:rsidP="0026769A">
      <w:pPr>
        <w:numPr>
          <w:ilvl w:val="0"/>
          <w:numId w:val="93"/>
        </w:numPr>
        <w:autoSpaceDE w:val="0"/>
        <w:autoSpaceDN w:val="0"/>
        <w:adjustRightInd w:val="0"/>
        <w:rPr>
          <w:rFonts w:ascii="Times New Roman" w:hAnsi="Times New Roman"/>
          <w:lang w:val="en-US"/>
        </w:rPr>
      </w:pPr>
      <w:r w:rsidRPr="00F2224E">
        <w:rPr>
          <w:rFonts w:ascii="Times New Roman" w:hAnsi="Times New Roman"/>
          <w:lang w:val="en-US"/>
        </w:rPr>
        <w:t xml:space="preserve">When </w:t>
      </w:r>
      <w:r w:rsidR="007516EA" w:rsidRPr="00F2224E">
        <w:rPr>
          <w:rFonts w:ascii="Times New Roman" w:hAnsi="Times New Roman"/>
          <w:color w:val="000000"/>
          <w:sz w:val="23"/>
          <w:szCs w:val="23"/>
          <w:lang w:val="en-US" w:eastAsia="en-GB"/>
        </w:rPr>
        <w:t>doing</w:t>
      </w:r>
      <w:r w:rsidRPr="00F2224E">
        <w:rPr>
          <w:rFonts w:ascii="Times New Roman" w:hAnsi="Times New Roman"/>
          <w:lang w:val="en-US"/>
        </w:rPr>
        <w:t xml:space="preserve"> a word search, typing </w:t>
      </w:r>
      <w:r w:rsidRPr="00F2224E">
        <w:rPr>
          <w:rFonts w:ascii="Times New Roman" w:hAnsi="Times New Roman"/>
          <w:b/>
          <w:lang w:val="en-US"/>
        </w:rPr>
        <w:t>&lt;</w:t>
      </w:r>
      <w:r w:rsidRPr="00F2224E">
        <w:rPr>
          <w:rFonts w:ascii="Times New Roman" w:hAnsi="Times New Roman"/>
          <w:lang w:val="en-US"/>
        </w:rPr>
        <w:t xml:space="preserve"> or </w:t>
      </w:r>
      <w:r w:rsidRPr="00F2224E">
        <w:rPr>
          <w:rFonts w:ascii="Times New Roman" w:hAnsi="Times New Roman"/>
          <w:b/>
          <w:lang w:val="en-US"/>
        </w:rPr>
        <w:t>&gt;</w:t>
      </w:r>
      <w:r w:rsidRPr="00F2224E">
        <w:rPr>
          <w:rFonts w:ascii="Times New Roman" w:hAnsi="Times New Roman"/>
          <w:lang w:val="en-US"/>
        </w:rPr>
        <w:t xml:space="preserve"> </w:t>
      </w:r>
      <w:r w:rsidR="00FF13DA" w:rsidRPr="00F2224E">
        <w:rPr>
          <w:rFonts w:ascii="Times New Roman" w:hAnsi="Times New Roman"/>
          <w:lang w:val="en-US"/>
        </w:rPr>
        <w:t>automatically</w:t>
      </w:r>
      <w:r w:rsidRPr="00F2224E">
        <w:rPr>
          <w:rFonts w:ascii="Times New Roman" w:hAnsi="Times New Roman"/>
          <w:lang w:val="en-US"/>
        </w:rPr>
        <w:t xml:space="preserve"> changes to </w:t>
      </w:r>
      <w:r w:rsidRPr="00F2224E">
        <w:rPr>
          <w:rFonts w:ascii="Times New Roman" w:hAnsi="Times New Roman"/>
          <w:b/>
          <w:lang w:val="en-US"/>
        </w:rPr>
        <w:t>agg</w:t>
      </w:r>
      <w:r w:rsidRPr="00F2224E">
        <w:rPr>
          <w:rFonts w:ascii="Times New Roman" w:hAnsi="Times New Roman"/>
          <w:lang w:val="en-US"/>
        </w:rPr>
        <w:t xml:space="preserve"> or </w:t>
      </w:r>
      <w:r w:rsidRPr="00F2224E">
        <w:rPr>
          <w:rFonts w:ascii="Times New Roman" w:hAnsi="Times New Roman"/>
          <w:b/>
          <w:lang w:val="en-US"/>
        </w:rPr>
        <w:t>amel</w:t>
      </w:r>
      <w:r w:rsidRPr="00F2224E">
        <w:rPr>
          <w:rFonts w:ascii="Times New Roman" w:hAnsi="Times New Roman"/>
          <w:lang w:val="en-US"/>
        </w:rPr>
        <w:t>.</w:t>
      </w:r>
    </w:p>
    <w:p w14:paraId="01D6CE5B" w14:textId="77777777" w:rsidR="008D29F0" w:rsidRPr="00F2224E" w:rsidRDefault="008D29F0" w:rsidP="008F507A">
      <w:pPr>
        <w:ind w:right="-227"/>
        <w:rPr>
          <w:rFonts w:ascii="Times New Roman" w:hAnsi="Times New Roman"/>
          <w:lang w:val="en-US"/>
        </w:rPr>
      </w:pPr>
    </w:p>
    <w:p w14:paraId="28B73980" w14:textId="77777777" w:rsidR="005F778B" w:rsidRPr="00F2224E" w:rsidRDefault="005F778B" w:rsidP="008F507A">
      <w:pPr>
        <w:ind w:right="-227"/>
        <w:rPr>
          <w:rFonts w:ascii="Times New Roman" w:hAnsi="Times New Roman"/>
          <w:lang w:val="en-US"/>
        </w:rPr>
      </w:pPr>
    </w:p>
    <w:p w14:paraId="18259F13" w14:textId="77777777" w:rsidR="005F778B" w:rsidRPr="00F2224E" w:rsidRDefault="005F778B" w:rsidP="008F507A">
      <w:pPr>
        <w:ind w:right="-227"/>
        <w:rPr>
          <w:rFonts w:ascii="Times New Roman" w:hAnsi="Times New Roman"/>
          <w:lang w:val="en-US"/>
        </w:rPr>
      </w:pPr>
    </w:p>
    <w:p w14:paraId="76544F86" w14:textId="77777777" w:rsidR="005F778B" w:rsidRPr="00F2224E" w:rsidRDefault="005F778B" w:rsidP="008F507A">
      <w:pPr>
        <w:ind w:right="-227"/>
        <w:rPr>
          <w:rFonts w:ascii="Times New Roman" w:hAnsi="Times New Roman"/>
          <w:lang w:val="en-US"/>
        </w:rPr>
      </w:pPr>
    </w:p>
    <w:p w14:paraId="1B7BCDA7" w14:textId="77777777" w:rsidR="005F778B" w:rsidRPr="00F2224E" w:rsidRDefault="005F778B" w:rsidP="008F507A">
      <w:pPr>
        <w:ind w:right="-227"/>
        <w:rPr>
          <w:rFonts w:ascii="Times New Roman" w:hAnsi="Times New Roman"/>
          <w:lang w:val="en-US"/>
        </w:rPr>
      </w:pPr>
    </w:p>
    <w:p w14:paraId="778D50D0" w14:textId="77777777" w:rsidR="005F778B" w:rsidRPr="00F2224E" w:rsidRDefault="005F778B" w:rsidP="008F507A">
      <w:pPr>
        <w:ind w:right="-227"/>
        <w:rPr>
          <w:rFonts w:ascii="Times New Roman" w:hAnsi="Times New Roman"/>
          <w:lang w:val="en-US"/>
        </w:rPr>
      </w:pPr>
    </w:p>
    <w:p w14:paraId="036230E7" w14:textId="77777777" w:rsidR="005F778B" w:rsidRPr="00F2224E" w:rsidRDefault="005F778B" w:rsidP="008F507A">
      <w:pPr>
        <w:ind w:right="-227"/>
        <w:rPr>
          <w:rFonts w:ascii="Times New Roman" w:hAnsi="Times New Roman"/>
          <w:lang w:val="en-US"/>
        </w:rPr>
      </w:pPr>
    </w:p>
    <w:p w14:paraId="68FAD2C6" w14:textId="77777777" w:rsidR="007516EA" w:rsidRPr="00F2224E" w:rsidRDefault="004375D6" w:rsidP="0026769A">
      <w:pPr>
        <w:numPr>
          <w:ilvl w:val="0"/>
          <w:numId w:val="93"/>
        </w:numPr>
        <w:ind w:right="-227"/>
        <w:rPr>
          <w:rFonts w:ascii="Times New Roman" w:hAnsi="Times New Roman"/>
          <w:color w:val="000000"/>
          <w:sz w:val="23"/>
          <w:szCs w:val="23"/>
          <w:lang w:val="en-US" w:eastAsia="en-GB"/>
        </w:rPr>
      </w:pPr>
      <w:r w:rsidRPr="00F2224E">
        <w:rPr>
          <w:rFonts w:ascii="Times New Roman" w:hAnsi="Times New Roman"/>
          <w:lang w:val="en-US"/>
        </w:rPr>
        <w:t xml:space="preserve">Using </w:t>
      </w:r>
      <w:r w:rsidR="00A622F7" w:rsidRPr="00F2224E">
        <w:rPr>
          <w:rFonts w:ascii="Times New Roman" w:hAnsi="Times New Roman"/>
          <w:b/>
          <w:lang w:val="en-US"/>
        </w:rPr>
        <w:t>Word search</w:t>
      </w:r>
      <w:r w:rsidR="00A622F7" w:rsidRPr="00F2224E">
        <w:rPr>
          <w:rFonts w:ascii="Times New Roman" w:hAnsi="Times New Roman"/>
          <w:lang w:val="en-US"/>
        </w:rPr>
        <w:t xml:space="preserve"> </w:t>
      </w:r>
      <w:r w:rsidRPr="00F2224E">
        <w:rPr>
          <w:rFonts w:ascii="Times New Roman" w:hAnsi="Times New Roman"/>
          <w:lang w:val="en-US"/>
        </w:rPr>
        <w:t xml:space="preserve">in the Pocketbook works often much faster compared to using the </w:t>
      </w:r>
      <w:r w:rsidRPr="00F2224E">
        <w:rPr>
          <w:rFonts w:ascii="Times New Roman" w:hAnsi="Times New Roman"/>
          <w:b/>
          <w:lang w:val="en-US"/>
        </w:rPr>
        <w:t>Find</w:t>
      </w:r>
      <w:r w:rsidRPr="00F2224E">
        <w:rPr>
          <w:rFonts w:ascii="Times New Roman" w:hAnsi="Times New Roman"/>
          <w:lang w:val="en-US"/>
        </w:rPr>
        <w:t xml:space="preserve"> (navigation window). </w:t>
      </w:r>
    </w:p>
    <w:p w14:paraId="7974F35B" w14:textId="77777777" w:rsidR="007516EA" w:rsidRPr="00F2224E" w:rsidRDefault="007516EA" w:rsidP="007516EA">
      <w:pPr>
        <w:ind w:left="360" w:right="-227"/>
        <w:rPr>
          <w:rFonts w:ascii="Times New Roman" w:hAnsi="Times New Roman"/>
          <w:lang w:val="en-US"/>
        </w:rPr>
      </w:pPr>
      <w:r w:rsidRPr="00F2224E">
        <w:rPr>
          <w:rFonts w:ascii="Times New Roman" w:hAnsi="Times New Roman"/>
          <w:lang w:val="en-US"/>
        </w:rPr>
        <w:t>You can use the Quick search box, the Simple search (? or F4), or the Advanced search (F5).</w:t>
      </w:r>
    </w:p>
    <w:p w14:paraId="16A8ECD0" w14:textId="147DFA56" w:rsidR="004375D6" w:rsidRPr="00F2224E" w:rsidRDefault="007516EA" w:rsidP="007516EA">
      <w:pPr>
        <w:ind w:left="360" w:right="-227"/>
        <w:rPr>
          <w:rFonts w:ascii="Times New Roman" w:hAnsi="Times New Roman"/>
          <w:color w:val="000000"/>
          <w:sz w:val="23"/>
          <w:szCs w:val="23"/>
          <w:lang w:val="en-US" w:eastAsia="en-GB"/>
        </w:rPr>
      </w:pPr>
      <w:r w:rsidRPr="00F2224E">
        <w:rPr>
          <w:rFonts w:ascii="Times New Roman" w:hAnsi="Times New Roman"/>
          <w:lang w:val="en-US"/>
        </w:rPr>
        <w:br/>
      </w:r>
      <w:r w:rsidR="004375D6" w:rsidRPr="00F2224E">
        <w:rPr>
          <w:rFonts w:ascii="Times New Roman" w:hAnsi="Times New Roman"/>
          <w:lang w:val="en-US"/>
        </w:rPr>
        <w:t xml:space="preserve">The </w:t>
      </w:r>
      <w:r w:rsidR="004375D6" w:rsidRPr="00F2224E">
        <w:rPr>
          <w:rFonts w:ascii="Times New Roman" w:hAnsi="Times New Roman"/>
          <w:b/>
          <w:lang w:val="en-US"/>
        </w:rPr>
        <w:t>search box</w:t>
      </w:r>
      <w:r w:rsidR="004375D6" w:rsidRPr="00F2224E">
        <w:rPr>
          <w:rFonts w:ascii="Times New Roman" w:hAnsi="Times New Roman"/>
          <w:lang w:val="en-US"/>
        </w:rPr>
        <w:t xml:space="preserve"> or F4 window will always search in the </w:t>
      </w:r>
      <w:r w:rsidR="004375D6" w:rsidRPr="00F2224E">
        <w:rPr>
          <w:rFonts w:ascii="Times New Roman" w:hAnsi="Times New Roman"/>
          <w:b/>
          <w:lang w:val="en-US"/>
        </w:rPr>
        <w:t xml:space="preserve">Current document </w:t>
      </w:r>
      <w:r w:rsidR="004616E8" w:rsidRPr="00F2224E">
        <w:rPr>
          <w:rFonts w:ascii="Times New Roman" w:hAnsi="Times New Roman"/>
          <w:b/>
          <w:lang w:val="en-US"/>
        </w:rPr>
        <w:t>only</w:t>
      </w:r>
    </w:p>
    <w:p w14:paraId="699199B0" w14:textId="77777777" w:rsidR="005D5051" w:rsidRPr="00F2224E" w:rsidRDefault="005D5051" w:rsidP="004375D6">
      <w:pPr>
        <w:ind w:left="360" w:right="-227"/>
        <w:rPr>
          <w:rFonts w:ascii="Times New Roman" w:hAnsi="Times New Roman"/>
          <w:color w:val="000000"/>
          <w:sz w:val="23"/>
          <w:szCs w:val="23"/>
          <w:lang w:val="en-US" w:eastAsia="en-GB"/>
        </w:rPr>
      </w:pPr>
    </w:p>
    <w:p w14:paraId="11C1E2A3" w14:textId="77777777" w:rsidR="005D5051" w:rsidRPr="00F2224E" w:rsidRDefault="007516EA" w:rsidP="0026769A">
      <w:pPr>
        <w:numPr>
          <w:ilvl w:val="0"/>
          <w:numId w:val="93"/>
        </w:numPr>
        <w:ind w:right="-227"/>
        <w:rPr>
          <w:rFonts w:ascii="Times New Roman" w:hAnsi="Times New Roman"/>
          <w:color w:val="000000"/>
          <w:sz w:val="23"/>
          <w:szCs w:val="23"/>
          <w:lang w:val="en-US" w:eastAsia="en-GB"/>
        </w:rPr>
      </w:pPr>
      <w:r w:rsidRPr="00F2224E">
        <w:rPr>
          <w:rFonts w:ascii="Times New Roman" w:hAnsi="Times New Roman"/>
          <w:lang w:val="en-US"/>
        </w:rPr>
        <w:t>Quick Take</w:t>
      </w:r>
      <w:r w:rsidR="004375D6" w:rsidRPr="00F2224E">
        <w:rPr>
          <w:rFonts w:ascii="Times New Roman" w:hAnsi="Times New Roman"/>
          <w:lang w:val="en-US"/>
        </w:rPr>
        <w:t xml:space="preserve">: </w:t>
      </w:r>
      <w:r w:rsidRPr="00F2224E">
        <w:rPr>
          <w:rFonts w:ascii="Times New Roman" w:hAnsi="Times New Roman"/>
          <w:lang w:val="en-US"/>
        </w:rPr>
        <w:br/>
      </w:r>
      <w:r w:rsidR="004375D6" w:rsidRPr="00F2224E">
        <w:rPr>
          <w:rFonts w:ascii="Times New Roman" w:hAnsi="Times New Roman"/>
          <w:lang w:val="en-US"/>
        </w:rPr>
        <w:t xml:space="preserve">From </w:t>
      </w:r>
      <w:r w:rsidR="00A87095" w:rsidRPr="00F2224E">
        <w:rPr>
          <w:rFonts w:ascii="Times New Roman" w:hAnsi="Times New Roman"/>
          <w:lang w:val="en-US"/>
        </w:rPr>
        <w:t xml:space="preserve">the list of the search result an </w:t>
      </w:r>
      <w:r w:rsidR="004375D6" w:rsidRPr="00F2224E">
        <w:rPr>
          <w:rFonts w:ascii="Times New Roman" w:hAnsi="Times New Roman"/>
          <w:lang w:val="en-US"/>
        </w:rPr>
        <w:t xml:space="preserve">option is </w:t>
      </w:r>
      <w:r w:rsidR="00FF13DA" w:rsidRPr="00F2224E">
        <w:rPr>
          <w:rFonts w:ascii="Times New Roman" w:hAnsi="Times New Roman"/>
          <w:lang w:val="en-US"/>
        </w:rPr>
        <w:t>available</w:t>
      </w:r>
      <w:r w:rsidR="004375D6" w:rsidRPr="00F2224E">
        <w:rPr>
          <w:rFonts w:ascii="Times New Roman" w:hAnsi="Times New Roman"/>
          <w:lang w:val="en-US"/>
        </w:rPr>
        <w:t xml:space="preserve"> to </w:t>
      </w:r>
      <w:r w:rsidR="004375D6" w:rsidRPr="00F2224E">
        <w:rPr>
          <w:rFonts w:ascii="Times New Roman" w:hAnsi="Times New Roman"/>
          <w:b/>
          <w:lang w:val="en-US"/>
        </w:rPr>
        <w:t>Take symptoms into a clipboard with only one click</w:t>
      </w:r>
      <w:r w:rsidR="004375D6" w:rsidRPr="00F2224E">
        <w:rPr>
          <w:rFonts w:ascii="Times New Roman" w:hAnsi="Times New Roman"/>
          <w:lang w:val="en-US"/>
        </w:rPr>
        <w:t>. (This can be set in the local opti</w:t>
      </w:r>
      <w:r w:rsidR="00E906FA" w:rsidRPr="00F2224E">
        <w:rPr>
          <w:rFonts w:ascii="Times New Roman" w:hAnsi="Times New Roman"/>
          <w:lang w:val="en-US"/>
        </w:rPr>
        <w:t>ons menu of the search window).</w:t>
      </w:r>
    </w:p>
    <w:p w14:paraId="562037B1" w14:textId="77777777" w:rsidR="005D5051" w:rsidRPr="00F2224E" w:rsidRDefault="005D5051" w:rsidP="005D5051">
      <w:pPr>
        <w:ind w:right="-227"/>
        <w:rPr>
          <w:rFonts w:ascii="Times New Roman" w:hAnsi="Times New Roman"/>
          <w:color w:val="000000"/>
          <w:sz w:val="23"/>
          <w:szCs w:val="23"/>
          <w:lang w:val="en-US" w:eastAsia="en-GB"/>
        </w:rPr>
      </w:pPr>
    </w:p>
    <w:p w14:paraId="2D056F26" w14:textId="77777777" w:rsidR="00367247" w:rsidRPr="00F2224E" w:rsidRDefault="004375D6" w:rsidP="0026769A">
      <w:pPr>
        <w:numPr>
          <w:ilvl w:val="0"/>
          <w:numId w:val="93"/>
        </w:numPr>
        <w:ind w:right="-227"/>
        <w:rPr>
          <w:rFonts w:ascii="Times New Roman" w:hAnsi="Times New Roman"/>
          <w:color w:val="000000"/>
          <w:sz w:val="23"/>
          <w:szCs w:val="23"/>
          <w:lang w:val="en-US" w:eastAsia="en-GB"/>
        </w:rPr>
      </w:pPr>
      <w:r w:rsidRPr="00F2224E">
        <w:rPr>
          <w:rFonts w:ascii="Times New Roman" w:hAnsi="Times New Roman"/>
          <w:color w:val="000000"/>
          <w:sz w:val="23"/>
          <w:szCs w:val="23"/>
          <w:lang w:val="en-US" w:eastAsia="en-GB"/>
        </w:rPr>
        <w:t xml:space="preserve">By default, the symptoms that do not have </w:t>
      </w:r>
      <w:r w:rsidR="00FF13DA" w:rsidRPr="00F2224E">
        <w:rPr>
          <w:rFonts w:ascii="Times New Roman" w:hAnsi="Times New Roman"/>
          <w:color w:val="000000"/>
          <w:sz w:val="23"/>
          <w:szCs w:val="23"/>
          <w:lang w:val="en-US" w:eastAsia="en-GB"/>
        </w:rPr>
        <w:t>an</w:t>
      </w:r>
      <w:r w:rsidRPr="00F2224E">
        <w:rPr>
          <w:rFonts w:ascii="Times New Roman" w:hAnsi="Times New Roman"/>
          <w:color w:val="000000"/>
          <w:sz w:val="23"/>
          <w:szCs w:val="23"/>
          <w:lang w:val="en-US" w:eastAsia="en-GB"/>
        </w:rPr>
        <w:t xml:space="preserve"> opposite polar symptom, are not used in the polar analysis score. Only the sum of degrees of the polar symptoms, minus the sum of degrees of the opposite </w:t>
      </w:r>
      <w:r w:rsidR="00A87095" w:rsidRPr="00F2224E">
        <w:rPr>
          <w:rFonts w:ascii="Times New Roman" w:hAnsi="Times New Roman"/>
          <w:color w:val="000000"/>
          <w:sz w:val="23"/>
          <w:szCs w:val="23"/>
          <w:lang w:val="en-US" w:eastAsia="en-GB"/>
        </w:rPr>
        <w:t>is</w:t>
      </w:r>
      <w:r w:rsidRPr="00F2224E">
        <w:rPr>
          <w:rFonts w:ascii="Times New Roman" w:hAnsi="Times New Roman"/>
          <w:color w:val="000000"/>
          <w:sz w:val="23"/>
          <w:szCs w:val="23"/>
          <w:lang w:val="en-US" w:eastAsia="en-GB"/>
        </w:rPr>
        <w:t xml:space="preserve"> used in the </w:t>
      </w:r>
      <w:r w:rsidRPr="00F2224E">
        <w:rPr>
          <w:rFonts w:ascii="Times New Roman" w:hAnsi="Times New Roman"/>
          <w:b/>
          <w:color w:val="000000"/>
          <w:sz w:val="23"/>
          <w:szCs w:val="23"/>
          <w:lang w:val="en-US" w:eastAsia="en-GB"/>
        </w:rPr>
        <w:t>Polarity difference calculation</w:t>
      </w:r>
    </w:p>
    <w:p w14:paraId="4485C338" w14:textId="1EFFE3BC" w:rsidR="00E906FA" w:rsidRPr="00F2224E" w:rsidRDefault="00FE0344" w:rsidP="00E906FA">
      <w:pPr>
        <w:ind w:right="-227"/>
        <w:rPr>
          <w:rFonts w:ascii="Times New Roman" w:hAnsi="Times New Roman"/>
          <w:color w:val="000000"/>
          <w:sz w:val="23"/>
          <w:szCs w:val="23"/>
          <w:lang w:val="en-US" w:eastAsia="en-GB"/>
        </w:rPr>
      </w:pPr>
      <w:r w:rsidRPr="00F2224E">
        <w:rPr>
          <w:noProof/>
          <w:lang w:val="en-US" w:eastAsia="en-GB"/>
        </w:rPr>
        <w:drawing>
          <wp:anchor distT="0" distB="0" distL="114300" distR="114300" simplePos="0" relativeHeight="251724288" behindDoc="0" locked="0" layoutInCell="1" allowOverlap="1" wp14:anchorId="25880284" wp14:editId="4AD9C24D">
            <wp:simplePos x="0" y="0"/>
            <wp:positionH relativeFrom="column">
              <wp:posOffset>2663825</wp:posOffset>
            </wp:positionH>
            <wp:positionV relativeFrom="paragraph">
              <wp:posOffset>145415</wp:posOffset>
            </wp:positionV>
            <wp:extent cx="3455035" cy="1240155"/>
            <wp:effectExtent l="19050" t="19050" r="0" b="0"/>
            <wp:wrapSquare wrapText="bothSides"/>
            <wp:docPr id="740" name="Afbeelding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3455035" cy="124015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5A9F20F2" w14:textId="77777777" w:rsidR="00367247" w:rsidRPr="00F2224E" w:rsidRDefault="00367247" w:rsidP="00367247">
      <w:pPr>
        <w:ind w:left="360" w:right="-227"/>
        <w:rPr>
          <w:rFonts w:ascii="Times New Roman" w:hAnsi="Times New Roman"/>
          <w:color w:val="000000"/>
          <w:sz w:val="23"/>
          <w:szCs w:val="23"/>
          <w:lang w:val="en-US" w:eastAsia="en-GB"/>
        </w:rPr>
      </w:pPr>
    </w:p>
    <w:p w14:paraId="25BFC972" w14:textId="77777777" w:rsidR="004375D6" w:rsidRPr="00F2224E" w:rsidRDefault="00367247" w:rsidP="0083723C">
      <w:pPr>
        <w:ind w:left="360" w:right="-227"/>
        <w:rPr>
          <w:rFonts w:ascii="Times New Roman" w:hAnsi="Times New Roman"/>
          <w:color w:val="000000"/>
          <w:sz w:val="23"/>
          <w:szCs w:val="23"/>
          <w:lang w:val="en-US" w:eastAsia="en-GB"/>
        </w:rPr>
      </w:pPr>
      <w:r w:rsidRPr="00F2224E">
        <w:rPr>
          <w:rFonts w:ascii="Times New Roman" w:hAnsi="Times New Roman"/>
          <w:color w:val="000000"/>
          <w:sz w:val="23"/>
          <w:szCs w:val="23"/>
          <w:lang w:val="en-US" w:eastAsia="en-GB"/>
        </w:rPr>
        <w:t xml:space="preserve">The option to include </w:t>
      </w:r>
      <w:r w:rsidR="00FF13DA" w:rsidRPr="00F2224E">
        <w:rPr>
          <w:rFonts w:ascii="Times New Roman" w:hAnsi="Times New Roman"/>
          <w:color w:val="000000"/>
          <w:sz w:val="23"/>
          <w:szCs w:val="23"/>
          <w:lang w:val="en-US" w:eastAsia="en-GB"/>
        </w:rPr>
        <w:t>non-polar</w:t>
      </w:r>
      <w:r w:rsidRPr="00F2224E">
        <w:rPr>
          <w:rFonts w:ascii="Times New Roman" w:hAnsi="Times New Roman"/>
          <w:color w:val="000000"/>
          <w:sz w:val="23"/>
          <w:szCs w:val="23"/>
          <w:lang w:val="en-US" w:eastAsia="en-GB"/>
        </w:rPr>
        <w:t xml:space="preserve"> symptoms in the polar difference calculation can be changed in the local options of the Analysis window.</w:t>
      </w:r>
    </w:p>
    <w:p w14:paraId="499FD29C" w14:textId="77777777" w:rsidR="001C325F" w:rsidRPr="00F2224E" w:rsidRDefault="001C325F" w:rsidP="00E778AB">
      <w:pPr>
        <w:autoSpaceDE w:val="0"/>
        <w:autoSpaceDN w:val="0"/>
        <w:adjustRightInd w:val="0"/>
        <w:rPr>
          <w:rFonts w:ascii="Times New Roman" w:hAnsi="Times New Roman"/>
          <w:color w:val="000000"/>
          <w:sz w:val="24"/>
          <w:szCs w:val="24"/>
          <w:lang w:val="en-US" w:eastAsia="en-GB"/>
        </w:rPr>
      </w:pPr>
    </w:p>
    <w:p w14:paraId="135F8D5B" w14:textId="77777777" w:rsidR="00E92F35" w:rsidRPr="00F2224E" w:rsidRDefault="00E92F35" w:rsidP="00E778AB">
      <w:pPr>
        <w:autoSpaceDE w:val="0"/>
        <w:autoSpaceDN w:val="0"/>
        <w:adjustRightInd w:val="0"/>
        <w:rPr>
          <w:rFonts w:ascii="Times New Roman" w:hAnsi="Times New Roman"/>
          <w:color w:val="000000"/>
          <w:sz w:val="24"/>
          <w:szCs w:val="24"/>
          <w:lang w:val="en-US" w:eastAsia="en-GB"/>
        </w:rPr>
      </w:pPr>
    </w:p>
    <w:p w14:paraId="53BE9800" w14:textId="36729057" w:rsidR="00CB6987" w:rsidRPr="00F2224E" w:rsidRDefault="00FE0344" w:rsidP="00E778AB">
      <w:pPr>
        <w:autoSpaceDE w:val="0"/>
        <w:autoSpaceDN w:val="0"/>
        <w:adjustRightInd w:val="0"/>
        <w:rPr>
          <w:rFonts w:ascii="Times New Roman" w:hAnsi="Times New Roman"/>
          <w:color w:val="000000"/>
          <w:sz w:val="24"/>
          <w:szCs w:val="24"/>
          <w:lang w:val="en-US" w:eastAsia="en-GB"/>
        </w:rPr>
      </w:pPr>
      <w:r w:rsidRPr="00F2224E">
        <w:rPr>
          <w:noProof/>
          <w:lang w:val="en-US" w:eastAsia="en-GB"/>
        </w:rPr>
        <w:drawing>
          <wp:anchor distT="0" distB="0" distL="114300" distR="114300" simplePos="0" relativeHeight="251727360" behindDoc="0" locked="0" layoutInCell="1" allowOverlap="1" wp14:anchorId="6DD555CC" wp14:editId="1BAC2776">
            <wp:simplePos x="0" y="0"/>
            <wp:positionH relativeFrom="column">
              <wp:posOffset>3629660</wp:posOffset>
            </wp:positionH>
            <wp:positionV relativeFrom="paragraph">
              <wp:posOffset>132080</wp:posOffset>
            </wp:positionV>
            <wp:extent cx="2463800" cy="1109345"/>
            <wp:effectExtent l="19050" t="19050" r="0" b="0"/>
            <wp:wrapSquare wrapText="bothSides"/>
            <wp:docPr id="743" name="Afbeelding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2463800" cy="110934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51DA1DD4" w14:textId="77777777" w:rsidR="00CB6987" w:rsidRPr="00F2224E" w:rsidRDefault="00CB6987" w:rsidP="00CB6987">
      <w:pPr>
        <w:autoSpaceDE w:val="0"/>
        <w:autoSpaceDN w:val="0"/>
        <w:adjustRightInd w:val="0"/>
        <w:ind w:left="360"/>
        <w:rPr>
          <w:rFonts w:ascii="Times New Roman" w:hAnsi="Times New Roman"/>
          <w:color w:val="000000"/>
          <w:sz w:val="24"/>
          <w:szCs w:val="24"/>
          <w:lang w:val="en-US" w:eastAsia="en-GB"/>
        </w:rPr>
      </w:pPr>
      <w:r w:rsidRPr="00F2224E">
        <w:rPr>
          <w:rFonts w:ascii="Times New Roman" w:hAnsi="Times New Roman"/>
          <w:color w:val="000000"/>
          <w:sz w:val="24"/>
          <w:szCs w:val="24"/>
          <w:lang w:val="en-US" w:eastAsia="en-GB"/>
        </w:rPr>
        <w:t xml:space="preserve">If you select to include also the non-polar symptoms for the Polar </w:t>
      </w:r>
      <w:r w:rsidR="00E906FA" w:rsidRPr="00F2224E">
        <w:rPr>
          <w:rFonts w:ascii="Times New Roman" w:hAnsi="Times New Roman"/>
          <w:color w:val="000000"/>
          <w:sz w:val="24"/>
          <w:szCs w:val="24"/>
          <w:lang w:val="en-US" w:eastAsia="en-GB"/>
        </w:rPr>
        <w:t>difference calculation it is indic</w:t>
      </w:r>
      <w:r w:rsidRPr="00F2224E">
        <w:rPr>
          <w:rFonts w:ascii="Times New Roman" w:hAnsi="Times New Roman"/>
          <w:color w:val="000000"/>
          <w:sz w:val="24"/>
          <w:szCs w:val="24"/>
          <w:lang w:val="en-US" w:eastAsia="en-GB"/>
        </w:rPr>
        <w:t xml:space="preserve">ated by a different message: </w:t>
      </w:r>
      <w:r w:rsidRPr="00F2224E">
        <w:rPr>
          <w:rFonts w:ascii="Times New Roman" w:hAnsi="Times New Roman"/>
          <w:b/>
          <w:color w:val="000000"/>
          <w:sz w:val="24"/>
          <w:szCs w:val="24"/>
          <w:lang w:val="en-US" w:eastAsia="en-GB"/>
        </w:rPr>
        <w:t>All patient symptoms</w:t>
      </w:r>
    </w:p>
    <w:p w14:paraId="37B72216" w14:textId="77777777" w:rsidR="00CB6987" w:rsidRPr="00F2224E" w:rsidRDefault="00CB6987" w:rsidP="00E778AB">
      <w:pPr>
        <w:autoSpaceDE w:val="0"/>
        <w:autoSpaceDN w:val="0"/>
        <w:adjustRightInd w:val="0"/>
        <w:rPr>
          <w:rFonts w:ascii="Times New Roman" w:hAnsi="Times New Roman"/>
          <w:color w:val="000000"/>
          <w:sz w:val="24"/>
          <w:szCs w:val="24"/>
          <w:lang w:val="en-US" w:eastAsia="en-GB"/>
        </w:rPr>
      </w:pPr>
    </w:p>
    <w:p w14:paraId="07A37831" w14:textId="77777777" w:rsidR="00CB6987" w:rsidRPr="00F2224E" w:rsidRDefault="00CB6987" w:rsidP="00CB6987">
      <w:pPr>
        <w:autoSpaceDE w:val="0"/>
        <w:autoSpaceDN w:val="0"/>
        <w:adjustRightInd w:val="0"/>
        <w:ind w:left="360"/>
        <w:rPr>
          <w:rFonts w:ascii="Times New Roman" w:hAnsi="Times New Roman"/>
          <w:color w:val="000000"/>
          <w:sz w:val="24"/>
          <w:szCs w:val="24"/>
          <w:lang w:val="en-US" w:eastAsia="en-GB"/>
        </w:rPr>
      </w:pPr>
      <w:r w:rsidRPr="00F2224E">
        <w:rPr>
          <w:rFonts w:ascii="Times New Roman" w:hAnsi="Times New Roman"/>
          <w:color w:val="000000"/>
          <w:sz w:val="24"/>
          <w:szCs w:val="24"/>
          <w:lang w:val="en-US" w:eastAsia="en-GB"/>
        </w:rPr>
        <w:t xml:space="preserve">Normally the message is </w:t>
      </w:r>
      <w:r w:rsidRPr="00F2224E">
        <w:rPr>
          <w:rFonts w:ascii="Times New Roman" w:hAnsi="Times New Roman"/>
          <w:b/>
          <w:color w:val="000000"/>
          <w:sz w:val="24"/>
          <w:szCs w:val="24"/>
          <w:lang w:val="en-US" w:eastAsia="en-GB"/>
        </w:rPr>
        <w:t>Polar symptoms</w:t>
      </w:r>
      <w:r w:rsidRPr="00F2224E">
        <w:rPr>
          <w:rFonts w:ascii="Times New Roman" w:hAnsi="Times New Roman"/>
          <w:color w:val="000000"/>
          <w:sz w:val="24"/>
          <w:szCs w:val="24"/>
          <w:lang w:val="en-US" w:eastAsia="en-GB"/>
        </w:rPr>
        <w:t xml:space="preserve">, </w:t>
      </w:r>
      <w:r w:rsidR="00CE5D92" w:rsidRPr="00F2224E">
        <w:rPr>
          <w:rFonts w:ascii="Times New Roman" w:hAnsi="Times New Roman"/>
          <w:color w:val="000000"/>
          <w:sz w:val="24"/>
          <w:szCs w:val="24"/>
          <w:lang w:val="en-US" w:eastAsia="en-GB"/>
        </w:rPr>
        <w:t>if</w:t>
      </w:r>
      <w:r w:rsidRPr="00F2224E">
        <w:rPr>
          <w:rFonts w:ascii="Times New Roman" w:hAnsi="Times New Roman"/>
          <w:color w:val="000000"/>
          <w:sz w:val="24"/>
          <w:szCs w:val="24"/>
          <w:lang w:val="en-US" w:eastAsia="en-GB"/>
        </w:rPr>
        <w:t xml:space="preserve"> only the polar symptoms are used for the calculation.</w:t>
      </w:r>
    </w:p>
    <w:p w14:paraId="2546AD3E" w14:textId="77777777" w:rsidR="004375D6" w:rsidRPr="00F2224E" w:rsidRDefault="004375D6" w:rsidP="00E778AB">
      <w:pPr>
        <w:autoSpaceDE w:val="0"/>
        <w:autoSpaceDN w:val="0"/>
        <w:adjustRightInd w:val="0"/>
        <w:rPr>
          <w:rFonts w:ascii="Times New Roman" w:hAnsi="Times New Roman"/>
          <w:color w:val="000000"/>
          <w:sz w:val="24"/>
          <w:szCs w:val="24"/>
          <w:lang w:val="en-US" w:eastAsia="en-GB"/>
        </w:rPr>
      </w:pPr>
    </w:p>
    <w:p w14:paraId="2370FB44" w14:textId="109DD451" w:rsidR="00367247" w:rsidRPr="00F2224E" w:rsidRDefault="00FE0344" w:rsidP="0026769A">
      <w:pPr>
        <w:numPr>
          <w:ilvl w:val="0"/>
          <w:numId w:val="93"/>
        </w:numPr>
        <w:ind w:right="-227"/>
        <w:rPr>
          <w:rFonts w:ascii="Times New Roman" w:hAnsi="Times New Roman"/>
          <w:color w:val="000000"/>
          <w:sz w:val="24"/>
          <w:szCs w:val="24"/>
          <w:lang w:val="en-US" w:eastAsia="en-GB"/>
        </w:rPr>
      </w:pPr>
      <w:r w:rsidRPr="00F2224E">
        <w:rPr>
          <w:noProof/>
          <w:lang w:val="en-US" w:eastAsia="en-GB"/>
        </w:rPr>
        <w:lastRenderedPageBreak/>
        <w:drawing>
          <wp:anchor distT="0" distB="0" distL="114300" distR="114300" simplePos="0" relativeHeight="251725312" behindDoc="0" locked="0" layoutInCell="1" allowOverlap="1" wp14:anchorId="2C4956C4" wp14:editId="611C2AAB">
            <wp:simplePos x="0" y="0"/>
            <wp:positionH relativeFrom="column">
              <wp:posOffset>2347595</wp:posOffset>
            </wp:positionH>
            <wp:positionV relativeFrom="paragraph">
              <wp:posOffset>288290</wp:posOffset>
            </wp:positionV>
            <wp:extent cx="3745865" cy="1488440"/>
            <wp:effectExtent l="19050" t="19050" r="6985" b="0"/>
            <wp:wrapSquare wrapText="bothSides"/>
            <wp:docPr id="741" name="Afbeelding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3745865" cy="148844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367247" w:rsidRPr="00F2224E">
        <w:rPr>
          <w:rFonts w:ascii="Times New Roman" w:hAnsi="Times New Roman"/>
          <w:color w:val="000000"/>
          <w:sz w:val="24"/>
          <w:szCs w:val="24"/>
          <w:lang w:val="en-US" w:eastAsia="en-GB"/>
        </w:rPr>
        <w:t xml:space="preserve">The </w:t>
      </w:r>
      <w:r w:rsidR="00367247" w:rsidRPr="00F2224E">
        <w:rPr>
          <w:rFonts w:ascii="Times New Roman" w:hAnsi="Times New Roman"/>
          <w:color w:val="000000"/>
          <w:sz w:val="23"/>
          <w:szCs w:val="23"/>
          <w:lang w:val="en-US" w:eastAsia="en-GB"/>
        </w:rPr>
        <w:t>analysis</w:t>
      </w:r>
      <w:r w:rsidR="00367247" w:rsidRPr="00F2224E">
        <w:rPr>
          <w:rFonts w:ascii="Times New Roman" w:hAnsi="Times New Roman"/>
          <w:color w:val="000000"/>
          <w:sz w:val="24"/>
          <w:szCs w:val="24"/>
          <w:lang w:val="en-US" w:eastAsia="en-GB"/>
        </w:rPr>
        <w:t xml:space="preserve"> window show</w:t>
      </w:r>
      <w:r w:rsidR="0083723C" w:rsidRPr="00F2224E">
        <w:rPr>
          <w:rFonts w:ascii="Times New Roman" w:hAnsi="Times New Roman"/>
          <w:color w:val="000000"/>
          <w:sz w:val="24"/>
          <w:szCs w:val="24"/>
          <w:lang w:val="en-US" w:eastAsia="en-GB"/>
        </w:rPr>
        <w:t>s in the o</w:t>
      </w:r>
      <w:r w:rsidR="00367247" w:rsidRPr="00F2224E">
        <w:rPr>
          <w:rFonts w:ascii="Times New Roman" w:hAnsi="Times New Roman"/>
          <w:color w:val="000000"/>
          <w:sz w:val="24"/>
          <w:szCs w:val="24"/>
          <w:lang w:val="en-US" w:eastAsia="en-GB"/>
        </w:rPr>
        <w:t>pposite polar symptoms clipboard more clearly the 3</w:t>
      </w:r>
      <w:r w:rsidR="00367247" w:rsidRPr="00F2224E">
        <w:rPr>
          <w:rFonts w:ascii="Times New Roman" w:hAnsi="Times New Roman"/>
          <w:color w:val="000000"/>
          <w:sz w:val="24"/>
          <w:szCs w:val="24"/>
          <w:vertAlign w:val="superscript"/>
          <w:lang w:val="en-US" w:eastAsia="en-GB"/>
        </w:rPr>
        <w:t>rd</w:t>
      </w:r>
      <w:r w:rsidR="00367247" w:rsidRPr="00F2224E">
        <w:rPr>
          <w:rFonts w:ascii="Times New Roman" w:hAnsi="Times New Roman"/>
          <w:color w:val="000000"/>
          <w:sz w:val="24"/>
          <w:szCs w:val="24"/>
          <w:lang w:val="en-US" w:eastAsia="en-GB"/>
        </w:rPr>
        <w:t xml:space="preserve"> and 4</w:t>
      </w:r>
      <w:r w:rsidR="00367247" w:rsidRPr="00F2224E">
        <w:rPr>
          <w:rFonts w:ascii="Times New Roman" w:hAnsi="Times New Roman"/>
          <w:color w:val="000000"/>
          <w:sz w:val="24"/>
          <w:szCs w:val="24"/>
          <w:vertAlign w:val="superscript"/>
          <w:lang w:val="en-US" w:eastAsia="en-GB"/>
        </w:rPr>
        <w:t>th</w:t>
      </w:r>
      <w:r w:rsidR="00367247" w:rsidRPr="00F2224E">
        <w:rPr>
          <w:rFonts w:ascii="Times New Roman" w:hAnsi="Times New Roman"/>
          <w:color w:val="000000"/>
          <w:sz w:val="24"/>
          <w:szCs w:val="24"/>
          <w:lang w:val="en-US" w:eastAsia="en-GB"/>
        </w:rPr>
        <w:t xml:space="preserve"> degree contraindications in red color.</w:t>
      </w:r>
    </w:p>
    <w:p w14:paraId="40642E14" w14:textId="77777777" w:rsidR="004375D6" w:rsidRPr="00F2224E" w:rsidRDefault="004375D6" w:rsidP="00E778AB">
      <w:pPr>
        <w:autoSpaceDE w:val="0"/>
        <w:autoSpaceDN w:val="0"/>
        <w:adjustRightInd w:val="0"/>
        <w:rPr>
          <w:rFonts w:ascii="Times New Roman" w:hAnsi="Times New Roman"/>
          <w:color w:val="000000"/>
          <w:sz w:val="24"/>
          <w:szCs w:val="24"/>
          <w:lang w:val="en-US" w:eastAsia="en-GB"/>
        </w:rPr>
      </w:pPr>
    </w:p>
    <w:p w14:paraId="5E488EF4" w14:textId="77777777" w:rsidR="004375D6" w:rsidRPr="00F2224E" w:rsidRDefault="004375D6" w:rsidP="00E778AB">
      <w:pPr>
        <w:autoSpaceDE w:val="0"/>
        <w:autoSpaceDN w:val="0"/>
        <w:adjustRightInd w:val="0"/>
        <w:rPr>
          <w:rFonts w:ascii="Times New Roman" w:hAnsi="Times New Roman"/>
          <w:color w:val="000000"/>
          <w:sz w:val="24"/>
          <w:szCs w:val="24"/>
          <w:lang w:val="en-US" w:eastAsia="en-GB"/>
        </w:rPr>
      </w:pPr>
    </w:p>
    <w:p w14:paraId="20A110BE" w14:textId="77777777" w:rsidR="004375D6" w:rsidRPr="00F2224E" w:rsidRDefault="004375D6" w:rsidP="00E778AB">
      <w:pPr>
        <w:autoSpaceDE w:val="0"/>
        <w:autoSpaceDN w:val="0"/>
        <w:adjustRightInd w:val="0"/>
        <w:rPr>
          <w:rFonts w:ascii="Times New Roman" w:hAnsi="Times New Roman"/>
          <w:color w:val="000000"/>
          <w:sz w:val="24"/>
          <w:szCs w:val="24"/>
          <w:lang w:val="en-US" w:eastAsia="en-GB"/>
        </w:rPr>
      </w:pPr>
    </w:p>
    <w:p w14:paraId="5E0C044A" w14:textId="77777777" w:rsidR="004375D6" w:rsidRPr="00F2224E" w:rsidRDefault="004375D6" w:rsidP="00E778AB">
      <w:pPr>
        <w:autoSpaceDE w:val="0"/>
        <w:autoSpaceDN w:val="0"/>
        <w:adjustRightInd w:val="0"/>
        <w:rPr>
          <w:rFonts w:ascii="Times New Roman" w:hAnsi="Times New Roman"/>
          <w:color w:val="000000"/>
          <w:sz w:val="24"/>
          <w:szCs w:val="24"/>
          <w:lang w:val="en-US" w:eastAsia="en-GB"/>
        </w:rPr>
      </w:pPr>
    </w:p>
    <w:p w14:paraId="0E0D7EBA" w14:textId="77777777" w:rsidR="004375D6" w:rsidRPr="00F2224E" w:rsidRDefault="004375D6" w:rsidP="00E778AB">
      <w:pPr>
        <w:autoSpaceDE w:val="0"/>
        <w:autoSpaceDN w:val="0"/>
        <w:adjustRightInd w:val="0"/>
        <w:rPr>
          <w:rFonts w:ascii="Times New Roman" w:hAnsi="Times New Roman"/>
          <w:color w:val="000000"/>
          <w:sz w:val="24"/>
          <w:szCs w:val="24"/>
          <w:lang w:val="en-US" w:eastAsia="en-GB"/>
        </w:rPr>
      </w:pPr>
    </w:p>
    <w:p w14:paraId="36C35201" w14:textId="77777777" w:rsidR="004375D6" w:rsidRPr="00F2224E" w:rsidRDefault="004375D6" w:rsidP="00E778AB">
      <w:pPr>
        <w:autoSpaceDE w:val="0"/>
        <w:autoSpaceDN w:val="0"/>
        <w:adjustRightInd w:val="0"/>
        <w:rPr>
          <w:rFonts w:ascii="Times New Roman" w:hAnsi="Times New Roman"/>
          <w:color w:val="000000"/>
          <w:sz w:val="24"/>
          <w:szCs w:val="24"/>
          <w:lang w:val="en-US" w:eastAsia="en-GB"/>
        </w:rPr>
      </w:pPr>
    </w:p>
    <w:p w14:paraId="7E2DBF2F" w14:textId="77777777" w:rsidR="004375D6" w:rsidRPr="00F2224E" w:rsidRDefault="004375D6" w:rsidP="00E778AB">
      <w:pPr>
        <w:autoSpaceDE w:val="0"/>
        <w:autoSpaceDN w:val="0"/>
        <w:adjustRightInd w:val="0"/>
        <w:rPr>
          <w:rFonts w:ascii="Times New Roman" w:hAnsi="Times New Roman"/>
          <w:color w:val="000000"/>
          <w:sz w:val="24"/>
          <w:szCs w:val="24"/>
          <w:lang w:val="en-US" w:eastAsia="en-GB"/>
        </w:rPr>
      </w:pPr>
    </w:p>
    <w:p w14:paraId="3C0C7193" w14:textId="77777777" w:rsidR="004375D6" w:rsidRPr="00F2224E" w:rsidRDefault="004375D6" w:rsidP="00E778AB">
      <w:pPr>
        <w:autoSpaceDE w:val="0"/>
        <w:autoSpaceDN w:val="0"/>
        <w:adjustRightInd w:val="0"/>
        <w:rPr>
          <w:rFonts w:ascii="Times New Roman" w:hAnsi="Times New Roman"/>
          <w:color w:val="000000"/>
          <w:sz w:val="24"/>
          <w:szCs w:val="24"/>
          <w:lang w:val="en-US" w:eastAsia="en-GB"/>
        </w:rPr>
      </w:pPr>
    </w:p>
    <w:p w14:paraId="446DE5D9" w14:textId="56C4E057" w:rsidR="00DC22FA" w:rsidRPr="00F2224E" w:rsidRDefault="00FE0344" w:rsidP="0026769A">
      <w:pPr>
        <w:numPr>
          <w:ilvl w:val="0"/>
          <w:numId w:val="93"/>
        </w:numPr>
        <w:autoSpaceDE w:val="0"/>
        <w:autoSpaceDN w:val="0"/>
        <w:adjustRightInd w:val="0"/>
        <w:ind w:right="-227"/>
        <w:rPr>
          <w:rFonts w:ascii="Times New Roman" w:hAnsi="Times New Roman"/>
          <w:b/>
          <w:color w:val="000000"/>
          <w:sz w:val="23"/>
          <w:szCs w:val="23"/>
          <w:lang w:val="en-US" w:eastAsia="en-GB"/>
        </w:rPr>
      </w:pPr>
      <w:r w:rsidRPr="00F2224E">
        <w:rPr>
          <w:noProof/>
          <w:lang w:val="en-US" w:eastAsia="en-GB"/>
        </w:rPr>
        <w:drawing>
          <wp:anchor distT="0" distB="0" distL="114300" distR="114300" simplePos="0" relativeHeight="251726336" behindDoc="0" locked="0" layoutInCell="1" allowOverlap="1" wp14:anchorId="14926729" wp14:editId="190E5AFA">
            <wp:simplePos x="0" y="0"/>
            <wp:positionH relativeFrom="column">
              <wp:posOffset>3240405</wp:posOffset>
            </wp:positionH>
            <wp:positionV relativeFrom="paragraph">
              <wp:posOffset>13970</wp:posOffset>
            </wp:positionV>
            <wp:extent cx="2853055" cy="1666240"/>
            <wp:effectExtent l="19050" t="19050" r="4445" b="0"/>
            <wp:wrapSquare wrapText="bothSides"/>
            <wp:docPr id="742" name="Afbeelding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853055" cy="166624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DC22FA" w:rsidRPr="00F2224E">
        <w:rPr>
          <w:rFonts w:ascii="Times New Roman" w:hAnsi="Times New Roman"/>
          <w:color w:val="000000"/>
          <w:sz w:val="23"/>
          <w:szCs w:val="23"/>
          <w:lang w:val="en-US" w:eastAsia="en-GB"/>
        </w:rPr>
        <w:t xml:space="preserve">The Pocketbook is optionally available in several languages. You can purchase a second language, then it is possible to show two languages via the </w:t>
      </w:r>
      <w:r w:rsidR="00DC22FA" w:rsidRPr="00F2224E">
        <w:rPr>
          <w:rFonts w:ascii="Times New Roman" w:hAnsi="Times New Roman"/>
          <w:b/>
          <w:color w:val="000000"/>
          <w:sz w:val="23"/>
          <w:szCs w:val="23"/>
          <w:lang w:val="en-US" w:eastAsia="en-GB"/>
        </w:rPr>
        <w:t>World icon</w:t>
      </w:r>
      <w:r w:rsidR="00DC22FA" w:rsidRPr="00F2224E">
        <w:rPr>
          <w:rFonts w:ascii="Times New Roman" w:hAnsi="Times New Roman"/>
          <w:color w:val="000000"/>
          <w:sz w:val="23"/>
          <w:szCs w:val="23"/>
          <w:lang w:val="en-US" w:eastAsia="en-GB"/>
        </w:rPr>
        <w:t xml:space="preserve">, then select: </w:t>
      </w:r>
      <w:r w:rsidR="00DC22FA" w:rsidRPr="00F2224E">
        <w:rPr>
          <w:rFonts w:ascii="Times New Roman" w:hAnsi="Times New Roman"/>
          <w:b/>
          <w:color w:val="000000"/>
          <w:sz w:val="23"/>
          <w:szCs w:val="23"/>
          <w:lang w:val="en-US" w:eastAsia="en-GB"/>
        </w:rPr>
        <w:t>Additional language</w:t>
      </w:r>
    </w:p>
    <w:p w14:paraId="4717A0AE" w14:textId="77777777" w:rsidR="00DC22FA" w:rsidRPr="00F2224E" w:rsidRDefault="00DC22FA" w:rsidP="00367247">
      <w:pPr>
        <w:autoSpaceDE w:val="0"/>
        <w:autoSpaceDN w:val="0"/>
        <w:adjustRightInd w:val="0"/>
        <w:rPr>
          <w:rFonts w:ascii="Times New Roman" w:hAnsi="Times New Roman"/>
          <w:color w:val="000000"/>
          <w:sz w:val="23"/>
          <w:szCs w:val="23"/>
          <w:lang w:val="en-US" w:eastAsia="en-GB"/>
        </w:rPr>
      </w:pPr>
    </w:p>
    <w:p w14:paraId="707C0DCC" w14:textId="77777777" w:rsidR="00DC22FA" w:rsidRPr="00F2224E" w:rsidRDefault="00DC22FA" w:rsidP="00DC22FA">
      <w:pPr>
        <w:autoSpaceDE w:val="0"/>
        <w:autoSpaceDN w:val="0"/>
        <w:adjustRightInd w:val="0"/>
        <w:ind w:left="360"/>
        <w:rPr>
          <w:rFonts w:ascii="Times New Roman" w:hAnsi="Times New Roman"/>
          <w:color w:val="000000"/>
          <w:sz w:val="23"/>
          <w:szCs w:val="23"/>
          <w:lang w:val="en-US" w:eastAsia="en-GB"/>
        </w:rPr>
      </w:pPr>
      <w:r w:rsidRPr="00F2224E">
        <w:rPr>
          <w:rFonts w:ascii="Times New Roman" w:hAnsi="Times New Roman"/>
          <w:color w:val="000000"/>
          <w:sz w:val="23"/>
          <w:szCs w:val="23"/>
          <w:lang w:val="en-US" w:eastAsia="en-GB"/>
        </w:rPr>
        <w:t xml:space="preserve">You can also switch the </w:t>
      </w:r>
      <w:r w:rsidRPr="00F2224E">
        <w:rPr>
          <w:rFonts w:ascii="Times New Roman" w:hAnsi="Times New Roman"/>
          <w:b/>
          <w:color w:val="000000"/>
          <w:sz w:val="23"/>
          <w:szCs w:val="23"/>
          <w:lang w:val="en-US" w:eastAsia="en-GB"/>
        </w:rPr>
        <w:t>First language</w:t>
      </w:r>
      <w:r w:rsidRPr="00F2224E">
        <w:rPr>
          <w:rFonts w:ascii="Times New Roman" w:hAnsi="Times New Roman"/>
          <w:color w:val="000000"/>
          <w:sz w:val="23"/>
          <w:szCs w:val="23"/>
          <w:lang w:val="en-US" w:eastAsia="en-GB"/>
        </w:rPr>
        <w:t>.</w:t>
      </w:r>
    </w:p>
    <w:p w14:paraId="622A3C19" w14:textId="77777777" w:rsidR="00DC22FA" w:rsidRPr="00F2224E" w:rsidRDefault="00DC22FA" w:rsidP="00DC22FA">
      <w:pPr>
        <w:autoSpaceDE w:val="0"/>
        <w:autoSpaceDN w:val="0"/>
        <w:adjustRightInd w:val="0"/>
        <w:rPr>
          <w:rFonts w:ascii="Times New Roman" w:hAnsi="Times New Roman"/>
          <w:color w:val="000000"/>
          <w:sz w:val="23"/>
          <w:szCs w:val="23"/>
          <w:lang w:val="en-US" w:eastAsia="en-GB"/>
        </w:rPr>
      </w:pPr>
    </w:p>
    <w:p w14:paraId="095087FE" w14:textId="77777777" w:rsidR="00DC22FA" w:rsidRPr="00F2224E" w:rsidRDefault="00DC22FA" w:rsidP="00DC22FA">
      <w:pPr>
        <w:autoSpaceDE w:val="0"/>
        <w:autoSpaceDN w:val="0"/>
        <w:adjustRightInd w:val="0"/>
        <w:ind w:left="360"/>
        <w:rPr>
          <w:rFonts w:ascii="Times New Roman" w:hAnsi="Times New Roman"/>
          <w:color w:val="000000"/>
          <w:sz w:val="23"/>
          <w:szCs w:val="23"/>
          <w:lang w:val="en-US" w:eastAsia="en-GB"/>
        </w:rPr>
      </w:pPr>
      <w:r w:rsidRPr="00F2224E">
        <w:rPr>
          <w:rFonts w:ascii="Times New Roman" w:hAnsi="Times New Roman"/>
          <w:b/>
          <w:color w:val="000000"/>
          <w:sz w:val="23"/>
          <w:szCs w:val="23"/>
          <w:lang w:val="en-US" w:eastAsia="en-GB"/>
        </w:rPr>
        <w:t>Attention</w:t>
      </w:r>
      <w:r w:rsidRPr="00F2224E">
        <w:rPr>
          <w:rFonts w:ascii="Times New Roman" w:hAnsi="Times New Roman"/>
          <w:color w:val="000000"/>
          <w:sz w:val="23"/>
          <w:szCs w:val="23"/>
          <w:lang w:val="en-US" w:eastAsia="en-GB"/>
        </w:rPr>
        <w:t>: a Word search can only be done on the First language</w:t>
      </w:r>
      <w:r w:rsidR="005D3E07" w:rsidRPr="00F2224E">
        <w:rPr>
          <w:rFonts w:ascii="Times New Roman" w:hAnsi="Times New Roman"/>
          <w:color w:val="000000"/>
          <w:sz w:val="23"/>
          <w:szCs w:val="23"/>
          <w:lang w:val="en-US" w:eastAsia="en-GB"/>
        </w:rPr>
        <w:t>.</w:t>
      </w:r>
    </w:p>
    <w:p w14:paraId="717DC6E1" w14:textId="77777777" w:rsidR="005D3E07" w:rsidRPr="00F2224E" w:rsidRDefault="005D3E07" w:rsidP="005D3E07">
      <w:pPr>
        <w:autoSpaceDE w:val="0"/>
        <w:autoSpaceDN w:val="0"/>
        <w:adjustRightInd w:val="0"/>
        <w:rPr>
          <w:rFonts w:ascii="Times New Roman" w:hAnsi="Times New Roman"/>
          <w:color w:val="000000"/>
          <w:sz w:val="23"/>
          <w:szCs w:val="23"/>
          <w:lang w:val="en-US" w:eastAsia="en-GB"/>
        </w:rPr>
      </w:pPr>
    </w:p>
    <w:p w14:paraId="01439B01" w14:textId="77777777" w:rsidR="00581FF2" w:rsidRPr="00F2224E" w:rsidRDefault="00581FF2" w:rsidP="005D3E07">
      <w:pPr>
        <w:autoSpaceDE w:val="0"/>
        <w:autoSpaceDN w:val="0"/>
        <w:adjustRightInd w:val="0"/>
        <w:rPr>
          <w:rFonts w:ascii="Times New Roman" w:hAnsi="Times New Roman"/>
          <w:color w:val="000000"/>
          <w:sz w:val="23"/>
          <w:szCs w:val="23"/>
          <w:lang w:val="en-US" w:eastAsia="en-GB"/>
        </w:rPr>
      </w:pPr>
    </w:p>
    <w:p w14:paraId="199E332F" w14:textId="77777777" w:rsidR="005D3E07" w:rsidRPr="00F2224E" w:rsidRDefault="005D3E07" w:rsidP="005D3E07">
      <w:pPr>
        <w:autoSpaceDE w:val="0"/>
        <w:autoSpaceDN w:val="0"/>
        <w:adjustRightInd w:val="0"/>
        <w:ind w:left="360"/>
        <w:rPr>
          <w:rFonts w:ascii="Times New Roman" w:hAnsi="Times New Roman"/>
          <w:color w:val="000000"/>
          <w:sz w:val="23"/>
          <w:szCs w:val="23"/>
          <w:lang w:val="en-US" w:eastAsia="en-GB"/>
        </w:rPr>
      </w:pPr>
      <w:r w:rsidRPr="00F2224E">
        <w:rPr>
          <w:rFonts w:ascii="Times New Roman" w:hAnsi="Times New Roman"/>
          <w:color w:val="000000"/>
          <w:sz w:val="23"/>
          <w:szCs w:val="23"/>
          <w:lang w:val="en-US" w:eastAsia="en-GB"/>
        </w:rPr>
        <w:t xml:space="preserve">In RadarOpus 2.0 the following </w:t>
      </w:r>
      <w:r w:rsidR="00581FF2" w:rsidRPr="00F2224E">
        <w:rPr>
          <w:rFonts w:ascii="Times New Roman" w:hAnsi="Times New Roman"/>
          <w:color w:val="000000"/>
          <w:sz w:val="23"/>
          <w:szCs w:val="23"/>
          <w:lang w:val="en-US" w:eastAsia="en-GB"/>
        </w:rPr>
        <w:t xml:space="preserve">Pocketbook </w:t>
      </w:r>
      <w:r w:rsidRPr="00F2224E">
        <w:rPr>
          <w:rFonts w:ascii="Times New Roman" w:hAnsi="Times New Roman"/>
          <w:color w:val="000000"/>
          <w:sz w:val="23"/>
          <w:szCs w:val="23"/>
          <w:lang w:val="en-US" w:eastAsia="en-GB"/>
        </w:rPr>
        <w:t xml:space="preserve">languages are available: Dutch, English, French, German, Italian, </w:t>
      </w:r>
      <w:r w:rsidR="001C325F" w:rsidRPr="00F2224E">
        <w:rPr>
          <w:rFonts w:ascii="Times New Roman" w:hAnsi="Times New Roman"/>
          <w:color w:val="000000"/>
          <w:sz w:val="23"/>
          <w:szCs w:val="23"/>
          <w:lang w:val="en-US" w:eastAsia="en-GB"/>
        </w:rPr>
        <w:t>Portuguese</w:t>
      </w:r>
      <w:r w:rsidRPr="00F2224E">
        <w:rPr>
          <w:rFonts w:ascii="Times New Roman" w:hAnsi="Times New Roman"/>
          <w:color w:val="000000"/>
          <w:sz w:val="23"/>
          <w:szCs w:val="23"/>
          <w:lang w:val="en-US" w:eastAsia="en-GB"/>
        </w:rPr>
        <w:t xml:space="preserve"> and Spanish. </w:t>
      </w:r>
    </w:p>
    <w:p w14:paraId="651E3FEE" w14:textId="77777777" w:rsidR="005D3E07" w:rsidRPr="00F2224E" w:rsidRDefault="005D3E07" w:rsidP="00DC22FA">
      <w:pPr>
        <w:autoSpaceDE w:val="0"/>
        <w:autoSpaceDN w:val="0"/>
        <w:adjustRightInd w:val="0"/>
        <w:ind w:left="360"/>
        <w:rPr>
          <w:rFonts w:ascii="Times New Roman" w:hAnsi="Times New Roman"/>
          <w:color w:val="000000"/>
          <w:sz w:val="23"/>
          <w:szCs w:val="23"/>
          <w:lang w:val="en-US" w:eastAsia="en-GB"/>
        </w:rPr>
      </w:pPr>
    </w:p>
    <w:p w14:paraId="54877918" w14:textId="77777777" w:rsidR="005D3E07" w:rsidRPr="00F2224E" w:rsidRDefault="005D3E07" w:rsidP="00DC22FA">
      <w:pPr>
        <w:autoSpaceDE w:val="0"/>
        <w:autoSpaceDN w:val="0"/>
        <w:adjustRightInd w:val="0"/>
        <w:ind w:left="360"/>
        <w:rPr>
          <w:rFonts w:ascii="Times New Roman" w:hAnsi="Times New Roman"/>
          <w:color w:val="000000"/>
          <w:sz w:val="23"/>
          <w:szCs w:val="23"/>
          <w:lang w:val="en-US" w:eastAsia="en-GB"/>
        </w:rPr>
      </w:pPr>
    </w:p>
    <w:p w14:paraId="6C3D77F7" w14:textId="1CF8256F" w:rsidR="005A433C" w:rsidRPr="00F2224E" w:rsidRDefault="005A433C" w:rsidP="005A433C">
      <w:pPr>
        <w:ind w:right="-227"/>
        <w:rPr>
          <w:rFonts w:ascii="Times New Roman" w:hAnsi="Times New Roman"/>
          <w:color w:val="FF0000"/>
          <w:sz w:val="28"/>
          <w:szCs w:val="28"/>
          <w:lang w:val="en-US"/>
        </w:rPr>
      </w:pPr>
      <w:r w:rsidRPr="00F2224E">
        <w:rPr>
          <w:rFonts w:ascii="Times New Roman" w:hAnsi="Times New Roman"/>
          <w:color w:val="FF0000"/>
          <w:sz w:val="28"/>
          <w:szCs w:val="28"/>
          <w:lang w:val="en-US"/>
        </w:rPr>
        <w:t>A</w:t>
      </w:r>
      <w:r w:rsidR="00CC5F38" w:rsidRPr="00F2224E">
        <w:rPr>
          <w:rFonts w:ascii="Times New Roman" w:hAnsi="Times New Roman"/>
          <w:color w:val="FF0000"/>
          <w:sz w:val="28"/>
          <w:szCs w:val="28"/>
          <w:lang w:val="en-US"/>
        </w:rPr>
        <w:t>ttention</w:t>
      </w:r>
      <w:r w:rsidRPr="00F2224E">
        <w:rPr>
          <w:rFonts w:ascii="Times New Roman" w:hAnsi="Times New Roman"/>
          <w:color w:val="FF0000"/>
          <w:sz w:val="28"/>
          <w:szCs w:val="28"/>
          <w:lang w:val="en-US"/>
        </w:rPr>
        <w:t>: Select in Synthesis: Full repertory</w:t>
      </w:r>
      <w:r w:rsidR="00164E8D" w:rsidRPr="00F2224E">
        <w:rPr>
          <w:rFonts w:ascii="Times New Roman" w:hAnsi="Times New Roman"/>
          <w:color w:val="FF0000"/>
          <w:sz w:val="28"/>
          <w:szCs w:val="28"/>
          <w:lang w:val="en-US"/>
        </w:rPr>
        <w:t xml:space="preserve"> view</w:t>
      </w:r>
    </w:p>
    <w:p w14:paraId="0D302E4D" w14:textId="21B8713D" w:rsidR="005A433C" w:rsidRPr="00F2224E" w:rsidRDefault="005A433C" w:rsidP="005A433C">
      <w:pPr>
        <w:ind w:right="-227"/>
        <w:rPr>
          <w:rFonts w:ascii="Times New Roman" w:hAnsi="Times New Roman"/>
          <w:sz w:val="24"/>
          <w:szCs w:val="24"/>
          <w:lang w:val="en-US"/>
        </w:rPr>
      </w:pPr>
      <w:r w:rsidRPr="00F2224E">
        <w:rPr>
          <w:rFonts w:ascii="Times New Roman" w:hAnsi="Times New Roman"/>
          <w:sz w:val="24"/>
          <w:szCs w:val="24"/>
          <w:lang w:val="en-US"/>
        </w:rPr>
        <w:t xml:space="preserve">If your RadarOpus license also includes a Synthesis repertory, you should make sure the </w:t>
      </w:r>
      <w:r w:rsidRPr="00F2224E">
        <w:rPr>
          <w:rFonts w:ascii="Times New Roman" w:hAnsi="Times New Roman"/>
          <w:b/>
          <w:sz w:val="24"/>
          <w:szCs w:val="24"/>
          <w:lang w:val="en-US"/>
        </w:rPr>
        <w:t>Repertory view in Synthesis</w:t>
      </w:r>
      <w:r w:rsidRPr="00F2224E">
        <w:rPr>
          <w:rFonts w:ascii="Times New Roman" w:hAnsi="Times New Roman"/>
          <w:sz w:val="24"/>
          <w:szCs w:val="24"/>
          <w:lang w:val="en-US"/>
        </w:rPr>
        <w:t xml:space="preserve"> </w:t>
      </w:r>
      <w:r w:rsidR="00164E8D" w:rsidRPr="00F2224E">
        <w:rPr>
          <w:rFonts w:ascii="Times New Roman" w:hAnsi="Times New Roman"/>
          <w:sz w:val="24"/>
          <w:szCs w:val="24"/>
          <w:lang w:val="en-US"/>
        </w:rPr>
        <w:t xml:space="preserve">is </w:t>
      </w:r>
      <w:r w:rsidRPr="00F2224E">
        <w:rPr>
          <w:rFonts w:ascii="Times New Roman" w:hAnsi="Times New Roman"/>
          <w:sz w:val="24"/>
          <w:szCs w:val="24"/>
          <w:lang w:val="en-US"/>
        </w:rPr>
        <w:t xml:space="preserve">set to use the </w:t>
      </w:r>
      <w:r w:rsidRPr="00F2224E">
        <w:rPr>
          <w:rFonts w:ascii="Times New Roman" w:hAnsi="Times New Roman"/>
          <w:b/>
          <w:sz w:val="24"/>
          <w:szCs w:val="24"/>
          <w:u w:val="single"/>
          <w:lang w:val="en-US"/>
        </w:rPr>
        <w:t>Full Repertory</w:t>
      </w:r>
      <w:r w:rsidR="00164E8D" w:rsidRPr="00F2224E">
        <w:rPr>
          <w:rFonts w:ascii="Times New Roman" w:hAnsi="Times New Roman"/>
          <w:b/>
          <w:sz w:val="24"/>
          <w:szCs w:val="24"/>
          <w:u w:val="single"/>
          <w:lang w:val="en-US"/>
        </w:rPr>
        <w:t xml:space="preserve"> view</w:t>
      </w:r>
      <w:r w:rsidRPr="00F2224E">
        <w:rPr>
          <w:rFonts w:ascii="Times New Roman" w:hAnsi="Times New Roman"/>
          <w:sz w:val="24"/>
          <w:szCs w:val="24"/>
          <w:lang w:val="en-US"/>
        </w:rPr>
        <w:t>.</w:t>
      </w:r>
    </w:p>
    <w:p w14:paraId="0C6D0549" w14:textId="77777777" w:rsidR="005D3E07" w:rsidRPr="00F2224E" w:rsidRDefault="005D3E07" w:rsidP="00DC22FA">
      <w:pPr>
        <w:autoSpaceDE w:val="0"/>
        <w:autoSpaceDN w:val="0"/>
        <w:adjustRightInd w:val="0"/>
        <w:ind w:left="360"/>
        <w:rPr>
          <w:rFonts w:ascii="Times New Roman" w:hAnsi="Times New Roman"/>
          <w:color w:val="000000"/>
          <w:sz w:val="23"/>
          <w:szCs w:val="23"/>
          <w:lang w:val="en-US" w:eastAsia="en-GB"/>
        </w:rPr>
        <w:sectPr w:rsidR="005D3E07" w:rsidRPr="00F2224E" w:rsidSect="0086251A">
          <w:pgSz w:w="11906" w:h="16838"/>
          <w:pgMar w:top="1134" w:right="1247" w:bottom="1134" w:left="1247" w:header="709" w:footer="709" w:gutter="0"/>
          <w:cols w:space="708"/>
          <w:docGrid w:linePitch="360"/>
        </w:sectPr>
      </w:pPr>
    </w:p>
    <w:p w14:paraId="4D7075AB" w14:textId="77777777" w:rsidR="00B5514C" w:rsidRPr="00F2224E" w:rsidRDefault="00084E03" w:rsidP="00084E03">
      <w:pPr>
        <w:pStyle w:val="Manual-level1"/>
      </w:pPr>
      <w:bookmarkStart w:id="70" w:name="_Toc20992197"/>
      <w:r w:rsidRPr="00F2224E">
        <w:lastRenderedPageBreak/>
        <w:t>Dimitriadis - Boenninghausen</w:t>
      </w:r>
      <w:bookmarkEnd w:id="70"/>
    </w:p>
    <w:p w14:paraId="6E5F0B24" w14:textId="77777777" w:rsidR="00084E03" w:rsidRPr="00F2224E" w:rsidRDefault="00084E03" w:rsidP="008F507A">
      <w:pPr>
        <w:keepNext/>
        <w:ind w:right="-227"/>
        <w:jc w:val="center"/>
        <w:outlineLvl w:val="0"/>
        <w:rPr>
          <w:rFonts w:ascii="Times New Roman" w:eastAsia="Times New Roman" w:hAnsi="Times New Roman"/>
          <w:bCs/>
          <w:i/>
          <w:sz w:val="28"/>
          <w:lang w:val="en-US"/>
        </w:rPr>
      </w:pPr>
    </w:p>
    <w:p w14:paraId="4F3B651B" w14:textId="77777777" w:rsidR="00084E03" w:rsidRPr="00F2224E" w:rsidRDefault="00084E03" w:rsidP="008F507A">
      <w:pPr>
        <w:keepNext/>
        <w:ind w:right="-227"/>
        <w:jc w:val="center"/>
        <w:outlineLvl w:val="0"/>
        <w:rPr>
          <w:rFonts w:ascii="Times New Roman" w:eastAsia="Times New Roman" w:hAnsi="Times New Roman"/>
          <w:b/>
          <w:bCs/>
          <w:i/>
          <w:sz w:val="36"/>
          <w:lang w:val="en-US"/>
        </w:rPr>
      </w:pPr>
      <w:r w:rsidRPr="00F2224E">
        <w:rPr>
          <w:rFonts w:ascii="Times New Roman" w:eastAsia="Times New Roman" w:hAnsi="Times New Roman"/>
          <w:b/>
          <w:bCs/>
          <w:i/>
          <w:sz w:val="36"/>
          <w:lang w:val="en-US"/>
        </w:rPr>
        <w:t>The Boenninghausen Repertory</w:t>
      </w:r>
    </w:p>
    <w:p w14:paraId="34A28E8E" w14:textId="77777777" w:rsidR="00B5514C" w:rsidRPr="00F2224E" w:rsidRDefault="00B5514C" w:rsidP="008F507A">
      <w:pPr>
        <w:keepNext/>
        <w:ind w:right="-227"/>
        <w:jc w:val="center"/>
        <w:outlineLvl w:val="0"/>
        <w:rPr>
          <w:rFonts w:ascii="Times New Roman" w:eastAsia="Times New Roman" w:hAnsi="Times New Roman"/>
          <w:bCs/>
          <w:i/>
          <w:sz w:val="28"/>
          <w:lang w:val="en-US"/>
        </w:rPr>
      </w:pPr>
      <w:r w:rsidRPr="00F2224E">
        <w:rPr>
          <w:rFonts w:ascii="Times New Roman" w:eastAsia="Times New Roman" w:hAnsi="Times New Roman"/>
          <w:bCs/>
          <w:i/>
          <w:sz w:val="28"/>
          <w:lang w:val="en-US"/>
        </w:rPr>
        <w:t>Therapeutic Pocketbook Method (Second Edition)</w:t>
      </w:r>
    </w:p>
    <w:p w14:paraId="5B43BDF1" w14:textId="77777777" w:rsidR="00B5514C" w:rsidRPr="00F2224E" w:rsidRDefault="00B5514C" w:rsidP="008F507A">
      <w:pPr>
        <w:keepNext/>
        <w:ind w:right="-227"/>
        <w:jc w:val="center"/>
        <w:outlineLvl w:val="0"/>
        <w:rPr>
          <w:rFonts w:ascii="Times New Roman" w:eastAsia="Times New Roman" w:hAnsi="Times New Roman"/>
          <w:b/>
          <w:bCs/>
          <w:i/>
          <w:sz w:val="36"/>
          <w:szCs w:val="36"/>
          <w:lang w:val="en-US"/>
        </w:rPr>
      </w:pPr>
      <w:r w:rsidRPr="00F2224E">
        <w:rPr>
          <w:rFonts w:ascii="Times New Roman" w:eastAsia="Times New Roman" w:hAnsi="Times New Roman"/>
          <w:b/>
          <w:bCs/>
          <w:i/>
          <w:sz w:val="36"/>
          <w:lang w:val="en-US"/>
        </w:rPr>
        <w:t>George Dimitriadis, Editor</w:t>
      </w:r>
    </w:p>
    <w:p w14:paraId="50DAB704" w14:textId="686AEA1F" w:rsidR="00B5514C" w:rsidRPr="00F2224E" w:rsidRDefault="00FE0344" w:rsidP="008F507A">
      <w:pPr>
        <w:ind w:right="-227"/>
        <w:jc w:val="center"/>
        <w:rPr>
          <w:lang w:val="en-US"/>
        </w:rPr>
      </w:pPr>
      <w:r w:rsidRPr="00F2224E">
        <w:rPr>
          <w:noProof/>
          <w:lang w:val="en-US" w:eastAsia="en-GB"/>
        </w:rPr>
        <w:drawing>
          <wp:inline distT="0" distB="0" distL="0" distR="0" wp14:anchorId="4F8C4E16" wp14:editId="3D0AF522">
            <wp:extent cx="1038225" cy="1343025"/>
            <wp:effectExtent l="0" t="0" r="0" b="0"/>
            <wp:docPr id="16" name="Afbeelding 16" descr="http://www.hahnemanninstitute.com/images/tbr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hahnemanninstitute.com/images/tbr2.gif"/>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038225" cy="1343025"/>
                    </a:xfrm>
                    <a:prstGeom prst="rect">
                      <a:avLst/>
                    </a:prstGeom>
                    <a:noFill/>
                    <a:ln>
                      <a:noFill/>
                    </a:ln>
                  </pic:spPr>
                </pic:pic>
              </a:graphicData>
            </a:graphic>
          </wp:inline>
        </w:drawing>
      </w:r>
    </w:p>
    <w:p w14:paraId="71AC06F1" w14:textId="17E5FE57" w:rsidR="00B5514C" w:rsidRPr="00F2224E" w:rsidRDefault="00FE0344" w:rsidP="008F507A">
      <w:pPr>
        <w:pStyle w:val="Normaalweb"/>
        <w:spacing w:before="0" w:beforeAutospacing="0" w:after="0" w:afterAutospacing="0"/>
        <w:ind w:right="-227"/>
        <w:rPr>
          <w:lang w:val="en-US"/>
        </w:rPr>
      </w:pPr>
      <w:r w:rsidRPr="00F2224E">
        <w:rPr>
          <w:noProof/>
          <w:lang w:val="en-US" w:eastAsia="en-GB"/>
        </w:rPr>
        <mc:AlternateContent>
          <mc:Choice Requires="wps">
            <w:drawing>
              <wp:anchor distT="0" distB="0" distL="114300" distR="114300" simplePos="0" relativeHeight="251581952" behindDoc="0" locked="0" layoutInCell="1" allowOverlap="1" wp14:anchorId="549C72B0" wp14:editId="4E6871E3">
                <wp:simplePos x="0" y="0"/>
                <wp:positionH relativeFrom="column">
                  <wp:align>center</wp:align>
                </wp:positionH>
                <wp:positionV relativeFrom="paragraph">
                  <wp:posOffset>0</wp:posOffset>
                </wp:positionV>
                <wp:extent cx="5591810" cy="480695"/>
                <wp:effectExtent l="9525" t="9525" r="8890" b="5080"/>
                <wp:wrapNone/>
                <wp:docPr id="137" name="Text 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480695"/>
                        </a:xfrm>
                        <a:prstGeom prst="rect">
                          <a:avLst/>
                        </a:prstGeom>
                        <a:solidFill>
                          <a:srgbClr val="D6E3BC"/>
                        </a:solidFill>
                        <a:ln w="9525">
                          <a:solidFill>
                            <a:srgbClr val="000000"/>
                          </a:solidFill>
                          <a:miter lim="800000"/>
                          <a:headEnd/>
                          <a:tailEnd/>
                        </a:ln>
                      </wps:spPr>
                      <wps:txbx>
                        <w:txbxContent>
                          <w:p w14:paraId="74AE4405" w14:textId="77777777" w:rsidR="00EE7B81" w:rsidRPr="00282397" w:rsidRDefault="00EE7B81" w:rsidP="00B5514C">
                            <w:pPr>
                              <w:pStyle w:val="Normaalweb"/>
                              <w:spacing w:before="0" w:beforeAutospacing="0" w:after="0" w:afterAutospacing="0"/>
                              <w:jc w:val="center"/>
                              <w:rPr>
                                <w:sz w:val="26"/>
                                <w:szCs w:val="26"/>
                                <w:lang w:val="en-US"/>
                              </w:rPr>
                            </w:pPr>
                            <w:r w:rsidRPr="00282397">
                              <w:rPr>
                                <w:sz w:val="26"/>
                                <w:szCs w:val="26"/>
                                <w:lang w:val="en-US"/>
                              </w:rPr>
                              <w:t>The most accurate English re-translation of Bönninghausen's Therapeutisches Taschenbuch, carefully corrected with reference to his original manuscript.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49C72B0" id="Text Box 533" o:spid="_x0000_s1077" type="#_x0000_t202" style="position:absolute;margin-left:0;margin-top:0;width:440.3pt;height:37.85pt;z-index:251581952;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" fillcolor="#d6e3bc">
                <v:textbox style="mso-fit-shape-to-text:t">
                  <w:txbxContent>
                    <w:p w14:paraId="74AE4405" w14:textId="77777777" w:rsidR="00EE7B81" w:rsidRPr="00282397" w:rsidRDefault="00EE7B81" w:rsidP="00B5514C">
                      <w:pPr>
                        <w:pStyle w:val="Normaalweb"/>
                        <w:spacing w:before="0" w:beforeAutospacing="0" w:after="0" w:afterAutospacing="0"/>
                        <w:jc w:val="center"/>
                        <w:rPr>
                          <w:sz w:val="26"/>
                          <w:szCs w:val="26"/>
                          <w:lang w:val="en-US"/>
                        </w:rPr>
                      </w:pPr>
                      <w:r w:rsidRPr="00282397">
                        <w:rPr>
                          <w:sz w:val="26"/>
                          <w:szCs w:val="26"/>
                          <w:lang w:val="en-US"/>
                        </w:rPr>
                        <w:t>The most accurate English re-translation of Bönninghausen's Therapeutisches Taschenbuch, carefully corrected with reference to his original manuscript.</w:t>
                      </w:r>
                    </w:p>
                  </w:txbxContent>
                </v:textbox>
              </v:shape>
            </w:pict>
          </mc:Fallback>
        </mc:AlternateContent>
      </w:r>
    </w:p>
    <w:p w14:paraId="6F933A5E" w14:textId="77777777" w:rsidR="00B5514C" w:rsidRPr="00F2224E" w:rsidRDefault="00B5514C" w:rsidP="008F507A">
      <w:pPr>
        <w:pStyle w:val="Normaalweb"/>
        <w:spacing w:before="0" w:beforeAutospacing="0" w:after="0" w:afterAutospacing="0"/>
        <w:ind w:right="-227"/>
        <w:rPr>
          <w:lang w:val="en-US"/>
        </w:rPr>
      </w:pPr>
    </w:p>
    <w:p w14:paraId="7E331ADC" w14:textId="77777777" w:rsidR="00B5514C" w:rsidRPr="00F2224E" w:rsidRDefault="00B5514C" w:rsidP="008F507A">
      <w:pPr>
        <w:pStyle w:val="Normaalweb"/>
        <w:spacing w:before="0" w:beforeAutospacing="0" w:after="0" w:afterAutospacing="0"/>
        <w:ind w:right="-227"/>
        <w:rPr>
          <w:lang w:val="en-US"/>
        </w:rPr>
      </w:pPr>
    </w:p>
    <w:p w14:paraId="099A6DB9" w14:textId="77777777" w:rsidR="00B5514C" w:rsidRPr="00F2224E" w:rsidRDefault="00B5514C" w:rsidP="008F507A">
      <w:pPr>
        <w:pStyle w:val="Normaalweb"/>
        <w:spacing w:before="0" w:beforeAutospacing="0" w:after="0" w:afterAutospacing="0"/>
        <w:ind w:right="-227"/>
        <w:rPr>
          <w:lang w:val="en-US"/>
        </w:rPr>
      </w:pPr>
    </w:p>
    <w:p w14:paraId="0470192B" w14:textId="77777777" w:rsidR="00B5514C" w:rsidRPr="00F2224E" w:rsidRDefault="00B5514C" w:rsidP="008F507A">
      <w:pPr>
        <w:pStyle w:val="Normaalweb"/>
        <w:spacing w:before="0" w:beforeAutospacing="0" w:after="0" w:afterAutospacing="0"/>
        <w:ind w:right="-227"/>
        <w:rPr>
          <w:b/>
          <w:lang w:val="en-US"/>
        </w:rPr>
      </w:pPr>
      <w:r w:rsidRPr="00F2224E">
        <w:rPr>
          <w:b/>
          <w:lang w:val="en-US"/>
        </w:rPr>
        <w:t xml:space="preserve">Available in RadarOpus </w:t>
      </w:r>
    </w:p>
    <w:p w14:paraId="5B823A9F" w14:textId="77777777" w:rsidR="00B5514C" w:rsidRPr="00F2224E" w:rsidRDefault="00B5514C" w:rsidP="008F507A">
      <w:pPr>
        <w:pStyle w:val="Normaalweb"/>
        <w:spacing w:before="0" w:beforeAutospacing="0" w:after="0" w:afterAutospacing="0"/>
        <w:ind w:right="-227"/>
        <w:rPr>
          <w:lang w:val="en-US"/>
        </w:rPr>
      </w:pPr>
      <w:r w:rsidRPr="00F2224E">
        <w:rPr>
          <w:lang w:val="en-US"/>
        </w:rPr>
        <w:t xml:space="preserve">For the first time </w:t>
      </w:r>
      <w:r w:rsidR="002C04D6" w:rsidRPr="00F2224E">
        <w:rPr>
          <w:lang w:val="en-US"/>
        </w:rPr>
        <w:t>available</w:t>
      </w:r>
      <w:r w:rsidRPr="00F2224E">
        <w:rPr>
          <w:lang w:val="en-US"/>
        </w:rPr>
        <w:t xml:space="preserve"> to the Homeopathic community as electronic version in RadarOpus. Now you can use this unique edition of the Pocket Book repertory to work out your most complex cases. </w:t>
      </w:r>
      <w:r w:rsidRPr="00F2224E">
        <w:rPr>
          <w:sz w:val="20"/>
          <w:szCs w:val="20"/>
          <w:lang w:val="en-US"/>
        </w:rPr>
        <w:t>(Note t</w:t>
      </w:r>
      <w:r w:rsidR="00D10D2D" w:rsidRPr="00F2224E">
        <w:rPr>
          <w:sz w:val="20"/>
          <w:szCs w:val="20"/>
          <w:lang w:val="en-US"/>
        </w:rPr>
        <w:t xml:space="preserve">hat in this </w:t>
      </w:r>
      <w:r w:rsidR="009F46B0" w:rsidRPr="00F2224E">
        <w:rPr>
          <w:sz w:val="20"/>
          <w:szCs w:val="20"/>
          <w:lang w:val="en-US"/>
        </w:rPr>
        <w:t>repertory</w:t>
      </w:r>
      <w:r w:rsidR="00D10D2D" w:rsidRPr="00F2224E">
        <w:rPr>
          <w:sz w:val="20"/>
          <w:szCs w:val="20"/>
          <w:lang w:val="en-US"/>
        </w:rPr>
        <w:t xml:space="preserve"> the polar</w:t>
      </w:r>
      <w:r w:rsidRPr="00F2224E">
        <w:rPr>
          <w:sz w:val="20"/>
          <w:szCs w:val="20"/>
          <w:lang w:val="en-US"/>
        </w:rPr>
        <w:t xml:space="preserve"> rubrics are not indicated with links, and polar analysis is not available</w:t>
      </w:r>
      <w:r w:rsidR="008C2290" w:rsidRPr="00F2224E">
        <w:rPr>
          <w:sz w:val="20"/>
          <w:szCs w:val="20"/>
          <w:lang w:val="en-US"/>
        </w:rPr>
        <w:t>, as Dimitriadis does not use them.</w:t>
      </w:r>
      <w:r w:rsidRPr="00F2224E">
        <w:rPr>
          <w:sz w:val="20"/>
          <w:szCs w:val="20"/>
          <w:lang w:val="en-US"/>
        </w:rPr>
        <w:t>)</w:t>
      </w:r>
      <w:r w:rsidRPr="00F2224E">
        <w:rPr>
          <w:lang w:val="en-US"/>
        </w:rPr>
        <w:t xml:space="preserve"> </w:t>
      </w:r>
      <w:r w:rsidRPr="00F2224E">
        <w:rPr>
          <w:lang w:val="en-US"/>
        </w:rPr>
        <w:br/>
      </w:r>
    </w:p>
    <w:p w14:paraId="2E0FC1DA" w14:textId="4E1E4382" w:rsidR="00B5514C" w:rsidRPr="00F2224E" w:rsidRDefault="00FE0344" w:rsidP="008F507A">
      <w:pPr>
        <w:pStyle w:val="Normaalweb"/>
        <w:spacing w:before="0" w:beforeAutospacing="0" w:after="0" w:afterAutospacing="0"/>
        <w:ind w:right="-227"/>
        <w:jc w:val="center"/>
        <w:rPr>
          <w:lang w:val="en-US"/>
        </w:rPr>
      </w:pPr>
      <w:r w:rsidRPr="00F2224E">
        <w:rPr>
          <w:noProof/>
          <w:lang w:val="en-US" w:eastAsia="en-GB"/>
        </w:rPr>
        <w:drawing>
          <wp:inline distT="0" distB="0" distL="0" distR="0" wp14:anchorId="10E8BBD5" wp14:editId="40B63437">
            <wp:extent cx="4565650" cy="2721830"/>
            <wp:effectExtent l="19050" t="19050" r="25400" b="2159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4572743" cy="2726058"/>
                    </a:xfrm>
                    <a:prstGeom prst="rect">
                      <a:avLst/>
                    </a:prstGeom>
                    <a:noFill/>
                    <a:ln w="9525" cmpd="sng">
                      <a:solidFill>
                        <a:srgbClr val="0070C0"/>
                      </a:solidFill>
                      <a:miter lim="800000"/>
                      <a:headEnd/>
                      <a:tailEnd/>
                    </a:ln>
                    <a:effectLst/>
                  </pic:spPr>
                </pic:pic>
              </a:graphicData>
            </a:graphic>
          </wp:inline>
        </w:drawing>
      </w:r>
    </w:p>
    <w:p w14:paraId="2D8C84BD" w14:textId="77777777" w:rsidR="00B5514C" w:rsidRPr="00F2224E" w:rsidRDefault="00B5514C" w:rsidP="008F507A">
      <w:pPr>
        <w:pStyle w:val="Normaalweb"/>
        <w:spacing w:before="0" w:beforeAutospacing="0" w:after="0" w:afterAutospacing="0"/>
        <w:ind w:right="-227"/>
        <w:rPr>
          <w:lang w:val="en-US"/>
        </w:rPr>
      </w:pPr>
    </w:p>
    <w:p w14:paraId="02CD1783" w14:textId="77777777" w:rsidR="00B5514C" w:rsidRPr="00F2224E" w:rsidRDefault="00632EF9" w:rsidP="008F507A">
      <w:pPr>
        <w:pStyle w:val="Normaalweb"/>
        <w:spacing w:before="0" w:beforeAutospacing="0" w:after="0" w:afterAutospacing="0"/>
        <w:ind w:right="-227"/>
        <w:rPr>
          <w:lang w:val="en-US"/>
        </w:rPr>
      </w:pPr>
      <w:r w:rsidRPr="00F2224E">
        <w:rPr>
          <w:lang w:val="en-US"/>
        </w:rPr>
        <w:t>Besides the Boenninghausen R</w:t>
      </w:r>
      <w:r w:rsidR="00B5514C" w:rsidRPr="00F2224E">
        <w:rPr>
          <w:lang w:val="en-US"/>
        </w:rPr>
        <w:t>epertory in the RadarOpus repertory section, in the section of References, you can also find a document with an extensive description of the development of this unique edition, all footnotes and all rubric explanations</w:t>
      </w:r>
      <w:r w:rsidR="00B5514C" w:rsidRPr="00F2224E">
        <w:rPr>
          <w:rStyle w:val="Voetnootmarkering"/>
          <w:lang w:val="en-US"/>
        </w:rPr>
        <w:footnoteReference w:id="1"/>
      </w:r>
      <w:r w:rsidR="00B5514C" w:rsidRPr="00F2224E">
        <w:rPr>
          <w:lang w:val="en-US"/>
        </w:rPr>
        <w:t xml:space="preserve">. </w:t>
      </w:r>
      <w:r w:rsidRPr="00F2224E">
        <w:rPr>
          <w:lang w:val="en-US"/>
        </w:rPr>
        <w:t>There is a</w:t>
      </w:r>
      <w:r w:rsidR="00B5514C" w:rsidRPr="00F2224E">
        <w:rPr>
          <w:lang w:val="en-US"/>
        </w:rPr>
        <w:t xml:space="preserve">lso a practical chapter with case examples how to use this </w:t>
      </w:r>
      <w:r w:rsidR="00126DA8" w:rsidRPr="00F2224E">
        <w:rPr>
          <w:lang w:val="en-US"/>
        </w:rPr>
        <w:t>repertory</w:t>
      </w:r>
      <w:r w:rsidR="00B5514C" w:rsidRPr="00F2224E">
        <w:rPr>
          <w:lang w:val="en-US"/>
        </w:rPr>
        <w:t xml:space="preserve"> and the Boenninghausen method.</w:t>
      </w:r>
    </w:p>
    <w:p w14:paraId="110BAFB2" w14:textId="77777777" w:rsidR="009F46B0" w:rsidRPr="00F2224E" w:rsidRDefault="009F46B0" w:rsidP="008F507A">
      <w:pPr>
        <w:pStyle w:val="Normaalweb"/>
        <w:spacing w:before="0" w:beforeAutospacing="0" w:after="0" w:afterAutospacing="0"/>
        <w:ind w:right="-227"/>
        <w:rPr>
          <w:lang w:val="en-US"/>
        </w:rPr>
      </w:pPr>
    </w:p>
    <w:p w14:paraId="085FEE80" w14:textId="77777777" w:rsidR="00611A00" w:rsidRPr="00F2224E" w:rsidRDefault="00611A00" w:rsidP="008F507A">
      <w:pPr>
        <w:pStyle w:val="Normaalweb"/>
        <w:spacing w:before="0" w:beforeAutospacing="0" w:after="0" w:afterAutospacing="0"/>
        <w:ind w:right="-227"/>
        <w:rPr>
          <w:lang w:val="en-US"/>
        </w:rPr>
      </w:pPr>
    </w:p>
    <w:p w14:paraId="634D5CC5" w14:textId="77777777" w:rsidR="00FA7A24" w:rsidRPr="00F2224E" w:rsidRDefault="00FA7A24" w:rsidP="008F507A">
      <w:pPr>
        <w:pStyle w:val="Normaalweb"/>
        <w:spacing w:before="0" w:beforeAutospacing="0" w:after="0" w:afterAutospacing="0"/>
        <w:ind w:right="-227"/>
        <w:rPr>
          <w:lang w:val="en-US"/>
        </w:rPr>
      </w:pPr>
    </w:p>
    <w:p w14:paraId="29ECDB38" w14:textId="77777777" w:rsidR="00FA7A24" w:rsidRPr="00F2224E" w:rsidRDefault="00FA7A24" w:rsidP="008F507A">
      <w:pPr>
        <w:pStyle w:val="Normaalweb"/>
        <w:spacing w:before="0" w:beforeAutospacing="0" w:after="0" w:afterAutospacing="0"/>
        <w:ind w:right="-227"/>
        <w:rPr>
          <w:lang w:val="en-US"/>
        </w:rPr>
      </w:pPr>
    </w:p>
    <w:p w14:paraId="7EA2AB29" w14:textId="5AEB444D" w:rsidR="00B5514C" w:rsidRPr="00F2224E" w:rsidRDefault="00FE0344" w:rsidP="008F507A">
      <w:pPr>
        <w:pStyle w:val="Normaalweb"/>
        <w:spacing w:before="0" w:beforeAutospacing="0" w:after="0" w:afterAutospacing="0"/>
        <w:ind w:right="-227"/>
        <w:rPr>
          <w:lang w:val="en-US"/>
        </w:rPr>
      </w:pPr>
      <w:r w:rsidRPr="00F2224E">
        <w:rPr>
          <w:noProof/>
          <w:lang w:val="en-US" w:eastAsia="en-GB"/>
        </w:rPr>
        <w:lastRenderedPageBreak/>
        <mc:AlternateContent>
          <mc:Choice Requires="wps">
            <w:drawing>
              <wp:anchor distT="0" distB="0" distL="114300" distR="114300" simplePos="0" relativeHeight="251582976" behindDoc="0" locked="0" layoutInCell="1" allowOverlap="1" wp14:anchorId="4B7A9173" wp14:editId="72665582">
                <wp:simplePos x="0" y="0"/>
                <wp:positionH relativeFrom="column">
                  <wp:posOffset>18415</wp:posOffset>
                </wp:positionH>
                <wp:positionV relativeFrom="paragraph">
                  <wp:posOffset>46990</wp:posOffset>
                </wp:positionV>
                <wp:extent cx="5591810" cy="887730"/>
                <wp:effectExtent l="8890" t="8890" r="9525" b="8255"/>
                <wp:wrapNone/>
                <wp:docPr id="136" name="Text 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887730"/>
                        </a:xfrm>
                        <a:prstGeom prst="rect">
                          <a:avLst/>
                        </a:prstGeom>
                        <a:solidFill>
                          <a:srgbClr val="D6E3BC"/>
                        </a:solidFill>
                        <a:ln w="9525">
                          <a:solidFill>
                            <a:srgbClr val="000000"/>
                          </a:solidFill>
                          <a:miter lim="800000"/>
                          <a:headEnd/>
                          <a:tailEnd/>
                        </a:ln>
                      </wps:spPr>
                      <wps:txbx>
                        <w:txbxContent>
                          <w:p w14:paraId="7BDB66D1" w14:textId="77777777" w:rsidR="00EE7B81" w:rsidRPr="00A97663" w:rsidRDefault="00EE7B81" w:rsidP="00B5514C">
                            <w:pPr>
                              <w:pStyle w:val="Normaalweb"/>
                              <w:spacing w:before="0" w:beforeAutospacing="0" w:after="0" w:afterAutospacing="0"/>
                              <w:jc w:val="center"/>
                              <w:rPr>
                                <w:lang w:val="en-US"/>
                              </w:rPr>
                            </w:pPr>
                            <w:r w:rsidRPr="00A97663">
                              <w:rPr>
                                <w:lang w:val="en-US"/>
                              </w:rPr>
                              <w:t>The amount of time, thoroughness and desire for accuracy which went into the creation of this new version of the Boenninghausen Repertory (Pocket Book) is really amazing.</w:t>
                            </w:r>
                          </w:p>
                          <w:p w14:paraId="2B045D35" w14:textId="77777777" w:rsidR="00EE7B81" w:rsidRPr="00A97663" w:rsidRDefault="00EE7B81" w:rsidP="00B5514C">
                            <w:pPr>
                              <w:pStyle w:val="Normaalweb"/>
                              <w:spacing w:before="0" w:beforeAutospacing="0" w:after="0" w:afterAutospacing="0"/>
                              <w:jc w:val="center"/>
                              <w:rPr>
                                <w:lang w:val="en-US"/>
                              </w:rPr>
                            </w:pPr>
                            <w:r w:rsidRPr="00A97663">
                              <w:rPr>
                                <w:lang w:val="en-US"/>
                              </w:rPr>
                              <w:t>Your cases analyzed according to the Boenninghausen method using this repertory will bring you the highest result possible for your patients.</w:t>
                            </w:r>
                          </w:p>
                        </w:txbxContent>
                      </wps:txbx>
                      <wps:bodyPr rot="0" vert="horz" wrap="square" lIns="91440" tIns="82800" rIns="91440" bIns="82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7A9173" id="Text Box 534" o:spid="_x0000_s1078" type="#_x0000_t202" style="position:absolute;margin-left:1.45pt;margin-top:3.7pt;width:440.3pt;height:69.9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" fillcolor="#d6e3bc">
                <v:textbox inset=",2.3mm,,2.3mm">
                  <w:txbxContent>
                    <w:p w14:paraId="7BDB66D1" w14:textId="77777777" w:rsidR="00EE7B81" w:rsidRPr="00A97663" w:rsidRDefault="00EE7B81" w:rsidP="00B5514C">
                      <w:pPr>
                        <w:pStyle w:val="Normaalweb"/>
                        <w:spacing w:before="0" w:beforeAutospacing="0" w:after="0" w:afterAutospacing="0"/>
                        <w:jc w:val="center"/>
                        <w:rPr>
                          <w:lang w:val="en-US"/>
                        </w:rPr>
                      </w:pPr>
                      <w:r w:rsidRPr="00A97663">
                        <w:rPr>
                          <w:lang w:val="en-US"/>
                        </w:rPr>
                        <w:t>The amount of time, thoroughness and desire for accuracy which went into the creation of this new version of the Boenninghausen Repertory (Pocket Book) is really amazing.</w:t>
                      </w:r>
                    </w:p>
                    <w:p w14:paraId="2B045D35" w14:textId="77777777" w:rsidR="00EE7B81" w:rsidRPr="00A97663" w:rsidRDefault="00EE7B81" w:rsidP="00B5514C">
                      <w:pPr>
                        <w:pStyle w:val="Normaalweb"/>
                        <w:spacing w:before="0" w:beforeAutospacing="0" w:after="0" w:afterAutospacing="0"/>
                        <w:jc w:val="center"/>
                        <w:rPr>
                          <w:lang w:val="en-US"/>
                        </w:rPr>
                      </w:pPr>
                      <w:r w:rsidRPr="00A97663">
                        <w:rPr>
                          <w:lang w:val="en-US"/>
                        </w:rPr>
                        <w:t>Your cases analyzed according to the Boenninghausen method using this repertory will bring you the highest result possible for your patients.</w:t>
                      </w:r>
                    </w:p>
                  </w:txbxContent>
                </v:textbox>
              </v:shape>
            </w:pict>
          </mc:Fallback>
        </mc:AlternateContent>
      </w:r>
    </w:p>
    <w:p w14:paraId="418D5076" w14:textId="77777777" w:rsidR="00B5514C" w:rsidRPr="00F2224E" w:rsidRDefault="00B5514C" w:rsidP="008F507A">
      <w:pPr>
        <w:pStyle w:val="Normaalweb"/>
        <w:spacing w:before="0" w:beforeAutospacing="0" w:after="0" w:afterAutospacing="0"/>
        <w:ind w:right="-227"/>
        <w:rPr>
          <w:lang w:val="en-US"/>
        </w:rPr>
      </w:pPr>
    </w:p>
    <w:p w14:paraId="65548F6A" w14:textId="77777777" w:rsidR="00B5514C" w:rsidRPr="00F2224E" w:rsidRDefault="00B5514C" w:rsidP="008F507A">
      <w:pPr>
        <w:pStyle w:val="Normaalweb"/>
        <w:spacing w:before="0" w:beforeAutospacing="0" w:after="0" w:afterAutospacing="0"/>
        <w:ind w:right="-227"/>
        <w:rPr>
          <w:lang w:val="en-US"/>
        </w:rPr>
      </w:pPr>
    </w:p>
    <w:p w14:paraId="780EB976" w14:textId="77777777" w:rsidR="00B5514C" w:rsidRPr="00F2224E" w:rsidRDefault="00B5514C" w:rsidP="008F507A">
      <w:pPr>
        <w:pStyle w:val="Normaalweb"/>
        <w:spacing w:before="0" w:beforeAutospacing="0" w:after="0" w:afterAutospacing="0"/>
        <w:ind w:right="-227"/>
        <w:rPr>
          <w:lang w:val="en-US"/>
        </w:rPr>
      </w:pPr>
    </w:p>
    <w:p w14:paraId="67EDC98B" w14:textId="77777777" w:rsidR="00B5514C" w:rsidRPr="00F2224E" w:rsidRDefault="00B5514C" w:rsidP="008F507A">
      <w:pPr>
        <w:pStyle w:val="Normaalweb"/>
        <w:spacing w:before="0" w:beforeAutospacing="0" w:after="0" w:afterAutospacing="0"/>
        <w:ind w:right="-227"/>
        <w:rPr>
          <w:lang w:val="en-US"/>
        </w:rPr>
      </w:pPr>
    </w:p>
    <w:p w14:paraId="2859C612" w14:textId="77777777" w:rsidR="00B5514C" w:rsidRPr="00F2224E" w:rsidRDefault="00B5514C" w:rsidP="008F507A">
      <w:pPr>
        <w:pStyle w:val="Normaalweb"/>
        <w:spacing w:before="0" w:beforeAutospacing="0" w:after="0" w:afterAutospacing="0"/>
        <w:ind w:right="-227"/>
        <w:rPr>
          <w:lang w:val="en-US"/>
        </w:rPr>
      </w:pPr>
    </w:p>
    <w:p w14:paraId="17105B96" w14:textId="77777777" w:rsidR="00B5514C" w:rsidRPr="00F2224E" w:rsidRDefault="00B5514C" w:rsidP="008F507A">
      <w:pPr>
        <w:pStyle w:val="Normaalweb"/>
        <w:spacing w:before="0" w:beforeAutospacing="0" w:after="0" w:afterAutospacing="0"/>
        <w:ind w:right="-227"/>
        <w:rPr>
          <w:lang w:val="en-US"/>
        </w:rPr>
      </w:pPr>
      <w:r w:rsidRPr="00F2224E">
        <w:rPr>
          <w:lang w:val="en-US"/>
        </w:rPr>
        <w:t xml:space="preserve">If you consider </w:t>
      </w:r>
      <w:r w:rsidR="00FF13DA" w:rsidRPr="00F2224E">
        <w:rPr>
          <w:lang w:val="en-US"/>
        </w:rPr>
        <w:t>purchasing</w:t>
      </w:r>
      <w:r w:rsidRPr="00F2224E">
        <w:rPr>
          <w:lang w:val="en-US"/>
        </w:rPr>
        <w:t xml:space="preserve"> this repertory, but you like to read </w:t>
      </w:r>
      <w:r w:rsidR="006B0DEE" w:rsidRPr="00F2224E">
        <w:rPr>
          <w:lang w:val="en-US"/>
        </w:rPr>
        <w:t>first more about it</w:t>
      </w:r>
      <w:r w:rsidRPr="00F2224E">
        <w:rPr>
          <w:lang w:val="en-US"/>
        </w:rPr>
        <w:t xml:space="preserve">, you </w:t>
      </w:r>
      <w:r w:rsidR="006B0DEE" w:rsidRPr="00F2224E">
        <w:rPr>
          <w:lang w:val="en-US"/>
        </w:rPr>
        <w:t>can</w:t>
      </w:r>
      <w:r w:rsidRPr="00F2224E">
        <w:rPr>
          <w:lang w:val="en-US"/>
        </w:rPr>
        <w:t xml:space="preserve"> </w:t>
      </w:r>
      <w:r w:rsidR="008C2290" w:rsidRPr="00F2224E">
        <w:rPr>
          <w:lang w:val="en-US"/>
        </w:rPr>
        <w:t xml:space="preserve">read </w:t>
      </w:r>
      <w:r w:rsidRPr="00F2224E">
        <w:rPr>
          <w:lang w:val="en-US"/>
        </w:rPr>
        <w:t xml:space="preserve">the following articles by George Dimitriadis: </w:t>
      </w:r>
    </w:p>
    <w:p w14:paraId="69964210" w14:textId="77777777" w:rsidR="00B5514C" w:rsidRPr="00F2224E" w:rsidRDefault="00B5514C" w:rsidP="008F507A">
      <w:pPr>
        <w:pStyle w:val="Normaalweb"/>
        <w:spacing w:before="0" w:beforeAutospacing="0" w:after="0" w:afterAutospacing="0"/>
        <w:ind w:right="-227"/>
        <w:rPr>
          <w:lang w:val="en-US"/>
        </w:rPr>
      </w:pPr>
    </w:p>
    <w:p w14:paraId="44713EF9" w14:textId="5770889A" w:rsidR="00B5514C" w:rsidRPr="00F2224E" w:rsidRDefault="00B5514C" w:rsidP="0026769A">
      <w:pPr>
        <w:pStyle w:val="Normaalweb"/>
        <w:numPr>
          <w:ilvl w:val="0"/>
          <w:numId w:val="66"/>
        </w:numPr>
        <w:spacing w:before="0" w:beforeAutospacing="0" w:after="0" w:afterAutospacing="0"/>
        <w:ind w:right="-227"/>
        <w:rPr>
          <w:lang w:val="en-US"/>
        </w:rPr>
      </w:pPr>
      <w:r w:rsidRPr="00F2224E">
        <w:rPr>
          <w:lang w:val="en-US"/>
        </w:rPr>
        <w:t>The Boenni</w:t>
      </w:r>
      <w:r w:rsidR="00782983" w:rsidRPr="00F2224E">
        <w:rPr>
          <w:lang w:val="en-US"/>
        </w:rPr>
        <w:t>n</w:t>
      </w:r>
      <w:r w:rsidRPr="00F2224E">
        <w:rPr>
          <w:lang w:val="en-US"/>
        </w:rPr>
        <w:t>ghausen Repertory. The reasons behind the new English translation and re-formation of Boenninghausen’s Therapeutic Tashenbuch.</w:t>
      </w:r>
    </w:p>
    <w:p w14:paraId="4789A428" w14:textId="77777777" w:rsidR="00B5514C" w:rsidRPr="00F2224E" w:rsidRDefault="00B5514C" w:rsidP="0026769A">
      <w:pPr>
        <w:pStyle w:val="Normaalweb"/>
        <w:numPr>
          <w:ilvl w:val="0"/>
          <w:numId w:val="66"/>
        </w:numPr>
        <w:spacing w:before="0" w:beforeAutospacing="0" w:after="0" w:afterAutospacing="0"/>
        <w:ind w:right="-227"/>
        <w:rPr>
          <w:lang w:val="en-US"/>
        </w:rPr>
      </w:pPr>
      <w:r w:rsidRPr="00F2224E">
        <w:rPr>
          <w:lang w:val="en-US"/>
        </w:rPr>
        <w:t>The First Repertory. Boenninghausen’s model for our profession.</w:t>
      </w:r>
    </w:p>
    <w:p w14:paraId="066B7A3C" w14:textId="77777777" w:rsidR="00B5514C" w:rsidRPr="00F2224E" w:rsidRDefault="00B5514C" w:rsidP="0026769A">
      <w:pPr>
        <w:pStyle w:val="Normaalweb"/>
        <w:numPr>
          <w:ilvl w:val="0"/>
          <w:numId w:val="66"/>
        </w:numPr>
        <w:spacing w:before="0" w:beforeAutospacing="0" w:after="0" w:afterAutospacing="0"/>
        <w:ind w:right="-227"/>
        <w:rPr>
          <w:lang w:val="en-US"/>
        </w:rPr>
      </w:pPr>
      <w:r w:rsidRPr="00F2224E">
        <w:rPr>
          <w:lang w:val="en-US"/>
        </w:rPr>
        <w:t>An introduction to The Boenninghausen Repertory. Therapeutic Pocket Book method.</w:t>
      </w:r>
    </w:p>
    <w:p w14:paraId="643D1242" w14:textId="77777777" w:rsidR="00B5514C" w:rsidRPr="00F2224E" w:rsidRDefault="00B5514C" w:rsidP="0026769A">
      <w:pPr>
        <w:pStyle w:val="Normaalweb"/>
        <w:numPr>
          <w:ilvl w:val="0"/>
          <w:numId w:val="66"/>
        </w:numPr>
        <w:spacing w:before="0" w:beforeAutospacing="0" w:after="0" w:afterAutospacing="0"/>
        <w:ind w:right="-227"/>
        <w:rPr>
          <w:lang w:val="en-US"/>
        </w:rPr>
      </w:pPr>
      <w:r w:rsidRPr="00F2224E">
        <w:rPr>
          <w:lang w:val="en-US"/>
        </w:rPr>
        <w:t>A guide to Homeopathic Diagnosis using the Boenninghausen Repertory, 2</w:t>
      </w:r>
      <w:r w:rsidRPr="00F2224E">
        <w:rPr>
          <w:vertAlign w:val="superscript"/>
          <w:lang w:val="en-US"/>
        </w:rPr>
        <w:t>nd</w:t>
      </w:r>
      <w:r w:rsidRPr="00F2224E">
        <w:rPr>
          <w:lang w:val="en-US"/>
        </w:rPr>
        <w:t xml:space="preserve"> ed.</w:t>
      </w:r>
    </w:p>
    <w:p w14:paraId="15F24C3D" w14:textId="77777777" w:rsidR="00B5514C" w:rsidRPr="00F2224E" w:rsidRDefault="00B5514C" w:rsidP="008F507A">
      <w:pPr>
        <w:pStyle w:val="Normaalweb"/>
        <w:spacing w:before="0" w:beforeAutospacing="0" w:after="0" w:afterAutospacing="0"/>
        <w:ind w:right="-227"/>
        <w:rPr>
          <w:lang w:val="en-US"/>
        </w:rPr>
      </w:pPr>
    </w:p>
    <w:p w14:paraId="0B6386F9" w14:textId="77777777" w:rsidR="00B5514C" w:rsidRPr="00F2224E" w:rsidRDefault="00B5514C" w:rsidP="008F507A">
      <w:pPr>
        <w:ind w:right="-227"/>
        <w:rPr>
          <w:rFonts w:ascii="Arial" w:hAnsi="Arial" w:cs="Arial"/>
          <w:b/>
          <w:bCs/>
          <w:color w:val="800000"/>
          <w:lang w:val="en-US"/>
        </w:rPr>
      </w:pPr>
      <w:r w:rsidRPr="00F2224E">
        <w:rPr>
          <w:rFonts w:ascii="Arial" w:hAnsi="Arial" w:cs="Arial"/>
          <w:b/>
          <w:bCs/>
          <w:color w:val="800000"/>
          <w:lang w:val="en-US"/>
        </w:rPr>
        <w:t>Summary of features:</w:t>
      </w:r>
    </w:p>
    <w:p w14:paraId="043DA486" w14:textId="77777777" w:rsidR="006B0DEE" w:rsidRPr="00F2224E" w:rsidRDefault="006B0DEE" w:rsidP="008F507A">
      <w:pPr>
        <w:ind w:right="-227"/>
        <w:rPr>
          <w:b/>
          <w:lang w:val="en-US"/>
        </w:rPr>
      </w:pPr>
    </w:p>
    <w:p w14:paraId="4BDD66A5" w14:textId="77777777" w:rsidR="00B5514C" w:rsidRPr="00F2224E" w:rsidRDefault="00B5514C" w:rsidP="008F507A">
      <w:pPr>
        <w:ind w:right="-227"/>
        <w:rPr>
          <w:b/>
          <w:lang w:val="en-US"/>
        </w:rPr>
      </w:pPr>
      <w:r w:rsidRPr="00F2224E">
        <w:rPr>
          <w:b/>
          <w:lang w:val="en-US"/>
        </w:rPr>
        <w:t>The most accurate and compact repertory fully representing the 125 medicines contained within.</w:t>
      </w:r>
    </w:p>
    <w:p w14:paraId="07B7AA1A" w14:textId="77777777" w:rsidR="00B5514C" w:rsidRPr="00F2224E" w:rsidRDefault="00B5514C" w:rsidP="0026769A">
      <w:pPr>
        <w:pStyle w:val="Normaalweb"/>
        <w:numPr>
          <w:ilvl w:val="0"/>
          <w:numId w:val="66"/>
        </w:numPr>
        <w:spacing w:before="0" w:beforeAutospacing="0" w:after="0" w:afterAutospacing="0"/>
        <w:ind w:right="-227"/>
        <w:rPr>
          <w:lang w:val="en-US"/>
        </w:rPr>
      </w:pPr>
      <w:r w:rsidRPr="00F2224E">
        <w:rPr>
          <w:lang w:val="en-US"/>
        </w:rPr>
        <w:t>Every entry checked against Bönninghausen's own TT manuscript and corrections made only after careful reference to source provings.</w:t>
      </w:r>
    </w:p>
    <w:p w14:paraId="2C0558F9" w14:textId="77777777" w:rsidR="00B5514C" w:rsidRPr="00F2224E" w:rsidRDefault="00B5514C" w:rsidP="0026769A">
      <w:pPr>
        <w:pStyle w:val="Normaalweb"/>
        <w:numPr>
          <w:ilvl w:val="0"/>
          <w:numId w:val="66"/>
        </w:numPr>
        <w:spacing w:before="0" w:beforeAutospacing="0" w:after="0" w:afterAutospacing="0"/>
        <w:ind w:right="-227"/>
        <w:rPr>
          <w:lang w:val="en-US"/>
        </w:rPr>
      </w:pPr>
      <w:r w:rsidRPr="00F2224E">
        <w:rPr>
          <w:lang w:val="en-US"/>
        </w:rPr>
        <w:t>Accurate rendering and re-translation of all rubrics from the original German.</w:t>
      </w:r>
    </w:p>
    <w:p w14:paraId="643324C4" w14:textId="77777777" w:rsidR="00B5514C" w:rsidRPr="00F2224E" w:rsidRDefault="00B5514C" w:rsidP="0026769A">
      <w:pPr>
        <w:pStyle w:val="Normaalweb"/>
        <w:numPr>
          <w:ilvl w:val="0"/>
          <w:numId w:val="66"/>
        </w:numPr>
        <w:spacing w:before="0" w:beforeAutospacing="0" w:after="0" w:afterAutospacing="0"/>
        <w:ind w:right="-227"/>
        <w:rPr>
          <w:lang w:val="en-US"/>
        </w:rPr>
      </w:pPr>
      <w:r w:rsidRPr="00F2224E">
        <w:rPr>
          <w:lang w:val="en-US"/>
        </w:rPr>
        <w:t>Contains only material from Bönninghausen's original TT thereby maintaining the integrity of the method as was originally intended.</w:t>
      </w:r>
    </w:p>
    <w:p w14:paraId="19166B04" w14:textId="77777777" w:rsidR="00B5514C" w:rsidRPr="00F2224E" w:rsidRDefault="00B5514C" w:rsidP="0026769A">
      <w:pPr>
        <w:pStyle w:val="Normaalweb"/>
        <w:numPr>
          <w:ilvl w:val="0"/>
          <w:numId w:val="66"/>
        </w:numPr>
        <w:spacing w:before="0" w:beforeAutospacing="0" w:after="0" w:afterAutospacing="0"/>
        <w:ind w:right="-227"/>
        <w:rPr>
          <w:lang w:val="en-US"/>
        </w:rPr>
      </w:pPr>
      <w:r w:rsidRPr="00F2224E">
        <w:rPr>
          <w:lang w:val="en-US"/>
        </w:rPr>
        <w:t>Removal of all duplicate and synonymous rubrics.</w:t>
      </w:r>
    </w:p>
    <w:p w14:paraId="0C143CF1" w14:textId="77777777" w:rsidR="00B5514C" w:rsidRPr="00F2224E" w:rsidRDefault="00B5514C" w:rsidP="008F507A">
      <w:pPr>
        <w:ind w:right="-227"/>
        <w:rPr>
          <w:lang w:val="en-US"/>
        </w:rPr>
      </w:pPr>
    </w:p>
    <w:p w14:paraId="7F729DC6" w14:textId="77777777" w:rsidR="00B5514C" w:rsidRPr="00F2224E" w:rsidRDefault="00B5514C" w:rsidP="008F507A">
      <w:pPr>
        <w:ind w:right="-227"/>
        <w:rPr>
          <w:b/>
          <w:lang w:val="en-US"/>
        </w:rPr>
      </w:pPr>
      <w:r w:rsidRPr="00F2224E">
        <w:rPr>
          <w:b/>
          <w:lang w:val="en-US"/>
        </w:rPr>
        <w:t>The only repertory with clarification of rubrics meanings.</w:t>
      </w:r>
    </w:p>
    <w:p w14:paraId="6B1BA5EB" w14:textId="77777777" w:rsidR="00B5514C" w:rsidRPr="00F2224E" w:rsidRDefault="00B5514C" w:rsidP="0026769A">
      <w:pPr>
        <w:pStyle w:val="normaljustify"/>
        <w:numPr>
          <w:ilvl w:val="0"/>
          <w:numId w:val="64"/>
        </w:numPr>
        <w:ind w:right="-227"/>
        <w:rPr>
          <w:lang w:val="en-US"/>
        </w:rPr>
      </w:pPr>
      <w:r w:rsidRPr="00F2224E">
        <w:rPr>
          <w:lang w:val="en-US"/>
        </w:rPr>
        <w:t>Each rubric referenced to its original German TT counterpart</w:t>
      </w:r>
    </w:p>
    <w:p w14:paraId="1EB92547" w14:textId="77777777" w:rsidR="00B5514C" w:rsidRPr="00F2224E" w:rsidRDefault="00B5514C" w:rsidP="0026769A">
      <w:pPr>
        <w:pStyle w:val="normaljustify"/>
        <w:numPr>
          <w:ilvl w:val="0"/>
          <w:numId w:val="64"/>
        </w:numPr>
        <w:ind w:right="-227"/>
        <w:rPr>
          <w:lang w:val="en-US"/>
        </w:rPr>
      </w:pPr>
      <w:r w:rsidRPr="00F2224E">
        <w:rPr>
          <w:lang w:val="en-US"/>
        </w:rPr>
        <w:t>Expanded section of explanatory endnotes (first introduced in TBR1) clarifying the precise meaning of the rubric</w:t>
      </w:r>
    </w:p>
    <w:p w14:paraId="3FD7E6D7" w14:textId="77777777" w:rsidR="00B5514C" w:rsidRPr="00F2224E" w:rsidRDefault="00B5514C" w:rsidP="0026769A">
      <w:pPr>
        <w:pStyle w:val="normaljustify"/>
        <w:numPr>
          <w:ilvl w:val="0"/>
          <w:numId w:val="64"/>
        </w:numPr>
        <w:ind w:right="-227"/>
        <w:rPr>
          <w:lang w:val="en-US"/>
        </w:rPr>
      </w:pPr>
      <w:r w:rsidRPr="00F2224E">
        <w:rPr>
          <w:lang w:val="en-US"/>
        </w:rPr>
        <w:t>Many more rubrics now referenced to the source provings with full rendering of the entire symptom as found in the materia medica</w:t>
      </w:r>
    </w:p>
    <w:p w14:paraId="58BF9BF9" w14:textId="77777777" w:rsidR="00B5514C" w:rsidRPr="00F2224E" w:rsidRDefault="00B5514C" w:rsidP="008F507A">
      <w:pPr>
        <w:ind w:right="-227"/>
        <w:rPr>
          <w:b/>
          <w:lang w:val="en-US"/>
        </w:rPr>
      </w:pPr>
      <w:r w:rsidRPr="00F2224E">
        <w:rPr>
          <w:b/>
          <w:lang w:val="en-US"/>
        </w:rPr>
        <w:t>The only repertory with consistent and meaningful grading system.</w:t>
      </w:r>
    </w:p>
    <w:p w14:paraId="49CF7F71" w14:textId="77777777" w:rsidR="00B5514C" w:rsidRPr="00F2224E" w:rsidRDefault="00B5514C" w:rsidP="0026769A">
      <w:pPr>
        <w:pStyle w:val="normaljustify"/>
        <w:numPr>
          <w:ilvl w:val="0"/>
          <w:numId w:val="65"/>
        </w:numPr>
        <w:ind w:right="-227"/>
        <w:rPr>
          <w:lang w:val="en-US"/>
        </w:rPr>
      </w:pPr>
      <w:r w:rsidRPr="00F2224E">
        <w:rPr>
          <w:lang w:val="en-US"/>
        </w:rPr>
        <w:t>Thorough rechecking of grades from the original TT manuscript</w:t>
      </w:r>
    </w:p>
    <w:p w14:paraId="3858DFAD" w14:textId="77777777" w:rsidR="00B5514C" w:rsidRPr="00F2224E" w:rsidRDefault="00B5514C" w:rsidP="0026769A">
      <w:pPr>
        <w:pStyle w:val="normaljustify"/>
        <w:numPr>
          <w:ilvl w:val="0"/>
          <w:numId w:val="65"/>
        </w:numPr>
        <w:ind w:right="-227"/>
        <w:rPr>
          <w:lang w:val="en-US"/>
        </w:rPr>
      </w:pPr>
      <w:r w:rsidRPr="00F2224E">
        <w:rPr>
          <w:lang w:val="en-US"/>
        </w:rPr>
        <w:t>Accurate representation of the original TT allows the consideration of Bönninghausen's own clinical experience in the analysis</w:t>
      </w:r>
    </w:p>
    <w:p w14:paraId="4489D095" w14:textId="77777777" w:rsidR="00B5514C" w:rsidRPr="00F2224E" w:rsidRDefault="00B5514C" w:rsidP="008F507A">
      <w:pPr>
        <w:ind w:right="-227"/>
        <w:rPr>
          <w:rFonts w:ascii="Arial" w:hAnsi="Arial" w:cs="Arial"/>
          <w:b/>
          <w:bCs/>
          <w:color w:val="800000"/>
          <w:lang w:val="en-US"/>
        </w:rPr>
      </w:pPr>
      <w:r w:rsidRPr="00F2224E">
        <w:rPr>
          <w:rFonts w:ascii="Arial" w:hAnsi="Arial" w:cs="Arial"/>
          <w:b/>
          <w:bCs/>
          <w:color w:val="800000"/>
          <w:lang w:val="en-US"/>
        </w:rPr>
        <w:t>The advantages using  RadarOpus with the Bönninghausen Repertory</w:t>
      </w:r>
    </w:p>
    <w:p w14:paraId="7613AAB5" w14:textId="77777777" w:rsidR="008C2290" w:rsidRPr="00F2224E" w:rsidRDefault="00B5514C" w:rsidP="008F507A">
      <w:pPr>
        <w:ind w:right="-227"/>
        <w:rPr>
          <w:rFonts w:asciiTheme="majorBidi" w:hAnsiTheme="majorBidi" w:cstheme="majorBidi"/>
          <w:lang w:val="en-US"/>
        </w:rPr>
      </w:pPr>
      <w:r w:rsidRPr="00F2224E">
        <w:rPr>
          <w:rFonts w:asciiTheme="majorBidi" w:hAnsiTheme="majorBidi" w:cstheme="majorBidi"/>
          <w:lang w:val="en-US"/>
        </w:rPr>
        <w:t xml:space="preserve">You can use all the advantages of RadarOpus with this repertory: A quick </w:t>
      </w:r>
      <w:r w:rsidRPr="00F2224E">
        <w:rPr>
          <w:rFonts w:asciiTheme="majorBidi" w:hAnsiTheme="majorBidi" w:cstheme="majorBidi"/>
          <w:b/>
          <w:lang w:val="en-US"/>
        </w:rPr>
        <w:t>Find</w:t>
      </w:r>
      <w:r w:rsidRPr="00F2224E">
        <w:rPr>
          <w:rFonts w:asciiTheme="majorBidi" w:hAnsiTheme="majorBidi" w:cstheme="majorBidi"/>
          <w:lang w:val="en-US"/>
        </w:rPr>
        <w:t xml:space="preserve"> and powerful </w:t>
      </w:r>
      <w:r w:rsidRPr="00F2224E">
        <w:rPr>
          <w:rFonts w:asciiTheme="majorBidi" w:hAnsiTheme="majorBidi" w:cstheme="majorBidi"/>
          <w:b/>
          <w:lang w:val="en-US"/>
        </w:rPr>
        <w:t>Word search</w:t>
      </w:r>
      <w:r w:rsidRPr="00F2224E">
        <w:rPr>
          <w:rFonts w:asciiTheme="majorBidi" w:hAnsiTheme="majorBidi" w:cstheme="majorBidi"/>
          <w:lang w:val="en-US"/>
        </w:rPr>
        <w:t xml:space="preserve"> function. The use of several symptom clipboards. You can store you Boenninghausen analysis efficiently in the same patient file together with all other details of the case. </w:t>
      </w:r>
    </w:p>
    <w:p w14:paraId="6B88E600" w14:textId="77777777" w:rsidR="00DA4D75" w:rsidRPr="00F2224E" w:rsidRDefault="00DA4D75" w:rsidP="008F507A">
      <w:pPr>
        <w:ind w:right="-227"/>
        <w:rPr>
          <w:rFonts w:asciiTheme="majorBidi" w:hAnsiTheme="majorBidi" w:cstheme="majorBidi"/>
          <w:lang w:val="en-US"/>
        </w:rPr>
      </w:pPr>
    </w:p>
    <w:p w14:paraId="7DEC7EC3" w14:textId="77777777" w:rsidR="00B5514C" w:rsidRPr="00F2224E" w:rsidRDefault="00B5514C" w:rsidP="008F507A">
      <w:pPr>
        <w:ind w:right="-227"/>
        <w:rPr>
          <w:rFonts w:asciiTheme="majorBidi" w:hAnsiTheme="majorBidi" w:cstheme="majorBidi"/>
          <w:lang w:val="en-US"/>
        </w:rPr>
      </w:pPr>
      <w:r w:rsidRPr="00F2224E">
        <w:rPr>
          <w:rFonts w:asciiTheme="majorBidi" w:hAnsiTheme="majorBidi" w:cstheme="majorBidi"/>
          <w:lang w:val="en-US"/>
        </w:rPr>
        <w:t xml:space="preserve">The Advanced patient file search also allows you to trace back quickly </w:t>
      </w:r>
      <w:r w:rsidR="008C2290" w:rsidRPr="00F2224E">
        <w:rPr>
          <w:rFonts w:asciiTheme="majorBidi" w:hAnsiTheme="majorBidi" w:cstheme="majorBidi"/>
          <w:lang w:val="en-US"/>
        </w:rPr>
        <w:t xml:space="preserve">things like: show </w:t>
      </w:r>
      <w:r w:rsidRPr="00F2224E">
        <w:rPr>
          <w:rFonts w:asciiTheme="majorBidi" w:hAnsiTheme="majorBidi" w:cstheme="majorBidi"/>
          <w:lang w:val="en-US"/>
        </w:rPr>
        <w:t>all cases</w:t>
      </w:r>
      <w:r w:rsidR="008C2290" w:rsidRPr="00F2224E">
        <w:rPr>
          <w:rFonts w:asciiTheme="majorBidi" w:hAnsiTheme="majorBidi" w:cstheme="majorBidi"/>
          <w:lang w:val="en-US"/>
        </w:rPr>
        <w:t xml:space="preserve"> where you have used a certain symptom, mentioned a certain pathology or gave a certain remedy.</w:t>
      </w:r>
    </w:p>
    <w:p w14:paraId="74C80D47" w14:textId="77777777" w:rsidR="008C2290" w:rsidRPr="00F2224E" w:rsidRDefault="008C2290" w:rsidP="008F507A">
      <w:pPr>
        <w:ind w:right="-227"/>
        <w:rPr>
          <w:rFonts w:asciiTheme="majorBidi" w:hAnsiTheme="majorBidi" w:cstheme="majorBidi"/>
          <w:lang w:val="en-US"/>
        </w:rPr>
      </w:pPr>
    </w:p>
    <w:p w14:paraId="39B2422C" w14:textId="77777777" w:rsidR="00B5514C" w:rsidRPr="00F2224E" w:rsidRDefault="00B5514C" w:rsidP="008F507A">
      <w:pPr>
        <w:ind w:right="-227"/>
        <w:rPr>
          <w:rFonts w:asciiTheme="majorBidi" w:hAnsiTheme="majorBidi" w:cstheme="majorBidi"/>
          <w:lang w:val="en-US"/>
        </w:rPr>
      </w:pPr>
      <w:r w:rsidRPr="00F2224E">
        <w:rPr>
          <w:rFonts w:asciiTheme="majorBidi" w:hAnsiTheme="majorBidi" w:cstheme="majorBidi"/>
          <w:lang w:val="en-US"/>
        </w:rPr>
        <w:t xml:space="preserve">If you </w:t>
      </w:r>
      <w:r w:rsidR="008C2290" w:rsidRPr="00F2224E">
        <w:rPr>
          <w:rFonts w:asciiTheme="majorBidi" w:hAnsiTheme="majorBidi" w:cstheme="majorBidi"/>
          <w:lang w:val="en-US"/>
        </w:rPr>
        <w:t xml:space="preserve">also have the book edition, </w:t>
      </w:r>
      <w:r w:rsidRPr="00F2224E">
        <w:rPr>
          <w:rFonts w:asciiTheme="majorBidi" w:hAnsiTheme="majorBidi" w:cstheme="majorBidi"/>
          <w:lang w:val="en-US"/>
        </w:rPr>
        <w:t xml:space="preserve">you can </w:t>
      </w:r>
      <w:r w:rsidR="008C2290" w:rsidRPr="00F2224E">
        <w:rPr>
          <w:rFonts w:asciiTheme="majorBidi" w:hAnsiTheme="majorBidi" w:cstheme="majorBidi"/>
          <w:lang w:val="en-US"/>
        </w:rPr>
        <w:t xml:space="preserve">also </w:t>
      </w:r>
      <w:r w:rsidRPr="00F2224E">
        <w:rPr>
          <w:rFonts w:asciiTheme="majorBidi" w:hAnsiTheme="majorBidi" w:cstheme="majorBidi"/>
          <w:lang w:val="en-US"/>
        </w:rPr>
        <w:t xml:space="preserve">use ‘the rubric ID numbers’ </w:t>
      </w:r>
      <w:r w:rsidR="008C2290" w:rsidRPr="00F2224E">
        <w:rPr>
          <w:rFonts w:asciiTheme="majorBidi" w:hAnsiTheme="majorBidi" w:cstheme="majorBidi"/>
          <w:lang w:val="en-US"/>
        </w:rPr>
        <w:t xml:space="preserve">in the electronic version </w:t>
      </w:r>
      <w:r w:rsidRPr="00F2224E">
        <w:rPr>
          <w:rFonts w:asciiTheme="majorBidi" w:hAnsiTheme="majorBidi" w:cstheme="majorBidi"/>
          <w:lang w:val="en-US"/>
        </w:rPr>
        <w:t>to quickly sele</w:t>
      </w:r>
      <w:r w:rsidR="008C2290" w:rsidRPr="00F2224E">
        <w:rPr>
          <w:rFonts w:asciiTheme="majorBidi" w:hAnsiTheme="majorBidi" w:cstheme="majorBidi"/>
          <w:lang w:val="en-US"/>
        </w:rPr>
        <w:t xml:space="preserve">ct the rubrics </w:t>
      </w:r>
      <w:r w:rsidR="00F55955" w:rsidRPr="00F2224E">
        <w:rPr>
          <w:rFonts w:asciiTheme="majorBidi" w:hAnsiTheme="majorBidi" w:cstheme="majorBidi"/>
          <w:lang w:val="en-US"/>
        </w:rPr>
        <w:t>to repertories on</w:t>
      </w:r>
      <w:r w:rsidRPr="00F2224E">
        <w:rPr>
          <w:rFonts w:asciiTheme="majorBidi" w:hAnsiTheme="majorBidi" w:cstheme="majorBidi"/>
          <w:lang w:val="en-US"/>
        </w:rPr>
        <w:t xml:space="preserve">. </w:t>
      </w:r>
    </w:p>
    <w:p w14:paraId="06A162B0" w14:textId="77777777" w:rsidR="00402819" w:rsidRPr="00F2224E" w:rsidRDefault="00402819" w:rsidP="008F507A">
      <w:pPr>
        <w:ind w:right="-227"/>
        <w:rPr>
          <w:rFonts w:asciiTheme="majorBidi" w:hAnsiTheme="majorBidi" w:cstheme="majorBidi"/>
          <w:lang w:val="en-US"/>
        </w:rPr>
      </w:pPr>
    </w:p>
    <w:p w14:paraId="78539F19" w14:textId="77777777" w:rsidR="000C0959" w:rsidRPr="00F2224E" w:rsidRDefault="00A16FC6" w:rsidP="00CA1547">
      <w:pPr>
        <w:pStyle w:val="Manual-level1"/>
      </w:pPr>
      <w:r w:rsidRPr="00F2224E">
        <w:rPr>
          <w:rFonts w:ascii="Cambria" w:eastAsia="Times New Roman" w:hAnsi="Cambria"/>
          <w:bCs/>
          <w:kern w:val="32"/>
          <w:sz w:val="32"/>
          <w:szCs w:val="32"/>
        </w:rPr>
        <w:br w:type="page"/>
      </w:r>
      <w:bookmarkStart w:id="71" w:name="_Toc20992198"/>
      <w:r w:rsidR="00425CDA" w:rsidRPr="00F2224E">
        <w:lastRenderedPageBreak/>
        <w:t>Families</w:t>
      </w:r>
      <w:r w:rsidR="00CA1547" w:rsidRPr="00F2224E">
        <w:t xml:space="preserve"> </w:t>
      </w:r>
      <w:r w:rsidR="000C0959" w:rsidRPr="00F2224E">
        <w:t>&amp; Maps</w:t>
      </w:r>
      <w:bookmarkEnd w:id="71"/>
    </w:p>
    <w:p w14:paraId="3B0B85E2" w14:textId="77777777" w:rsidR="00A16FC6" w:rsidRPr="00F2224E" w:rsidRDefault="00A16FC6" w:rsidP="008F507A">
      <w:pPr>
        <w:ind w:right="-227"/>
        <w:rPr>
          <w:rFonts w:ascii="Times New Roman" w:hAnsi="Times New Roman"/>
          <w:lang w:val="en-US"/>
        </w:rPr>
      </w:pPr>
    </w:p>
    <w:p w14:paraId="441BF60F" w14:textId="423F0BB0" w:rsidR="00F56133" w:rsidRPr="00F2224E" w:rsidRDefault="00F56133" w:rsidP="008F507A">
      <w:pPr>
        <w:pStyle w:val="Kop1"/>
        <w:spacing w:before="0" w:after="0"/>
        <w:ind w:right="-227"/>
        <w:rPr>
          <w:lang w:val="en-US"/>
        </w:rPr>
      </w:pPr>
      <w:r w:rsidRPr="00F2224E">
        <w:rPr>
          <w:lang w:val="en-US"/>
        </w:rPr>
        <w:t>A Family search in the repertory</w:t>
      </w:r>
    </w:p>
    <w:p w14:paraId="7FBB77CF" w14:textId="77777777" w:rsidR="000C0959" w:rsidRPr="00F2224E" w:rsidRDefault="000C0959" w:rsidP="008F507A">
      <w:pPr>
        <w:ind w:right="-227"/>
        <w:rPr>
          <w:rFonts w:ascii="Times New Roman" w:hAnsi="Times New Roman"/>
          <w:lang w:val="en-US"/>
        </w:rPr>
      </w:pPr>
      <w:r w:rsidRPr="00F2224E">
        <w:rPr>
          <w:rFonts w:ascii="Times New Roman" w:hAnsi="Times New Roman"/>
          <w:lang w:val="en-US"/>
        </w:rPr>
        <w:t xml:space="preserve">Families is everything that has to do with “groups of remedies” or “relationships of remedies”. </w:t>
      </w:r>
      <w:r w:rsidRPr="00F2224E">
        <w:rPr>
          <w:rFonts w:ascii="Times New Roman" w:hAnsi="Times New Roman"/>
          <w:lang w:val="en-US"/>
        </w:rPr>
        <w:br/>
        <w:t>These groups</w:t>
      </w:r>
      <w:r w:rsidR="00F504B8" w:rsidRPr="00F2224E">
        <w:rPr>
          <w:rFonts w:ascii="Times New Roman" w:hAnsi="Times New Roman"/>
          <w:lang w:val="en-US"/>
        </w:rPr>
        <w:t xml:space="preserve"> (families)</w:t>
      </w:r>
      <w:r w:rsidRPr="00F2224E">
        <w:rPr>
          <w:rFonts w:ascii="Times New Roman" w:hAnsi="Times New Roman"/>
          <w:lang w:val="en-US"/>
        </w:rPr>
        <w:t xml:space="preserve"> can be based on many different criteria. </w:t>
      </w:r>
    </w:p>
    <w:p w14:paraId="55F042A6" w14:textId="77777777" w:rsidR="000C0959" w:rsidRPr="00F2224E" w:rsidRDefault="000C0959" w:rsidP="008F507A">
      <w:pPr>
        <w:ind w:right="-227"/>
        <w:rPr>
          <w:rFonts w:ascii="Times New Roman" w:hAnsi="Times New Roman"/>
          <w:lang w:val="en-US"/>
        </w:rPr>
      </w:pPr>
      <w:r w:rsidRPr="00F2224E">
        <w:rPr>
          <w:rFonts w:ascii="Times New Roman" w:hAnsi="Times New Roman"/>
          <w:lang w:val="en-US"/>
        </w:rPr>
        <w:t>Family-information can be consulted via the:</w:t>
      </w:r>
    </w:p>
    <w:p w14:paraId="7D39BD48" w14:textId="77777777" w:rsidR="000C0959" w:rsidRPr="00F2224E" w:rsidRDefault="000C0959" w:rsidP="0026769A">
      <w:pPr>
        <w:numPr>
          <w:ilvl w:val="0"/>
          <w:numId w:val="46"/>
        </w:numPr>
        <w:ind w:right="-227"/>
        <w:rPr>
          <w:rFonts w:ascii="Times New Roman" w:hAnsi="Times New Roman"/>
          <w:lang w:val="en-US"/>
        </w:rPr>
      </w:pPr>
      <w:r w:rsidRPr="00F2224E">
        <w:rPr>
          <w:rFonts w:ascii="Times New Roman" w:hAnsi="Times New Roman"/>
          <w:b/>
          <w:lang w:val="en-US"/>
        </w:rPr>
        <w:t>Maps</w:t>
      </w:r>
    </w:p>
    <w:p w14:paraId="2B1F7156" w14:textId="77777777" w:rsidR="000C0959" w:rsidRPr="00F2224E" w:rsidRDefault="000C0959" w:rsidP="0026769A">
      <w:pPr>
        <w:numPr>
          <w:ilvl w:val="0"/>
          <w:numId w:val="46"/>
        </w:numPr>
        <w:ind w:right="-227"/>
        <w:rPr>
          <w:rFonts w:ascii="Times New Roman" w:hAnsi="Times New Roman"/>
          <w:lang w:val="en-US"/>
        </w:rPr>
      </w:pPr>
      <w:r w:rsidRPr="00F2224E">
        <w:rPr>
          <w:rFonts w:ascii="Times New Roman" w:hAnsi="Times New Roman"/>
          <w:b/>
          <w:lang w:val="en-US"/>
        </w:rPr>
        <w:t xml:space="preserve">Remedy Information Window (RIW) </w:t>
      </w:r>
      <w:r w:rsidRPr="00F2224E">
        <w:rPr>
          <w:rFonts w:ascii="Times New Roman" w:hAnsi="Times New Roman"/>
          <w:lang w:val="en-US"/>
        </w:rPr>
        <w:t>(a double click on a remedy abbreviation)</w:t>
      </w:r>
    </w:p>
    <w:p w14:paraId="704BC595" w14:textId="69074EEF" w:rsidR="000C0959" w:rsidRPr="00F2224E" w:rsidRDefault="00FE0344" w:rsidP="0026769A">
      <w:pPr>
        <w:numPr>
          <w:ilvl w:val="0"/>
          <w:numId w:val="46"/>
        </w:num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646464" behindDoc="0" locked="0" layoutInCell="1" allowOverlap="1" wp14:anchorId="382AD606" wp14:editId="24ED4390">
                <wp:simplePos x="0" y="0"/>
                <wp:positionH relativeFrom="column">
                  <wp:posOffset>3147060</wp:posOffset>
                </wp:positionH>
                <wp:positionV relativeFrom="paragraph">
                  <wp:posOffset>162560</wp:posOffset>
                </wp:positionV>
                <wp:extent cx="2813050" cy="315595"/>
                <wp:effectExtent l="13335" t="10160" r="12065" b="7620"/>
                <wp:wrapSquare wrapText="bothSides"/>
                <wp:docPr id="135"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0" cy="315595"/>
                        </a:xfrm>
                        <a:prstGeom prst="rect">
                          <a:avLst/>
                        </a:prstGeom>
                        <a:solidFill>
                          <a:srgbClr val="FF9933"/>
                        </a:solidFill>
                        <a:ln w="9525">
                          <a:solidFill>
                            <a:srgbClr val="000000"/>
                          </a:solidFill>
                          <a:miter lim="800000"/>
                          <a:headEnd/>
                          <a:tailEnd/>
                        </a:ln>
                      </wps:spPr>
                      <wps:txbx>
                        <w:txbxContent>
                          <w:p w14:paraId="6821420C" w14:textId="77777777" w:rsidR="00EE7B81" w:rsidRDefault="00EE7B81" w:rsidP="00971F12">
                            <w:r>
                              <w:t xml:space="preserve">See video: </w:t>
                            </w:r>
                            <w:hyperlink r:id="rId425" w:history="1">
                              <w:r w:rsidRPr="00F0092A">
                                <w:rPr>
                                  <w:rStyle w:val="Hyperlink"/>
                                </w:rPr>
                                <w:t xml:space="preserve">Family </w:t>
                              </w:r>
                              <w:r w:rsidRPr="00B366DE">
                                <w:rPr>
                                  <w:rStyle w:val="Hyperlink"/>
                                  <w:lang w:val="en-US"/>
                                </w:rPr>
                                <w:t>Classification</w:t>
                              </w:r>
                              <w:r w:rsidRPr="00F0092A">
                                <w:rPr>
                                  <w:rStyle w:val="Hyperlink"/>
                                </w:rPr>
                                <w:t xml:space="preserve"> - </w:t>
                              </w:r>
                              <w:r w:rsidRPr="00B366DE">
                                <w:rPr>
                                  <w:rStyle w:val="Hyperlink"/>
                                  <w:lang w:val="en-US"/>
                                </w:rPr>
                                <w:t>introduction</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2AD606" id="Text Box 617" o:spid="_x0000_s1079" type="#_x0000_t202" style="position:absolute;left:0;text-align:left;margin-left:247.8pt;margin-top:12.8pt;width:221.5pt;height:24.8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" fillcolor="#f93">
                <v:textbox>
                  <w:txbxContent>
                    <w:p w14:paraId="6821420C" w14:textId="77777777" w:rsidR="00EE7B81" w:rsidRDefault="00EE7B81" w:rsidP="00971F12">
                      <w:r>
                        <w:t xml:space="preserve">See video: </w:t>
                      </w:r>
                      <w:hyperlink r:id="rId426" w:history="1">
                        <w:r w:rsidRPr="00F0092A">
                          <w:rPr>
                            <w:rStyle w:val="Hyperlink"/>
                          </w:rPr>
                          <w:t xml:space="preserve">Family </w:t>
                        </w:r>
                        <w:r w:rsidRPr="00B366DE">
                          <w:rPr>
                            <w:rStyle w:val="Hyperlink"/>
                            <w:lang w:val="en-US"/>
                          </w:rPr>
                          <w:t>Classification</w:t>
                        </w:r>
                        <w:r w:rsidRPr="00F0092A">
                          <w:rPr>
                            <w:rStyle w:val="Hyperlink"/>
                          </w:rPr>
                          <w:t xml:space="preserve"> - </w:t>
                        </w:r>
                        <w:r w:rsidRPr="00B366DE">
                          <w:rPr>
                            <w:rStyle w:val="Hyperlink"/>
                            <w:lang w:val="en-US"/>
                          </w:rPr>
                          <w:t>introduction</w:t>
                        </w:r>
                      </w:hyperlink>
                    </w:p>
                  </w:txbxContent>
                </v:textbox>
                <w10:wrap type="square"/>
              </v:shape>
            </w:pict>
          </mc:Fallback>
        </mc:AlternateContent>
      </w:r>
      <w:r w:rsidR="000C0959" w:rsidRPr="00F2224E">
        <w:rPr>
          <w:rFonts w:ascii="Times New Roman" w:hAnsi="Times New Roman"/>
          <w:b/>
          <w:lang w:val="en-US"/>
        </w:rPr>
        <w:t>Table of Contents of Families</w:t>
      </w:r>
    </w:p>
    <w:p w14:paraId="586C19EA" w14:textId="0A1BBB49" w:rsidR="00BD4CF0" w:rsidRPr="00F2224E" w:rsidRDefault="00BD4CF0" w:rsidP="0026769A">
      <w:pPr>
        <w:numPr>
          <w:ilvl w:val="0"/>
          <w:numId w:val="46"/>
        </w:numPr>
        <w:ind w:right="-227"/>
        <w:rPr>
          <w:rFonts w:ascii="Times New Roman" w:hAnsi="Times New Roman"/>
          <w:lang w:val="en-US"/>
        </w:rPr>
      </w:pPr>
      <w:r w:rsidRPr="00F2224E">
        <w:rPr>
          <w:rFonts w:ascii="Times New Roman" w:hAnsi="Times New Roman"/>
          <w:b/>
          <w:color w:val="FF0000"/>
          <w:lang w:val="en-US"/>
        </w:rPr>
        <w:t xml:space="preserve">New: </w:t>
      </w:r>
      <w:r w:rsidRPr="00F2224E">
        <w:rPr>
          <w:rFonts w:ascii="Times New Roman" w:hAnsi="Times New Roman"/>
          <w:b/>
          <w:lang w:val="en-US"/>
        </w:rPr>
        <w:t>The Family Finder</w:t>
      </w:r>
      <w:r w:rsidRPr="00F2224E">
        <w:rPr>
          <w:rFonts w:ascii="Times New Roman" w:hAnsi="Times New Roman"/>
          <w:bCs/>
          <w:lang w:val="en-US"/>
        </w:rPr>
        <w:t xml:space="preserve"> (Anne Vervarcke)</w:t>
      </w:r>
    </w:p>
    <w:p w14:paraId="25E7E110" w14:textId="77777777" w:rsidR="000C0959" w:rsidRPr="00F2224E" w:rsidRDefault="000C0959" w:rsidP="008F507A">
      <w:pPr>
        <w:ind w:right="-227"/>
        <w:rPr>
          <w:rFonts w:ascii="Times New Roman" w:hAnsi="Times New Roman"/>
          <w:lang w:val="en-US"/>
        </w:rPr>
      </w:pPr>
    </w:p>
    <w:p w14:paraId="4BB1E712" w14:textId="77777777" w:rsidR="00971F12" w:rsidRPr="00F2224E" w:rsidRDefault="00971F12" w:rsidP="008F507A">
      <w:pPr>
        <w:ind w:right="-227"/>
        <w:rPr>
          <w:rFonts w:ascii="Times New Roman" w:hAnsi="Times New Roman"/>
          <w:lang w:val="en-US"/>
        </w:rPr>
      </w:pPr>
      <w:r w:rsidRPr="00F2224E">
        <w:rPr>
          <w:rFonts w:ascii="Times New Roman" w:hAnsi="Times New Roman"/>
          <w:lang w:val="en-US"/>
        </w:rPr>
        <w:t>See this introduction video about Families:</w:t>
      </w:r>
      <w:r w:rsidRPr="00F2224E">
        <w:rPr>
          <w:rFonts w:ascii="Times New Roman" w:hAnsi="Times New Roman"/>
          <w:lang w:val="en-US"/>
        </w:rPr>
        <w:br/>
      </w:r>
    </w:p>
    <w:p w14:paraId="02FA8997"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It is possible to search for a “family of remedies” in the repertory. </w:t>
      </w:r>
      <w:r w:rsidR="009D6FB4" w:rsidRPr="00F2224E">
        <w:rPr>
          <w:rFonts w:ascii="Times New Roman" w:hAnsi="Times New Roman"/>
          <w:lang w:val="en-US"/>
        </w:rPr>
        <w:t>Y</w:t>
      </w:r>
      <w:r w:rsidRPr="00F2224E">
        <w:rPr>
          <w:rFonts w:ascii="Times New Roman" w:hAnsi="Times New Roman"/>
          <w:lang w:val="en-US"/>
        </w:rPr>
        <w:t xml:space="preserve">ou can search for all symptoms (rubrics) in the repertory which contain a </w:t>
      </w:r>
      <w:r w:rsidR="009D6FB4" w:rsidRPr="00F2224E">
        <w:rPr>
          <w:rFonts w:ascii="Times New Roman" w:hAnsi="Times New Roman"/>
          <w:lang w:val="en-US"/>
        </w:rPr>
        <w:t xml:space="preserve">family </w:t>
      </w:r>
      <w:r w:rsidRPr="00F2224E">
        <w:rPr>
          <w:rFonts w:ascii="Times New Roman" w:hAnsi="Times New Roman"/>
          <w:lang w:val="en-US"/>
        </w:rPr>
        <w:t>member of a certain remedy.</w:t>
      </w:r>
    </w:p>
    <w:p w14:paraId="607D167B" w14:textId="77777777" w:rsidR="000C0959" w:rsidRPr="00F2224E" w:rsidRDefault="000C0959" w:rsidP="008F507A">
      <w:pPr>
        <w:ind w:right="-227"/>
        <w:rPr>
          <w:rFonts w:ascii="Times New Roman" w:hAnsi="Times New Roman"/>
          <w:lang w:val="en-US"/>
        </w:rPr>
      </w:pPr>
    </w:p>
    <w:p w14:paraId="39D46878"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You can do such a family search from: the Quick Search box (Ctrl+F5), or from the </w:t>
      </w:r>
      <w:r w:rsidRPr="00F2224E">
        <w:rPr>
          <w:rFonts w:ascii="Times New Roman" w:hAnsi="Times New Roman"/>
          <w:b/>
          <w:lang w:val="en-US"/>
        </w:rPr>
        <w:t>Simple search</w:t>
      </w:r>
      <w:r w:rsidRPr="00F2224E">
        <w:rPr>
          <w:rFonts w:ascii="Times New Roman" w:hAnsi="Times New Roman"/>
          <w:lang w:val="en-US"/>
        </w:rPr>
        <w:t xml:space="preserve"> window (?) or (F4), or from the </w:t>
      </w:r>
      <w:r w:rsidRPr="00F2224E">
        <w:rPr>
          <w:rFonts w:ascii="Times New Roman" w:hAnsi="Times New Roman"/>
          <w:b/>
          <w:lang w:val="en-US"/>
        </w:rPr>
        <w:t>Advanced</w:t>
      </w:r>
      <w:r w:rsidRPr="00F2224E">
        <w:rPr>
          <w:rFonts w:ascii="Times New Roman" w:hAnsi="Times New Roman"/>
          <w:lang w:val="en-US"/>
        </w:rPr>
        <w:t xml:space="preserve"> (guided) search window (F5).</w:t>
      </w:r>
    </w:p>
    <w:p w14:paraId="24B890C6" w14:textId="77777777" w:rsidR="00F56133" w:rsidRPr="00F2224E" w:rsidRDefault="00F56133" w:rsidP="008F507A">
      <w:pPr>
        <w:ind w:right="-227"/>
        <w:rPr>
          <w:rFonts w:ascii="Times New Roman" w:hAnsi="Times New Roman"/>
          <w:lang w:val="en-US"/>
        </w:rPr>
      </w:pPr>
    </w:p>
    <w:p w14:paraId="5796B2DA" w14:textId="77777777" w:rsidR="00F56133" w:rsidRPr="00F2224E" w:rsidRDefault="00F56133" w:rsidP="0026769A">
      <w:pPr>
        <w:numPr>
          <w:ilvl w:val="0"/>
          <w:numId w:val="53"/>
        </w:numPr>
        <w:ind w:right="-227"/>
        <w:rPr>
          <w:rFonts w:ascii="Times New Roman" w:hAnsi="Times New Roman"/>
          <w:lang w:val="en-US"/>
        </w:rPr>
      </w:pPr>
      <w:r w:rsidRPr="00F2224E">
        <w:rPr>
          <w:rFonts w:ascii="Times New Roman" w:hAnsi="Times New Roman"/>
          <w:b/>
          <w:lang w:val="en-US"/>
        </w:rPr>
        <w:t>?</w:t>
      </w:r>
      <w:r w:rsidRPr="00F2224E">
        <w:rPr>
          <w:rFonts w:ascii="Times New Roman" w:hAnsi="Times New Roman"/>
          <w:lang w:val="en-US"/>
        </w:rPr>
        <w:tab/>
      </w:r>
      <w:r w:rsidRPr="00F2224E">
        <w:rPr>
          <w:rFonts w:ascii="Times New Roman" w:hAnsi="Times New Roman"/>
          <w:lang w:val="en-US"/>
        </w:rPr>
        <w:tab/>
        <w:t xml:space="preserve">Opens the </w:t>
      </w:r>
      <w:r w:rsidRPr="00F2224E">
        <w:rPr>
          <w:rFonts w:ascii="Times New Roman" w:hAnsi="Times New Roman"/>
          <w:b/>
          <w:lang w:val="en-US"/>
        </w:rPr>
        <w:t>Simple</w:t>
      </w:r>
      <w:r w:rsidRPr="00F2224E">
        <w:rPr>
          <w:rFonts w:ascii="Times New Roman" w:hAnsi="Times New Roman"/>
          <w:lang w:val="en-US"/>
        </w:rPr>
        <w:t xml:space="preserve"> search window</w:t>
      </w:r>
    </w:p>
    <w:p w14:paraId="4B583481" w14:textId="77777777" w:rsidR="00F56133" w:rsidRPr="00F2224E" w:rsidRDefault="00F56133" w:rsidP="0026769A">
      <w:pPr>
        <w:numPr>
          <w:ilvl w:val="0"/>
          <w:numId w:val="53"/>
        </w:numPr>
        <w:ind w:right="-227"/>
        <w:rPr>
          <w:rFonts w:ascii="Times New Roman" w:hAnsi="Times New Roman"/>
          <w:lang w:val="en-US"/>
        </w:rPr>
      </w:pPr>
      <w:r w:rsidRPr="00F2224E">
        <w:rPr>
          <w:rFonts w:ascii="Times New Roman" w:hAnsi="Times New Roman"/>
          <w:b/>
          <w:lang w:val="en-US"/>
        </w:rPr>
        <w:t xml:space="preserve">F4 </w:t>
      </w:r>
      <w:r w:rsidRPr="00F2224E">
        <w:rPr>
          <w:rFonts w:ascii="Times New Roman" w:hAnsi="Times New Roman"/>
          <w:lang w:val="en-US"/>
        </w:rPr>
        <w:tab/>
      </w:r>
      <w:r w:rsidRPr="00F2224E">
        <w:rPr>
          <w:rFonts w:ascii="Times New Roman" w:hAnsi="Times New Roman"/>
          <w:lang w:val="en-US"/>
        </w:rPr>
        <w:tab/>
        <w:t xml:space="preserve">Opens the </w:t>
      </w:r>
      <w:r w:rsidRPr="00F2224E">
        <w:rPr>
          <w:rFonts w:ascii="Times New Roman" w:hAnsi="Times New Roman"/>
          <w:b/>
          <w:lang w:val="en-US"/>
        </w:rPr>
        <w:t>Simple</w:t>
      </w:r>
      <w:r w:rsidRPr="00F2224E">
        <w:rPr>
          <w:rFonts w:ascii="Times New Roman" w:hAnsi="Times New Roman"/>
          <w:lang w:val="en-US"/>
        </w:rPr>
        <w:t xml:space="preserve"> search window</w:t>
      </w:r>
    </w:p>
    <w:p w14:paraId="11E31481" w14:textId="77777777" w:rsidR="00F56133" w:rsidRPr="00F2224E" w:rsidRDefault="00F56133" w:rsidP="0026769A">
      <w:pPr>
        <w:numPr>
          <w:ilvl w:val="0"/>
          <w:numId w:val="53"/>
        </w:numPr>
        <w:ind w:right="-227"/>
        <w:rPr>
          <w:rFonts w:ascii="Times New Roman" w:hAnsi="Times New Roman"/>
          <w:lang w:val="en-US"/>
        </w:rPr>
      </w:pPr>
      <w:r w:rsidRPr="00F2224E">
        <w:rPr>
          <w:rFonts w:ascii="Times New Roman" w:hAnsi="Times New Roman"/>
          <w:b/>
          <w:lang w:val="en-US"/>
        </w:rPr>
        <w:t>F5</w:t>
      </w:r>
      <w:r w:rsidRPr="00F2224E">
        <w:rPr>
          <w:rFonts w:ascii="Times New Roman" w:hAnsi="Times New Roman"/>
          <w:lang w:val="en-US"/>
        </w:rPr>
        <w:tab/>
      </w:r>
      <w:r w:rsidRPr="00F2224E">
        <w:rPr>
          <w:rFonts w:ascii="Times New Roman" w:hAnsi="Times New Roman"/>
          <w:lang w:val="en-US"/>
        </w:rPr>
        <w:tab/>
        <w:t xml:space="preserve">Opens the </w:t>
      </w:r>
      <w:r w:rsidRPr="00F2224E">
        <w:rPr>
          <w:rFonts w:ascii="Times New Roman" w:hAnsi="Times New Roman"/>
          <w:b/>
          <w:lang w:val="en-US"/>
        </w:rPr>
        <w:t>Advanced</w:t>
      </w:r>
      <w:r w:rsidRPr="00F2224E">
        <w:rPr>
          <w:rFonts w:ascii="Times New Roman" w:hAnsi="Times New Roman"/>
          <w:lang w:val="en-US"/>
        </w:rPr>
        <w:t xml:space="preserve"> (guided) search window</w:t>
      </w:r>
    </w:p>
    <w:p w14:paraId="54D30D94" w14:textId="59365084" w:rsidR="00F56133" w:rsidRPr="00F2224E" w:rsidRDefault="00F56133" w:rsidP="003B47EA">
      <w:pPr>
        <w:pStyle w:val="Kop2"/>
        <w:rPr>
          <w:lang w:val="en-US"/>
        </w:rPr>
      </w:pPr>
      <w:r w:rsidRPr="00F2224E">
        <w:rPr>
          <w:lang w:val="en-US"/>
        </w:rPr>
        <w:t>Search for a “Family” in the repertory</w:t>
      </w:r>
    </w:p>
    <w:p w14:paraId="3FBCBDFC" w14:textId="286E1447" w:rsidR="00F56133"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495936" behindDoc="0" locked="0" layoutInCell="1" allowOverlap="1" wp14:anchorId="5E617793" wp14:editId="3FA14202">
                <wp:simplePos x="0" y="0"/>
                <wp:positionH relativeFrom="column">
                  <wp:posOffset>3534410</wp:posOffset>
                </wp:positionH>
                <wp:positionV relativeFrom="paragraph">
                  <wp:posOffset>57785</wp:posOffset>
                </wp:positionV>
                <wp:extent cx="2420620" cy="271780"/>
                <wp:effectExtent l="10160" t="10160" r="7620" b="13335"/>
                <wp:wrapSquare wrapText="bothSides"/>
                <wp:docPr id="134"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0620" cy="271780"/>
                        </a:xfrm>
                        <a:prstGeom prst="rect">
                          <a:avLst/>
                        </a:prstGeom>
                        <a:solidFill>
                          <a:srgbClr val="FF9933"/>
                        </a:solidFill>
                        <a:ln w="9525">
                          <a:solidFill>
                            <a:srgbClr val="000000"/>
                          </a:solidFill>
                          <a:miter lim="800000"/>
                          <a:headEnd/>
                          <a:tailEnd/>
                        </a:ln>
                      </wps:spPr>
                      <wps:txbx>
                        <w:txbxContent>
                          <w:p w14:paraId="2BB34140" w14:textId="77777777" w:rsidR="00EE7B81" w:rsidRDefault="00EE7B81" w:rsidP="00F56133">
                            <w:r>
                              <w:t xml:space="preserve">See video: </w:t>
                            </w:r>
                            <w:hyperlink r:id="rId427" w:history="1">
                              <w:r w:rsidRPr="002A0F3F">
                                <w:rPr>
                                  <w:rStyle w:val="Hyperlink"/>
                                </w:rPr>
                                <w:t>Families search part 1</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E617793" id="Text Box 309" o:spid="_x0000_s1080" type="#_x0000_t202" style="position:absolute;margin-left:278.3pt;margin-top:4.55pt;width:190.6pt;height:21.4pt;z-index:251495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" fillcolor="#f93">
                <v:textbox style="mso-fit-shape-to-text:t">
                  <w:txbxContent>
                    <w:p w14:paraId="2BB34140" w14:textId="77777777" w:rsidR="00EE7B81" w:rsidRDefault="00EE7B81" w:rsidP="00F56133">
                      <w:r>
                        <w:t xml:space="preserve">See video: </w:t>
                      </w:r>
                      <w:hyperlink r:id="rId428" w:history="1">
                        <w:r w:rsidRPr="002A0F3F">
                          <w:rPr>
                            <w:rStyle w:val="Hyperlink"/>
                          </w:rPr>
                          <w:t>Families search part 1</w:t>
                        </w:r>
                      </w:hyperlink>
                    </w:p>
                  </w:txbxContent>
                </v:textbox>
                <w10:wrap type="square"/>
              </v:shape>
            </w:pict>
          </mc:Fallback>
        </mc:AlternateContent>
      </w:r>
      <w:r w:rsidR="00F56133" w:rsidRPr="00F2224E">
        <w:rPr>
          <w:rFonts w:ascii="Times New Roman" w:hAnsi="Times New Roman"/>
          <w:lang w:val="en-US"/>
        </w:rPr>
        <w:t xml:space="preserve">The video shows you how to search for a family in the repertory. </w:t>
      </w:r>
      <w:r w:rsidR="00584071" w:rsidRPr="00F2224E">
        <w:rPr>
          <w:rFonts w:ascii="Times New Roman" w:hAnsi="Times New Roman"/>
          <w:lang w:val="en-US"/>
        </w:rPr>
        <w:t>Y</w:t>
      </w:r>
      <w:r w:rsidR="00F56133" w:rsidRPr="00F2224E">
        <w:rPr>
          <w:rFonts w:ascii="Times New Roman" w:hAnsi="Times New Roman"/>
          <w:lang w:val="en-US"/>
        </w:rPr>
        <w:t>ou can search for all symptoms (rubrics) which have at least one remedy belonging to a certain family.</w:t>
      </w:r>
    </w:p>
    <w:p w14:paraId="46D13082"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You can do such a search both from the </w:t>
      </w:r>
      <w:r w:rsidRPr="00F2224E">
        <w:rPr>
          <w:rFonts w:ascii="Times New Roman" w:hAnsi="Times New Roman"/>
          <w:b/>
          <w:lang w:val="en-US"/>
        </w:rPr>
        <w:t xml:space="preserve">Simple </w:t>
      </w:r>
      <w:r w:rsidRPr="00F2224E">
        <w:rPr>
          <w:rFonts w:ascii="Times New Roman" w:hAnsi="Times New Roman"/>
          <w:lang w:val="en-US"/>
        </w:rPr>
        <w:t xml:space="preserve">search window and from the </w:t>
      </w:r>
      <w:r w:rsidRPr="00F2224E">
        <w:rPr>
          <w:rFonts w:ascii="Times New Roman" w:hAnsi="Times New Roman"/>
          <w:b/>
          <w:lang w:val="en-US"/>
        </w:rPr>
        <w:t>Advanced</w:t>
      </w:r>
      <w:r w:rsidRPr="00F2224E">
        <w:rPr>
          <w:rFonts w:ascii="Times New Roman" w:hAnsi="Times New Roman"/>
          <w:lang w:val="en-US"/>
        </w:rPr>
        <w:t xml:space="preserve"> (guided) search window.</w:t>
      </w:r>
    </w:p>
    <w:p w14:paraId="623EBB66" w14:textId="662E33F3" w:rsidR="00F56133"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497984" behindDoc="0" locked="0" layoutInCell="1" allowOverlap="1" wp14:anchorId="5C35229C" wp14:editId="1F51923C">
            <wp:simplePos x="0" y="0"/>
            <wp:positionH relativeFrom="column">
              <wp:posOffset>2997200</wp:posOffset>
            </wp:positionH>
            <wp:positionV relativeFrom="paragraph">
              <wp:posOffset>113030</wp:posOffset>
            </wp:positionV>
            <wp:extent cx="3111500" cy="1866265"/>
            <wp:effectExtent l="19050" t="19050" r="0" b="635"/>
            <wp:wrapSquare wrapText="bothSides"/>
            <wp:docPr id="311"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111500" cy="186626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1BA81F88" w14:textId="77777777" w:rsidR="00F56133" w:rsidRPr="00F2224E" w:rsidRDefault="00F56133" w:rsidP="0026769A">
      <w:pPr>
        <w:numPr>
          <w:ilvl w:val="0"/>
          <w:numId w:val="34"/>
        </w:numPr>
        <w:ind w:right="-227"/>
        <w:rPr>
          <w:rFonts w:ascii="Times New Roman" w:hAnsi="Times New Roman"/>
          <w:lang w:val="en-US"/>
        </w:rPr>
      </w:pPr>
      <w:r w:rsidRPr="00F2224E">
        <w:rPr>
          <w:rFonts w:ascii="Times New Roman" w:hAnsi="Times New Roman"/>
          <w:lang w:val="en-US"/>
        </w:rPr>
        <w:t>Start from the S</w:t>
      </w:r>
      <w:r w:rsidR="00743A09" w:rsidRPr="00F2224E">
        <w:rPr>
          <w:rFonts w:ascii="Times New Roman" w:hAnsi="Times New Roman"/>
          <w:lang w:val="en-US"/>
        </w:rPr>
        <w:t>ynthesis repertory window.</w:t>
      </w:r>
    </w:p>
    <w:p w14:paraId="1BCE7854" w14:textId="77777777" w:rsidR="00F56133" w:rsidRPr="00F2224E" w:rsidRDefault="00F56133" w:rsidP="0026769A">
      <w:pPr>
        <w:numPr>
          <w:ilvl w:val="0"/>
          <w:numId w:val="33"/>
        </w:numPr>
        <w:ind w:right="-227"/>
        <w:rPr>
          <w:rFonts w:ascii="Times New Roman" w:hAnsi="Times New Roman"/>
          <w:lang w:val="en-US"/>
        </w:rPr>
      </w:pPr>
      <w:r w:rsidRPr="00F2224E">
        <w:rPr>
          <w:rFonts w:ascii="Times New Roman" w:hAnsi="Times New Roman"/>
          <w:lang w:val="en-US"/>
        </w:rPr>
        <w:t>Press</w:t>
      </w:r>
      <w:r w:rsidRPr="00F2224E">
        <w:rPr>
          <w:rFonts w:ascii="Times New Roman" w:hAnsi="Times New Roman"/>
          <w:b/>
          <w:lang w:val="en-US"/>
        </w:rPr>
        <w:t xml:space="preserve"> F4</w:t>
      </w:r>
      <w:r w:rsidRPr="00F2224E">
        <w:rPr>
          <w:rFonts w:ascii="Times New Roman" w:hAnsi="Times New Roman"/>
          <w:lang w:val="en-US"/>
        </w:rPr>
        <w:t xml:space="preserve"> to open the simple search window.</w:t>
      </w:r>
    </w:p>
    <w:p w14:paraId="5AEAF2C6" w14:textId="77777777" w:rsidR="00F56133" w:rsidRPr="00F2224E" w:rsidRDefault="00F56133" w:rsidP="0026769A">
      <w:pPr>
        <w:numPr>
          <w:ilvl w:val="0"/>
          <w:numId w:val="33"/>
        </w:numPr>
        <w:ind w:right="-227"/>
        <w:rPr>
          <w:rFonts w:ascii="Times New Roman" w:hAnsi="Times New Roman"/>
          <w:lang w:val="en-US"/>
        </w:rPr>
      </w:pPr>
      <w:r w:rsidRPr="00F2224E">
        <w:rPr>
          <w:rFonts w:ascii="Times New Roman" w:hAnsi="Times New Roman"/>
          <w:lang w:val="en-US"/>
        </w:rPr>
        <w:t xml:space="preserve">Start to type the name of the family and select from the auto-complete list an item indicated with </w:t>
      </w:r>
      <w:r w:rsidRPr="00F2224E">
        <w:rPr>
          <w:rFonts w:ascii="Times New Roman" w:hAnsi="Times New Roman"/>
          <w:b/>
          <w:lang w:val="en-US"/>
        </w:rPr>
        <w:t xml:space="preserve">(family) </w:t>
      </w:r>
    </w:p>
    <w:p w14:paraId="027081FB" w14:textId="77777777" w:rsidR="00F56133" w:rsidRPr="00F2224E" w:rsidRDefault="00F56133" w:rsidP="0026769A">
      <w:pPr>
        <w:numPr>
          <w:ilvl w:val="0"/>
          <w:numId w:val="33"/>
        </w:numPr>
        <w:ind w:right="-227"/>
        <w:rPr>
          <w:rFonts w:ascii="Times New Roman" w:hAnsi="Times New Roman"/>
          <w:lang w:val="en-US"/>
        </w:rPr>
      </w:pPr>
      <w:r w:rsidRPr="00F2224E">
        <w:rPr>
          <w:rFonts w:ascii="Times New Roman" w:hAnsi="Times New Roman"/>
          <w:lang w:val="en-US"/>
        </w:rPr>
        <w:t>Start the search by pressing &lt;enter&gt; or by a click on the search button.</w:t>
      </w:r>
    </w:p>
    <w:p w14:paraId="31372AD0" w14:textId="77777777" w:rsidR="00F56133" w:rsidRPr="00F2224E" w:rsidRDefault="00F56133" w:rsidP="008F507A">
      <w:pPr>
        <w:ind w:right="-227"/>
        <w:rPr>
          <w:rFonts w:ascii="Times New Roman" w:hAnsi="Times New Roman"/>
          <w:lang w:val="en-US"/>
        </w:rPr>
      </w:pPr>
    </w:p>
    <w:p w14:paraId="2C7242FC" w14:textId="77777777" w:rsidR="00F56133" w:rsidRPr="00F2224E" w:rsidRDefault="00F56133" w:rsidP="008F507A">
      <w:pPr>
        <w:ind w:right="-227"/>
        <w:rPr>
          <w:rFonts w:ascii="Times New Roman" w:hAnsi="Times New Roman"/>
          <w:lang w:val="en-US"/>
        </w:rPr>
      </w:pPr>
      <w:r w:rsidRPr="00F2224E">
        <w:rPr>
          <w:rFonts w:ascii="Times New Roman" w:hAnsi="Times New Roman"/>
          <w:b/>
          <w:u w:val="single"/>
          <w:lang w:val="en-US"/>
        </w:rPr>
        <w:t>Note</w:t>
      </w:r>
      <w:r w:rsidRPr="00F2224E">
        <w:rPr>
          <w:rFonts w:ascii="Times New Roman" w:hAnsi="Times New Roman"/>
          <w:lang w:val="en-US"/>
        </w:rPr>
        <w:t xml:space="preserve"> that you select the correct lo</w:t>
      </w:r>
      <w:r w:rsidR="00743A09" w:rsidRPr="00F2224E">
        <w:rPr>
          <w:rFonts w:ascii="Times New Roman" w:hAnsi="Times New Roman"/>
          <w:lang w:val="en-US"/>
        </w:rPr>
        <w:t>cation (document) to search in:</w:t>
      </w:r>
      <w:r w:rsidRPr="00F2224E">
        <w:rPr>
          <w:rFonts w:ascii="Times New Roman" w:hAnsi="Times New Roman"/>
          <w:lang w:val="en-US"/>
        </w:rPr>
        <w:t xml:space="preserve"> </w:t>
      </w:r>
      <w:r w:rsidRPr="00F2224E">
        <w:rPr>
          <w:rFonts w:ascii="Times New Roman" w:hAnsi="Times New Roman"/>
          <w:b/>
          <w:lang w:val="en-US"/>
        </w:rPr>
        <w:t>Search in the current document</w:t>
      </w:r>
      <w:r w:rsidRPr="00F2224E">
        <w:rPr>
          <w:rFonts w:ascii="Times New Roman" w:hAnsi="Times New Roman"/>
          <w:lang w:val="en-US"/>
        </w:rPr>
        <w:t xml:space="preserve"> will search in the </w:t>
      </w:r>
      <w:r w:rsidR="00584071" w:rsidRPr="00F2224E">
        <w:rPr>
          <w:rFonts w:ascii="Times New Roman" w:hAnsi="Times New Roman"/>
          <w:lang w:val="en-US"/>
        </w:rPr>
        <w:t xml:space="preserve">Synthesis </w:t>
      </w:r>
      <w:r w:rsidRPr="00F2224E">
        <w:rPr>
          <w:rFonts w:ascii="Times New Roman" w:hAnsi="Times New Roman"/>
          <w:lang w:val="en-US"/>
        </w:rPr>
        <w:t>only.</w:t>
      </w:r>
    </w:p>
    <w:p w14:paraId="36808AB9" w14:textId="7128E80D" w:rsidR="00F56133" w:rsidRPr="00F2224E" w:rsidRDefault="00231715" w:rsidP="003B47EA">
      <w:pPr>
        <w:pStyle w:val="Kop2"/>
        <w:rPr>
          <w:lang w:val="en-US"/>
        </w:rPr>
      </w:pPr>
      <w:r w:rsidRPr="00F2224E">
        <w:rPr>
          <w:rFonts w:ascii="Times New Roman" w:hAnsi="Times New Roman"/>
          <w:lang w:val="en-US"/>
        </w:rPr>
        <w:br w:type="page"/>
      </w:r>
      <w:r w:rsidR="00C56599" w:rsidRPr="00F2224E">
        <w:rPr>
          <w:lang w:val="en-US"/>
        </w:rPr>
        <w:lastRenderedPageBreak/>
        <w:t>Family s</w:t>
      </w:r>
      <w:r w:rsidR="00F56133" w:rsidRPr="00F2224E">
        <w:rPr>
          <w:lang w:val="en-US"/>
        </w:rPr>
        <w:t>earch options (maximum rubric size</w:t>
      </w:r>
      <w:r w:rsidR="00C56599" w:rsidRPr="00F2224E">
        <w:rPr>
          <w:lang w:val="en-US"/>
        </w:rPr>
        <w:t xml:space="preserve"> etc.</w:t>
      </w:r>
      <w:r w:rsidR="00F56133" w:rsidRPr="00F2224E">
        <w:rPr>
          <w:lang w:val="en-US"/>
        </w:rPr>
        <w:t>)</w:t>
      </w:r>
    </w:p>
    <w:p w14:paraId="7C56B87D"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You can also specify </w:t>
      </w:r>
      <w:r w:rsidR="00C56599" w:rsidRPr="00F2224E">
        <w:rPr>
          <w:rFonts w:ascii="Times New Roman" w:hAnsi="Times New Roman"/>
          <w:lang w:val="en-US"/>
        </w:rPr>
        <w:t xml:space="preserve">the following </w:t>
      </w:r>
      <w:r w:rsidRPr="00F2224E">
        <w:rPr>
          <w:rFonts w:ascii="Times New Roman" w:hAnsi="Times New Roman"/>
          <w:lang w:val="en-US"/>
        </w:rPr>
        <w:t>extra search criteria:</w:t>
      </w:r>
      <w:r w:rsidR="00C56599" w:rsidRPr="00F2224E">
        <w:rPr>
          <w:rFonts w:ascii="Times New Roman" w:hAnsi="Times New Roman"/>
          <w:lang w:val="en-US"/>
        </w:rPr>
        <w:t>…</w:t>
      </w:r>
    </w:p>
    <w:p w14:paraId="25F09916" w14:textId="02574ACA" w:rsidR="000C0959"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499008" behindDoc="0" locked="0" layoutInCell="1" allowOverlap="1" wp14:anchorId="7D7D9D33" wp14:editId="2E0B4B5F">
            <wp:simplePos x="0" y="0"/>
            <wp:positionH relativeFrom="column">
              <wp:posOffset>3018155</wp:posOffset>
            </wp:positionH>
            <wp:positionV relativeFrom="paragraph">
              <wp:posOffset>45085</wp:posOffset>
            </wp:positionV>
            <wp:extent cx="2995295" cy="1882775"/>
            <wp:effectExtent l="19050" t="19050" r="0" b="3175"/>
            <wp:wrapSquare wrapText="bothSides"/>
            <wp:docPr id="312"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995295" cy="188277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1A2D9645" w14:textId="77777777" w:rsidR="00F56133" w:rsidRPr="00F2224E" w:rsidRDefault="00F56133" w:rsidP="0026769A">
      <w:pPr>
        <w:numPr>
          <w:ilvl w:val="0"/>
          <w:numId w:val="32"/>
        </w:numPr>
        <w:ind w:left="360" w:right="-227"/>
        <w:rPr>
          <w:rFonts w:ascii="Times New Roman" w:hAnsi="Times New Roman"/>
          <w:lang w:val="en-US"/>
        </w:rPr>
      </w:pPr>
      <w:r w:rsidRPr="00F2224E">
        <w:rPr>
          <w:rFonts w:ascii="Times New Roman" w:hAnsi="Times New Roman"/>
          <w:lang w:val="en-US"/>
        </w:rPr>
        <w:t xml:space="preserve">The minimum </w:t>
      </w:r>
      <w:r w:rsidRPr="00F2224E">
        <w:rPr>
          <w:rFonts w:ascii="Times New Roman" w:hAnsi="Times New Roman"/>
          <w:b/>
          <w:lang w:val="en-US"/>
        </w:rPr>
        <w:t>number</w:t>
      </w:r>
      <w:r w:rsidRPr="00F2224E">
        <w:rPr>
          <w:rFonts w:ascii="Times New Roman" w:hAnsi="Times New Roman"/>
          <w:lang w:val="en-US"/>
        </w:rPr>
        <w:t xml:space="preserve"> of remedies of a family</w:t>
      </w:r>
    </w:p>
    <w:p w14:paraId="61EA8E29" w14:textId="77777777" w:rsidR="00F56133" w:rsidRPr="00F2224E" w:rsidRDefault="00F56133" w:rsidP="0026769A">
      <w:pPr>
        <w:numPr>
          <w:ilvl w:val="0"/>
          <w:numId w:val="32"/>
        </w:numPr>
        <w:ind w:left="360" w:right="-227"/>
        <w:rPr>
          <w:rFonts w:ascii="Times New Roman" w:hAnsi="Times New Roman"/>
          <w:lang w:val="en-US"/>
        </w:rPr>
      </w:pPr>
      <w:r w:rsidRPr="00F2224E">
        <w:rPr>
          <w:rFonts w:ascii="Times New Roman" w:hAnsi="Times New Roman"/>
          <w:lang w:val="en-US"/>
        </w:rPr>
        <w:t xml:space="preserve">A minimum </w:t>
      </w:r>
      <w:r w:rsidRPr="00F2224E">
        <w:rPr>
          <w:rFonts w:ascii="Times New Roman" w:hAnsi="Times New Roman"/>
          <w:b/>
          <w:lang w:val="en-US"/>
        </w:rPr>
        <w:t>percentage</w:t>
      </w:r>
      <w:r w:rsidRPr="00F2224E">
        <w:rPr>
          <w:rFonts w:ascii="Times New Roman" w:hAnsi="Times New Roman"/>
          <w:lang w:val="en-US"/>
        </w:rPr>
        <w:t xml:space="preserve"> of remedies from a family</w:t>
      </w:r>
    </w:p>
    <w:p w14:paraId="7E5CA477" w14:textId="77777777" w:rsidR="00F56133" w:rsidRPr="00F2224E" w:rsidRDefault="00F56133" w:rsidP="0026769A">
      <w:pPr>
        <w:numPr>
          <w:ilvl w:val="0"/>
          <w:numId w:val="32"/>
        </w:numPr>
        <w:ind w:left="360" w:right="-227"/>
        <w:rPr>
          <w:rFonts w:ascii="Times New Roman" w:hAnsi="Times New Roman"/>
          <w:lang w:val="en-US"/>
        </w:rPr>
      </w:pPr>
      <w:r w:rsidRPr="00F2224E">
        <w:rPr>
          <w:rFonts w:ascii="Times New Roman" w:hAnsi="Times New Roman"/>
          <w:lang w:val="en-US"/>
        </w:rPr>
        <w:t xml:space="preserve">A maximum </w:t>
      </w:r>
      <w:r w:rsidRPr="00F2224E">
        <w:rPr>
          <w:rFonts w:ascii="Times New Roman" w:hAnsi="Times New Roman"/>
          <w:b/>
          <w:lang w:val="en-US"/>
        </w:rPr>
        <w:t>rubric size</w:t>
      </w:r>
    </w:p>
    <w:p w14:paraId="431E66CF" w14:textId="77777777" w:rsidR="00F56133" w:rsidRPr="00F2224E" w:rsidRDefault="00F817F3" w:rsidP="008F507A">
      <w:pPr>
        <w:ind w:left="360" w:right="-227"/>
        <w:rPr>
          <w:rFonts w:ascii="Times New Roman" w:hAnsi="Times New Roman"/>
          <w:i/>
          <w:lang w:val="en-US"/>
        </w:rPr>
      </w:pPr>
      <w:r w:rsidRPr="00F2224E">
        <w:rPr>
          <w:rFonts w:ascii="Times New Roman" w:hAnsi="Times New Roman"/>
          <w:i/>
          <w:lang w:val="en-US"/>
        </w:rPr>
        <w:t>O</w:t>
      </w:r>
      <w:r w:rsidR="00F56133" w:rsidRPr="00F2224E">
        <w:rPr>
          <w:rFonts w:ascii="Times New Roman" w:hAnsi="Times New Roman"/>
          <w:i/>
          <w:lang w:val="en-US"/>
        </w:rPr>
        <w:t xml:space="preserve">ther </w:t>
      </w:r>
      <w:r w:rsidRPr="00F2224E">
        <w:rPr>
          <w:rFonts w:ascii="Times New Roman" w:hAnsi="Times New Roman"/>
          <w:i/>
          <w:lang w:val="en-US"/>
        </w:rPr>
        <w:t xml:space="preserve">options </w:t>
      </w:r>
      <w:r w:rsidR="00F56133" w:rsidRPr="00F2224E">
        <w:rPr>
          <w:rFonts w:ascii="Times New Roman" w:hAnsi="Times New Roman"/>
          <w:i/>
          <w:lang w:val="en-US"/>
        </w:rPr>
        <w:t>and combinations are also possible.</w:t>
      </w:r>
    </w:p>
    <w:p w14:paraId="005AFD87" w14:textId="77777777" w:rsidR="00F56133" w:rsidRPr="00F2224E" w:rsidRDefault="00F56133" w:rsidP="008F507A">
      <w:pPr>
        <w:ind w:right="-227"/>
        <w:rPr>
          <w:rFonts w:ascii="Times New Roman" w:hAnsi="Times New Roman"/>
          <w:lang w:val="en-US"/>
        </w:rPr>
      </w:pPr>
    </w:p>
    <w:p w14:paraId="3DBCCDDA" w14:textId="77777777" w:rsidR="00C56599" w:rsidRPr="00F2224E" w:rsidRDefault="00F56133" w:rsidP="0026769A">
      <w:pPr>
        <w:numPr>
          <w:ilvl w:val="0"/>
          <w:numId w:val="35"/>
        </w:numPr>
        <w:ind w:right="-227"/>
        <w:rPr>
          <w:rFonts w:ascii="Times New Roman" w:hAnsi="Times New Roman"/>
          <w:lang w:val="en-US"/>
        </w:rPr>
      </w:pPr>
      <w:r w:rsidRPr="00F2224E">
        <w:rPr>
          <w:rFonts w:ascii="Times New Roman" w:hAnsi="Times New Roman"/>
          <w:b/>
          <w:lang w:val="en-US"/>
        </w:rPr>
        <w:t>Right mouse</w:t>
      </w:r>
      <w:r w:rsidRPr="00F2224E">
        <w:rPr>
          <w:rFonts w:ascii="Times New Roman" w:hAnsi="Times New Roman"/>
          <w:lang w:val="en-US"/>
        </w:rPr>
        <w:t xml:space="preserve"> click on the family name in the </w:t>
      </w:r>
      <w:r w:rsidR="000C0959" w:rsidRPr="00F2224E">
        <w:rPr>
          <w:rFonts w:ascii="Times New Roman" w:hAnsi="Times New Roman"/>
          <w:lang w:val="en-US"/>
        </w:rPr>
        <w:t xml:space="preserve">simple </w:t>
      </w:r>
      <w:r w:rsidRPr="00F2224E">
        <w:rPr>
          <w:rFonts w:ascii="Times New Roman" w:hAnsi="Times New Roman"/>
          <w:lang w:val="en-US"/>
        </w:rPr>
        <w:t>search box and it opens a window with extra search option.</w:t>
      </w:r>
    </w:p>
    <w:p w14:paraId="0DF6A7CB" w14:textId="4E1311E6" w:rsidR="00F56133" w:rsidRPr="00F2224E" w:rsidRDefault="00FE0344" w:rsidP="003B47EA">
      <w:pPr>
        <w:pStyle w:val="Kop2"/>
        <w:rPr>
          <w:lang w:val="en-US"/>
        </w:rPr>
      </w:pPr>
      <w:r w:rsidRPr="00F2224E">
        <w:rPr>
          <w:noProof/>
          <w:lang w:val="en-US"/>
        </w:rPr>
        <mc:AlternateContent>
          <mc:Choice Requires="wps">
            <w:drawing>
              <wp:anchor distT="0" distB="0" distL="114300" distR="114300" simplePos="0" relativeHeight="251496960" behindDoc="0" locked="0" layoutInCell="1" allowOverlap="1" wp14:anchorId="5704A842" wp14:editId="2B393E2D">
                <wp:simplePos x="0" y="0"/>
                <wp:positionH relativeFrom="column">
                  <wp:posOffset>3587115</wp:posOffset>
                </wp:positionH>
                <wp:positionV relativeFrom="paragraph">
                  <wp:posOffset>236855</wp:posOffset>
                </wp:positionV>
                <wp:extent cx="2420620" cy="271780"/>
                <wp:effectExtent l="5715" t="8255" r="12065" b="5715"/>
                <wp:wrapSquare wrapText="bothSides"/>
                <wp:docPr id="133"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0620" cy="271780"/>
                        </a:xfrm>
                        <a:prstGeom prst="rect">
                          <a:avLst/>
                        </a:prstGeom>
                        <a:solidFill>
                          <a:srgbClr val="FF9933"/>
                        </a:solidFill>
                        <a:ln w="9525">
                          <a:solidFill>
                            <a:srgbClr val="000000"/>
                          </a:solidFill>
                          <a:miter lim="800000"/>
                          <a:headEnd/>
                          <a:tailEnd/>
                        </a:ln>
                      </wps:spPr>
                      <wps:txbx>
                        <w:txbxContent>
                          <w:p w14:paraId="6A56F571" w14:textId="77777777" w:rsidR="00EE7B81" w:rsidRDefault="00EE7B81" w:rsidP="00F56133">
                            <w:r>
                              <w:t xml:space="preserve">See video: </w:t>
                            </w:r>
                            <w:hyperlink r:id="rId431" w:history="1">
                              <w:r w:rsidRPr="002A0F3F">
                                <w:rPr>
                                  <w:rStyle w:val="Hyperlink"/>
                                </w:rPr>
                                <w:t>Families search part 2</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704A842" id="Text Box 310" o:spid="_x0000_s1081" type="#_x0000_t202" style="position:absolute;margin-left:282.45pt;margin-top:18.65pt;width:190.6pt;height:21.4pt;z-index:251496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" fillcolor="#f93">
                <v:textbox style="mso-fit-shape-to-text:t">
                  <w:txbxContent>
                    <w:p w14:paraId="6A56F571" w14:textId="77777777" w:rsidR="00EE7B81" w:rsidRDefault="00EE7B81" w:rsidP="00F56133">
                      <w:r>
                        <w:t xml:space="preserve">See video: </w:t>
                      </w:r>
                      <w:hyperlink r:id="rId432" w:history="1">
                        <w:r w:rsidRPr="002A0F3F">
                          <w:rPr>
                            <w:rStyle w:val="Hyperlink"/>
                          </w:rPr>
                          <w:t>Families search part 2</w:t>
                        </w:r>
                      </w:hyperlink>
                    </w:p>
                  </w:txbxContent>
                </v:textbox>
                <w10:wrap type="square"/>
              </v:shape>
            </w:pict>
          </mc:Fallback>
        </mc:AlternateContent>
      </w:r>
      <w:r w:rsidR="00F56133" w:rsidRPr="00F2224E">
        <w:rPr>
          <w:lang w:val="en-US"/>
        </w:rPr>
        <w:t>Search for a “Family” and a “Word”</w:t>
      </w:r>
    </w:p>
    <w:p w14:paraId="4A8FD636"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You can combine a family search in combination with a </w:t>
      </w:r>
      <w:r w:rsidRPr="00F2224E">
        <w:rPr>
          <w:rFonts w:ascii="Times New Roman" w:hAnsi="Times New Roman"/>
          <w:b/>
          <w:lang w:val="en-US"/>
        </w:rPr>
        <w:t>word</w:t>
      </w:r>
      <w:r w:rsidRPr="00F2224E">
        <w:rPr>
          <w:rFonts w:ascii="Times New Roman" w:hAnsi="Times New Roman"/>
          <w:lang w:val="en-US"/>
        </w:rPr>
        <w:t xml:space="preserve"> search. </w:t>
      </w:r>
      <w:r w:rsidR="00AC22DA" w:rsidRPr="00F2224E">
        <w:rPr>
          <w:rFonts w:ascii="Times New Roman" w:hAnsi="Times New Roman"/>
          <w:lang w:val="en-US"/>
        </w:rPr>
        <w:t>Y</w:t>
      </w:r>
      <w:r w:rsidRPr="00F2224E">
        <w:rPr>
          <w:rFonts w:ascii="Times New Roman" w:hAnsi="Times New Roman"/>
          <w:lang w:val="en-US"/>
        </w:rPr>
        <w:t>ou can also combine it with a “search area”</w:t>
      </w:r>
      <w:r w:rsidR="00AC22DA" w:rsidRPr="00F2224E">
        <w:rPr>
          <w:rFonts w:ascii="Times New Roman" w:hAnsi="Times New Roman"/>
          <w:lang w:val="en-US"/>
        </w:rPr>
        <w:t xml:space="preserve"> in case</w:t>
      </w:r>
      <w:r w:rsidRPr="00F2224E">
        <w:rPr>
          <w:rFonts w:ascii="Times New Roman" w:hAnsi="Times New Roman"/>
          <w:lang w:val="en-US"/>
        </w:rPr>
        <w:t xml:space="preserve"> you want to search only in a particular section of the repertory.</w:t>
      </w:r>
    </w:p>
    <w:p w14:paraId="0B19A9B1" w14:textId="790294C8" w:rsidR="00F56133"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00032" behindDoc="0" locked="0" layoutInCell="1" allowOverlap="1" wp14:anchorId="68B7DA32" wp14:editId="65B201F9">
            <wp:simplePos x="0" y="0"/>
            <wp:positionH relativeFrom="column">
              <wp:posOffset>2433955</wp:posOffset>
            </wp:positionH>
            <wp:positionV relativeFrom="paragraph">
              <wp:posOffset>54610</wp:posOffset>
            </wp:positionV>
            <wp:extent cx="3578860" cy="1481455"/>
            <wp:effectExtent l="19050" t="19050" r="2540" b="4445"/>
            <wp:wrapSquare wrapText="bothSides"/>
            <wp:docPr id="313" name="Afbeelding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578860" cy="148145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728F9722"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In this example a family “Solanaceae” is combined with </w:t>
      </w:r>
      <w:r w:rsidR="00BF39D1" w:rsidRPr="00F2224E">
        <w:rPr>
          <w:rFonts w:ascii="Times New Roman" w:hAnsi="Times New Roman"/>
          <w:lang w:val="en-US"/>
        </w:rPr>
        <w:t xml:space="preserve">the </w:t>
      </w:r>
      <w:r w:rsidRPr="00F2224E">
        <w:rPr>
          <w:rFonts w:ascii="Times New Roman" w:hAnsi="Times New Roman"/>
          <w:lang w:val="en-US"/>
        </w:rPr>
        <w:t>word “pregnancy”.</w:t>
      </w:r>
    </w:p>
    <w:p w14:paraId="09A5D729" w14:textId="77777777" w:rsidR="00F56133" w:rsidRPr="00F2224E" w:rsidRDefault="00F56133" w:rsidP="008F507A">
      <w:pPr>
        <w:ind w:right="-227"/>
        <w:rPr>
          <w:rFonts w:ascii="Times New Roman" w:hAnsi="Times New Roman"/>
          <w:lang w:val="en-US"/>
        </w:rPr>
      </w:pPr>
    </w:p>
    <w:p w14:paraId="3A3BF146"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It will find all symptoms in the repertory of Pregnancy if at least one of the Solanaceae remedies is present in that symptom (rubric).</w:t>
      </w:r>
    </w:p>
    <w:p w14:paraId="28A3D8CE" w14:textId="77777777" w:rsidR="00F56133" w:rsidRPr="00F2224E" w:rsidRDefault="00F56133" w:rsidP="008F507A">
      <w:pPr>
        <w:ind w:right="-227"/>
        <w:rPr>
          <w:rFonts w:ascii="Times New Roman" w:hAnsi="Times New Roman"/>
          <w:lang w:val="en-US"/>
        </w:rPr>
      </w:pPr>
    </w:p>
    <w:p w14:paraId="30C13087" w14:textId="77777777" w:rsidR="00F56133" w:rsidRPr="00F2224E" w:rsidRDefault="00F56133" w:rsidP="008F507A">
      <w:pPr>
        <w:ind w:right="-227"/>
        <w:rPr>
          <w:rFonts w:ascii="Times New Roman" w:hAnsi="Times New Roman"/>
          <w:lang w:val="en-US"/>
        </w:rPr>
      </w:pPr>
    </w:p>
    <w:p w14:paraId="7E6F6EC6" w14:textId="77777777" w:rsidR="00F56133" w:rsidRPr="00F2224E" w:rsidRDefault="00F56133" w:rsidP="0026769A">
      <w:pPr>
        <w:numPr>
          <w:ilvl w:val="0"/>
          <w:numId w:val="35"/>
        </w:numPr>
        <w:ind w:right="-227"/>
        <w:rPr>
          <w:rFonts w:ascii="Times New Roman" w:hAnsi="Times New Roman"/>
          <w:lang w:val="en-US"/>
        </w:rPr>
      </w:pPr>
      <w:r w:rsidRPr="00F2224E">
        <w:rPr>
          <w:rFonts w:ascii="Times New Roman" w:hAnsi="Times New Roman"/>
          <w:lang w:val="en-US"/>
        </w:rPr>
        <w:t>You can also select Search options with a Right mouse click on the family name in the search box. For example limit the search to rubrics not larger than 50 remedies.</w:t>
      </w:r>
    </w:p>
    <w:p w14:paraId="13F9A9ED" w14:textId="77777777" w:rsidR="000C0959" w:rsidRPr="00F2224E" w:rsidRDefault="00F56133" w:rsidP="0026769A">
      <w:pPr>
        <w:numPr>
          <w:ilvl w:val="0"/>
          <w:numId w:val="35"/>
        </w:numPr>
        <w:ind w:right="-227"/>
        <w:rPr>
          <w:rFonts w:ascii="Times New Roman" w:hAnsi="Times New Roman"/>
          <w:lang w:val="en-US"/>
        </w:rPr>
      </w:pPr>
      <w:r w:rsidRPr="00F2224E">
        <w:rPr>
          <w:rFonts w:ascii="Times New Roman" w:hAnsi="Times New Roman"/>
          <w:lang w:val="en-US"/>
        </w:rPr>
        <w:t>Or you can limit the search to a specific search area. You can drag and drop a chapter or a main rubric to the search area box. Then select “Search in the current search area”</w:t>
      </w:r>
    </w:p>
    <w:p w14:paraId="3F83D812" w14:textId="6E7880C8" w:rsidR="000C0959" w:rsidRPr="00F2224E" w:rsidRDefault="000C0959" w:rsidP="003B47EA">
      <w:pPr>
        <w:pStyle w:val="Kop2"/>
        <w:rPr>
          <w:lang w:val="en-US"/>
        </w:rPr>
      </w:pPr>
      <w:r w:rsidRPr="00F2224E">
        <w:rPr>
          <w:lang w:val="en-US"/>
        </w:rPr>
        <w:t>Advanced Search</w:t>
      </w:r>
    </w:p>
    <w:p w14:paraId="4004F565" w14:textId="77777777" w:rsidR="000C0959" w:rsidRPr="00F2224E" w:rsidRDefault="000C0959" w:rsidP="008F507A">
      <w:pPr>
        <w:ind w:right="-227"/>
        <w:rPr>
          <w:rFonts w:ascii="Times New Roman" w:hAnsi="Times New Roman"/>
          <w:lang w:val="en-US"/>
        </w:rPr>
      </w:pPr>
      <w:r w:rsidRPr="00F2224E">
        <w:rPr>
          <w:rFonts w:ascii="Times New Roman" w:hAnsi="Times New Roman"/>
          <w:lang w:val="en-US"/>
        </w:rPr>
        <w:t>The advanced search window can also be used to search for a family in the repertory</w:t>
      </w:r>
      <w:r w:rsidR="00401069" w:rsidRPr="00F2224E">
        <w:rPr>
          <w:rFonts w:ascii="Times New Roman" w:hAnsi="Times New Roman"/>
          <w:lang w:val="en-US"/>
        </w:rPr>
        <w:t xml:space="preserve">. </w:t>
      </w:r>
    </w:p>
    <w:p w14:paraId="1946E8C7" w14:textId="77777777" w:rsidR="000C0959" w:rsidRPr="00F2224E" w:rsidRDefault="00401069" w:rsidP="0026769A">
      <w:pPr>
        <w:numPr>
          <w:ilvl w:val="0"/>
          <w:numId w:val="54"/>
        </w:numPr>
        <w:ind w:right="-227"/>
        <w:rPr>
          <w:rFonts w:ascii="Times New Roman" w:hAnsi="Times New Roman"/>
          <w:lang w:val="en-US"/>
        </w:rPr>
      </w:pPr>
      <w:r w:rsidRPr="00F2224E">
        <w:rPr>
          <w:rFonts w:ascii="Times New Roman" w:hAnsi="Times New Roman"/>
          <w:lang w:val="en-US"/>
        </w:rPr>
        <w:t>Use the fields for Families.</w:t>
      </w:r>
    </w:p>
    <w:p w14:paraId="505CDFE7" w14:textId="77777777" w:rsidR="00401069" w:rsidRPr="00F2224E" w:rsidRDefault="00401069" w:rsidP="0026769A">
      <w:pPr>
        <w:numPr>
          <w:ilvl w:val="0"/>
          <w:numId w:val="54"/>
        </w:numPr>
        <w:ind w:right="-227"/>
        <w:rPr>
          <w:rFonts w:ascii="Times New Roman" w:hAnsi="Times New Roman"/>
          <w:lang w:val="en-US"/>
        </w:rPr>
      </w:pPr>
      <w:r w:rsidRPr="00F2224E">
        <w:rPr>
          <w:rFonts w:ascii="Times New Roman" w:hAnsi="Times New Roman"/>
          <w:lang w:val="en-US"/>
        </w:rPr>
        <w:t xml:space="preserve">Open the Options to enter additional search options (Minimum rubric size, Minimum number of remedies from a family, </w:t>
      </w:r>
      <w:r w:rsidR="00FF13DA" w:rsidRPr="00F2224E">
        <w:rPr>
          <w:rFonts w:ascii="Times New Roman" w:hAnsi="Times New Roman"/>
          <w:lang w:val="en-US"/>
        </w:rPr>
        <w:t>etc.</w:t>
      </w:r>
      <w:r w:rsidRPr="00F2224E">
        <w:rPr>
          <w:rFonts w:ascii="Times New Roman" w:hAnsi="Times New Roman"/>
          <w:lang w:val="en-US"/>
        </w:rPr>
        <w:t>)</w:t>
      </w:r>
    </w:p>
    <w:p w14:paraId="160670F2" w14:textId="674FC650" w:rsidR="00401069" w:rsidRPr="00F2224E" w:rsidRDefault="00FE0344" w:rsidP="008F507A">
      <w:pPr>
        <w:ind w:left="720"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570688" behindDoc="0" locked="0" layoutInCell="1" allowOverlap="1" wp14:anchorId="703A916B" wp14:editId="63CDC01B">
            <wp:simplePos x="0" y="0"/>
            <wp:positionH relativeFrom="column">
              <wp:posOffset>824230</wp:posOffset>
            </wp:positionH>
            <wp:positionV relativeFrom="paragraph">
              <wp:posOffset>102235</wp:posOffset>
            </wp:positionV>
            <wp:extent cx="5188585" cy="2024380"/>
            <wp:effectExtent l="19050" t="19050" r="0" b="0"/>
            <wp:wrapSquare wrapText="bothSides"/>
            <wp:docPr id="507" name="Afbeelding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188585" cy="2024380"/>
                    </a:xfrm>
                    <a:prstGeom prst="rect">
                      <a:avLst/>
                    </a:prstGeom>
                    <a:noFill/>
                    <a:ln w="9525">
                      <a:solidFill>
                        <a:srgbClr val="1F497D"/>
                      </a:solidFill>
                      <a:miter lim="800000"/>
                      <a:headEnd/>
                      <a:tailEnd/>
                    </a:ln>
                  </pic:spPr>
                </pic:pic>
              </a:graphicData>
            </a:graphic>
            <wp14:sizeRelH relativeFrom="page">
              <wp14:pctWidth>0</wp14:pctWidth>
            </wp14:sizeRelH>
            <wp14:sizeRelV relativeFrom="page">
              <wp14:pctHeight>0</wp14:pctHeight>
            </wp14:sizeRelV>
          </wp:anchor>
        </w:drawing>
      </w:r>
    </w:p>
    <w:p w14:paraId="1027A718" w14:textId="77777777" w:rsidR="00401069" w:rsidRPr="00F2224E" w:rsidRDefault="00401069" w:rsidP="008F507A">
      <w:pPr>
        <w:ind w:right="-227"/>
        <w:rPr>
          <w:rFonts w:ascii="Times New Roman" w:hAnsi="Times New Roman"/>
          <w:lang w:val="en-US"/>
        </w:rPr>
      </w:pPr>
    </w:p>
    <w:p w14:paraId="5C41F984" w14:textId="77777777" w:rsidR="00F56133" w:rsidRPr="00F2224E" w:rsidRDefault="00F56133" w:rsidP="008F507A">
      <w:pPr>
        <w:ind w:right="-227"/>
        <w:rPr>
          <w:rFonts w:ascii="Times New Roman" w:hAnsi="Times New Roman"/>
          <w:lang w:val="en-US"/>
        </w:rPr>
      </w:pPr>
    </w:p>
    <w:p w14:paraId="6A0E26D3" w14:textId="77777777" w:rsidR="008F2574" w:rsidRPr="00F2224E" w:rsidRDefault="008F2574" w:rsidP="008F507A">
      <w:pPr>
        <w:ind w:right="-227"/>
        <w:rPr>
          <w:rFonts w:ascii="Times New Roman" w:hAnsi="Times New Roman"/>
          <w:lang w:val="en-US"/>
        </w:rPr>
      </w:pPr>
    </w:p>
    <w:p w14:paraId="3BF45FBE" w14:textId="77777777" w:rsidR="000C0959" w:rsidRPr="00F2224E" w:rsidRDefault="000C0959" w:rsidP="008F507A">
      <w:pPr>
        <w:ind w:right="-227"/>
        <w:rPr>
          <w:rFonts w:ascii="Times New Roman" w:hAnsi="Times New Roman"/>
          <w:lang w:val="en-US"/>
        </w:rPr>
      </w:pPr>
    </w:p>
    <w:p w14:paraId="2909D5DD" w14:textId="77777777" w:rsidR="00401069" w:rsidRPr="00F2224E" w:rsidRDefault="00401069" w:rsidP="008F507A">
      <w:pPr>
        <w:ind w:right="-227"/>
        <w:rPr>
          <w:rFonts w:ascii="Times New Roman" w:hAnsi="Times New Roman"/>
          <w:lang w:val="en-US"/>
        </w:rPr>
      </w:pPr>
    </w:p>
    <w:p w14:paraId="795E50F4" w14:textId="77777777" w:rsidR="00401069" w:rsidRPr="00F2224E" w:rsidRDefault="00401069" w:rsidP="008F507A">
      <w:pPr>
        <w:ind w:right="-227"/>
        <w:rPr>
          <w:rFonts w:ascii="Times New Roman" w:hAnsi="Times New Roman"/>
          <w:lang w:val="en-US"/>
        </w:rPr>
      </w:pPr>
    </w:p>
    <w:p w14:paraId="3254A065" w14:textId="77777777" w:rsidR="00401069" w:rsidRPr="00F2224E" w:rsidRDefault="00401069" w:rsidP="008F507A">
      <w:pPr>
        <w:ind w:right="-227"/>
        <w:rPr>
          <w:rFonts w:ascii="Times New Roman" w:hAnsi="Times New Roman"/>
          <w:lang w:val="en-US"/>
        </w:rPr>
      </w:pPr>
    </w:p>
    <w:p w14:paraId="739A10FD" w14:textId="77777777" w:rsidR="00401069" w:rsidRPr="00F2224E" w:rsidRDefault="00401069" w:rsidP="008F507A">
      <w:pPr>
        <w:ind w:right="-227"/>
        <w:rPr>
          <w:rFonts w:ascii="Times New Roman" w:hAnsi="Times New Roman"/>
          <w:lang w:val="en-US"/>
        </w:rPr>
      </w:pPr>
    </w:p>
    <w:p w14:paraId="788AB2FE" w14:textId="77777777" w:rsidR="00401069" w:rsidRPr="00F2224E" w:rsidRDefault="00401069" w:rsidP="008F507A">
      <w:pPr>
        <w:ind w:right="-227"/>
        <w:rPr>
          <w:rFonts w:ascii="Times New Roman" w:hAnsi="Times New Roman"/>
          <w:lang w:val="en-US"/>
        </w:rPr>
      </w:pPr>
    </w:p>
    <w:p w14:paraId="7C01A87D" w14:textId="77777777" w:rsidR="00401069" w:rsidRPr="00F2224E" w:rsidRDefault="00401069" w:rsidP="008F507A">
      <w:pPr>
        <w:ind w:right="-227"/>
        <w:rPr>
          <w:rFonts w:ascii="Times New Roman" w:hAnsi="Times New Roman"/>
          <w:lang w:val="en-US"/>
        </w:rPr>
      </w:pPr>
    </w:p>
    <w:p w14:paraId="66A9CB1A" w14:textId="77777777" w:rsidR="00145775" w:rsidRPr="00F2224E" w:rsidRDefault="00145775" w:rsidP="008F507A">
      <w:pPr>
        <w:ind w:right="-227"/>
        <w:rPr>
          <w:rFonts w:ascii="Times New Roman" w:hAnsi="Times New Roman"/>
          <w:lang w:val="en-US"/>
        </w:rPr>
      </w:pPr>
    </w:p>
    <w:p w14:paraId="1AE1A2DA" w14:textId="77777777" w:rsidR="00145775" w:rsidRPr="00F2224E" w:rsidRDefault="00145775" w:rsidP="008F507A">
      <w:pPr>
        <w:ind w:right="-227"/>
        <w:rPr>
          <w:rFonts w:ascii="Times New Roman" w:hAnsi="Times New Roman"/>
          <w:lang w:val="en-US"/>
        </w:rPr>
      </w:pPr>
    </w:p>
    <w:p w14:paraId="5D314914" w14:textId="77777777" w:rsidR="00145775" w:rsidRPr="00F2224E" w:rsidRDefault="00145775" w:rsidP="008F507A">
      <w:pPr>
        <w:ind w:right="-227"/>
        <w:rPr>
          <w:rFonts w:ascii="Times New Roman" w:hAnsi="Times New Roman"/>
          <w:lang w:val="en-US"/>
        </w:rPr>
      </w:pPr>
    </w:p>
    <w:p w14:paraId="46CD73D5" w14:textId="77777777" w:rsidR="000C0959" w:rsidRPr="00F2224E" w:rsidRDefault="00145775" w:rsidP="008F507A">
      <w:pPr>
        <w:ind w:right="-227"/>
        <w:rPr>
          <w:rFonts w:ascii="Times New Roman" w:hAnsi="Times New Roman"/>
          <w:i/>
          <w:lang w:val="en-US"/>
        </w:rPr>
      </w:pPr>
      <w:r w:rsidRPr="00F2224E">
        <w:rPr>
          <w:rFonts w:ascii="Times New Roman" w:hAnsi="Times New Roman"/>
          <w:i/>
          <w:lang w:val="en-US"/>
        </w:rPr>
        <w:tab/>
      </w:r>
      <w:r w:rsidR="00401069" w:rsidRPr="00F2224E">
        <w:rPr>
          <w:rFonts w:ascii="Times New Roman" w:hAnsi="Times New Roman"/>
          <w:i/>
          <w:lang w:val="en-US"/>
        </w:rPr>
        <w:t>See also</w:t>
      </w:r>
      <w:r w:rsidR="00971F12" w:rsidRPr="00F2224E">
        <w:rPr>
          <w:rFonts w:ascii="Times New Roman" w:hAnsi="Times New Roman"/>
          <w:i/>
          <w:lang w:val="en-US"/>
        </w:rPr>
        <w:t xml:space="preserve"> the chapter</w:t>
      </w:r>
      <w:r w:rsidR="00401069" w:rsidRPr="00F2224E">
        <w:rPr>
          <w:rFonts w:ascii="Times New Roman" w:hAnsi="Times New Roman"/>
          <w:i/>
          <w:lang w:val="en-US"/>
        </w:rPr>
        <w:t xml:space="preserve"> Advanced search for more explanation and a tutorial video.</w:t>
      </w:r>
    </w:p>
    <w:p w14:paraId="52E19DFA" w14:textId="0A7D3522" w:rsidR="000C0959" w:rsidRPr="00F2224E" w:rsidRDefault="000C0959" w:rsidP="008F507A">
      <w:pPr>
        <w:pStyle w:val="Kop1"/>
        <w:spacing w:before="0" w:after="0"/>
        <w:ind w:right="-227"/>
        <w:rPr>
          <w:lang w:val="en-US"/>
        </w:rPr>
      </w:pPr>
      <w:bookmarkStart w:id="72" w:name="_Toc297135625"/>
      <w:bookmarkStart w:id="73" w:name="_Toc297135751"/>
      <w:r w:rsidRPr="00F2224E">
        <w:rPr>
          <w:lang w:val="en-US"/>
        </w:rPr>
        <w:lastRenderedPageBreak/>
        <w:t>Maps</w:t>
      </w:r>
      <w:bookmarkEnd w:id="72"/>
      <w:bookmarkEnd w:id="73"/>
    </w:p>
    <w:p w14:paraId="3476535E" w14:textId="471322E2" w:rsidR="000C0959"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65568" behindDoc="0" locked="0" layoutInCell="1" allowOverlap="1" wp14:anchorId="11E9AD3C" wp14:editId="040175DC">
            <wp:simplePos x="0" y="0"/>
            <wp:positionH relativeFrom="column">
              <wp:posOffset>3343910</wp:posOffset>
            </wp:positionH>
            <wp:positionV relativeFrom="paragraph">
              <wp:posOffset>67310</wp:posOffset>
            </wp:positionV>
            <wp:extent cx="2738120" cy="2216150"/>
            <wp:effectExtent l="19050" t="19050" r="5080" b="0"/>
            <wp:wrapSquare wrapText="bothSides"/>
            <wp:docPr id="501" name="Afbeelding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738120" cy="221615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0C0959" w:rsidRPr="00F2224E">
        <w:rPr>
          <w:rFonts w:ascii="Times New Roman" w:hAnsi="Times New Roman"/>
          <w:lang w:val="en-US"/>
        </w:rPr>
        <w:t xml:space="preserve">The button </w:t>
      </w:r>
      <w:r w:rsidR="000C0959" w:rsidRPr="00F2224E">
        <w:rPr>
          <w:rFonts w:ascii="Times New Roman" w:hAnsi="Times New Roman"/>
          <w:b/>
          <w:lang w:val="en-US"/>
        </w:rPr>
        <w:t>Maps</w:t>
      </w:r>
      <w:r w:rsidR="000C0959" w:rsidRPr="00F2224E">
        <w:rPr>
          <w:rFonts w:ascii="Times New Roman" w:hAnsi="Times New Roman"/>
          <w:lang w:val="en-US"/>
        </w:rPr>
        <w:t xml:space="preserve"> offers a great variety of homeopathic maps or schemas of different teachers and approaches.</w:t>
      </w:r>
    </w:p>
    <w:p w14:paraId="3A6904EE" w14:textId="77777777" w:rsidR="000C0959" w:rsidRPr="00F2224E" w:rsidRDefault="000C0959" w:rsidP="008F507A">
      <w:pPr>
        <w:ind w:right="-227"/>
        <w:rPr>
          <w:rFonts w:ascii="Times New Roman" w:hAnsi="Times New Roman"/>
          <w:lang w:val="en-US"/>
        </w:rPr>
      </w:pPr>
    </w:p>
    <w:p w14:paraId="69EEF8BF" w14:textId="77777777" w:rsidR="000C0959" w:rsidRPr="00F2224E" w:rsidRDefault="000C0959" w:rsidP="008F507A">
      <w:pPr>
        <w:ind w:right="-227"/>
        <w:rPr>
          <w:rFonts w:ascii="Times New Roman" w:hAnsi="Times New Roman"/>
          <w:lang w:val="en-US"/>
        </w:rPr>
      </w:pPr>
      <w:r w:rsidRPr="00F2224E">
        <w:rPr>
          <w:rFonts w:ascii="Times New Roman" w:hAnsi="Times New Roman"/>
          <w:lang w:val="en-US"/>
        </w:rPr>
        <w:t xml:space="preserve">Maps can give access to specific information and allows you to </w:t>
      </w:r>
      <w:r w:rsidRPr="00F2224E">
        <w:rPr>
          <w:rFonts w:ascii="Times New Roman" w:hAnsi="Times New Roman"/>
          <w:b/>
          <w:lang w:val="en-US"/>
        </w:rPr>
        <w:t>limit or highlight a certain remedy- group</w:t>
      </w:r>
      <w:r w:rsidRPr="00F2224E">
        <w:rPr>
          <w:rFonts w:ascii="Times New Roman" w:hAnsi="Times New Roman"/>
          <w:lang w:val="en-US"/>
        </w:rPr>
        <w:t xml:space="preserve"> (a family) in your analysis window.</w:t>
      </w:r>
    </w:p>
    <w:p w14:paraId="0FC9B2DF" w14:textId="77777777" w:rsidR="000C0959" w:rsidRPr="00F2224E" w:rsidRDefault="000C0959" w:rsidP="008F507A">
      <w:pPr>
        <w:ind w:right="-227"/>
        <w:rPr>
          <w:rFonts w:ascii="Times New Roman" w:hAnsi="Times New Roman"/>
          <w:lang w:val="en-US"/>
        </w:rPr>
      </w:pPr>
    </w:p>
    <w:p w14:paraId="47DFD5AD" w14:textId="77777777" w:rsidR="000C0959" w:rsidRPr="00F2224E" w:rsidRDefault="000C0959" w:rsidP="008F507A">
      <w:pPr>
        <w:ind w:right="-227"/>
        <w:rPr>
          <w:rFonts w:ascii="Times New Roman" w:hAnsi="Times New Roman"/>
          <w:lang w:val="en-US"/>
        </w:rPr>
      </w:pPr>
      <w:r w:rsidRPr="00F2224E">
        <w:rPr>
          <w:rFonts w:ascii="Times New Roman" w:hAnsi="Times New Roman"/>
          <w:lang w:val="en-US"/>
        </w:rPr>
        <w:t xml:space="preserve">For example the Maps of </w:t>
      </w:r>
      <w:r w:rsidRPr="00F2224E">
        <w:rPr>
          <w:rFonts w:ascii="Times New Roman" w:hAnsi="Times New Roman"/>
          <w:b/>
          <w:lang w:val="en-US"/>
        </w:rPr>
        <w:t>Liz Lalor</w:t>
      </w:r>
      <w:r w:rsidRPr="00F2224E">
        <w:rPr>
          <w:rFonts w:ascii="Times New Roman" w:hAnsi="Times New Roman"/>
          <w:lang w:val="en-US"/>
        </w:rPr>
        <w:t xml:space="preserve"> help to analyze your case by offering information about Delusion rubrics and helping to find the correct rubrics for your case. </w:t>
      </w:r>
    </w:p>
    <w:p w14:paraId="71151E51" w14:textId="77777777" w:rsidR="000C0959" w:rsidRPr="00F2224E" w:rsidRDefault="000C0959" w:rsidP="008F507A">
      <w:pPr>
        <w:ind w:right="-227"/>
        <w:rPr>
          <w:rFonts w:ascii="Times New Roman" w:hAnsi="Times New Roman"/>
          <w:lang w:val="en-US"/>
        </w:rPr>
      </w:pPr>
    </w:p>
    <w:p w14:paraId="52390CC6" w14:textId="77777777" w:rsidR="000C0959" w:rsidRPr="00F2224E" w:rsidRDefault="000C0959" w:rsidP="008F507A">
      <w:pPr>
        <w:ind w:right="-227"/>
        <w:rPr>
          <w:rFonts w:ascii="Times New Roman" w:hAnsi="Times New Roman"/>
          <w:lang w:val="en-US"/>
        </w:rPr>
      </w:pPr>
    </w:p>
    <w:p w14:paraId="71ABF1CD" w14:textId="77777777" w:rsidR="000C0959" w:rsidRPr="00F2224E" w:rsidRDefault="000C0959" w:rsidP="008F507A">
      <w:pPr>
        <w:ind w:right="-227"/>
        <w:rPr>
          <w:rFonts w:ascii="Times New Roman" w:hAnsi="Times New Roman"/>
          <w:lang w:val="en-US"/>
        </w:rPr>
      </w:pPr>
    </w:p>
    <w:p w14:paraId="6C68388F" w14:textId="77777777" w:rsidR="000C0959" w:rsidRPr="00F2224E" w:rsidRDefault="000C0959" w:rsidP="008F507A">
      <w:pPr>
        <w:ind w:right="-227"/>
        <w:rPr>
          <w:rFonts w:ascii="Times New Roman" w:hAnsi="Times New Roman"/>
          <w:lang w:val="en-US"/>
        </w:rPr>
      </w:pPr>
    </w:p>
    <w:p w14:paraId="754EC626" w14:textId="5AC0ABFE" w:rsidR="000C0959" w:rsidRPr="00F2224E" w:rsidRDefault="000C0959" w:rsidP="008F507A">
      <w:pPr>
        <w:pStyle w:val="Kop2"/>
        <w:spacing w:before="0" w:after="0"/>
        <w:ind w:right="-227"/>
        <w:rPr>
          <w:lang w:val="en-US"/>
        </w:rPr>
      </w:pPr>
      <w:r w:rsidRPr="00F2224E">
        <w:rPr>
          <w:lang w:val="en-US"/>
        </w:rPr>
        <w:t>Will Taylor: Highlight or Limit to a Family</w:t>
      </w:r>
    </w:p>
    <w:p w14:paraId="6A1497EA" w14:textId="6CF395EB" w:rsidR="000C0959" w:rsidRPr="00F2224E" w:rsidRDefault="00FE0344" w:rsidP="008F507A">
      <w:pPr>
        <w:ind w:right="-227"/>
        <w:rPr>
          <w:rFonts w:ascii="Times New Roman" w:hAnsi="Times New Roman"/>
          <w:lang w:val="en-US"/>
        </w:rPr>
      </w:pPr>
      <w:r w:rsidRPr="00F2224E">
        <w:rPr>
          <w:rFonts w:ascii="Times New Roman" w:hAnsi="Times New Roman"/>
          <w:b/>
          <w:noProof/>
          <w:lang w:val="en-US" w:eastAsia="en-GB"/>
        </w:rPr>
        <mc:AlternateContent>
          <mc:Choice Requires="wps">
            <w:drawing>
              <wp:anchor distT="0" distB="0" distL="114300" distR="114300" simplePos="0" relativeHeight="251567616" behindDoc="0" locked="0" layoutInCell="1" allowOverlap="1" wp14:anchorId="4CA797E9" wp14:editId="1AC404A9">
                <wp:simplePos x="0" y="0"/>
                <wp:positionH relativeFrom="column">
                  <wp:posOffset>3342005</wp:posOffset>
                </wp:positionH>
                <wp:positionV relativeFrom="paragraph">
                  <wp:posOffset>71755</wp:posOffset>
                </wp:positionV>
                <wp:extent cx="2743200" cy="271780"/>
                <wp:effectExtent l="8255" t="5080" r="10795" b="8890"/>
                <wp:wrapSquare wrapText="bothSides"/>
                <wp:docPr id="132"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71780"/>
                        </a:xfrm>
                        <a:prstGeom prst="rect">
                          <a:avLst/>
                        </a:prstGeom>
                        <a:solidFill>
                          <a:srgbClr val="FF9933"/>
                        </a:solidFill>
                        <a:ln w="9525">
                          <a:solidFill>
                            <a:srgbClr val="000000"/>
                          </a:solidFill>
                          <a:miter lim="800000"/>
                          <a:headEnd/>
                          <a:tailEnd/>
                        </a:ln>
                      </wps:spPr>
                      <wps:txbx>
                        <w:txbxContent>
                          <w:p w14:paraId="61390F10" w14:textId="77777777" w:rsidR="00EE7B81" w:rsidRPr="00643C4A" w:rsidRDefault="00EE7B81" w:rsidP="000C0959">
                            <w:pPr>
                              <w:rPr>
                                <w:lang w:val="en-GB"/>
                              </w:rPr>
                            </w:pPr>
                            <w:r w:rsidRPr="00643C4A">
                              <w:rPr>
                                <w:lang w:val="en-GB"/>
                              </w:rPr>
                              <w:t xml:space="preserve">See video: </w:t>
                            </w:r>
                            <w:hyperlink r:id="rId436" w:history="1">
                              <w:r w:rsidRPr="00643C4A">
                                <w:rPr>
                                  <w:rStyle w:val="Hyperlink"/>
                                  <w:lang w:val="en-GB"/>
                                </w:rPr>
                                <w:t>Use Maps (Kingdoms Will Taylor)</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CA797E9" id="Text Box 503" o:spid="_x0000_s1082" type="#_x0000_t202" style="position:absolute;margin-left:263.15pt;margin-top:5.65pt;width:3in;height:21.4pt;z-index:251567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" fillcolor="#f93">
                <v:textbox style="mso-fit-shape-to-text:t">
                  <w:txbxContent>
                    <w:p w14:paraId="61390F10" w14:textId="77777777" w:rsidR="00EE7B81" w:rsidRPr="00643C4A" w:rsidRDefault="00EE7B81" w:rsidP="000C0959">
                      <w:pPr>
                        <w:rPr>
                          <w:lang w:val="en-GB"/>
                        </w:rPr>
                      </w:pPr>
                      <w:r w:rsidRPr="00643C4A">
                        <w:rPr>
                          <w:lang w:val="en-GB"/>
                        </w:rPr>
                        <w:t xml:space="preserve">See video: </w:t>
                      </w:r>
                      <w:hyperlink r:id="rId437" w:history="1">
                        <w:r w:rsidRPr="00643C4A">
                          <w:rPr>
                            <w:rStyle w:val="Hyperlink"/>
                            <w:lang w:val="en-GB"/>
                          </w:rPr>
                          <w:t>Use Maps (Kingdoms Will Taylor)</w:t>
                        </w:r>
                      </w:hyperlink>
                    </w:p>
                  </w:txbxContent>
                </v:textbox>
                <w10:wrap type="square"/>
              </v:shape>
            </w:pict>
          </mc:Fallback>
        </mc:AlternateContent>
      </w:r>
      <w:r w:rsidR="000C0959" w:rsidRPr="00F2224E">
        <w:rPr>
          <w:rFonts w:ascii="Times New Roman" w:hAnsi="Times New Roman"/>
          <w:lang w:val="en-US"/>
        </w:rPr>
        <w:t>Maps and families are very related topics. Most of the Maps have to do with ‘Groups’ of remedies.</w:t>
      </w:r>
    </w:p>
    <w:p w14:paraId="3314CC71" w14:textId="77777777" w:rsidR="000C0959" w:rsidRPr="00F2224E" w:rsidRDefault="000C0959" w:rsidP="008F507A">
      <w:pPr>
        <w:ind w:right="-227"/>
        <w:rPr>
          <w:rFonts w:ascii="Times New Roman" w:hAnsi="Times New Roman"/>
          <w:lang w:val="en-US"/>
        </w:rPr>
      </w:pPr>
    </w:p>
    <w:p w14:paraId="3FF3DC20" w14:textId="4AF9C198" w:rsidR="000C0959"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66592" behindDoc="0" locked="0" layoutInCell="1" allowOverlap="1" wp14:anchorId="547B9990" wp14:editId="5822D2B1">
            <wp:simplePos x="0" y="0"/>
            <wp:positionH relativeFrom="column">
              <wp:posOffset>3343910</wp:posOffset>
            </wp:positionH>
            <wp:positionV relativeFrom="paragraph">
              <wp:posOffset>94615</wp:posOffset>
            </wp:positionV>
            <wp:extent cx="2738120" cy="2244090"/>
            <wp:effectExtent l="19050" t="19050" r="5080" b="3810"/>
            <wp:wrapSquare wrapText="bothSides"/>
            <wp:docPr id="502" name="Afbeelding 502" descr="SNAGHTML19d49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SNAGHTML19d49e3"/>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738120" cy="224409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0C0959" w:rsidRPr="00F2224E">
        <w:rPr>
          <w:rFonts w:ascii="Times New Roman" w:hAnsi="Times New Roman"/>
          <w:lang w:val="en-US"/>
        </w:rPr>
        <w:t xml:space="preserve">For example the Map of the </w:t>
      </w:r>
      <w:r w:rsidR="000C0959" w:rsidRPr="00F2224E">
        <w:rPr>
          <w:rFonts w:ascii="Times New Roman" w:hAnsi="Times New Roman"/>
          <w:b/>
          <w:lang w:val="en-US"/>
        </w:rPr>
        <w:t>Families Main Groups</w:t>
      </w:r>
      <w:r w:rsidR="000C0959" w:rsidRPr="00F2224E">
        <w:rPr>
          <w:rFonts w:ascii="Times New Roman" w:hAnsi="Times New Roman"/>
          <w:lang w:val="en-US"/>
        </w:rPr>
        <w:t xml:space="preserve"> offers a graphical way to select the family group you like to </w:t>
      </w:r>
      <w:r w:rsidR="000C0959" w:rsidRPr="00F2224E">
        <w:rPr>
          <w:rFonts w:ascii="Times New Roman" w:hAnsi="Times New Roman"/>
          <w:b/>
          <w:lang w:val="en-US"/>
        </w:rPr>
        <w:t>Highlight</w:t>
      </w:r>
      <w:r w:rsidR="000C0959" w:rsidRPr="00F2224E">
        <w:rPr>
          <w:rFonts w:ascii="Times New Roman" w:hAnsi="Times New Roman"/>
          <w:lang w:val="en-US"/>
        </w:rPr>
        <w:t xml:space="preserve"> or </w:t>
      </w:r>
      <w:r w:rsidR="000C0959" w:rsidRPr="00F2224E">
        <w:rPr>
          <w:rFonts w:ascii="Times New Roman" w:hAnsi="Times New Roman"/>
          <w:b/>
          <w:lang w:val="en-US"/>
        </w:rPr>
        <w:t>Limit</w:t>
      </w:r>
      <w:r w:rsidR="000C0959" w:rsidRPr="00F2224E">
        <w:rPr>
          <w:rFonts w:ascii="Times New Roman" w:hAnsi="Times New Roman"/>
          <w:lang w:val="en-US"/>
        </w:rPr>
        <w:t xml:space="preserve"> your analysis to.</w:t>
      </w:r>
    </w:p>
    <w:p w14:paraId="09507FA2" w14:textId="77777777" w:rsidR="000C0959" w:rsidRPr="00F2224E" w:rsidRDefault="000C0959" w:rsidP="008F507A">
      <w:pPr>
        <w:ind w:right="-227"/>
        <w:rPr>
          <w:rFonts w:ascii="Times New Roman" w:hAnsi="Times New Roman"/>
          <w:lang w:val="en-US"/>
        </w:rPr>
      </w:pPr>
    </w:p>
    <w:p w14:paraId="703D32AE" w14:textId="77777777" w:rsidR="000C0959" w:rsidRPr="00F2224E" w:rsidRDefault="000C0959" w:rsidP="008F507A">
      <w:pPr>
        <w:ind w:right="-227"/>
        <w:rPr>
          <w:rFonts w:ascii="Times New Roman" w:hAnsi="Times New Roman"/>
          <w:lang w:val="en-US"/>
        </w:rPr>
      </w:pPr>
      <w:r w:rsidRPr="00F2224E">
        <w:rPr>
          <w:rFonts w:ascii="Times New Roman" w:hAnsi="Times New Roman"/>
          <w:lang w:val="en-US"/>
        </w:rPr>
        <w:t>Navigate to the family group you need.</w:t>
      </w:r>
    </w:p>
    <w:p w14:paraId="76CE2C54" w14:textId="77777777" w:rsidR="000C0959" w:rsidRPr="00F2224E" w:rsidRDefault="000C0959" w:rsidP="0026769A">
      <w:pPr>
        <w:numPr>
          <w:ilvl w:val="0"/>
          <w:numId w:val="17"/>
        </w:numPr>
        <w:ind w:right="-227"/>
        <w:rPr>
          <w:rFonts w:ascii="Times New Roman" w:hAnsi="Times New Roman"/>
          <w:lang w:val="en-US"/>
        </w:rPr>
      </w:pPr>
      <w:r w:rsidRPr="00F2224E">
        <w:rPr>
          <w:rFonts w:ascii="Times New Roman" w:hAnsi="Times New Roman"/>
          <w:b/>
          <w:lang w:val="en-US"/>
        </w:rPr>
        <w:t>Right mouse</w:t>
      </w:r>
      <w:r w:rsidRPr="00F2224E">
        <w:rPr>
          <w:rFonts w:ascii="Times New Roman" w:hAnsi="Times New Roman"/>
          <w:lang w:val="en-US"/>
        </w:rPr>
        <w:t xml:space="preserve"> click on it and select </w:t>
      </w:r>
      <w:r w:rsidRPr="00F2224E">
        <w:rPr>
          <w:rFonts w:ascii="Times New Roman" w:hAnsi="Times New Roman"/>
          <w:b/>
          <w:lang w:val="en-US"/>
        </w:rPr>
        <w:t>Highlight</w:t>
      </w:r>
      <w:r w:rsidRPr="00F2224E">
        <w:rPr>
          <w:rFonts w:ascii="Times New Roman" w:hAnsi="Times New Roman"/>
          <w:lang w:val="en-US"/>
        </w:rPr>
        <w:t xml:space="preserve"> or </w:t>
      </w:r>
      <w:r w:rsidRPr="00F2224E">
        <w:rPr>
          <w:rFonts w:ascii="Times New Roman" w:hAnsi="Times New Roman"/>
          <w:b/>
          <w:lang w:val="en-US"/>
        </w:rPr>
        <w:t>Limit</w:t>
      </w:r>
      <w:r w:rsidRPr="00F2224E">
        <w:rPr>
          <w:rFonts w:ascii="Times New Roman" w:hAnsi="Times New Roman"/>
          <w:lang w:val="en-US"/>
        </w:rPr>
        <w:t xml:space="preserve"> the analysis</w:t>
      </w:r>
    </w:p>
    <w:p w14:paraId="5E877ABD" w14:textId="77777777" w:rsidR="000C0959" w:rsidRPr="00F2224E" w:rsidRDefault="000C0959" w:rsidP="0026769A">
      <w:pPr>
        <w:numPr>
          <w:ilvl w:val="0"/>
          <w:numId w:val="17"/>
        </w:numPr>
        <w:ind w:right="-227"/>
        <w:rPr>
          <w:rFonts w:ascii="Times New Roman" w:hAnsi="Times New Roman"/>
          <w:lang w:val="en-US"/>
        </w:rPr>
      </w:pPr>
      <w:r w:rsidRPr="00F2224E">
        <w:rPr>
          <w:rFonts w:ascii="Times New Roman" w:hAnsi="Times New Roman"/>
          <w:lang w:val="en-US"/>
        </w:rPr>
        <w:t>When you have reached a last level it will automatically execute the option you have selected at the top.</w:t>
      </w:r>
    </w:p>
    <w:p w14:paraId="0E7C97FA" w14:textId="77777777" w:rsidR="000C0959" w:rsidRPr="00F2224E" w:rsidRDefault="000C0959" w:rsidP="008F507A">
      <w:pPr>
        <w:ind w:right="-227"/>
        <w:rPr>
          <w:rFonts w:ascii="Times New Roman" w:hAnsi="Times New Roman"/>
          <w:lang w:val="en-US"/>
        </w:rPr>
      </w:pPr>
    </w:p>
    <w:p w14:paraId="5CDF1A33" w14:textId="77777777" w:rsidR="000C0959" w:rsidRPr="00F2224E" w:rsidRDefault="000C0959" w:rsidP="008F507A">
      <w:pPr>
        <w:ind w:right="-227"/>
        <w:rPr>
          <w:rFonts w:ascii="Times New Roman" w:hAnsi="Times New Roman"/>
          <w:lang w:val="en-US"/>
        </w:rPr>
      </w:pPr>
    </w:p>
    <w:p w14:paraId="75FD0232" w14:textId="77777777" w:rsidR="000C0959" w:rsidRPr="00F2224E" w:rsidRDefault="000C0959" w:rsidP="008F507A">
      <w:pPr>
        <w:ind w:right="-227"/>
        <w:rPr>
          <w:rFonts w:ascii="Times New Roman" w:hAnsi="Times New Roman"/>
          <w:i/>
          <w:lang w:val="en-US"/>
        </w:rPr>
      </w:pPr>
      <w:r w:rsidRPr="00F2224E">
        <w:rPr>
          <w:rFonts w:ascii="Times New Roman" w:hAnsi="Times New Roman"/>
          <w:i/>
          <w:lang w:val="en-US"/>
        </w:rPr>
        <w:t>Learn more about using Maps in the Help on Line or see the chapter Families.</w:t>
      </w:r>
    </w:p>
    <w:p w14:paraId="064A390B" w14:textId="77777777" w:rsidR="000C0959" w:rsidRPr="00F2224E" w:rsidRDefault="000C0959" w:rsidP="008F507A">
      <w:pPr>
        <w:ind w:right="-227"/>
        <w:rPr>
          <w:rFonts w:ascii="Times New Roman" w:hAnsi="Times New Roman"/>
          <w:lang w:val="en-US"/>
        </w:rPr>
      </w:pPr>
    </w:p>
    <w:p w14:paraId="687B1EA7" w14:textId="77777777" w:rsidR="000C0959" w:rsidRPr="00F2224E" w:rsidRDefault="000C0959" w:rsidP="008F507A">
      <w:pPr>
        <w:ind w:right="-227"/>
        <w:rPr>
          <w:rFonts w:ascii="Times New Roman" w:hAnsi="Times New Roman"/>
          <w:lang w:val="en-US"/>
        </w:rPr>
      </w:pPr>
    </w:p>
    <w:p w14:paraId="5653EDB2" w14:textId="511F3284" w:rsidR="000C0959" w:rsidRPr="00F2224E" w:rsidRDefault="000C0959" w:rsidP="008F507A">
      <w:pPr>
        <w:pStyle w:val="Kop2"/>
        <w:spacing w:before="0" w:after="0"/>
        <w:ind w:right="-227"/>
        <w:rPr>
          <w:lang w:val="en-US"/>
        </w:rPr>
      </w:pPr>
      <w:r w:rsidRPr="00F2224E">
        <w:rPr>
          <w:lang w:val="en-US"/>
        </w:rPr>
        <w:t>Jan Scholten: Highlight or Limit to a Stage or Series</w:t>
      </w:r>
    </w:p>
    <w:p w14:paraId="6CD29742" w14:textId="7F16EAA7" w:rsidR="000C0959"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69664" behindDoc="0" locked="0" layoutInCell="1" allowOverlap="1" wp14:anchorId="24BF13F0" wp14:editId="71F92BEC">
            <wp:simplePos x="0" y="0"/>
            <wp:positionH relativeFrom="column">
              <wp:posOffset>3333115</wp:posOffset>
            </wp:positionH>
            <wp:positionV relativeFrom="paragraph">
              <wp:posOffset>431800</wp:posOffset>
            </wp:positionV>
            <wp:extent cx="2754630" cy="2254885"/>
            <wp:effectExtent l="0" t="0" r="0" b="0"/>
            <wp:wrapSquare wrapText="bothSides"/>
            <wp:docPr id="505" name="Afbeelding 505" descr="SNAGHTML1b137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SNAGHTML1b1374d"/>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754630" cy="2254885"/>
                    </a:xfrm>
                    <a:prstGeom prst="rect">
                      <a:avLst/>
                    </a:prstGeom>
                    <a:noFill/>
                  </pic:spPr>
                </pic:pic>
              </a:graphicData>
            </a:graphic>
            <wp14:sizeRelH relativeFrom="page">
              <wp14:pctWidth>0</wp14:pctWidth>
            </wp14:sizeRelH>
            <wp14:sizeRelV relativeFrom="page">
              <wp14:pctHeight>0</wp14:pctHeight>
            </wp14:sizeRelV>
          </wp:anchor>
        </w:drawing>
      </w:r>
      <w:r w:rsidRPr="00F2224E">
        <w:rPr>
          <w:rFonts w:ascii="Times New Roman" w:hAnsi="Times New Roman"/>
          <w:noProof/>
          <w:lang w:val="en-US" w:eastAsia="en-GB"/>
        </w:rPr>
        <mc:AlternateContent>
          <mc:Choice Requires="wps">
            <w:drawing>
              <wp:anchor distT="0" distB="0" distL="114300" distR="114300" simplePos="0" relativeHeight="251568640" behindDoc="0" locked="0" layoutInCell="1" allowOverlap="1" wp14:anchorId="516CA3DF" wp14:editId="703E21A6">
                <wp:simplePos x="0" y="0"/>
                <wp:positionH relativeFrom="column">
                  <wp:posOffset>3324860</wp:posOffset>
                </wp:positionH>
                <wp:positionV relativeFrom="paragraph">
                  <wp:posOffset>38100</wp:posOffset>
                </wp:positionV>
                <wp:extent cx="2748915" cy="271780"/>
                <wp:effectExtent l="10160" t="9525" r="12700" b="13970"/>
                <wp:wrapSquare wrapText="bothSides"/>
                <wp:docPr id="131"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8915" cy="271780"/>
                        </a:xfrm>
                        <a:prstGeom prst="rect">
                          <a:avLst/>
                        </a:prstGeom>
                        <a:solidFill>
                          <a:srgbClr val="FF9933"/>
                        </a:solidFill>
                        <a:ln w="9525">
                          <a:solidFill>
                            <a:srgbClr val="000000"/>
                          </a:solidFill>
                          <a:miter lim="800000"/>
                          <a:headEnd/>
                          <a:tailEnd/>
                        </a:ln>
                      </wps:spPr>
                      <wps:txbx>
                        <w:txbxContent>
                          <w:p w14:paraId="5A737C22" w14:textId="77777777" w:rsidR="00EE7B81" w:rsidRPr="00643C4A" w:rsidRDefault="00EE7B81" w:rsidP="000C0959">
                            <w:pPr>
                              <w:rPr>
                                <w:lang w:val="en-GB"/>
                              </w:rPr>
                            </w:pPr>
                            <w:r w:rsidRPr="00643C4A">
                              <w:rPr>
                                <w:lang w:val="en-GB"/>
                              </w:rPr>
                              <w:t xml:space="preserve">See video: </w:t>
                            </w:r>
                            <w:hyperlink r:id="rId440" w:history="1">
                              <w:r w:rsidRPr="00643C4A">
                                <w:rPr>
                                  <w:rStyle w:val="Hyperlink"/>
                                  <w:lang w:val="en-GB"/>
                                </w:rPr>
                                <w:t>Use Maps (Jan Scholten)</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16CA3DF" id="Text Box 504" o:spid="_x0000_s1083" type="#_x0000_t202" style="position:absolute;margin-left:261.8pt;margin-top:3pt;width:216.45pt;height:21.4pt;z-index:2515686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" fillcolor="#f93">
                <v:textbox style="mso-fit-shape-to-text:t">
                  <w:txbxContent>
                    <w:p w14:paraId="5A737C22" w14:textId="77777777" w:rsidR="00EE7B81" w:rsidRPr="00643C4A" w:rsidRDefault="00EE7B81" w:rsidP="000C0959">
                      <w:pPr>
                        <w:rPr>
                          <w:lang w:val="en-GB"/>
                        </w:rPr>
                      </w:pPr>
                      <w:r w:rsidRPr="00643C4A">
                        <w:rPr>
                          <w:lang w:val="en-GB"/>
                        </w:rPr>
                        <w:t xml:space="preserve">See video: </w:t>
                      </w:r>
                      <w:hyperlink r:id="rId441" w:history="1">
                        <w:r w:rsidRPr="00643C4A">
                          <w:rPr>
                            <w:rStyle w:val="Hyperlink"/>
                            <w:lang w:val="en-GB"/>
                          </w:rPr>
                          <w:t>Use Maps (Jan Scholten)</w:t>
                        </w:r>
                      </w:hyperlink>
                    </w:p>
                  </w:txbxContent>
                </v:textbox>
                <w10:wrap type="square"/>
              </v:shape>
            </w:pict>
          </mc:Fallback>
        </mc:AlternateContent>
      </w:r>
      <w:r w:rsidR="000C0959" w:rsidRPr="00F2224E">
        <w:rPr>
          <w:rFonts w:ascii="Times New Roman" w:hAnsi="Times New Roman"/>
          <w:lang w:val="en-US"/>
        </w:rPr>
        <w:t>The video shows you how you can use the Maps to select one or more family-levels in the Periodic table to limit or highlight the analysis to.</w:t>
      </w:r>
    </w:p>
    <w:p w14:paraId="6601B7C2" w14:textId="77777777" w:rsidR="000C0959" w:rsidRPr="00F2224E" w:rsidRDefault="000C0959" w:rsidP="008F507A">
      <w:pPr>
        <w:ind w:right="-227"/>
        <w:rPr>
          <w:rFonts w:ascii="Times New Roman" w:hAnsi="Times New Roman"/>
          <w:lang w:val="en-US"/>
        </w:rPr>
      </w:pPr>
    </w:p>
    <w:p w14:paraId="6AF3862F" w14:textId="77777777" w:rsidR="000C0959" w:rsidRPr="00F2224E" w:rsidRDefault="000C0959" w:rsidP="008F507A">
      <w:pPr>
        <w:ind w:right="-227"/>
        <w:rPr>
          <w:rFonts w:ascii="Times New Roman" w:hAnsi="Times New Roman"/>
          <w:lang w:val="en-US"/>
        </w:rPr>
      </w:pPr>
      <w:r w:rsidRPr="00F2224E">
        <w:rPr>
          <w:rFonts w:ascii="Times New Roman" w:hAnsi="Times New Roman"/>
          <w:lang w:val="en-US"/>
        </w:rPr>
        <w:t>In the periodic table you can select a ‘family/group’ to highlight or limit your analysis to.</w:t>
      </w:r>
    </w:p>
    <w:p w14:paraId="1B6FAAD1" w14:textId="77777777" w:rsidR="000C0959" w:rsidRPr="00F2224E" w:rsidRDefault="000C0959" w:rsidP="008F507A">
      <w:pPr>
        <w:ind w:right="-227"/>
        <w:rPr>
          <w:rFonts w:ascii="Times New Roman" w:hAnsi="Times New Roman"/>
          <w:lang w:val="en-US"/>
        </w:rPr>
      </w:pPr>
    </w:p>
    <w:p w14:paraId="25F8E394" w14:textId="77777777" w:rsidR="000C0959" w:rsidRPr="00F2224E" w:rsidRDefault="000C0959" w:rsidP="008F507A">
      <w:pPr>
        <w:ind w:right="-227"/>
        <w:rPr>
          <w:rFonts w:ascii="Times New Roman" w:hAnsi="Times New Roman"/>
          <w:lang w:val="en-US"/>
        </w:rPr>
      </w:pPr>
      <w:r w:rsidRPr="00F2224E">
        <w:rPr>
          <w:rFonts w:ascii="Times New Roman" w:hAnsi="Times New Roman"/>
          <w:lang w:val="en-US"/>
        </w:rPr>
        <w:t>You can also select several items via the Right mouse click or with the keyboard Ctrl+Click (Windows) or Cmd+Click (MAC).</w:t>
      </w:r>
    </w:p>
    <w:p w14:paraId="583F5B76" w14:textId="77777777" w:rsidR="000C0959" w:rsidRPr="00F2224E" w:rsidRDefault="000C0959" w:rsidP="008F507A">
      <w:pPr>
        <w:ind w:right="-227"/>
        <w:rPr>
          <w:rFonts w:ascii="Times New Roman" w:hAnsi="Times New Roman"/>
          <w:lang w:val="en-US"/>
        </w:rPr>
      </w:pPr>
    </w:p>
    <w:p w14:paraId="11A4AEA3" w14:textId="77777777" w:rsidR="000C0959" w:rsidRPr="00F2224E" w:rsidRDefault="000C0959" w:rsidP="008F507A">
      <w:pPr>
        <w:ind w:right="-227"/>
        <w:rPr>
          <w:rFonts w:ascii="Times New Roman" w:hAnsi="Times New Roman"/>
          <w:lang w:val="en-US"/>
        </w:rPr>
      </w:pPr>
    </w:p>
    <w:p w14:paraId="75CC64D9" w14:textId="77777777" w:rsidR="000C0959" w:rsidRPr="00F2224E" w:rsidRDefault="000C0959" w:rsidP="008F507A">
      <w:pPr>
        <w:ind w:right="-227"/>
        <w:rPr>
          <w:rFonts w:ascii="Times New Roman" w:hAnsi="Times New Roman"/>
          <w:lang w:val="en-US"/>
        </w:rPr>
      </w:pPr>
    </w:p>
    <w:p w14:paraId="3D45DD88" w14:textId="37F9642D" w:rsidR="008214E0" w:rsidRPr="00F2224E" w:rsidRDefault="008214E0" w:rsidP="008F507A">
      <w:pPr>
        <w:ind w:right="-227"/>
        <w:rPr>
          <w:rFonts w:ascii="Times New Roman" w:hAnsi="Times New Roman"/>
          <w:lang w:val="en-US"/>
        </w:rPr>
      </w:pPr>
      <w:r w:rsidRPr="00F2224E">
        <w:rPr>
          <w:rFonts w:ascii="Times New Roman" w:hAnsi="Times New Roman"/>
          <w:lang w:val="en-US"/>
        </w:rPr>
        <w:br w:type="page"/>
      </w:r>
    </w:p>
    <w:p w14:paraId="7584F506" w14:textId="3000EBB0" w:rsidR="000C0959" w:rsidRPr="00F2224E" w:rsidRDefault="00FB6261" w:rsidP="00FB6261">
      <w:pPr>
        <w:pStyle w:val="Manual-level1"/>
      </w:pPr>
      <w:bookmarkStart w:id="74" w:name="_Toc20992199"/>
      <w:r w:rsidRPr="00F2224E">
        <w:lastRenderedPageBreak/>
        <w:t xml:space="preserve">Family </w:t>
      </w:r>
      <w:r w:rsidR="001F654E" w:rsidRPr="00F2224E">
        <w:t>F</w:t>
      </w:r>
      <w:r w:rsidRPr="00F2224E">
        <w:t>inder</w:t>
      </w:r>
      <w:bookmarkEnd w:id="74"/>
    </w:p>
    <w:p w14:paraId="7287F2B5" w14:textId="3D7E53A1" w:rsidR="00FB6261" w:rsidRPr="00F2224E" w:rsidRDefault="00FB6261" w:rsidP="00173433">
      <w:pPr>
        <w:ind w:right="-227"/>
        <w:jc w:val="center"/>
        <w:rPr>
          <w:rFonts w:ascii="Times New Roman" w:hAnsi="Times New Roman"/>
          <w:sz w:val="32"/>
          <w:szCs w:val="32"/>
          <w:lang w:val="en-US"/>
        </w:rPr>
      </w:pPr>
      <w:r w:rsidRPr="00F2224E">
        <w:rPr>
          <w:rFonts w:ascii="Times New Roman" w:hAnsi="Times New Roman"/>
          <w:sz w:val="32"/>
          <w:szCs w:val="32"/>
          <w:lang w:val="en-US"/>
        </w:rPr>
        <w:t>by Anne Vervarcke</w:t>
      </w:r>
    </w:p>
    <w:p w14:paraId="10758EE5" w14:textId="77777777" w:rsidR="009F3EB6" w:rsidRPr="00F2224E" w:rsidRDefault="009F3EB6" w:rsidP="00173433">
      <w:pPr>
        <w:ind w:right="-227"/>
        <w:rPr>
          <w:rFonts w:ascii="Times New Roman" w:hAnsi="Times New Roman"/>
          <w:lang w:val="en-US"/>
        </w:rPr>
      </w:pPr>
    </w:p>
    <w:p w14:paraId="1B03DF05" w14:textId="39E84576" w:rsidR="009F3EB6" w:rsidRPr="00F2224E" w:rsidRDefault="00CF737A" w:rsidP="009F3EB6">
      <w:pPr>
        <w:pStyle w:val="Kop1"/>
        <w:spacing w:before="0" w:after="0"/>
        <w:ind w:right="-227"/>
        <w:rPr>
          <w:lang w:val="en-US"/>
        </w:rPr>
      </w:pPr>
      <w:r w:rsidRPr="00F2224E">
        <w:rPr>
          <w:lang w:val="en-US"/>
        </w:rPr>
        <w:t>How to use the Family finder</w:t>
      </w:r>
    </w:p>
    <w:p w14:paraId="0E503A2F" w14:textId="1AEAA195" w:rsidR="00173433" w:rsidRPr="00F2224E" w:rsidRDefault="00BD3667" w:rsidP="00CF737A">
      <w:pPr>
        <w:ind w:right="-227"/>
        <w:rPr>
          <w:rFonts w:ascii="Times New Roman" w:hAnsi="Times New Roman"/>
          <w:lang w:val="en-US"/>
        </w:rPr>
      </w:pPr>
      <w:r w:rsidRPr="00F2224E">
        <w:rPr>
          <w:rFonts w:ascii="Times New Roman" w:hAnsi="Times New Roman"/>
          <w:lang w:val="en-US"/>
        </w:rPr>
        <w:t xml:space="preserve">From the menu </w:t>
      </w:r>
      <w:r w:rsidRPr="00F2224E">
        <w:rPr>
          <w:rFonts w:ascii="Times New Roman" w:hAnsi="Times New Roman"/>
          <w:b/>
          <w:bCs/>
          <w:lang w:val="en-US"/>
        </w:rPr>
        <w:t>Search</w:t>
      </w:r>
      <w:r w:rsidRPr="00F2224E">
        <w:rPr>
          <w:rFonts w:ascii="Times New Roman" w:hAnsi="Times New Roman"/>
          <w:lang w:val="en-US"/>
        </w:rPr>
        <w:t xml:space="preserve">, </w:t>
      </w:r>
      <w:r w:rsidR="001F654E" w:rsidRPr="00F2224E">
        <w:rPr>
          <w:rFonts w:ascii="Times New Roman" w:hAnsi="Times New Roman"/>
          <w:lang w:val="en-US"/>
        </w:rPr>
        <w:t xml:space="preserve">click on the </w:t>
      </w:r>
      <w:r w:rsidR="001F654E" w:rsidRPr="00F2224E">
        <w:rPr>
          <w:rFonts w:ascii="Times New Roman" w:hAnsi="Times New Roman"/>
          <w:b/>
          <w:bCs/>
          <w:lang w:val="en-US"/>
        </w:rPr>
        <w:t>Family finder</w:t>
      </w:r>
      <w:r w:rsidR="002E13E2" w:rsidRPr="00F2224E">
        <w:rPr>
          <w:rFonts w:ascii="Times New Roman" w:hAnsi="Times New Roman"/>
          <w:lang w:val="en-US"/>
        </w:rPr>
        <w:t xml:space="preserve"> to start it.</w:t>
      </w:r>
    </w:p>
    <w:p w14:paraId="46E30184" w14:textId="36459DB5" w:rsidR="002E13E2" w:rsidRPr="00F2224E" w:rsidRDefault="00403DDA" w:rsidP="00173433">
      <w:pPr>
        <w:ind w:right="-227"/>
        <w:rPr>
          <w:rFonts w:ascii="Times New Roman" w:hAnsi="Times New Roman"/>
          <w:lang w:val="en-US"/>
        </w:rPr>
      </w:pPr>
      <w:r w:rsidRPr="00F2224E">
        <w:rPr>
          <w:noProof/>
          <w:lang w:val="en-US"/>
        </w:rPr>
        <w:drawing>
          <wp:anchor distT="0" distB="0" distL="114300" distR="114300" simplePos="0" relativeHeight="251845120" behindDoc="1" locked="0" layoutInCell="1" allowOverlap="1" wp14:anchorId="024DAE6B" wp14:editId="3148748E">
            <wp:simplePos x="0" y="0"/>
            <wp:positionH relativeFrom="column">
              <wp:posOffset>3625215</wp:posOffset>
            </wp:positionH>
            <wp:positionV relativeFrom="paragraph">
              <wp:posOffset>14605</wp:posOffset>
            </wp:positionV>
            <wp:extent cx="2467610" cy="1034415"/>
            <wp:effectExtent l="38100" t="38100" r="104140" b="89535"/>
            <wp:wrapSquare wrapText="bothSides"/>
            <wp:docPr id="229"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extLst>
                        <a:ext uri="{28A0092B-C50C-407E-A947-70E740481C1C}">
                          <a14:useLocalDpi xmlns:a14="http://schemas.microsoft.com/office/drawing/2010/main" val="0"/>
                        </a:ext>
                      </a:extLst>
                    </a:blip>
                    <a:stretch>
                      <a:fillRect/>
                    </a:stretch>
                  </pic:blipFill>
                  <pic:spPr>
                    <a:xfrm>
                      <a:off x="0" y="0"/>
                      <a:ext cx="2467610" cy="103441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2596B99" w14:textId="6A5D1349" w:rsidR="003D31F4" w:rsidRDefault="00374A79" w:rsidP="00173433">
      <w:pPr>
        <w:ind w:right="-227"/>
        <w:rPr>
          <w:rFonts w:ascii="Times New Roman" w:hAnsi="Times New Roman"/>
          <w:lang w:val="en-US"/>
        </w:rPr>
      </w:pPr>
      <w:r w:rsidRPr="00F2224E">
        <w:rPr>
          <w:rFonts w:ascii="Times New Roman" w:hAnsi="Times New Roman"/>
          <w:lang w:val="en-US"/>
        </w:rPr>
        <w:t>The family finder lets you search on words in the family information, and presents both individual remedies and families which are associated with these words.</w:t>
      </w:r>
    </w:p>
    <w:p w14:paraId="0FB9D387" w14:textId="69179AFB" w:rsidR="00ED71CC" w:rsidRPr="00F2224E" w:rsidRDefault="00ED71CC" w:rsidP="00173433">
      <w:pPr>
        <w:ind w:right="-227"/>
        <w:rPr>
          <w:rFonts w:ascii="Times New Roman" w:hAnsi="Times New Roman"/>
          <w:lang w:val="en-US"/>
        </w:rPr>
      </w:pPr>
      <w:r>
        <w:rPr>
          <w:rFonts w:ascii="Times New Roman" w:hAnsi="Times New Roman"/>
          <w:lang w:val="en-US"/>
        </w:rPr>
        <w:t xml:space="preserve">You should select keywords which </w:t>
      </w:r>
      <w:r w:rsidR="0004229C">
        <w:rPr>
          <w:rFonts w:ascii="Times New Roman" w:hAnsi="Times New Roman"/>
          <w:lang w:val="en-US"/>
        </w:rPr>
        <w:t>define important elelments of the patient.</w:t>
      </w:r>
      <w:r w:rsidR="00A53641">
        <w:rPr>
          <w:rFonts w:ascii="Times New Roman" w:hAnsi="Times New Roman"/>
          <w:lang w:val="en-US"/>
        </w:rPr>
        <w:t xml:space="preserve"> These words can be: themes, </w:t>
      </w:r>
      <w:r w:rsidR="00FA3913">
        <w:rPr>
          <w:rFonts w:ascii="Times New Roman" w:hAnsi="Times New Roman"/>
          <w:lang w:val="en-US"/>
        </w:rPr>
        <w:t xml:space="preserve">style or way </w:t>
      </w:r>
      <w:r w:rsidR="00A53641">
        <w:rPr>
          <w:rFonts w:ascii="Times New Roman" w:hAnsi="Times New Roman"/>
          <w:lang w:val="en-US"/>
        </w:rPr>
        <w:t>of presen</w:t>
      </w:r>
      <w:r w:rsidR="00FA3913">
        <w:rPr>
          <w:rFonts w:ascii="Times New Roman" w:hAnsi="Times New Roman"/>
          <w:lang w:val="en-US"/>
        </w:rPr>
        <w:t xml:space="preserve">tation, </w:t>
      </w:r>
      <w:r w:rsidR="00403DDA">
        <w:rPr>
          <w:rFonts w:ascii="Times New Roman" w:hAnsi="Times New Roman"/>
          <w:lang w:val="en-US"/>
        </w:rPr>
        <w:t>symptoms or other observations.</w:t>
      </w:r>
    </w:p>
    <w:p w14:paraId="36F36650" w14:textId="75454F69" w:rsidR="002E0CFB" w:rsidRPr="00F2224E" w:rsidRDefault="002E0CFB" w:rsidP="00173433">
      <w:pPr>
        <w:ind w:right="-227"/>
        <w:rPr>
          <w:rFonts w:ascii="Times New Roman" w:hAnsi="Times New Roman"/>
          <w:lang w:val="en-US"/>
        </w:rPr>
      </w:pPr>
    </w:p>
    <w:p w14:paraId="35458376" w14:textId="1C5C0256" w:rsidR="00A56F2B" w:rsidRPr="00F2224E" w:rsidRDefault="00A44511" w:rsidP="000523E8">
      <w:pPr>
        <w:pStyle w:val="Kop2"/>
        <w:spacing w:before="0" w:after="0"/>
        <w:ind w:right="-227"/>
        <w:rPr>
          <w:lang w:val="en-US"/>
        </w:rPr>
      </w:pPr>
      <w:r w:rsidRPr="00F2224E">
        <w:rPr>
          <w:lang w:val="en-US"/>
        </w:rPr>
        <w:t>Example</w:t>
      </w:r>
    </w:p>
    <w:p w14:paraId="10D254EB" w14:textId="6DC6B708" w:rsidR="000523E8" w:rsidRPr="00F2224E" w:rsidRDefault="00F904F2" w:rsidP="000523E8">
      <w:pPr>
        <w:ind w:right="-227"/>
        <w:rPr>
          <w:rFonts w:ascii="Times New Roman" w:hAnsi="Times New Roman"/>
          <w:lang w:val="en-US"/>
        </w:rPr>
      </w:pPr>
      <w:r w:rsidRPr="00F2224E">
        <w:rPr>
          <w:rFonts w:ascii="Times New Roman" w:hAnsi="Times New Roman"/>
          <w:lang w:val="en-US"/>
        </w:rPr>
        <w:t>Enter the following search words: In field one “</w:t>
      </w:r>
      <w:r w:rsidR="009C0DC2" w:rsidRPr="009C0DC2">
        <w:rPr>
          <w:rFonts w:ascii="Times New Roman" w:hAnsi="Times New Roman"/>
          <w:b/>
          <w:bCs/>
          <w:lang w:val="en-US"/>
        </w:rPr>
        <w:t>d</w:t>
      </w:r>
      <w:r w:rsidRPr="009C0DC2">
        <w:rPr>
          <w:rFonts w:ascii="Times New Roman" w:hAnsi="Times New Roman"/>
          <w:b/>
          <w:bCs/>
          <w:lang w:val="en-US"/>
        </w:rPr>
        <w:t>irty</w:t>
      </w:r>
      <w:r w:rsidRPr="00F2224E">
        <w:rPr>
          <w:rFonts w:ascii="Times New Roman" w:hAnsi="Times New Roman"/>
          <w:lang w:val="en-US"/>
        </w:rPr>
        <w:t>”, in field two “</w:t>
      </w:r>
      <w:r w:rsidRPr="009C0DC2">
        <w:rPr>
          <w:rFonts w:ascii="Times New Roman" w:hAnsi="Times New Roman"/>
          <w:b/>
          <w:bCs/>
          <w:lang w:val="en-US"/>
        </w:rPr>
        <w:t>disgust</w:t>
      </w:r>
      <w:r w:rsidRPr="00F2224E">
        <w:rPr>
          <w:rFonts w:ascii="Times New Roman" w:hAnsi="Times New Roman"/>
          <w:lang w:val="en-US"/>
        </w:rPr>
        <w:t>”, in field three “</w:t>
      </w:r>
      <w:r w:rsidR="007E57B7" w:rsidRPr="009C0DC2">
        <w:rPr>
          <w:rFonts w:ascii="Times New Roman" w:hAnsi="Times New Roman"/>
          <w:b/>
          <w:bCs/>
          <w:lang w:val="en-US"/>
        </w:rPr>
        <w:t>antagonism</w:t>
      </w:r>
      <w:r w:rsidR="007E57B7" w:rsidRPr="00F2224E">
        <w:rPr>
          <w:rFonts w:ascii="Times New Roman" w:hAnsi="Times New Roman"/>
          <w:lang w:val="en-US"/>
        </w:rPr>
        <w:t>”.</w:t>
      </w:r>
    </w:p>
    <w:p w14:paraId="0C96DFB1" w14:textId="66119692" w:rsidR="007E57B7" w:rsidRPr="00F2224E" w:rsidRDefault="007E57B7" w:rsidP="000523E8">
      <w:pPr>
        <w:ind w:right="-227"/>
        <w:rPr>
          <w:rFonts w:ascii="Times New Roman" w:hAnsi="Times New Roman"/>
          <w:lang w:val="en-US"/>
        </w:rPr>
      </w:pPr>
      <w:r w:rsidRPr="00F2224E">
        <w:rPr>
          <w:rFonts w:ascii="Times New Roman" w:hAnsi="Times New Roman"/>
          <w:lang w:val="en-US"/>
        </w:rPr>
        <w:t>You can press again enter to start the search or click on the search icon.</w:t>
      </w:r>
    </w:p>
    <w:p w14:paraId="4BCA410B" w14:textId="0743E722" w:rsidR="007E57B7" w:rsidRPr="00F2224E" w:rsidRDefault="007E57B7" w:rsidP="000523E8">
      <w:pPr>
        <w:ind w:right="-227"/>
        <w:rPr>
          <w:rFonts w:ascii="Times New Roman" w:hAnsi="Times New Roman"/>
          <w:lang w:val="en-US"/>
        </w:rPr>
      </w:pPr>
    </w:p>
    <w:p w14:paraId="0451D964" w14:textId="528D1344" w:rsidR="002E0CFB" w:rsidRPr="00F2224E" w:rsidRDefault="00A56F2B" w:rsidP="00D12B2A">
      <w:pPr>
        <w:ind w:right="-227"/>
        <w:jc w:val="center"/>
        <w:rPr>
          <w:rFonts w:ascii="Times New Roman" w:hAnsi="Times New Roman"/>
          <w:lang w:val="en-US"/>
        </w:rPr>
      </w:pPr>
      <w:r w:rsidRPr="00F2224E">
        <w:rPr>
          <w:noProof/>
          <w:lang w:val="en-US"/>
        </w:rPr>
        <w:drawing>
          <wp:inline distT="0" distB="0" distL="0" distR="0" wp14:anchorId="6909F127" wp14:editId="529A02AA">
            <wp:extent cx="5061794" cy="3225737"/>
            <wp:effectExtent l="38100" t="38100" r="100965" b="89535"/>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5076571" cy="3235154"/>
                    </a:xfrm>
                    <a:prstGeom prst="rect">
                      <a:avLst/>
                    </a:prstGeom>
                    <a:effectLst>
                      <a:outerShdw blurRad="50800" dist="38100" dir="2700000" algn="tl" rotWithShape="0">
                        <a:prstClr val="black">
                          <a:alpha val="40000"/>
                        </a:prstClr>
                      </a:outerShdw>
                    </a:effectLst>
                  </pic:spPr>
                </pic:pic>
              </a:graphicData>
            </a:graphic>
          </wp:inline>
        </w:drawing>
      </w:r>
    </w:p>
    <w:p w14:paraId="470E2099" w14:textId="5E966853" w:rsidR="00E91BD4" w:rsidRPr="00F2224E" w:rsidRDefault="00E91BD4" w:rsidP="00173433">
      <w:pPr>
        <w:ind w:right="-227"/>
        <w:rPr>
          <w:rFonts w:ascii="Times New Roman" w:hAnsi="Times New Roman"/>
          <w:lang w:val="en-US"/>
        </w:rPr>
      </w:pPr>
    </w:p>
    <w:p w14:paraId="4B2D3189" w14:textId="3553937E" w:rsidR="00610B9B" w:rsidRPr="00313BCE" w:rsidRDefault="00610B9B" w:rsidP="00313BCE">
      <w:pPr>
        <w:pStyle w:val="Kop2"/>
        <w:spacing w:before="0" w:after="0"/>
        <w:ind w:right="-227"/>
        <w:rPr>
          <w:lang w:val="en-US"/>
        </w:rPr>
      </w:pPr>
      <w:r w:rsidRPr="00313BCE">
        <w:rPr>
          <w:lang w:val="en-US"/>
        </w:rPr>
        <w:t xml:space="preserve">Search result: </w:t>
      </w:r>
      <w:r w:rsidR="005F277D" w:rsidRPr="00313BCE">
        <w:rPr>
          <w:lang w:val="en-US"/>
        </w:rPr>
        <w:t xml:space="preserve">families and </w:t>
      </w:r>
      <w:r w:rsidRPr="00313BCE">
        <w:rPr>
          <w:lang w:val="en-US"/>
        </w:rPr>
        <w:t>remedies</w:t>
      </w:r>
    </w:p>
    <w:p w14:paraId="6C73689D" w14:textId="4413C82A" w:rsidR="007E57B7" w:rsidRPr="00F2224E" w:rsidRDefault="00096474" w:rsidP="00173433">
      <w:pPr>
        <w:ind w:right="-227"/>
        <w:rPr>
          <w:rFonts w:ascii="Times New Roman" w:hAnsi="Times New Roman"/>
          <w:lang w:val="en-US"/>
        </w:rPr>
      </w:pPr>
      <w:r w:rsidRPr="00F2224E">
        <w:rPr>
          <w:noProof/>
          <w:lang w:val="en-US"/>
        </w:rPr>
        <w:drawing>
          <wp:anchor distT="0" distB="0" distL="114300" distR="114300" simplePos="0" relativeHeight="251848192" behindDoc="0" locked="0" layoutInCell="1" allowOverlap="1" wp14:anchorId="4E84AAC8" wp14:editId="36DC6D2D">
            <wp:simplePos x="0" y="0"/>
            <wp:positionH relativeFrom="column">
              <wp:posOffset>4351020</wp:posOffset>
            </wp:positionH>
            <wp:positionV relativeFrom="paragraph">
              <wp:posOffset>86360</wp:posOffset>
            </wp:positionV>
            <wp:extent cx="1669415" cy="793750"/>
            <wp:effectExtent l="0" t="0" r="6985" b="6350"/>
            <wp:wrapSquare wrapText="bothSides"/>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extLst>
                        <a:ext uri="{28A0092B-C50C-407E-A947-70E740481C1C}">
                          <a14:useLocalDpi xmlns:a14="http://schemas.microsoft.com/office/drawing/2010/main" val="0"/>
                        </a:ext>
                      </a:extLst>
                    </a:blip>
                    <a:stretch>
                      <a:fillRect/>
                    </a:stretch>
                  </pic:blipFill>
                  <pic:spPr>
                    <a:xfrm>
                      <a:off x="0" y="0"/>
                      <a:ext cx="1669415" cy="793750"/>
                    </a:xfrm>
                    <a:prstGeom prst="rect">
                      <a:avLst/>
                    </a:prstGeom>
                  </pic:spPr>
                </pic:pic>
              </a:graphicData>
            </a:graphic>
            <wp14:sizeRelH relativeFrom="margin">
              <wp14:pctWidth>0</wp14:pctWidth>
            </wp14:sizeRelH>
            <wp14:sizeRelV relativeFrom="margin">
              <wp14:pctHeight>0</wp14:pctHeight>
            </wp14:sizeRelV>
          </wp:anchor>
        </w:drawing>
      </w:r>
      <w:r w:rsidR="007E57B7" w:rsidRPr="00F2224E">
        <w:rPr>
          <w:rFonts w:ascii="Times New Roman" w:hAnsi="Times New Roman"/>
          <w:lang w:val="en-US"/>
        </w:rPr>
        <w:t xml:space="preserve">You then see at the right of the search words the </w:t>
      </w:r>
      <w:r w:rsidR="007E57B7" w:rsidRPr="00F16828">
        <w:rPr>
          <w:rFonts w:ascii="Times New Roman" w:hAnsi="Times New Roman"/>
          <w:b/>
          <w:bCs/>
          <w:lang w:val="en-US"/>
        </w:rPr>
        <w:t>search result</w:t>
      </w:r>
      <w:r w:rsidR="00691521" w:rsidRPr="00F2224E">
        <w:rPr>
          <w:rFonts w:ascii="Times New Roman" w:hAnsi="Times New Roman"/>
          <w:lang w:val="en-US"/>
        </w:rPr>
        <w:t>.</w:t>
      </w:r>
    </w:p>
    <w:p w14:paraId="3BE15A5B" w14:textId="293D61D6" w:rsidR="00691521" w:rsidRPr="00F2224E" w:rsidRDefault="00F16828" w:rsidP="00173433">
      <w:pPr>
        <w:ind w:right="-227"/>
        <w:rPr>
          <w:rFonts w:ascii="Times New Roman" w:hAnsi="Times New Roman"/>
          <w:lang w:val="en-US"/>
        </w:rPr>
      </w:pPr>
      <w:r>
        <w:rPr>
          <w:rFonts w:ascii="Times New Roman" w:hAnsi="Times New Roman"/>
          <w:lang w:val="en-US"/>
        </w:rPr>
        <w:t xml:space="preserve">The search result consists of both </w:t>
      </w:r>
      <w:r w:rsidR="008238C1" w:rsidRPr="00F2224E">
        <w:rPr>
          <w:rFonts w:ascii="Times New Roman" w:hAnsi="Times New Roman"/>
          <w:lang w:val="en-US"/>
        </w:rPr>
        <w:t>individual remedies and families</w:t>
      </w:r>
      <w:r>
        <w:rPr>
          <w:rFonts w:ascii="Times New Roman" w:hAnsi="Times New Roman"/>
          <w:lang w:val="en-US"/>
        </w:rPr>
        <w:t xml:space="preserve"> </w:t>
      </w:r>
      <w:r w:rsidR="00522DBC">
        <w:rPr>
          <w:rFonts w:ascii="Times New Roman" w:hAnsi="Times New Roman"/>
          <w:lang w:val="en-US"/>
        </w:rPr>
        <w:t>that correlate with your (carefully choosen) keywords</w:t>
      </w:r>
      <w:r w:rsidR="008705C5">
        <w:rPr>
          <w:rFonts w:ascii="Times New Roman" w:hAnsi="Times New Roman"/>
          <w:lang w:val="en-US"/>
        </w:rPr>
        <w:t xml:space="preserve"> or expressions that describe the fundamental themes of the case.</w:t>
      </w:r>
    </w:p>
    <w:p w14:paraId="61DEEBAC" w14:textId="77777777" w:rsidR="00096474" w:rsidRPr="00F2224E" w:rsidRDefault="00096474" w:rsidP="00173433">
      <w:pPr>
        <w:ind w:right="-227"/>
        <w:rPr>
          <w:rFonts w:ascii="Times New Roman" w:hAnsi="Times New Roman"/>
          <w:lang w:val="en-US"/>
        </w:rPr>
      </w:pPr>
    </w:p>
    <w:p w14:paraId="7146ECD7" w14:textId="41C6D8B1" w:rsidR="008238C1" w:rsidRPr="00F2224E" w:rsidRDefault="00E67683" w:rsidP="00173433">
      <w:pPr>
        <w:ind w:right="-227"/>
        <w:rPr>
          <w:rFonts w:ascii="Times New Roman" w:hAnsi="Times New Roman"/>
          <w:lang w:val="en-US"/>
        </w:rPr>
      </w:pPr>
      <w:r w:rsidRPr="00F2224E">
        <w:rPr>
          <w:rFonts w:ascii="Times New Roman" w:hAnsi="Times New Roman"/>
          <w:lang w:val="en-US"/>
        </w:rPr>
        <w:t xml:space="preserve">- </w:t>
      </w:r>
      <w:r w:rsidR="008238C1" w:rsidRPr="00F2224E">
        <w:rPr>
          <w:rFonts w:ascii="Times New Roman" w:hAnsi="Times New Roman"/>
          <w:lang w:val="en-US"/>
        </w:rPr>
        <w:t xml:space="preserve">The score e.g. </w:t>
      </w:r>
      <w:r w:rsidR="008238C1" w:rsidRPr="00F2224E">
        <w:rPr>
          <w:rFonts w:ascii="Times New Roman" w:hAnsi="Times New Roman"/>
          <w:b/>
          <w:bCs/>
          <w:lang w:val="en-US"/>
        </w:rPr>
        <w:t>2/3</w:t>
      </w:r>
      <w:r w:rsidR="008238C1" w:rsidRPr="00F2224E">
        <w:rPr>
          <w:rFonts w:ascii="Times New Roman" w:hAnsi="Times New Roman"/>
          <w:lang w:val="en-US"/>
        </w:rPr>
        <w:t xml:space="preserve">  indicated that</w:t>
      </w:r>
      <w:r w:rsidR="00381C6A" w:rsidRPr="00F2224E">
        <w:rPr>
          <w:rFonts w:ascii="Times New Roman" w:hAnsi="Times New Roman"/>
          <w:lang w:val="en-US"/>
        </w:rPr>
        <w:t xml:space="preserve"> 2 out of 3 search words have been found for that remedy or family.</w:t>
      </w:r>
    </w:p>
    <w:p w14:paraId="0C73EDEC" w14:textId="5F3FCE98" w:rsidR="002C3EAD" w:rsidRPr="00F2224E" w:rsidRDefault="00096474" w:rsidP="0030723D">
      <w:pPr>
        <w:ind w:right="-227"/>
        <w:rPr>
          <w:rFonts w:ascii="Times New Roman" w:hAnsi="Times New Roman"/>
          <w:lang w:val="en-US"/>
        </w:rPr>
      </w:pPr>
      <w:r w:rsidRPr="00F2224E">
        <w:rPr>
          <w:noProof/>
          <w:lang w:val="en-US"/>
        </w:rPr>
        <w:drawing>
          <wp:anchor distT="0" distB="0" distL="114300" distR="114300" simplePos="0" relativeHeight="251847168" behindDoc="0" locked="0" layoutInCell="1" allowOverlap="1" wp14:anchorId="32373BE8" wp14:editId="77872DAE">
            <wp:simplePos x="0" y="0"/>
            <wp:positionH relativeFrom="column">
              <wp:posOffset>4351655</wp:posOffset>
            </wp:positionH>
            <wp:positionV relativeFrom="paragraph">
              <wp:posOffset>154940</wp:posOffset>
            </wp:positionV>
            <wp:extent cx="1678305" cy="796925"/>
            <wp:effectExtent l="0" t="0" r="0" b="3175"/>
            <wp:wrapSquare wrapText="bothSides"/>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extLst>
                        <a:ext uri="{28A0092B-C50C-407E-A947-70E740481C1C}">
                          <a14:useLocalDpi xmlns:a14="http://schemas.microsoft.com/office/drawing/2010/main" val="0"/>
                        </a:ext>
                      </a:extLst>
                    </a:blip>
                    <a:stretch>
                      <a:fillRect/>
                    </a:stretch>
                  </pic:blipFill>
                  <pic:spPr>
                    <a:xfrm>
                      <a:off x="0" y="0"/>
                      <a:ext cx="1678305" cy="796925"/>
                    </a:xfrm>
                    <a:prstGeom prst="rect">
                      <a:avLst/>
                    </a:prstGeom>
                  </pic:spPr>
                </pic:pic>
              </a:graphicData>
            </a:graphic>
            <wp14:sizeRelH relativeFrom="margin">
              <wp14:pctWidth>0</wp14:pctWidth>
            </wp14:sizeRelH>
            <wp14:sizeRelV relativeFrom="margin">
              <wp14:pctHeight>0</wp14:pctHeight>
            </wp14:sizeRelV>
          </wp:anchor>
        </w:drawing>
      </w:r>
    </w:p>
    <w:p w14:paraId="57FCE976" w14:textId="0B82E3D7" w:rsidR="00E67683" w:rsidRPr="00F2224E" w:rsidRDefault="00E67683" w:rsidP="00173433">
      <w:pPr>
        <w:ind w:right="-227"/>
        <w:rPr>
          <w:rFonts w:ascii="Times New Roman" w:hAnsi="Times New Roman"/>
          <w:lang w:val="en-US"/>
        </w:rPr>
      </w:pPr>
      <w:r w:rsidRPr="00F2224E">
        <w:rPr>
          <w:rFonts w:ascii="Times New Roman" w:hAnsi="Times New Roman"/>
          <w:lang w:val="en-US"/>
        </w:rPr>
        <w:t>- The number</w:t>
      </w:r>
      <w:r w:rsidR="00B54EDE" w:rsidRPr="00F2224E">
        <w:rPr>
          <w:rFonts w:ascii="Times New Roman" w:hAnsi="Times New Roman"/>
          <w:lang w:val="en-US"/>
        </w:rPr>
        <w:t>s behind the families,</w:t>
      </w:r>
      <w:r w:rsidRPr="00F2224E">
        <w:rPr>
          <w:rFonts w:ascii="Times New Roman" w:hAnsi="Times New Roman"/>
          <w:lang w:val="en-US"/>
        </w:rPr>
        <w:t xml:space="preserve"> e.g. </w:t>
      </w:r>
      <w:r w:rsidRPr="00F2224E">
        <w:rPr>
          <w:rFonts w:ascii="Times New Roman" w:hAnsi="Times New Roman"/>
          <w:b/>
          <w:bCs/>
          <w:lang w:val="en-US"/>
        </w:rPr>
        <w:t>(74)</w:t>
      </w:r>
      <w:r w:rsidR="00B54EDE" w:rsidRPr="00F2224E">
        <w:rPr>
          <w:rFonts w:ascii="Times New Roman" w:hAnsi="Times New Roman"/>
          <w:lang w:val="en-US"/>
        </w:rPr>
        <w:t>,</w:t>
      </w:r>
      <w:r w:rsidRPr="00F2224E">
        <w:rPr>
          <w:rFonts w:ascii="Times New Roman" w:hAnsi="Times New Roman"/>
          <w:lang w:val="en-US"/>
        </w:rPr>
        <w:t xml:space="preserve"> indicated </w:t>
      </w:r>
      <w:r w:rsidR="00B54EDE" w:rsidRPr="00F2224E">
        <w:rPr>
          <w:rFonts w:ascii="Times New Roman" w:hAnsi="Times New Roman"/>
          <w:lang w:val="en-US"/>
        </w:rPr>
        <w:t>how many remedies are in this family.</w:t>
      </w:r>
    </w:p>
    <w:p w14:paraId="51A91E0C" w14:textId="1E5DA44A" w:rsidR="00B54EDE" w:rsidRPr="00F2224E" w:rsidRDefault="00B54EDE" w:rsidP="00173433">
      <w:pPr>
        <w:ind w:right="-227"/>
        <w:rPr>
          <w:rFonts w:ascii="Times New Roman" w:hAnsi="Times New Roman"/>
          <w:lang w:val="en-US"/>
        </w:rPr>
      </w:pPr>
    </w:p>
    <w:p w14:paraId="58D2D813" w14:textId="77777777" w:rsidR="0030723D" w:rsidRDefault="0030723D" w:rsidP="00173433">
      <w:pPr>
        <w:ind w:right="-227"/>
        <w:rPr>
          <w:rFonts w:ascii="Times New Roman" w:hAnsi="Times New Roman"/>
          <w:lang w:val="en-US"/>
        </w:rPr>
        <w:sectPr w:rsidR="0030723D" w:rsidSect="0086251A">
          <w:pgSz w:w="11906" w:h="16838"/>
          <w:pgMar w:top="1134" w:right="1247" w:bottom="1134" w:left="1247" w:header="709" w:footer="709" w:gutter="0"/>
          <w:cols w:space="708"/>
          <w:docGrid w:linePitch="360"/>
        </w:sectPr>
      </w:pPr>
    </w:p>
    <w:p w14:paraId="51B793FF" w14:textId="1E178E9D" w:rsidR="00E91BD4" w:rsidRPr="00313BCE" w:rsidRDefault="00E91BD4" w:rsidP="00313BCE">
      <w:pPr>
        <w:pStyle w:val="Kop2"/>
        <w:spacing w:before="0" w:after="0"/>
        <w:ind w:right="-227"/>
        <w:rPr>
          <w:lang w:val="en-US"/>
        </w:rPr>
      </w:pPr>
      <w:r w:rsidRPr="00313BCE">
        <w:rPr>
          <w:lang w:val="en-US"/>
        </w:rPr>
        <w:lastRenderedPageBreak/>
        <w:t>The description box: Experience, Theme, Context or Expression</w:t>
      </w:r>
    </w:p>
    <w:p w14:paraId="6792DD66" w14:textId="2912ADF1" w:rsidR="00F90926" w:rsidRDefault="00F90926" w:rsidP="00E91BD4">
      <w:pPr>
        <w:ind w:right="-227"/>
        <w:rPr>
          <w:rFonts w:ascii="Times New Roman" w:hAnsi="Times New Roman"/>
          <w:lang w:val="en-US"/>
        </w:rPr>
      </w:pPr>
      <w:r>
        <w:rPr>
          <w:rFonts w:ascii="Times New Roman" w:hAnsi="Times New Roman"/>
          <w:lang w:val="en-US"/>
        </w:rPr>
        <w:t>The</w:t>
      </w:r>
      <w:r w:rsidR="00C521A4">
        <w:rPr>
          <w:rFonts w:ascii="Times New Roman" w:hAnsi="Times New Roman"/>
          <w:lang w:val="en-US"/>
        </w:rPr>
        <w:t xml:space="preserve"> description box offers for each remedy or family the themes and core issues</w:t>
      </w:r>
      <w:r w:rsidR="00F360DA">
        <w:rPr>
          <w:rFonts w:ascii="Times New Roman" w:hAnsi="Times New Roman"/>
          <w:lang w:val="en-US"/>
        </w:rPr>
        <w:t>.</w:t>
      </w:r>
    </w:p>
    <w:p w14:paraId="4CA7B6C4" w14:textId="59A20064" w:rsidR="00F360DA" w:rsidRDefault="00F360DA" w:rsidP="00E91BD4">
      <w:pPr>
        <w:ind w:right="-227"/>
        <w:rPr>
          <w:rFonts w:ascii="Times New Roman" w:hAnsi="Times New Roman"/>
          <w:lang w:val="en-US"/>
        </w:rPr>
      </w:pPr>
      <w:r w:rsidRPr="00F2224E">
        <w:rPr>
          <w:noProof/>
          <w:lang w:val="en-US"/>
        </w:rPr>
        <w:drawing>
          <wp:anchor distT="0" distB="0" distL="114300" distR="114300" simplePos="0" relativeHeight="251849216" behindDoc="0" locked="0" layoutInCell="1" allowOverlap="1" wp14:anchorId="2661A560" wp14:editId="4AB8BDCF">
            <wp:simplePos x="0" y="0"/>
            <wp:positionH relativeFrom="column">
              <wp:posOffset>3156585</wp:posOffset>
            </wp:positionH>
            <wp:positionV relativeFrom="paragraph">
              <wp:posOffset>85090</wp:posOffset>
            </wp:positionV>
            <wp:extent cx="2997835" cy="1117600"/>
            <wp:effectExtent l="0" t="0" r="0" b="6350"/>
            <wp:wrapSquare wrapText="bothSides"/>
            <wp:docPr id="233"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2997835" cy="1117600"/>
                    </a:xfrm>
                    <a:prstGeom prst="rect">
                      <a:avLst/>
                    </a:prstGeom>
                  </pic:spPr>
                </pic:pic>
              </a:graphicData>
            </a:graphic>
            <wp14:sizeRelH relativeFrom="margin">
              <wp14:pctWidth>0</wp14:pctWidth>
            </wp14:sizeRelH>
            <wp14:sizeRelV relativeFrom="margin">
              <wp14:pctHeight>0</wp14:pctHeight>
            </wp14:sizeRelV>
          </wp:anchor>
        </w:drawing>
      </w:r>
    </w:p>
    <w:p w14:paraId="0AB57E00" w14:textId="79876105" w:rsidR="00E91BD4" w:rsidRDefault="00F360DA" w:rsidP="00E91BD4">
      <w:pPr>
        <w:ind w:right="-227"/>
        <w:rPr>
          <w:rFonts w:ascii="Times New Roman" w:hAnsi="Times New Roman"/>
          <w:lang w:val="en-US"/>
        </w:rPr>
      </w:pPr>
      <w:r>
        <w:rPr>
          <w:rFonts w:ascii="Times New Roman" w:hAnsi="Times New Roman"/>
          <w:lang w:val="en-US"/>
        </w:rPr>
        <w:t>T</w:t>
      </w:r>
      <w:r w:rsidR="00E91BD4" w:rsidRPr="00F2224E">
        <w:rPr>
          <w:rFonts w:ascii="Times New Roman" w:hAnsi="Times New Roman"/>
          <w:lang w:val="en-US"/>
        </w:rPr>
        <w:t xml:space="preserve">he font type shows what </w:t>
      </w:r>
      <w:r w:rsidR="00F90926">
        <w:rPr>
          <w:rFonts w:ascii="Times New Roman" w:hAnsi="Times New Roman"/>
          <w:lang w:val="en-US"/>
        </w:rPr>
        <w:t>kind</w:t>
      </w:r>
      <w:r w:rsidR="00E91BD4" w:rsidRPr="00F2224E">
        <w:rPr>
          <w:rFonts w:ascii="Times New Roman" w:hAnsi="Times New Roman"/>
          <w:lang w:val="en-US"/>
        </w:rPr>
        <w:t xml:space="preserve"> of information it is:</w:t>
      </w:r>
    </w:p>
    <w:p w14:paraId="31FDE13A" w14:textId="1CEA2092" w:rsidR="00F90926" w:rsidRPr="00F2224E" w:rsidRDefault="00F90926" w:rsidP="00E91BD4">
      <w:pPr>
        <w:ind w:right="-227"/>
        <w:rPr>
          <w:rFonts w:ascii="Times New Roman" w:hAnsi="Times New Roman"/>
          <w:lang w:val="en-US"/>
        </w:rPr>
      </w:pPr>
    </w:p>
    <w:p w14:paraId="6FAF69BD" w14:textId="16A657FC" w:rsidR="00E91BD4" w:rsidRPr="00F2224E" w:rsidRDefault="00644A37" w:rsidP="00644A37">
      <w:pPr>
        <w:ind w:right="-227"/>
        <w:rPr>
          <w:rFonts w:ascii="Times New Roman" w:hAnsi="Times New Roman"/>
          <w:lang w:val="en-US"/>
        </w:rPr>
      </w:pPr>
      <w:r w:rsidRPr="00F2224E">
        <w:rPr>
          <w:rFonts w:ascii="Times New Roman" w:hAnsi="Times New Roman"/>
          <w:lang w:val="en-US"/>
        </w:rPr>
        <w:t xml:space="preserve">  </w:t>
      </w:r>
      <w:r w:rsidR="00E91BD4" w:rsidRPr="00F2224E">
        <w:rPr>
          <w:rFonts w:ascii="Times New Roman" w:hAnsi="Times New Roman"/>
          <w:lang w:val="en-US"/>
        </w:rPr>
        <w:t xml:space="preserve">- </w:t>
      </w:r>
      <w:r w:rsidR="00E91BD4" w:rsidRPr="00F2224E">
        <w:rPr>
          <w:rFonts w:ascii="Times New Roman" w:hAnsi="Times New Roman"/>
          <w:b/>
          <w:bCs/>
          <w:u w:val="single"/>
          <w:lang w:val="en-US"/>
        </w:rPr>
        <w:t>Experience</w:t>
      </w:r>
      <w:r w:rsidR="00E91BD4" w:rsidRPr="00F2224E">
        <w:rPr>
          <w:rFonts w:ascii="Times New Roman" w:hAnsi="Times New Roman"/>
          <w:lang w:val="en-US"/>
        </w:rPr>
        <w:t>: is shown in bold and underlined</w:t>
      </w:r>
    </w:p>
    <w:p w14:paraId="37786A27" w14:textId="789A9097" w:rsidR="00E91BD4" w:rsidRPr="00F2224E" w:rsidRDefault="00644A37" w:rsidP="00644A37">
      <w:pPr>
        <w:ind w:right="-227"/>
        <w:rPr>
          <w:rFonts w:ascii="Times New Roman" w:hAnsi="Times New Roman"/>
          <w:lang w:val="en-US"/>
        </w:rPr>
      </w:pPr>
      <w:r w:rsidRPr="00F2224E">
        <w:rPr>
          <w:rFonts w:ascii="Times New Roman" w:hAnsi="Times New Roman"/>
          <w:lang w:val="en-US"/>
        </w:rPr>
        <w:t xml:space="preserve">  </w:t>
      </w:r>
      <w:r w:rsidR="00E91BD4" w:rsidRPr="00F2224E">
        <w:rPr>
          <w:rFonts w:ascii="Times New Roman" w:hAnsi="Times New Roman"/>
          <w:lang w:val="en-US"/>
        </w:rPr>
        <w:t xml:space="preserve">- </w:t>
      </w:r>
      <w:r w:rsidR="00E91BD4" w:rsidRPr="00F2224E">
        <w:rPr>
          <w:rFonts w:ascii="Times New Roman" w:hAnsi="Times New Roman"/>
          <w:b/>
          <w:bCs/>
          <w:lang w:val="en-US"/>
        </w:rPr>
        <w:t>Theme</w:t>
      </w:r>
      <w:r w:rsidR="00E91BD4" w:rsidRPr="00F2224E">
        <w:rPr>
          <w:rFonts w:ascii="Times New Roman" w:hAnsi="Times New Roman"/>
          <w:lang w:val="en-US"/>
        </w:rPr>
        <w:t>: is shown in bold</w:t>
      </w:r>
    </w:p>
    <w:p w14:paraId="218D22A0" w14:textId="7FEA8EAC" w:rsidR="00E91BD4" w:rsidRPr="00F2224E" w:rsidRDefault="00644A37" w:rsidP="00644A37">
      <w:pPr>
        <w:ind w:right="-227"/>
        <w:rPr>
          <w:rFonts w:ascii="Times New Roman" w:hAnsi="Times New Roman"/>
          <w:lang w:val="en-US"/>
        </w:rPr>
      </w:pPr>
      <w:r w:rsidRPr="00F2224E">
        <w:rPr>
          <w:rFonts w:ascii="Times New Roman" w:hAnsi="Times New Roman"/>
          <w:lang w:val="en-US"/>
        </w:rPr>
        <w:t xml:space="preserve">  </w:t>
      </w:r>
      <w:r w:rsidR="00E91BD4" w:rsidRPr="00F2224E">
        <w:rPr>
          <w:rFonts w:ascii="Times New Roman" w:hAnsi="Times New Roman"/>
          <w:lang w:val="en-US"/>
        </w:rPr>
        <w:t xml:space="preserve">- </w:t>
      </w:r>
      <w:r w:rsidR="00E91BD4" w:rsidRPr="00F2224E">
        <w:rPr>
          <w:rFonts w:ascii="Times New Roman" w:hAnsi="Times New Roman"/>
          <w:i/>
          <w:iCs/>
          <w:lang w:val="en-US"/>
        </w:rPr>
        <w:t>Context</w:t>
      </w:r>
      <w:r w:rsidR="00E91BD4" w:rsidRPr="00F2224E">
        <w:rPr>
          <w:rFonts w:ascii="Times New Roman" w:hAnsi="Times New Roman"/>
          <w:lang w:val="en-US"/>
        </w:rPr>
        <w:t>: is shown in italic</w:t>
      </w:r>
    </w:p>
    <w:p w14:paraId="3E762067" w14:textId="473BAB44" w:rsidR="00E91BD4" w:rsidRPr="00F2224E" w:rsidRDefault="00644A37" w:rsidP="00644A37">
      <w:pPr>
        <w:ind w:right="-227"/>
        <w:rPr>
          <w:rFonts w:ascii="Times New Roman" w:hAnsi="Times New Roman"/>
          <w:lang w:val="en-US"/>
        </w:rPr>
      </w:pPr>
      <w:r w:rsidRPr="00F2224E">
        <w:rPr>
          <w:rFonts w:ascii="Times New Roman" w:hAnsi="Times New Roman"/>
          <w:lang w:val="en-US"/>
        </w:rPr>
        <w:t xml:space="preserve">  </w:t>
      </w:r>
      <w:r w:rsidR="00E91BD4" w:rsidRPr="00F2224E">
        <w:rPr>
          <w:rFonts w:ascii="Times New Roman" w:hAnsi="Times New Roman"/>
          <w:lang w:val="en-US"/>
        </w:rPr>
        <w:t>- Expression: is shown in plain text</w:t>
      </w:r>
    </w:p>
    <w:p w14:paraId="6E962B31" w14:textId="0AF5D9A7" w:rsidR="00A44511" w:rsidRDefault="00A44511" w:rsidP="00173433">
      <w:pPr>
        <w:ind w:right="-227"/>
        <w:rPr>
          <w:rFonts w:ascii="Times New Roman" w:hAnsi="Times New Roman"/>
          <w:lang w:val="en-US"/>
        </w:rPr>
      </w:pPr>
    </w:p>
    <w:p w14:paraId="14AB8FE5" w14:textId="77777777" w:rsidR="00C90940" w:rsidRPr="00F2224E" w:rsidRDefault="00C90940" w:rsidP="00173433">
      <w:pPr>
        <w:ind w:right="-227"/>
        <w:rPr>
          <w:rFonts w:ascii="Times New Roman" w:hAnsi="Times New Roman"/>
          <w:lang w:val="en-US"/>
        </w:rPr>
      </w:pPr>
    </w:p>
    <w:p w14:paraId="4B0CEB06" w14:textId="75E0C569" w:rsidR="00A44511" w:rsidRPr="00F2224E" w:rsidRDefault="007B3EE5" w:rsidP="00A44511">
      <w:pPr>
        <w:ind w:right="-227"/>
        <w:rPr>
          <w:rFonts w:ascii="Times New Roman" w:hAnsi="Times New Roman"/>
          <w:b/>
          <w:bCs/>
          <w:lang w:val="en-US"/>
        </w:rPr>
      </w:pPr>
      <w:r>
        <w:rPr>
          <w:rFonts w:ascii="Times New Roman" w:hAnsi="Times New Roman"/>
          <w:b/>
          <w:bCs/>
          <w:lang w:val="en-US"/>
        </w:rPr>
        <w:t>About t</w:t>
      </w:r>
      <w:r w:rsidR="00A44511" w:rsidRPr="00F2224E">
        <w:rPr>
          <w:rFonts w:ascii="Times New Roman" w:hAnsi="Times New Roman"/>
          <w:b/>
          <w:bCs/>
          <w:lang w:val="en-US"/>
        </w:rPr>
        <w:t>yping search words</w:t>
      </w:r>
    </w:p>
    <w:p w14:paraId="5ED16344" w14:textId="77777777" w:rsidR="00A44511" w:rsidRPr="00F2224E" w:rsidRDefault="00A44511" w:rsidP="00A44511">
      <w:pPr>
        <w:ind w:right="-227"/>
        <w:rPr>
          <w:rFonts w:ascii="Times New Roman" w:hAnsi="Times New Roman"/>
          <w:lang w:val="en-US"/>
        </w:rPr>
      </w:pPr>
      <w:r w:rsidRPr="00F2224E">
        <w:rPr>
          <w:rFonts w:ascii="Times New Roman" w:hAnsi="Times New Roman"/>
          <w:lang w:val="en-US"/>
        </w:rPr>
        <w:t>Note that there is a difference between typing two words in one field for example:...</w:t>
      </w:r>
    </w:p>
    <w:p w14:paraId="2338FD46" w14:textId="77777777" w:rsidR="00820572" w:rsidRPr="00F2224E" w:rsidRDefault="00A44511" w:rsidP="00820572">
      <w:pPr>
        <w:ind w:right="-227"/>
        <w:rPr>
          <w:rFonts w:ascii="Times New Roman" w:hAnsi="Times New Roman"/>
          <w:lang w:val="en-US"/>
        </w:rPr>
      </w:pPr>
      <w:r w:rsidRPr="00F2224E">
        <w:rPr>
          <w:rFonts w:ascii="Times New Roman" w:hAnsi="Times New Roman"/>
          <w:lang w:val="en-US"/>
        </w:rPr>
        <w:t>Field 1: “</w:t>
      </w:r>
      <w:r w:rsidRPr="00F2224E">
        <w:rPr>
          <w:rFonts w:ascii="Times New Roman" w:hAnsi="Times New Roman"/>
          <w:b/>
          <w:bCs/>
          <w:lang w:val="en-US"/>
        </w:rPr>
        <w:t>love work</w:t>
      </w:r>
      <w:r w:rsidRPr="00F2224E">
        <w:rPr>
          <w:rFonts w:ascii="Times New Roman" w:hAnsi="Times New Roman"/>
          <w:lang w:val="en-US"/>
        </w:rPr>
        <w:t>”</w:t>
      </w:r>
      <w:r w:rsidR="005067EB" w:rsidRPr="00F2224E">
        <w:rPr>
          <w:rFonts w:ascii="Times New Roman" w:hAnsi="Times New Roman"/>
          <w:lang w:val="en-US"/>
        </w:rPr>
        <w:t xml:space="preserve">       </w:t>
      </w:r>
      <w:r w:rsidR="00820572" w:rsidRPr="00F2224E">
        <w:rPr>
          <w:rFonts w:ascii="Times New Roman" w:hAnsi="Times New Roman"/>
          <w:lang w:val="en-US"/>
        </w:rPr>
        <w:t xml:space="preserve">  </w:t>
      </w:r>
    </w:p>
    <w:p w14:paraId="1A7EA1E6" w14:textId="0935123F" w:rsidR="00A44511" w:rsidRPr="00F2224E" w:rsidRDefault="00A44511" w:rsidP="00820572">
      <w:pPr>
        <w:ind w:right="-227"/>
        <w:rPr>
          <w:rFonts w:ascii="Times New Roman" w:hAnsi="Times New Roman"/>
          <w:lang w:val="en-US"/>
        </w:rPr>
      </w:pPr>
      <w:r w:rsidRPr="00F2224E">
        <w:rPr>
          <w:rFonts w:ascii="Times New Roman" w:hAnsi="Times New Roman"/>
          <w:lang w:val="en-US"/>
        </w:rPr>
        <w:t>or if you type one word in each field:...</w:t>
      </w:r>
      <w:r w:rsidR="005067EB" w:rsidRPr="00F2224E">
        <w:rPr>
          <w:rFonts w:ascii="Times New Roman" w:hAnsi="Times New Roman"/>
          <w:lang w:val="en-US"/>
        </w:rPr>
        <w:t xml:space="preserve">   </w:t>
      </w:r>
    </w:p>
    <w:p w14:paraId="7831A0C5" w14:textId="3C1A522D" w:rsidR="00A44511" w:rsidRPr="00F2224E" w:rsidRDefault="00A44511" w:rsidP="00A44511">
      <w:pPr>
        <w:ind w:right="-227"/>
        <w:rPr>
          <w:rFonts w:ascii="Times New Roman" w:hAnsi="Times New Roman"/>
          <w:b/>
          <w:bCs/>
          <w:lang w:val="en-US"/>
        </w:rPr>
      </w:pPr>
      <w:r w:rsidRPr="00F2224E">
        <w:rPr>
          <w:rFonts w:ascii="Times New Roman" w:hAnsi="Times New Roman"/>
          <w:lang w:val="en-US"/>
        </w:rPr>
        <w:t xml:space="preserve">Field 1: </w:t>
      </w:r>
      <w:r w:rsidRPr="00F2224E">
        <w:rPr>
          <w:rFonts w:ascii="Times New Roman" w:hAnsi="Times New Roman"/>
          <w:b/>
          <w:bCs/>
          <w:lang w:val="en-US"/>
        </w:rPr>
        <w:t>“love”</w:t>
      </w:r>
    </w:p>
    <w:p w14:paraId="22F1A0FA" w14:textId="02CF0AF0" w:rsidR="00A44511" w:rsidRPr="00F2224E" w:rsidRDefault="00A44511" w:rsidP="00A44511">
      <w:pPr>
        <w:ind w:right="-227"/>
        <w:rPr>
          <w:rFonts w:ascii="Times New Roman" w:hAnsi="Times New Roman"/>
          <w:b/>
          <w:bCs/>
          <w:lang w:val="en-US"/>
        </w:rPr>
      </w:pPr>
      <w:r w:rsidRPr="00F2224E">
        <w:rPr>
          <w:rFonts w:ascii="Times New Roman" w:hAnsi="Times New Roman"/>
          <w:lang w:val="en-US"/>
        </w:rPr>
        <w:t xml:space="preserve">Field 2: </w:t>
      </w:r>
      <w:r w:rsidRPr="00F2224E">
        <w:rPr>
          <w:rFonts w:ascii="Times New Roman" w:hAnsi="Times New Roman"/>
          <w:b/>
          <w:bCs/>
          <w:lang w:val="en-US"/>
        </w:rPr>
        <w:t>“work”</w:t>
      </w:r>
    </w:p>
    <w:p w14:paraId="2AB95097" w14:textId="2F695784" w:rsidR="00A44511" w:rsidRPr="00F2224E" w:rsidRDefault="00A44511" w:rsidP="00A44511">
      <w:pPr>
        <w:ind w:right="-227"/>
        <w:rPr>
          <w:rFonts w:ascii="Times New Roman" w:hAnsi="Times New Roman"/>
          <w:lang w:val="en-US"/>
        </w:rPr>
      </w:pPr>
    </w:p>
    <w:p w14:paraId="0856E5E8" w14:textId="696959CD" w:rsidR="00EF58A7" w:rsidRPr="00F2224E" w:rsidRDefault="00A44511" w:rsidP="00A44511">
      <w:pPr>
        <w:ind w:right="-227"/>
        <w:rPr>
          <w:rFonts w:ascii="Times New Roman" w:hAnsi="Times New Roman"/>
          <w:lang w:val="en-US"/>
        </w:rPr>
      </w:pPr>
      <w:r w:rsidRPr="00F2224E">
        <w:rPr>
          <w:rFonts w:ascii="Times New Roman" w:hAnsi="Times New Roman"/>
          <w:lang w:val="en-US"/>
        </w:rPr>
        <w:t>Both words in one field finds only sentences with both words</w:t>
      </w:r>
      <w:r w:rsidR="0059080A" w:rsidRPr="00F2224E">
        <w:rPr>
          <w:rFonts w:ascii="Times New Roman" w:hAnsi="Times New Roman"/>
          <w:lang w:val="en-US"/>
        </w:rPr>
        <w:t xml:space="preserve"> in the same sentence (symptom)</w:t>
      </w:r>
      <w:r w:rsidRPr="00F2224E">
        <w:rPr>
          <w:rFonts w:ascii="Times New Roman" w:hAnsi="Times New Roman"/>
          <w:lang w:val="en-US"/>
        </w:rPr>
        <w:t xml:space="preserve">. </w:t>
      </w:r>
    </w:p>
    <w:p w14:paraId="22558C6C" w14:textId="7F4E7CFB" w:rsidR="00A44511" w:rsidRPr="00F2224E" w:rsidRDefault="00A44511" w:rsidP="00A44511">
      <w:pPr>
        <w:ind w:right="-227"/>
        <w:rPr>
          <w:rFonts w:ascii="Times New Roman" w:hAnsi="Times New Roman"/>
          <w:lang w:val="en-US"/>
        </w:rPr>
      </w:pPr>
      <w:r w:rsidRPr="00F2224E">
        <w:rPr>
          <w:rFonts w:ascii="Times New Roman" w:hAnsi="Times New Roman"/>
          <w:lang w:val="en-US"/>
        </w:rPr>
        <w:t>The word</w:t>
      </w:r>
      <w:r w:rsidR="002A2F81" w:rsidRPr="00F2224E">
        <w:rPr>
          <w:rFonts w:ascii="Times New Roman" w:hAnsi="Times New Roman"/>
          <w:lang w:val="en-US"/>
        </w:rPr>
        <w:t>s</w:t>
      </w:r>
      <w:r w:rsidRPr="00F2224E">
        <w:rPr>
          <w:rFonts w:ascii="Times New Roman" w:hAnsi="Times New Roman"/>
          <w:lang w:val="en-US"/>
        </w:rPr>
        <w:t xml:space="preserve"> in separate fields will search for all sentences (families, or remedies) which have both these words anywhere in the description</w:t>
      </w:r>
      <w:r w:rsidR="00EF58A7" w:rsidRPr="00F2224E">
        <w:rPr>
          <w:rFonts w:ascii="Times New Roman" w:hAnsi="Times New Roman"/>
          <w:lang w:val="en-US"/>
        </w:rPr>
        <w:t>!</w:t>
      </w:r>
    </w:p>
    <w:p w14:paraId="21AF2B4E" w14:textId="00A84806" w:rsidR="00313BCE" w:rsidRDefault="00313BCE" w:rsidP="00173433">
      <w:pPr>
        <w:ind w:right="-227"/>
        <w:rPr>
          <w:rFonts w:ascii="Times New Roman" w:hAnsi="Times New Roman"/>
          <w:lang w:val="en-US"/>
        </w:rPr>
      </w:pPr>
    </w:p>
    <w:p w14:paraId="4268F10E" w14:textId="77777777" w:rsidR="007B3EE5" w:rsidRDefault="007B3EE5" w:rsidP="00173433">
      <w:pPr>
        <w:ind w:right="-227"/>
        <w:rPr>
          <w:rFonts w:ascii="Times New Roman" w:hAnsi="Times New Roman"/>
          <w:lang w:val="en-US"/>
        </w:rPr>
      </w:pPr>
    </w:p>
    <w:p w14:paraId="3B5BC7CE" w14:textId="6CC7EAAB" w:rsidR="00A44511" w:rsidRPr="00EA31D2" w:rsidRDefault="00313BCE" w:rsidP="00EA31D2">
      <w:pPr>
        <w:pStyle w:val="Kop2"/>
        <w:spacing w:before="0" w:after="0"/>
        <w:ind w:right="-227"/>
        <w:rPr>
          <w:lang w:val="en-US"/>
        </w:rPr>
      </w:pPr>
      <w:r w:rsidRPr="00EA31D2">
        <w:rPr>
          <w:lang w:val="en-US"/>
        </w:rPr>
        <w:t>The Navigation section</w:t>
      </w:r>
      <w:r w:rsidR="00EA31D2">
        <w:rPr>
          <w:lang w:val="en-US"/>
        </w:rPr>
        <w:t>: Tree, Family members, Map</w:t>
      </w:r>
    </w:p>
    <w:p w14:paraId="34B8D701" w14:textId="01863C62" w:rsidR="00313BCE" w:rsidRDefault="00EA31D2" w:rsidP="00173433">
      <w:pPr>
        <w:ind w:right="-227"/>
        <w:rPr>
          <w:rFonts w:ascii="Times New Roman" w:hAnsi="Times New Roman"/>
          <w:lang w:val="en-US"/>
        </w:rPr>
      </w:pPr>
      <w:r w:rsidRPr="00F2224E">
        <w:rPr>
          <w:noProof/>
          <w:lang w:val="en-US"/>
        </w:rPr>
        <w:drawing>
          <wp:anchor distT="0" distB="0" distL="114300" distR="114300" simplePos="0" relativeHeight="251853312" behindDoc="1" locked="0" layoutInCell="1" allowOverlap="1" wp14:anchorId="6D54C436" wp14:editId="13D655EB">
            <wp:simplePos x="0" y="0"/>
            <wp:positionH relativeFrom="column">
              <wp:posOffset>3002915</wp:posOffset>
            </wp:positionH>
            <wp:positionV relativeFrom="paragraph">
              <wp:posOffset>75565</wp:posOffset>
            </wp:positionV>
            <wp:extent cx="3104515" cy="1036320"/>
            <wp:effectExtent l="0" t="0" r="635" b="0"/>
            <wp:wrapTight wrapText="bothSides">
              <wp:wrapPolygon edited="0">
                <wp:start x="0" y="0"/>
                <wp:lineTo x="0" y="21044"/>
                <wp:lineTo x="21472" y="21044"/>
                <wp:lineTo x="21472" y="0"/>
                <wp:lineTo x="0" y="0"/>
              </wp:wrapPolygon>
            </wp:wrapTight>
            <wp:docPr id="239"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cstate="print">
                      <a:extLst>
                        <a:ext uri="{28A0092B-C50C-407E-A947-70E740481C1C}">
                          <a14:useLocalDpi xmlns:a14="http://schemas.microsoft.com/office/drawing/2010/main" val="0"/>
                        </a:ext>
                      </a:extLst>
                    </a:blip>
                    <a:stretch>
                      <a:fillRect/>
                    </a:stretch>
                  </pic:blipFill>
                  <pic:spPr>
                    <a:xfrm>
                      <a:off x="0" y="0"/>
                      <a:ext cx="3104515" cy="1036320"/>
                    </a:xfrm>
                    <a:prstGeom prst="rect">
                      <a:avLst/>
                    </a:prstGeom>
                  </pic:spPr>
                </pic:pic>
              </a:graphicData>
            </a:graphic>
            <wp14:sizeRelH relativeFrom="page">
              <wp14:pctWidth>0</wp14:pctWidth>
            </wp14:sizeRelH>
            <wp14:sizeRelV relativeFrom="page">
              <wp14:pctHeight>0</wp14:pctHeight>
            </wp14:sizeRelV>
          </wp:anchor>
        </w:drawing>
      </w:r>
    </w:p>
    <w:p w14:paraId="0F32D4D6" w14:textId="408C7826" w:rsidR="003F1E8F" w:rsidRPr="00F2224E" w:rsidRDefault="008B78AA" w:rsidP="00173433">
      <w:pPr>
        <w:ind w:right="-227"/>
        <w:rPr>
          <w:rFonts w:ascii="Times New Roman" w:hAnsi="Times New Roman"/>
          <w:b/>
          <w:bCs/>
          <w:lang w:val="en-US"/>
        </w:rPr>
      </w:pPr>
      <w:r w:rsidRPr="00F2224E">
        <w:rPr>
          <w:rFonts w:ascii="Times New Roman" w:hAnsi="Times New Roman"/>
          <w:b/>
          <w:bCs/>
          <w:lang w:val="en-US"/>
        </w:rPr>
        <w:t>The Tree</w:t>
      </w:r>
    </w:p>
    <w:p w14:paraId="34EB7365" w14:textId="5E90A891" w:rsidR="00FD4DBD" w:rsidRPr="00F2224E" w:rsidRDefault="00172A74" w:rsidP="00173433">
      <w:pPr>
        <w:ind w:right="-227"/>
        <w:rPr>
          <w:rFonts w:ascii="Times New Roman" w:hAnsi="Times New Roman"/>
          <w:lang w:val="en-US"/>
        </w:rPr>
      </w:pPr>
      <w:r w:rsidRPr="00F2224E">
        <w:rPr>
          <w:rFonts w:ascii="Times New Roman" w:hAnsi="Times New Roman"/>
          <w:lang w:val="en-US"/>
        </w:rPr>
        <w:t xml:space="preserve">When you </w:t>
      </w:r>
      <w:r w:rsidR="000F0F0F">
        <w:rPr>
          <w:rFonts w:ascii="Times New Roman" w:hAnsi="Times New Roman"/>
          <w:lang w:val="en-US"/>
        </w:rPr>
        <w:t>click</w:t>
      </w:r>
      <w:r w:rsidRPr="00F2224E">
        <w:rPr>
          <w:rFonts w:ascii="Times New Roman" w:hAnsi="Times New Roman"/>
          <w:lang w:val="en-US"/>
        </w:rPr>
        <w:t xml:space="preserve"> in the search result </w:t>
      </w:r>
      <w:r w:rsidR="00FD4DBD" w:rsidRPr="00F2224E">
        <w:rPr>
          <w:rFonts w:ascii="Times New Roman" w:hAnsi="Times New Roman"/>
          <w:lang w:val="en-US"/>
        </w:rPr>
        <w:t xml:space="preserve">one of the found remedies or families, to the right in the </w:t>
      </w:r>
      <w:r w:rsidR="00FD4DBD" w:rsidRPr="00F2224E">
        <w:rPr>
          <w:rFonts w:ascii="Times New Roman" w:hAnsi="Times New Roman"/>
          <w:b/>
          <w:bCs/>
          <w:lang w:val="en-US"/>
        </w:rPr>
        <w:t>Tab</w:t>
      </w:r>
      <w:r w:rsidR="00FD4DBD" w:rsidRPr="00F2224E">
        <w:rPr>
          <w:rFonts w:ascii="Times New Roman" w:hAnsi="Times New Roman"/>
          <w:lang w:val="en-US"/>
        </w:rPr>
        <w:t xml:space="preserve"> </w:t>
      </w:r>
      <w:r w:rsidR="007822B5" w:rsidRPr="00F2224E">
        <w:rPr>
          <w:rFonts w:ascii="Times New Roman" w:hAnsi="Times New Roman"/>
          <w:lang w:val="en-US"/>
        </w:rPr>
        <w:t xml:space="preserve">- </w:t>
      </w:r>
      <w:r w:rsidR="00FD4DBD" w:rsidRPr="00F2224E">
        <w:rPr>
          <w:rFonts w:ascii="Times New Roman" w:hAnsi="Times New Roman"/>
          <w:b/>
          <w:bCs/>
          <w:lang w:val="en-US"/>
        </w:rPr>
        <w:t>TREE</w:t>
      </w:r>
      <w:r w:rsidR="00FD4DBD" w:rsidRPr="00F2224E">
        <w:rPr>
          <w:rFonts w:ascii="Times New Roman" w:hAnsi="Times New Roman"/>
          <w:lang w:val="en-US"/>
        </w:rPr>
        <w:t xml:space="preserve"> it will show its position in the family hierarchy.</w:t>
      </w:r>
    </w:p>
    <w:p w14:paraId="7C912B46" w14:textId="2B08ADE8" w:rsidR="00151EC8" w:rsidRPr="00F2224E" w:rsidRDefault="00151EC8" w:rsidP="00173433">
      <w:pPr>
        <w:ind w:right="-227"/>
        <w:rPr>
          <w:rFonts w:ascii="Times New Roman" w:hAnsi="Times New Roman"/>
          <w:lang w:val="en-US"/>
        </w:rPr>
      </w:pPr>
    </w:p>
    <w:p w14:paraId="2D8D21C7" w14:textId="2DD160CD" w:rsidR="00E2148A" w:rsidRPr="00F2224E" w:rsidRDefault="00E2148A" w:rsidP="00173433">
      <w:pPr>
        <w:ind w:right="-227"/>
        <w:rPr>
          <w:rFonts w:ascii="Times New Roman" w:hAnsi="Times New Roman"/>
          <w:lang w:val="en-US"/>
        </w:rPr>
      </w:pPr>
    </w:p>
    <w:p w14:paraId="6021733C" w14:textId="03B02BE2" w:rsidR="00E2148A" w:rsidRDefault="00CB481B" w:rsidP="00173433">
      <w:pPr>
        <w:ind w:right="-227"/>
        <w:rPr>
          <w:rFonts w:ascii="Times New Roman" w:hAnsi="Times New Roman"/>
          <w:lang w:val="en-US"/>
        </w:rPr>
      </w:pPr>
      <w:r w:rsidRPr="00F2224E">
        <w:rPr>
          <w:noProof/>
          <w:lang w:val="en-US"/>
        </w:rPr>
        <w:drawing>
          <wp:anchor distT="0" distB="0" distL="114300" distR="114300" simplePos="0" relativeHeight="251851264" behindDoc="0" locked="0" layoutInCell="1" allowOverlap="1" wp14:anchorId="7DC41C5F" wp14:editId="6D73BD25">
            <wp:simplePos x="0" y="0"/>
            <wp:positionH relativeFrom="column">
              <wp:posOffset>2983865</wp:posOffset>
            </wp:positionH>
            <wp:positionV relativeFrom="paragraph">
              <wp:posOffset>40005</wp:posOffset>
            </wp:positionV>
            <wp:extent cx="3101975" cy="1391920"/>
            <wp:effectExtent l="38100" t="38100" r="98425" b="93980"/>
            <wp:wrapSquare wrapText="bothSides"/>
            <wp:docPr id="236"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extLst>
                        <a:ext uri="{28A0092B-C50C-407E-A947-70E740481C1C}">
                          <a14:useLocalDpi xmlns:a14="http://schemas.microsoft.com/office/drawing/2010/main" val="0"/>
                        </a:ext>
                      </a:extLst>
                    </a:blip>
                    <a:stretch>
                      <a:fillRect/>
                    </a:stretch>
                  </pic:blipFill>
                  <pic:spPr>
                    <a:xfrm>
                      <a:off x="0" y="0"/>
                      <a:ext cx="3101975" cy="139192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154CE87" w14:textId="77777777" w:rsidR="000F0F0F" w:rsidRPr="00F2224E" w:rsidRDefault="000F0F0F" w:rsidP="00173433">
      <w:pPr>
        <w:ind w:right="-227"/>
        <w:rPr>
          <w:rFonts w:ascii="Times New Roman" w:hAnsi="Times New Roman"/>
          <w:lang w:val="en-US"/>
        </w:rPr>
      </w:pPr>
    </w:p>
    <w:p w14:paraId="1AF17992" w14:textId="0D875DE4" w:rsidR="00685F1E" w:rsidRPr="00F2224E" w:rsidRDefault="00151EC8" w:rsidP="00173433">
      <w:pPr>
        <w:ind w:right="-227"/>
        <w:rPr>
          <w:rFonts w:ascii="Times New Roman" w:hAnsi="Times New Roman"/>
          <w:lang w:val="en-US"/>
        </w:rPr>
      </w:pPr>
      <w:r w:rsidRPr="00F2224E">
        <w:rPr>
          <w:rFonts w:ascii="Times New Roman" w:hAnsi="Times New Roman"/>
          <w:lang w:val="en-US"/>
        </w:rPr>
        <w:t xml:space="preserve">If you click in the Tree on a higher location in the hierarchy, e.g. </w:t>
      </w:r>
      <w:r w:rsidRPr="00F2224E">
        <w:rPr>
          <w:rFonts w:ascii="Times New Roman" w:hAnsi="Times New Roman"/>
          <w:b/>
          <w:bCs/>
          <w:lang w:val="en-US"/>
        </w:rPr>
        <w:t>insecta</w:t>
      </w:r>
      <w:r w:rsidRPr="00F2224E">
        <w:rPr>
          <w:rFonts w:ascii="Times New Roman" w:hAnsi="Times New Roman"/>
          <w:lang w:val="en-US"/>
        </w:rPr>
        <w:t xml:space="preserve"> </w:t>
      </w:r>
      <w:r w:rsidR="00685F1E" w:rsidRPr="00F2224E">
        <w:rPr>
          <w:rFonts w:ascii="Times New Roman" w:hAnsi="Times New Roman"/>
          <w:lang w:val="en-US"/>
        </w:rPr>
        <w:t>....</w:t>
      </w:r>
    </w:p>
    <w:p w14:paraId="4D9F513B" w14:textId="26EAAA21" w:rsidR="00685F1E" w:rsidRPr="00F2224E" w:rsidRDefault="00685F1E" w:rsidP="00173433">
      <w:pPr>
        <w:ind w:right="-227"/>
        <w:rPr>
          <w:rFonts w:ascii="Times New Roman" w:hAnsi="Times New Roman"/>
          <w:lang w:val="en-US"/>
        </w:rPr>
      </w:pPr>
    </w:p>
    <w:p w14:paraId="2A2514F9" w14:textId="5E80839E" w:rsidR="00685F1E" w:rsidRPr="00F2224E" w:rsidRDefault="00685F1E" w:rsidP="00173433">
      <w:pPr>
        <w:ind w:right="-227"/>
        <w:rPr>
          <w:rFonts w:ascii="Times New Roman" w:hAnsi="Times New Roman"/>
          <w:lang w:val="en-US"/>
        </w:rPr>
      </w:pPr>
    </w:p>
    <w:p w14:paraId="4670D7C4" w14:textId="40A39471" w:rsidR="00685F1E" w:rsidRPr="00F2224E" w:rsidRDefault="00685F1E" w:rsidP="00173433">
      <w:pPr>
        <w:ind w:right="-227"/>
        <w:rPr>
          <w:rFonts w:ascii="Times New Roman" w:hAnsi="Times New Roman"/>
          <w:lang w:val="en-US"/>
        </w:rPr>
      </w:pPr>
    </w:p>
    <w:p w14:paraId="4306E8FD" w14:textId="448FE600" w:rsidR="00685F1E" w:rsidRPr="00F2224E" w:rsidRDefault="00685F1E" w:rsidP="00173433">
      <w:pPr>
        <w:ind w:right="-227"/>
        <w:rPr>
          <w:rFonts w:ascii="Times New Roman" w:hAnsi="Times New Roman"/>
          <w:lang w:val="en-US"/>
        </w:rPr>
      </w:pPr>
    </w:p>
    <w:p w14:paraId="3AB2FBC5" w14:textId="7F7188B5" w:rsidR="00685F1E" w:rsidRPr="00F2224E" w:rsidRDefault="00685F1E" w:rsidP="00173433">
      <w:pPr>
        <w:ind w:right="-227"/>
        <w:rPr>
          <w:rFonts w:ascii="Times New Roman" w:hAnsi="Times New Roman"/>
          <w:lang w:val="en-US"/>
        </w:rPr>
      </w:pPr>
    </w:p>
    <w:p w14:paraId="138C45EE" w14:textId="77777777" w:rsidR="008B370C" w:rsidRDefault="008B370C" w:rsidP="00173433">
      <w:pPr>
        <w:ind w:right="-227"/>
        <w:rPr>
          <w:rFonts w:ascii="Times New Roman" w:hAnsi="Times New Roman"/>
          <w:lang w:val="en-US"/>
        </w:rPr>
      </w:pPr>
    </w:p>
    <w:p w14:paraId="41968748" w14:textId="66923F1E" w:rsidR="00685F1E" w:rsidRPr="00F2224E" w:rsidRDefault="00820572" w:rsidP="00173433">
      <w:pPr>
        <w:ind w:right="-227"/>
        <w:rPr>
          <w:rFonts w:ascii="Times New Roman" w:hAnsi="Times New Roman"/>
          <w:lang w:val="en-US"/>
        </w:rPr>
      </w:pPr>
      <w:r w:rsidRPr="00F2224E">
        <w:rPr>
          <w:noProof/>
          <w:lang w:val="en-US"/>
        </w:rPr>
        <w:drawing>
          <wp:anchor distT="0" distB="0" distL="114300" distR="114300" simplePos="0" relativeHeight="251852288" behindDoc="1" locked="0" layoutInCell="1" allowOverlap="1" wp14:anchorId="4D20D464" wp14:editId="35F578A0">
            <wp:simplePos x="0" y="0"/>
            <wp:positionH relativeFrom="column">
              <wp:posOffset>3780155</wp:posOffset>
            </wp:positionH>
            <wp:positionV relativeFrom="paragraph">
              <wp:posOffset>25400</wp:posOffset>
            </wp:positionV>
            <wp:extent cx="2308860" cy="1501140"/>
            <wp:effectExtent l="38100" t="38100" r="91440" b="99060"/>
            <wp:wrapTight wrapText="bothSides">
              <wp:wrapPolygon edited="0">
                <wp:start x="0" y="-548"/>
                <wp:lineTo x="-356" y="-274"/>
                <wp:lineTo x="-356" y="21655"/>
                <wp:lineTo x="-178" y="22751"/>
                <wp:lineTo x="21921" y="22751"/>
                <wp:lineTo x="22277" y="21655"/>
                <wp:lineTo x="22277" y="4112"/>
                <wp:lineTo x="21743" y="0"/>
                <wp:lineTo x="21743" y="-548"/>
                <wp:lineTo x="0" y="-548"/>
              </wp:wrapPolygon>
            </wp:wrapTight>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extLst>
                        <a:ext uri="{28A0092B-C50C-407E-A947-70E740481C1C}">
                          <a14:useLocalDpi xmlns:a14="http://schemas.microsoft.com/office/drawing/2010/main" val="0"/>
                        </a:ext>
                      </a:extLst>
                    </a:blip>
                    <a:stretch>
                      <a:fillRect/>
                    </a:stretch>
                  </pic:blipFill>
                  <pic:spPr>
                    <a:xfrm>
                      <a:off x="0" y="0"/>
                      <a:ext cx="2308860" cy="150114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D494FC2" w14:textId="5CC6A580" w:rsidR="00151EC8" w:rsidRPr="00F2224E" w:rsidRDefault="009C2444" w:rsidP="00173433">
      <w:pPr>
        <w:ind w:right="-227"/>
        <w:rPr>
          <w:rFonts w:ascii="Times New Roman" w:hAnsi="Times New Roman"/>
          <w:lang w:val="en-US"/>
        </w:rPr>
      </w:pPr>
      <w:r w:rsidRPr="00F2224E">
        <w:rPr>
          <w:rFonts w:ascii="Times New Roman" w:hAnsi="Times New Roman"/>
          <w:lang w:val="en-US"/>
        </w:rPr>
        <w:t xml:space="preserve">... </w:t>
      </w:r>
      <w:r w:rsidR="00151EC8" w:rsidRPr="00F2224E">
        <w:rPr>
          <w:rFonts w:ascii="Times New Roman" w:hAnsi="Times New Roman"/>
          <w:lang w:val="en-US"/>
        </w:rPr>
        <w:t>and then click on</w:t>
      </w:r>
      <w:r w:rsidR="00235CF1" w:rsidRPr="00F2224E">
        <w:rPr>
          <w:rFonts w:ascii="Times New Roman" w:hAnsi="Times New Roman"/>
          <w:lang w:val="en-US"/>
        </w:rPr>
        <w:t xml:space="preserve"> the </w:t>
      </w:r>
      <w:r w:rsidR="002962D0" w:rsidRPr="00F2224E">
        <w:rPr>
          <w:rFonts w:ascii="Times New Roman" w:hAnsi="Times New Roman"/>
          <w:b/>
          <w:bCs/>
          <w:lang w:val="en-US"/>
        </w:rPr>
        <w:t>T</w:t>
      </w:r>
      <w:r w:rsidR="00235CF1" w:rsidRPr="00F2224E">
        <w:rPr>
          <w:rFonts w:ascii="Times New Roman" w:hAnsi="Times New Roman"/>
          <w:b/>
          <w:bCs/>
          <w:lang w:val="en-US"/>
        </w:rPr>
        <w:t>ab</w:t>
      </w:r>
      <w:r w:rsidR="00235CF1" w:rsidRPr="00F2224E">
        <w:rPr>
          <w:rFonts w:ascii="Times New Roman" w:hAnsi="Times New Roman"/>
          <w:lang w:val="en-US"/>
        </w:rPr>
        <w:t xml:space="preserve"> </w:t>
      </w:r>
      <w:r w:rsidR="007822B5" w:rsidRPr="00F2224E">
        <w:rPr>
          <w:rFonts w:ascii="Times New Roman" w:hAnsi="Times New Roman"/>
          <w:lang w:val="en-US"/>
        </w:rPr>
        <w:t xml:space="preserve">- </w:t>
      </w:r>
      <w:r w:rsidR="00235CF1" w:rsidRPr="00F2224E">
        <w:rPr>
          <w:rFonts w:ascii="Times New Roman" w:hAnsi="Times New Roman"/>
          <w:b/>
          <w:bCs/>
          <w:lang w:val="en-US"/>
        </w:rPr>
        <w:t>FAMILY MEMBERS</w:t>
      </w:r>
      <w:r w:rsidR="00235CF1" w:rsidRPr="00F2224E">
        <w:rPr>
          <w:rFonts w:ascii="Times New Roman" w:hAnsi="Times New Roman"/>
          <w:lang w:val="en-US"/>
        </w:rPr>
        <w:t>, you will see a list of all other remedies of that family-level.</w:t>
      </w:r>
    </w:p>
    <w:p w14:paraId="09C55426" w14:textId="257892C3" w:rsidR="00172A74" w:rsidRPr="00F2224E" w:rsidRDefault="00172A74" w:rsidP="00173433">
      <w:pPr>
        <w:ind w:right="-227"/>
        <w:rPr>
          <w:rFonts w:ascii="Times New Roman" w:hAnsi="Times New Roman"/>
          <w:lang w:val="en-US"/>
        </w:rPr>
      </w:pPr>
    </w:p>
    <w:p w14:paraId="1DA30827" w14:textId="0F612722" w:rsidR="00BB591E" w:rsidRPr="00F2224E" w:rsidRDefault="00BB591E" w:rsidP="00173433">
      <w:pPr>
        <w:ind w:right="-227"/>
        <w:rPr>
          <w:rFonts w:ascii="Times New Roman" w:hAnsi="Times New Roman"/>
          <w:lang w:val="en-US"/>
        </w:rPr>
      </w:pPr>
    </w:p>
    <w:p w14:paraId="3512E5AC" w14:textId="07E1E097" w:rsidR="00172A74" w:rsidRPr="00F2224E" w:rsidRDefault="00172A74" w:rsidP="00173433">
      <w:pPr>
        <w:ind w:right="-227"/>
        <w:rPr>
          <w:rFonts w:ascii="Times New Roman" w:hAnsi="Times New Roman"/>
          <w:lang w:val="en-US"/>
        </w:rPr>
      </w:pPr>
    </w:p>
    <w:p w14:paraId="50645C13" w14:textId="1ECD880C" w:rsidR="00E2148A" w:rsidRPr="00F2224E" w:rsidRDefault="00E2148A" w:rsidP="00173433">
      <w:pPr>
        <w:ind w:right="-227"/>
        <w:rPr>
          <w:rFonts w:ascii="Times New Roman" w:hAnsi="Times New Roman"/>
          <w:lang w:val="en-US"/>
        </w:rPr>
      </w:pPr>
    </w:p>
    <w:p w14:paraId="22C14581" w14:textId="27CB4FF2" w:rsidR="00E2148A" w:rsidRPr="00F2224E" w:rsidRDefault="00E2148A" w:rsidP="00173433">
      <w:pPr>
        <w:ind w:right="-227"/>
        <w:rPr>
          <w:rFonts w:ascii="Times New Roman" w:hAnsi="Times New Roman"/>
          <w:lang w:val="en-US"/>
        </w:rPr>
      </w:pPr>
    </w:p>
    <w:p w14:paraId="786B327E" w14:textId="471B4619" w:rsidR="008B78AA" w:rsidRPr="00F2224E" w:rsidRDefault="008B78AA" w:rsidP="00173433">
      <w:pPr>
        <w:ind w:right="-227"/>
        <w:rPr>
          <w:rFonts w:ascii="Times New Roman" w:hAnsi="Times New Roman"/>
          <w:lang w:val="en-US"/>
        </w:rPr>
      </w:pPr>
    </w:p>
    <w:p w14:paraId="17FB1C15" w14:textId="77F93921" w:rsidR="004B0A40" w:rsidRPr="00F2224E" w:rsidRDefault="004B0A40" w:rsidP="00173433">
      <w:pPr>
        <w:ind w:right="-227"/>
        <w:rPr>
          <w:rFonts w:ascii="Times New Roman" w:hAnsi="Times New Roman"/>
          <w:lang w:val="en-US"/>
        </w:rPr>
      </w:pPr>
    </w:p>
    <w:p w14:paraId="0C38541B" w14:textId="000A8B32" w:rsidR="006861E1" w:rsidRPr="00F2224E" w:rsidRDefault="006861E1" w:rsidP="004F0B1C">
      <w:pPr>
        <w:ind w:right="-227"/>
        <w:rPr>
          <w:rFonts w:ascii="Times New Roman" w:hAnsi="Times New Roman"/>
          <w:lang w:val="en-US"/>
        </w:rPr>
      </w:pPr>
    </w:p>
    <w:p w14:paraId="01C96F73" w14:textId="6A6D05B5" w:rsidR="00427281" w:rsidRPr="00F2224E" w:rsidRDefault="00427281" w:rsidP="004F0B1C">
      <w:pPr>
        <w:ind w:right="-227"/>
        <w:rPr>
          <w:rFonts w:ascii="Times New Roman" w:hAnsi="Times New Roman"/>
          <w:lang w:val="en-US"/>
        </w:rPr>
      </w:pPr>
    </w:p>
    <w:p w14:paraId="337BF4E4" w14:textId="1A747FAA" w:rsidR="00AF2A67" w:rsidRDefault="00CB481B" w:rsidP="00AF2A67">
      <w:pPr>
        <w:ind w:right="-227"/>
        <w:rPr>
          <w:rFonts w:ascii="Times New Roman" w:hAnsi="Times New Roman"/>
          <w:lang w:val="en-US"/>
        </w:rPr>
      </w:pPr>
      <w:r w:rsidRPr="00F2224E">
        <w:rPr>
          <w:noProof/>
          <w:lang w:val="en-US"/>
        </w:rPr>
        <w:lastRenderedPageBreak/>
        <w:drawing>
          <wp:anchor distT="0" distB="0" distL="114300" distR="114300" simplePos="0" relativeHeight="251854336" behindDoc="0" locked="0" layoutInCell="1" allowOverlap="1" wp14:anchorId="7489E204" wp14:editId="32002524">
            <wp:simplePos x="0" y="0"/>
            <wp:positionH relativeFrom="column">
              <wp:posOffset>3728085</wp:posOffset>
            </wp:positionH>
            <wp:positionV relativeFrom="paragraph">
              <wp:posOffset>138430</wp:posOffset>
            </wp:positionV>
            <wp:extent cx="2250440" cy="2728595"/>
            <wp:effectExtent l="0" t="0" r="0" b="0"/>
            <wp:wrapSquare wrapText="bothSides"/>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cstate="print">
                      <a:extLst>
                        <a:ext uri="{28A0092B-C50C-407E-A947-70E740481C1C}">
                          <a14:useLocalDpi xmlns:a14="http://schemas.microsoft.com/office/drawing/2010/main" val="0"/>
                        </a:ext>
                      </a:extLst>
                    </a:blip>
                    <a:stretch>
                      <a:fillRect/>
                    </a:stretch>
                  </pic:blipFill>
                  <pic:spPr>
                    <a:xfrm>
                      <a:off x="0" y="0"/>
                      <a:ext cx="2250440" cy="2728595"/>
                    </a:xfrm>
                    <a:prstGeom prst="rect">
                      <a:avLst/>
                    </a:prstGeom>
                  </pic:spPr>
                </pic:pic>
              </a:graphicData>
            </a:graphic>
            <wp14:sizeRelH relativeFrom="margin">
              <wp14:pctWidth>0</wp14:pctWidth>
            </wp14:sizeRelH>
            <wp14:sizeRelV relativeFrom="margin">
              <wp14:pctHeight>0</wp14:pctHeight>
            </wp14:sizeRelV>
          </wp:anchor>
        </w:drawing>
      </w:r>
      <w:r w:rsidR="00AF2A67" w:rsidRPr="00F2224E">
        <w:rPr>
          <w:rFonts w:ascii="Times New Roman" w:hAnsi="Times New Roman"/>
          <w:lang w:val="en-US"/>
        </w:rPr>
        <w:t xml:space="preserve">The </w:t>
      </w:r>
      <w:r w:rsidR="00AF2A67" w:rsidRPr="00F2224E">
        <w:rPr>
          <w:rFonts w:ascii="Times New Roman" w:hAnsi="Times New Roman"/>
          <w:b/>
          <w:bCs/>
          <w:lang w:val="en-US"/>
        </w:rPr>
        <w:t>Tab</w:t>
      </w:r>
      <w:r w:rsidR="00AF2A67" w:rsidRPr="00F2224E">
        <w:rPr>
          <w:rFonts w:ascii="Times New Roman" w:hAnsi="Times New Roman"/>
          <w:lang w:val="en-US"/>
        </w:rPr>
        <w:t xml:space="preserve"> – </w:t>
      </w:r>
      <w:r w:rsidR="00AF2A67" w:rsidRPr="00F2224E">
        <w:rPr>
          <w:rFonts w:ascii="Times New Roman" w:hAnsi="Times New Roman"/>
          <w:b/>
          <w:bCs/>
          <w:lang w:val="en-US"/>
        </w:rPr>
        <w:t>MAP</w:t>
      </w:r>
      <w:r w:rsidR="00AF2A67" w:rsidRPr="00F2224E">
        <w:rPr>
          <w:rFonts w:ascii="Times New Roman" w:hAnsi="Times New Roman"/>
          <w:lang w:val="en-US"/>
        </w:rPr>
        <w:t xml:space="preserve"> shows the position of that family or remedy in the Families MAP.</w:t>
      </w:r>
    </w:p>
    <w:p w14:paraId="02525B07" w14:textId="2C7ACCD9" w:rsidR="00CB481B" w:rsidRDefault="00CB481B" w:rsidP="00AF2A67">
      <w:pPr>
        <w:ind w:right="-227"/>
        <w:rPr>
          <w:rFonts w:ascii="Times New Roman" w:hAnsi="Times New Roman"/>
          <w:lang w:val="en-US"/>
        </w:rPr>
      </w:pPr>
    </w:p>
    <w:p w14:paraId="7E11683D" w14:textId="74ED63BF" w:rsidR="00CB481B" w:rsidRDefault="00CB481B" w:rsidP="00AF2A67">
      <w:pPr>
        <w:ind w:right="-227"/>
        <w:rPr>
          <w:rFonts w:ascii="Times New Roman" w:hAnsi="Times New Roman"/>
          <w:lang w:val="en-US"/>
        </w:rPr>
      </w:pPr>
    </w:p>
    <w:p w14:paraId="5218977D" w14:textId="1DA7F361" w:rsidR="00BD7439" w:rsidRDefault="00BD7439" w:rsidP="00AF2A67">
      <w:pPr>
        <w:ind w:right="-227"/>
        <w:rPr>
          <w:rFonts w:ascii="Times New Roman" w:hAnsi="Times New Roman"/>
          <w:lang w:val="en-US"/>
        </w:rPr>
      </w:pPr>
      <w:r>
        <w:rPr>
          <w:rFonts w:ascii="Times New Roman" w:hAnsi="Times New Roman"/>
          <w:lang w:val="en-US"/>
        </w:rPr>
        <w:t xml:space="preserve">The Family Finder module helps you to quickly </w:t>
      </w:r>
      <w:r w:rsidR="00746A9C">
        <w:rPr>
          <w:rFonts w:ascii="Times New Roman" w:hAnsi="Times New Roman"/>
          <w:lang w:val="en-US"/>
        </w:rPr>
        <w:t xml:space="preserve">understand and  differentiate </w:t>
      </w:r>
      <w:r w:rsidR="00CC0FC6">
        <w:rPr>
          <w:rFonts w:ascii="Times New Roman" w:hAnsi="Times New Roman"/>
          <w:lang w:val="en-US"/>
        </w:rPr>
        <w:t>families and remedies which run through the case.</w:t>
      </w:r>
    </w:p>
    <w:p w14:paraId="4F309C4A" w14:textId="16E8AABC" w:rsidR="00CC0FC6" w:rsidRDefault="00CC0FC6" w:rsidP="00AF2A67">
      <w:pPr>
        <w:ind w:right="-227"/>
        <w:rPr>
          <w:rFonts w:ascii="Times New Roman" w:hAnsi="Times New Roman"/>
          <w:lang w:val="en-US"/>
        </w:rPr>
      </w:pPr>
    </w:p>
    <w:p w14:paraId="76EABEB1" w14:textId="77777777" w:rsidR="00CC0FC6" w:rsidRPr="00F2224E" w:rsidRDefault="00CC0FC6" w:rsidP="00AF2A67">
      <w:pPr>
        <w:ind w:right="-227"/>
        <w:rPr>
          <w:rFonts w:ascii="Times New Roman" w:hAnsi="Times New Roman"/>
          <w:lang w:val="en-US"/>
        </w:rPr>
      </w:pPr>
    </w:p>
    <w:p w14:paraId="55914907" w14:textId="5DAE3638" w:rsidR="00427281" w:rsidRPr="00F2224E" w:rsidRDefault="00427281" w:rsidP="004F0B1C">
      <w:pPr>
        <w:ind w:right="-227"/>
        <w:rPr>
          <w:rFonts w:ascii="Times New Roman" w:hAnsi="Times New Roman"/>
          <w:lang w:val="en-US"/>
        </w:rPr>
      </w:pPr>
    </w:p>
    <w:p w14:paraId="58DCCF24" w14:textId="77777777" w:rsidR="00B65D39" w:rsidRPr="00F2224E" w:rsidRDefault="00B65D39" w:rsidP="008F507A">
      <w:pPr>
        <w:ind w:right="-227"/>
        <w:rPr>
          <w:rFonts w:ascii="Times New Roman" w:hAnsi="Times New Roman"/>
          <w:lang w:val="en-US"/>
        </w:rPr>
      </w:pPr>
    </w:p>
    <w:p w14:paraId="1CADB6D6" w14:textId="77777777" w:rsidR="000C0959" w:rsidRPr="00F2224E" w:rsidRDefault="000C0959" w:rsidP="008F507A">
      <w:pPr>
        <w:ind w:right="-227"/>
        <w:rPr>
          <w:rFonts w:ascii="Times New Roman" w:hAnsi="Times New Roman"/>
          <w:lang w:val="en-US"/>
        </w:rPr>
      </w:pPr>
    </w:p>
    <w:p w14:paraId="1F1A1155" w14:textId="77777777" w:rsidR="00EB7D5D" w:rsidRDefault="00EB7D5D" w:rsidP="008F507A">
      <w:pPr>
        <w:ind w:right="-227"/>
        <w:rPr>
          <w:rFonts w:ascii="Times New Roman" w:hAnsi="Times New Roman"/>
          <w:lang w:val="en-US"/>
        </w:rPr>
        <w:sectPr w:rsidR="00EB7D5D" w:rsidSect="0086251A">
          <w:pgSz w:w="11906" w:h="16838"/>
          <w:pgMar w:top="1134" w:right="1247" w:bottom="1134" w:left="1247" w:header="709" w:footer="709" w:gutter="0"/>
          <w:cols w:space="708"/>
          <w:docGrid w:linePitch="360"/>
        </w:sectPr>
      </w:pPr>
    </w:p>
    <w:p w14:paraId="4617A24D" w14:textId="30FDF949" w:rsidR="00EB7D5D" w:rsidRPr="00F2224E" w:rsidRDefault="00EB7D5D" w:rsidP="00EB7D5D">
      <w:pPr>
        <w:pStyle w:val="Manual-level1"/>
      </w:pPr>
      <w:bookmarkStart w:id="75" w:name="_Toc20992200"/>
      <w:r>
        <w:lastRenderedPageBreak/>
        <w:t>Filip Degroote</w:t>
      </w:r>
      <w:bookmarkEnd w:id="75"/>
    </w:p>
    <w:p w14:paraId="13BA3533" w14:textId="7CC59291" w:rsidR="00EB7D5D" w:rsidRPr="00F2224E" w:rsidRDefault="00A83177" w:rsidP="00EB7D5D">
      <w:pPr>
        <w:ind w:right="-227"/>
        <w:jc w:val="center"/>
        <w:rPr>
          <w:rFonts w:ascii="Times New Roman" w:hAnsi="Times New Roman"/>
          <w:sz w:val="32"/>
          <w:szCs w:val="32"/>
          <w:lang w:val="en-US"/>
        </w:rPr>
      </w:pPr>
      <w:r>
        <w:rPr>
          <w:rFonts w:ascii="Times New Roman" w:hAnsi="Times New Roman"/>
          <w:sz w:val="32"/>
          <w:szCs w:val="32"/>
          <w:lang w:val="en-US"/>
        </w:rPr>
        <w:t>Repertories, References, Energetic Remedy Pictures</w:t>
      </w:r>
    </w:p>
    <w:p w14:paraId="6997951B" w14:textId="77777777" w:rsidR="00EB7D5D" w:rsidRPr="00F2224E" w:rsidRDefault="00EB7D5D" w:rsidP="00EB7D5D">
      <w:pPr>
        <w:ind w:right="-227"/>
        <w:rPr>
          <w:rFonts w:ascii="Times New Roman" w:hAnsi="Times New Roman"/>
          <w:lang w:val="en-US"/>
        </w:rPr>
      </w:pPr>
    </w:p>
    <w:p w14:paraId="774013C2" w14:textId="15904AF0" w:rsidR="00EB7D5D" w:rsidRPr="00F2224E" w:rsidRDefault="00F77DB2" w:rsidP="00EB7D5D">
      <w:pPr>
        <w:pStyle w:val="Kop1"/>
        <w:spacing w:before="0" w:after="0"/>
        <w:ind w:right="-227"/>
        <w:rPr>
          <w:lang w:val="en-US"/>
        </w:rPr>
      </w:pPr>
      <w:r>
        <w:rPr>
          <w:lang w:val="en-US"/>
        </w:rPr>
        <w:t>Available</w:t>
      </w:r>
      <w:r w:rsidR="00A83177">
        <w:rPr>
          <w:lang w:val="en-US"/>
        </w:rPr>
        <w:t xml:space="preserve"> titels</w:t>
      </w:r>
      <w:r>
        <w:rPr>
          <w:lang w:val="en-US"/>
        </w:rPr>
        <w:t>: Repertories &amp; References</w:t>
      </w:r>
    </w:p>
    <w:p w14:paraId="4F4BE876" w14:textId="21971066" w:rsidR="000C0959" w:rsidRPr="001C3A29" w:rsidRDefault="00E164D5" w:rsidP="008F507A">
      <w:pPr>
        <w:ind w:right="-227"/>
        <w:rPr>
          <w:rFonts w:asciiTheme="majorBidi" w:hAnsiTheme="majorBidi" w:cstheme="majorBidi"/>
          <w:lang w:val="en-US"/>
        </w:rPr>
      </w:pPr>
      <w:r w:rsidRPr="001C3A29">
        <w:rPr>
          <w:rFonts w:asciiTheme="majorBidi" w:hAnsiTheme="majorBidi" w:cstheme="majorBidi"/>
          <w:lang w:val="en-US"/>
        </w:rPr>
        <w:t xml:space="preserve">In RadarOpus you can find the following very </w:t>
      </w:r>
      <w:r w:rsidR="00081EE6" w:rsidRPr="001C3A29">
        <w:rPr>
          <w:rFonts w:asciiTheme="majorBidi" w:hAnsiTheme="majorBidi" w:cstheme="majorBidi"/>
          <w:lang w:val="en-US"/>
        </w:rPr>
        <w:t>interesting</w:t>
      </w:r>
      <w:r w:rsidRPr="001C3A29">
        <w:rPr>
          <w:rFonts w:asciiTheme="majorBidi" w:hAnsiTheme="majorBidi" w:cstheme="majorBidi"/>
          <w:lang w:val="en-US"/>
        </w:rPr>
        <w:t xml:space="preserve"> publications by Dr. Filip Degroote</w:t>
      </w:r>
      <w:r w:rsidR="005365B3">
        <w:rPr>
          <w:rFonts w:asciiTheme="majorBidi" w:hAnsiTheme="majorBidi" w:cstheme="majorBidi"/>
          <w:lang w:val="en-US"/>
        </w:rPr>
        <w:t>:</w:t>
      </w:r>
    </w:p>
    <w:p w14:paraId="24BBC870" w14:textId="53053373" w:rsidR="00E164D5" w:rsidRPr="001C3A29" w:rsidRDefault="00E164D5" w:rsidP="008F507A">
      <w:pPr>
        <w:ind w:right="-227"/>
        <w:rPr>
          <w:rFonts w:asciiTheme="majorBidi" w:hAnsiTheme="majorBidi" w:cstheme="majorBidi"/>
          <w:lang w:val="en-US"/>
        </w:rPr>
      </w:pPr>
    </w:p>
    <w:p w14:paraId="0993968D" w14:textId="33BC5FFB" w:rsidR="00E164D5" w:rsidRPr="005365B3" w:rsidRDefault="00141415" w:rsidP="005365B3">
      <w:pPr>
        <w:pStyle w:val="Lijstalinea"/>
        <w:numPr>
          <w:ilvl w:val="0"/>
          <w:numId w:val="114"/>
        </w:numPr>
        <w:ind w:right="-227"/>
        <w:rPr>
          <w:rFonts w:asciiTheme="majorBidi" w:hAnsiTheme="majorBidi" w:cstheme="majorBidi"/>
          <w:lang w:val="en-US"/>
        </w:rPr>
      </w:pPr>
      <w:r w:rsidRPr="005365B3">
        <w:rPr>
          <w:rFonts w:asciiTheme="majorBidi" w:hAnsiTheme="majorBidi" w:cstheme="majorBidi"/>
          <w:lang w:val="en-US"/>
        </w:rPr>
        <w:t>Dream Repertory</w:t>
      </w:r>
      <w:r w:rsidR="00500222" w:rsidRPr="005365B3">
        <w:rPr>
          <w:rFonts w:asciiTheme="majorBidi" w:hAnsiTheme="majorBidi" w:cstheme="majorBidi"/>
          <w:lang w:val="en-US"/>
        </w:rPr>
        <w:t xml:space="preserve"> (Repertory)</w:t>
      </w:r>
    </w:p>
    <w:p w14:paraId="190E5A6A" w14:textId="63ACF3AA" w:rsidR="008B2CDC" w:rsidRPr="0082090B" w:rsidRDefault="00141415" w:rsidP="0082090B">
      <w:pPr>
        <w:pStyle w:val="Lijstalinea"/>
        <w:numPr>
          <w:ilvl w:val="0"/>
          <w:numId w:val="114"/>
        </w:numPr>
        <w:ind w:right="-227"/>
        <w:rPr>
          <w:rFonts w:asciiTheme="majorBidi" w:hAnsiTheme="majorBidi" w:cstheme="majorBidi"/>
          <w:lang w:val="en-US"/>
        </w:rPr>
      </w:pPr>
      <w:r w:rsidRPr="005365B3">
        <w:rPr>
          <w:rFonts w:asciiTheme="majorBidi" w:hAnsiTheme="majorBidi" w:cstheme="majorBidi"/>
          <w:lang w:val="en-US"/>
        </w:rPr>
        <w:t>Dreams – A Homeopathic perspective (Reference</w:t>
      </w:r>
      <w:r w:rsidR="008B2CDC" w:rsidRPr="005365B3">
        <w:rPr>
          <w:rFonts w:asciiTheme="majorBidi" w:hAnsiTheme="majorBidi" w:cstheme="majorBidi"/>
          <w:lang w:val="en-US"/>
        </w:rPr>
        <w:t xml:space="preserve"> document)</w:t>
      </w:r>
    </w:p>
    <w:p w14:paraId="6C74C206" w14:textId="5D75153F" w:rsidR="00A9254B" w:rsidRPr="0082090B" w:rsidRDefault="008B2CDC" w:rsidP="0082090B">
      <w:pPr>
        <w:pStyle w:val="Lijstalinea"/>
        <w:numPr>
          <w:ilvl w:val="0"/>
          <w:numId w:val="114"/>
        </w:numPr>
        <w:ind w:right="-227"/>
        <w:rPr>
          <w:rFonts w:asciiTheme="majorBidi" w:hAnsiTheme="majorBidi" w:cstheme="majorBidi"/>
          <w:lang w:val="en-US"/>
        </w:rPr>
      </w:pPr>
      <w:r w:rsidRPr="005365B3">
        <w:rPr>
          <w:rFonts w:asciiTheme="majorBidi" w:hAnsiTheme="majorBidi" w:cstheme="majorBidi"/>
          <w:lang w:val="en-US"/>
        </w:rPr>
        <w:t>Notes on Miasma, Hereditary</w:t>
      </w:r>
      <w:r w:rsidR="00AE6168" w:rsidRPr="005365B3">
        <w:rPr>
          <w:rFonts w:asciiTheme="majorBidi" w:hAnsiTheme="majorBidi" w:cstheme="majorBidi"/>
          <w:lang w:val="en-US"/>
        </w:rPr>
        <w:t xml:space="preserve"> and Nosodes (Reference document)</w:t>
      </w:r>
    </w:p>
    <w:p w14:paraId="5F244D3F" w14:textId="6F83032D" w:rsidR="00AE6168" w:rsidRPr="0082090B" w:rsidRDefault="006A4FB5" w:rsidP="0082090B">
      <w:pPr>
        <w:pStyle w:val="Lijstalinea"/>
        <w:numPr>
          <w:ilvl w:val="0"/>
          <w:numId w:val="114"/>
        </w:numPr>
        <w:ind w:right="-227"/>
        <w:rPr>
          <w:rFonts w:asciiTheme="majorBidi" w:hAnsiTheme="majorBidi" w:cstheme="majorBidi"/>
          <w:lang w:val="en-US"/>
        </w:rPr>
      </w:pPr>
      <w:r w:rsidRPr="005365B3">
        <w:rPr>
          <w:rFonts w:asciiTheme="majorBidi" w:hAnsiTheme="majorBidi" w:cstheme="majorBidi"/>
          <w:lang w:val="en-US"/>
        </w:rPr>
        <w:t>Remedy Interactions and Kingdoms (Repertory – in the list of Families)</w:t>
      </w:r>
    </w:p>
    <w:p w14:paraId="718B1C3D" w14:textId="575881AF" w:rsidR="002A51FF" w:rsidRPr="005365B3" w:rsidRDefault="00AE6168" w:rsidP="005365B3">
      <w:pPr>
        <w:pStyle w:val="Lijstalinea"/>
        <w:numPr>
          <w:ilvl w:val="0"/>
          <w:numId w:val="114"/>
        </w:numPr>
        <w:ind w:right="-227"/>
        <w:rPr>
          <w:rFonts w:asciiTheme="majorBidi" w:hAnsiTheme="majorBidi" w:cstheme="majorBidi"/>
          <w:lang w:val="en-US"/>
        </w:rPr>
      </w:pPr>
      <w:r w:rsidRPr="005365B3">
        <w:rPr>
          <w:rFonts w:asciiTheme="majorBidi" w:hAnsiTheme="majorBidi" w:cstheme="majorBidi"/>
          <w:lang w:val="en-US"/>
        </w:rPr>
        <w:t xml:space="preserve">Physical </w:t>
      </w:r>
      <w:r w:rsidR="00500222" w:rsidRPr="005365B3">
        <w:rPr>
          <w:rFonts w:asciiTheme="majorBidi" w:hAnsiTheme="majorBidi" w:cstheme="majorBidi"/>
          <w:lang w:val="en-US"/>
        </w:rPr>
        <w:t>E</w:t>
      </w:r>
      <w:r w:rsidRPr="005365B3">
        <w:rPr>
          <w:rFonts w:asciiTheme="majorBidi" w:hAnsiTheme="majorBidi" w:cstheme="majorBidi"/>
          <w:lang w:val="en-US"/>
        </w:rPr>
        <w:t>xamination</w:t>
      </w:r>
      <w:r w:rsidR="00500222" w:rsidRPr="005365B3">
        <w:rPr>
          <w:rFonts w:asciiTheme="majorBidi" w:hAnsiTheme="majorBidi" w:cstheme="majorBidi"/>
          <w:lang w:val="en-US"/>
        </w:rPr>
        <w:t xml:space="preserve"> and Observation in Homeopathy (Reference document)</w:t>
      </w:r>
    </w:p>
    <w:p w14:paraId="7F4FC561" w14:textId="703DFC23" w:rsidR="002A51FF" w:rsidRPr="005365B3" w:rsidRDefault="002A51FF" w:rsidP="005365B3">
      <w:pPr>
        <w:pStyle w:val="Lijstalinea"/>
        <w:numPr>
          <w:ilvl w:val="0"/>
          <w:numId w:val="114"/>
        </w:numPr>
        <w:ind w:right="-227"/>
        <w:rPr>
          <w:rFonts w:asciiTheme="majorBidi" w:hAnsiTheme="majorBidi" w:cstheme="majorBidi"/>
          <w:lang w:val="en-US"/>
        </w:rPr>
      </w:pPr>
      <w:r w:rsidRPr="005365B3">
        <w:rPr>
          <w:rFonts w:asciiTheme="majorBidi" w:hAnsiTheme="majorBidi" w:cstheme="majorBidi"/>
          <w:lang w:val="en-US"/>
        </w:rPr>
        <w:t>The Physical and Energetic Examination of the Homeopathic Patient (Reference document)</w:t>
      </w:r>
    </w:p>
    <w:p w14:paraId="3F5CB7D0" w14:textId="4590AC3A" w:rsidR="0082090B" w:rsidRPr="00B74F38" w:rsidRDefault="0082090B" w:rsidP="00EE7B81">
      <w:pPr>
        <w:pStyle w:val="Lijstalinea"/>
        <w:numPr>
          <w:ilvl w:val="0"/>
          <w:numId w:val="114"/>
        </w:numPr>
        <w:ind w:right="-227"/>
        <w:rPr>
          <w:rFonts w:asciiTheme="majorBidi" w:hAnsiTheme="majorBidi" w:cstheme="majorBidi"/>
          <w:lang w:val="en-US"/>
        </w:rPr>
      </w:pPr>
      <w:r w:rsidRPr="00B74F38">
        <w:rPr>
          <w:rFonts w:asciiTheme="majorBidi" w:hAnsiTheme="majorBidi" w:cstheme="majorBidi"/>
          <w:lang w:val="en-US"/>
        </w:rPr>
        <w:t>Muscles, Nerves and Vertebrae (Repertory)</w:t>
      </w:r>
      <w:r w:rsidR="00B74F38" w:rsidRPr="00B74F38">
        <w:rPr>
          <w:rFonts w:asciiTheme="majorBidi" w:hAnsiTheme="majorBidi" w:cstheme="majorBidi"/>
          <w:lang w:val="en-US"/>
        </w:rPr>
        <w:t xml:space="preserve"> + </w:t>
      </w:r>
      <w:r w:rsidRPr="00B74F38">
        <w:rPr>
          <w:rFonts w:asciiTheme="majorBidi" w:hAnsiTheme="majorBidi" w:cstheme="majorBidi"/>
          <w:lang w:val="en-US"/>
        </w:rPr>
        <w:t>Energetic Remedy Pictures</w:t>
      </w:r>
      <w:r w:rsidR="00B74F38">
        <w:rPr>
          <w:rFonts w:asciiTheme="majorBidi" w:hAnsiTheme="majorBidi" w:cstheme="majorBidi"/>
          <w:lang w:val="en-US"/>
        </w:rPr>
        <w:t xml:space="preserve"> (a module-bundle)</w:t>
      </w:r>
    </w:p>
    <w:p w14:paraId="204CF648" w14:textId="5768FC31" w:rsidR="002A1DC1" w:rsidRPr="001C3A29" w:rsidRDefault="002A1DC1" w:rsidP="008F507A">
      <w:pPr>
        <w:ind w:right="-227"/>
        <w:rPr>
          <w:rFonts w:asciiTheme="majorBidi" w:hAnsiTheme="majorBidi" w:cstheme="majorBidi"/>
          <w:lang w:val="en-US"/>
        </w:rPr>
      </w:pPr>
    </w:p>
    <w:p w14:paraId="719FBF49" w14:textId="0CF70133" w:rsidR="003E5972" w:rsidRPr="003E5972" w:rsidRDefault="003E5972" w:rsidP="003E5972">
      <w:pPr>
        <w:pStyle w:val="Kop1"/>
        <w:spacing w:before="0" w:after="0"/>
        <w:ind w:right="-227"/>
        <w:rPr>
          <w:lang w:val="en-US"/>
        </w:rPr>
      </w:pPr>
      <w:r w:rsidRPr="003E5972">
        <w:rPr>
          <w:lang w:val="en-US"/>
        </w:rPr>
        <w:t>The Energetic Module</w:t>
      </w:r>
      <w:r w:rsidR="000627A6">
        <w:rPr>
          <w:lang w:val="en-US"/>
        </w:rPr>
        <w:t xml:space="preserve"> (Repertory &amp; Remedy pictures)</w:t>
      </w:r>
    </w:p>
    <w:p w14:paraId="6DD51F1B" w14:textId="33DCC831" w:rsidR="003E5972" w:rsidRDefault="003E5972" w:rsidP="008F507A">
      <w:pPr>
        <w:ind w:right="-227"/>
        <w:rPr>
          <w:rFonts w:asciiTheme="majorBidi" w:hAnsiTheme="majorBidi" w:cstheme="majorBidi"/>
          <w:lang w:val="en-US"/>
        </w:rPr>
      </w:pPr>
      <w:r w:rsidRPr="001C3A29">
        <w:rPr>
          <w:rFonts w:asciiTheme="majorBidi" w:hAnsiTheme="majorBidi" w:cstheme="majorBidi"/>
          <w:lang w:val="en-US"/>
        </w:rPr>
        <w:t>This module con</w:t>
      </w:r>
      <w:r w:rsidR="00F47BE9">
        <w:rPr>
          <w:rFonts w:asciiTheme="majorBidi" w:hAnsiTheme="majorBidi" w:cstheme="majorBidi"/>
          <w:lang w:val="en-US"/>
        </w:rPr>
        <w:t>s</w:t>
      </w:r>
      <w:r w:rsidRPr="001C3A29">
        <w:rPr>
          <w:rFonts w:asciiTheme="majorBidi" w:hAnsiTheme="majorBidi" w:cstheme="majorBidi"/>
          <w:lang w:val="en-US"/>
        </w:rPr>
        <w:t xml:space="preserve">ist of the following </w:t>
      </w:r>
      <w:r w:rsidR="00672FB5">
        <w:rPr>
          <w:rFonts w:asciiTheme="majorBidi" w:hAnsiTheme="majorBidi" w:cstheme="majorBidi"/>
          <w:lang w:val="en-US"/>
        </w:rPr>
        <w:t xml:space="preserve">two </w:t>
      </w:r>
      <w:r w:rsidRPr="001C3A29">
        <w:rPr>
          <w:rFonts w:asciiTheme="majorBidi" w:hAnsiTheme="majorBidi" w:cstheme="majorBidi"/>
          <w:lang w:val="en-US"/>
        </w:rPr>
        <w:t>titles</w:t>
      </w:r>
      <w:r w:rsidR="00F52FC7" w:rsidRPr="001C3A29">
        <w:rPr>
          <w:rFonts w:asciiTheme="majorBidi" w:hAnsiTheme="majorBidi" w:cstheme="majorBidi"/>
          <w:lang w:val="en-US"/>
        </w:rPr>
        <w:t>:</w:t>
      </w:r>
    </w:p>
    <w:p w14:paraId="44769519" w14:textId="52DD3FB8" w:rsidR="00F47BE9" w:rsidRDefault="00F47BE9" w:rsidP="00F47BE9">
      <w:pPr>
        <w:ind w:right="-227"/>
        <w:rPr>
          <w:rFonts w:asciiTheme="majorBidi" w:hAnsiTheme="majorBidi" w:cstheme="majorBidi"/>
          <w:lang w:val="en-GB"/>
        </w:rPr>
      </w:pPr>
      <w:r>
        <w:rPr>
          <w:rFonts w:asciiTheme="majorBidi" w:hAnsiTheme="majorBidi" w:cstheme="majorBidi"/>
          <w:lang w:val="en-GB"/>
        </w:rPr>
        <w:t xml:space="preserve">- </w:t>
      </w:r>
      <w:r w:rsidR="00F05E07">
        <w:rPr>
          <w:rFonts w:asciiTheme="majorBidi" w:hAnsiTheme="majorBidi" w:cstheme="majorBidi"/>
          <w:lang w:val="en-GB"/>
        </w:rPr>
        <w:t>The repertory “</w:t>
      </w:r>
      <w:r w:rsidRPr="005B773F">
        <w:rPr>
          <w:rFonts w:asciiTheme="majorBidi" w:hAnsiTheme="majorBidi" w:cstheme="majorBidi"/>
          <w:b/>
          <w:bCs/>
          <w:lang w:val="en-GB"/>
        </w:rPr>
        <w:t>Muscles, Nerves and Vertebrae</w:t>
      </w:r>
      <w:r w:rsidR="00F05E07">
        <w:rPr>
          <w:rFonts w:asciiTheme="majorBidi" w:hAnsiTheme="majorBidi" w:cstheme="majorBidi"/>
          <w:lang w:val="en-GB"/>
        </w:rPr>
        <w:t>”</w:t>
      </w:r>
      <w:r>
        <w:rPr>
          <w:rFonts w:asciiTheme="majorBidi" w:hAnsiTheme="majorBidi" w:cstheme="majorBidi"/>
          <w:lang w:val="en-GB"/>
        </w:rPr>
        <w:t xml:space="preserve">  +</w:t>
      </w:r>
      <w:r w:rsidR="00F05E07">
        <w:rPr>
          <w:rFonts w:asciiTheme="majorBidi" w:hAnsiTheme="majorBidi" w:cstheme="majorBidi"/>
          <w:lang w:val="en-GB"/>
        </w:rPr>
        <w:t xml:space="preserve">  the module</w:t>
      </w:r>
      <w:r>
        <w:rPr>
          <w:rFonts w:asciiTheme="majorBidi" w:hAnsiTheme="majorBidi" w:cstheme="majorBidi"/>
          <w:lang w:val="en-GB"/>
        </w:rPr>
        <w:t xml:space="preserve"> </w:t>
      </w:r>
      <w:r w:rsidR="00F05E07">
        <w:rPr>
          <w:rFonts w:asciiTheme="majorBidi" w:hAnsiTheme="majorBidi" w:cstheme="majorBidi"/>
          <w:lang w:val="en-GB"/>
        </w:rPr>
        <w:t>“</w:t>
      </w:r>
      <w:r w:rsidRPr="005B773F">
        <w:rPr>
          <w:rFonts w:asciiTheme="majorBidi" w:hAnsiTheme="majorBidi" w:cstheme="majorBidi"/>
          <w:b/>
          <w:bCs/>
          <w:lang w:val="en-GB"/>
        </w:rPr>
        <w:t>Energetic Remedy Pictures</w:t>
      </w:r>
      <w:r w:rsidR="00F05E07">
        <w:rPr>
          <w:rFonts w:asciiTheme="majorBidi" w:hAnsiTheme="majorBidi" w:cstheme="majorBidi"/>
          <w:lang w:val="en-GB"/>
        </w:rPr>
        <w:t>”</w:t>
      </w:r>
      <w:r w:rsidR="00595392">
        <w:rPr>
          <w:rFonts w:asciiTheme="majorBidi" w:hAnsiTheme="majorBidi" w:cstheme="majorBidi"/>
          <w:lang w:val="en-GB"/>
        </w:rPr>
        <w:t xml:space="preserve">, which contains about </w:t>
      </w:r>
      <w:r>
        <w:rPr>
          <w:rFonts w:asciiTheme="majorBidi" w:hAnsiTheme="majorBidi" w:cstheme="majorBidi"/>
          <w:lang w:val="en-GB"/>
        </w:rPr>
        <w:t>1</w:t>
      </w:r>
      <w:r w:rsidR="00530487">
        <w:rPr>
          <w:rFonts w:asciiTheme="majorBidi" w:hAnsiTheme="majorBidi" w:cstheme="majorBidi"/>
          <w:lang w:val="en-GB"/>
        </w:rPr>
        <w:t>650</w:t>
      </w:r>
      <w:r w:rsidR="00595392">
        <w:rPr>
          <w:rFonts w:asciiTheme="majorBidi" w:hAnsiTheme="majorBidi" w:cstheme="majorBidi"/>
          <w:lang w:val="en-GB"/>
        </w:rPr>
        <w:t xml:space="preserve"> remedy pictures.</w:t>
      </w:r>
    </w:p>
    <w:p w14:paraId="29DEA9A7" w14:textId="5BEFBF66" w:rsidR="002A1DC1" w:rsidRPr="001C3A29" w:rsidRDefault="002A1DC1" w:rsidP="008F507A">
      <w:pPr>
        <w:ind w:right="-227"/>
        <w:rPr>
          <w:rFonts w:asciiTheme="majorBidi" w:hAnsiTheme="majorBidi" w:cstheme="majorBidi"/>
          <w:lang w:val="en-US"/>
        </w:rPr>
      </w:pPr>
    </w:p>
    <w:p w14:paraId="073D7775" w14:textId="36F6FA89" w:rsidR="00B712B9" w:rsidRDefault="00032F25" w:rsidP="00B712B9">
      <w:pPr>
        <w:ind w:right="-227"/>
        <w:rPr>
          <w:rFonts w:asciiTheme="majorBidi" w:hAnsiTheme="majorBidi" w:cstheme="majorBidi"/>
          <w:lang w:val="en-US"/>
        </w:rPr>
      </w:pPr>
      <w:r w:rsidRPr="001C3A29">
        <w:rPr>
          <w:rFonts w:asciiTheme="majorBidi" w:hAnsiTheme="majorBidi" w:cstheme="majorBidi"/>
          <w:lang w:val="en-US"/>
        </w:rPr>
        <w:t xml:space="preserve">Open the Repertory “Muscles, Nerves and Vertebrae” </w:t>
      </w:r>
      <w:r w:rsidR="00804D7F">
        <w:rPr>
          <w:rFonts w:asciiTheme="majorBidi" w:hAnsiTheme="majorBidi" w:cstheme="majorBidi"/>
          <w:lang w:val="en-US"/>
        </w:rPr>
        <w:t xml:space="preserve">and </w:t>
      </w:r>
      <w:r w:rsidR="00804D7F" w:rsidRPr="00F47BE9">
        <w:rPr>
          <w:rFonts w:asciiTheme="majorBidi" w:hAnsiTheme="majorBidi" w:cstheme="majorBidi"/>
          <w:b/>
          <w:bCs/>
          <w:lang w:val="en-US"/>
        </w:rPr>
        <w:t>Right mouse</w:t>
      </w:r>
      <w:r w:rsidR="00804D7F">
        <w:rPr>
          <w:rFonts w:asciiTheme="majorBidi" w:hAnsiTheme="majorBidi" w:cstheme="majorBidi"/>
          <w:lang w:val="en-US"/>
        </w:rPr>
        <w:t xml:space="preserve"> click on a remedy, </w:t>
      </w:r>
      <w:r w:rsidR="001E2F99">
        <w:rPr>
          <w:rFonts w:asciiTheme="majorBidi" w:hAnsiTheme="majorBidi" w:cstheme="majorBidi"/>
          <w:lang w:val="en-US"/>
        </w:rPr>
        <w:t>and select: “</w:t>
      </w:r>
      <w:r w:rsidR="001E2F99" w:rsidRPr="00B712B9">
        <w:rPr>
          <w:rFonts w:asciiTheme="majorBidi" w:hAnsiTheme="majorBidi" w:cstheme="majorBidi"/>
          <w:b/>
          <w:bCs/>
          <w:lang w:val="en-US"/>
        </w:rPr>
        <w:t>Degroote energetic remedy picture</w:t>
      </w:r>
      <w:r w:rsidR="001E2F99">
        <w:rPr>
          <w:rFonts w:asciiTheme="majorBidi" w:hAnsiTheme="majorBidi" w:cstheme="majorBidi"/>
          <w:lang w:val="en-US"/>
        </w:rPr>
        <w:t>”</w:t>
      </w:r>
      <w:r w:rsidR="00E9392E">
        <w:rPr>
          <w:rFonts w:asciiTheme="majorBidi" w:hAnsiTheme="majorBidi" w:cstheme="majorBidi"/>
          <w:lang w:val="en-US"/>
        </w:rPr>
        <w:t>.</w:t>
      </w:r>
    </w:p>
    <w:p w14:paraId="57410AD1" w14:textId="77777777" w:rsidR="00B712B9" w:rsidRPr="001C3A29" w:rsidRDefault="00B712B9" w:rsidP="00B712B9">
      <w:pPr>
        <w:ind w:right="-227"/>
        <w:rPr>
          <w:rFonts w:asciiTheme="majorBidi" w:hAnsiTheme="majorBidi" w:cstheme="majorBidi"/>
          <w:lang w:val="en-US"/>
        </w:rPr>
      </w:pPr>
    </w:p>
    <w:p w14:paraId="6BFA749A" w14:textId="1C286E7F" w:rsidR="002A1DC1" w:rsidRDefault="003E5972" w:rsidP="00F240B5">
      <w:pPr>
        <w:ind w:right="-227"/>
        <w:jc w:val="center"/>
        <w:rPr>
          <w:rFonts w:ascii="Times New Roman" w:hAnsi="Times New Roman"/>
          <w:lang w:val="en-GB"/>
        </w:rPr>
      </w:pPr>
      <w:r>
        <w:rPr>
          <w:noProof/>
        </w:rPr>
        <w:drawing>
          <wp:inline distT="0" distB="0" distL="0" distR="0" wp14:anchorId="3350DBA5" wp14:editId="3BA8A545">
            <wp:extent cx="5014595" cy="2507298"/>
            <wp:effectExtent l="38100" t="38100" r="90805" b="102870"/>
            <wp:docPr id="230"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5054296" cy="2527149"/>
                    </a:xfrm>
                    <a:prstGeom prst="rect">
                      <a:avLst/>
                    </a:prstGeom>
                    <a:effectLst>
                      <a:outerShdw blurRad="50800" dist="38100" dir="2700000" algn="tl" rotWithShape="0">
                        <a:prstClr val="black">
                          <a:alpha val="40000"/>
                        </a:prstClr>
                      </a:outerShdw>
                    </a:effectLst>
                  </pic:spPr>
                </pic:pic>
              </a:graphicData>
            </a:graphic>
          </wp:inline>
        </w:drawing>
      </w:r>
    </w:p>
    <w:p w14:paraId="2294B757" w14:textId="6BA1A32F" w:rsidR="00C8334F" w:rsidRDefault="00791642" w:rsidP="00C8334F">
      <w:pPr>
        <w:ind w:right="-227"/>
        <w:rPr>
          <w:rFonts w:ascii="Times New Roman" w:hAnsi="Times New Roman"/>
          <w:lang w:val="en-GB"/>
        </w:rPr>
      </w:pPr>
      <w:r>
        <w:rPr>
          <w:noProof/>
        </w:rPr>
        <w:drawing>
          <wp:anchor distT="0" distB="0" distL="114300" distR="114300" simplePos="0" relativeHeight="251855360" behindDoc="0" locked="0" layoutInCell="1" allowOverlap="1" wp14:anchorId="1B6D46EB" wp14:editId="390E1421">
            <wp:simplePos x="0" y="0"/>
            <wp:positionH relativeFrom="column">
              <wp:posOffset>3151505</wp:posOffset>
            </wp:positionH>
            <wp:positionV relativeFrom="paragraph">
              <wp:posOffset>114300</wp:posOffset>
            </wp:positionV>
            <wp:extent cx="2673350" cy="621030"/>
            <wp:effectExtent l="38100" t="38100" r="88900" b="102870"/>
            <wp:wrapSquare wrapText="bothSides"/>
            <wp:docPr id="234" name="Afbeeld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extLst>
                        <a:ext uri="{28A0092B-C50C-407E-A947-70E740481C1C}">
                          <a14:useLocalDpi xmlns:a14="http://schemas.microsoft.com/office/drawing/2010/main" val="0"/>
                        </a:ext>
                      </a:extLst>
                    </a:blip>
                    <a:stretch>
                      <a:fillRect/>
                    </a:stretch>
                  </pic:blipFill>
                  <pic:spPr>
                    <a:xfrm>
                      <a:off x="0" y="0"/>
                      <a:ext cx="2673350" cy="62103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6355058" w14:textId="6AC03AEE" w:rsidR="00C8334F" w:rsidRDefault="00353A3F" w:rsidP="00D63E98">
      <w:pPr>
        <w:ind w:right="-227"/>
        <w:rPr>
          <w:rFonts w:ascii="Times New Roman" w:hAnsi="Times New Roman"/>
          <w:lang w:val="en-GB"/>
        </w:rPr>
      </w:pPr>
      <w:r>
        <w:rPr>
          <w:rFonts w:ascii="Times New Roman" w:hAnsi="Times New Roman"/>
          <w:lang w:val="en-GB"/>
        </w:rPr>
        <w:t>In this repertory, but also in</w:t>
      </w:r>
      <w:r w:rsidR="00D63E98">
        <w:rPr>
          <w:rFonts w:ascii="Times New Roman" w:hAnsi="Times New Roman"/>
          <w:lang w:val="en-GB"/>
        </w:rPr>
        <w:t xml:space="preserve"> any other repertory, you can </w:t>
      </w:r>
      <w:r w:rsidR="00C8334F" w:rsidRPr="00C8334F">
        <w:rPr>
          <w:rFonts w:ascii="Times New Roman" w:hAnsi="Times New Roman"/>
          <w:b/>
          <w:bCs/>
          <w:lang w:val="en-GB"/>
        </w:rPr>
        <w:t>Right mouse</w:t>
      </w:r>
      <w:r w:rsidR="00C8334F">
        <w:rPr>
          <w:rFonts w:ascii="Times New Roman" w:hAnsi="Times New Roman"/>
          <w:lang w:val="en-GB"/>
        </w:rPr>
        <w:t xml:space="preserve"> click on </w:t>
      </w:r>
      <w:r w:rsidR="00D63E98">
        <w:rPr>
          <w:rFonts w:ascii="Times New Roman" w:hAnsi="Times New Roman"/>
          <w:lang w:val="en-GB"/>
        </w:rPr>
        <w:t xml:space="preserve">a </w:t>
      </w:r>
      <w:r w:rsidR="00C8334F">
        <w:rPr>
          <w:rFonts w:ascii="Times New Roman" w:hAnsi="Times New Roman"/>
          <w:lang w:val="en-GB"/>
        </w:rPr>
        <w:t xml:space="preserve">remedy abbreviation, and select: </w:t>
      </w:r>
      <w:r w:rsidR="00C8334F" w:rsidRPr="00D63E98">
        <w:rPr>
          <w:rFonts w:ascii="Times New Roman" w:hAnsi="Times New Roman"/>
          <w:b/>
          <w:bCs/>
          <w:lang w:val="en-GB"/>
        </w:rPr>
        <w:t>Degroote energetic remedy picture</w:t>
      </w:r>
      <w:r w:rsidR="00E55866">
        <w:rPr>
          <w:rFonts w:ascii="Times New Roman" w:hAnsi="Times New Roman"/>
          <w:lang w:val="en-GB"/>
        </w:rPr>
        <w:t>.</w:t>
      </w:r>
    </w:p>
    <w:p w14:paraId="4554CABD" w14:textId="6C271632" w:rsidR="00E55866" w:rsidRDefault="00E55866" w:rsidP="00C8334F">
      <w:pPr>
        <w:ind w:right="-227"/>
        <w:rPr>
          <w:rFonts w:ascii="Times New Roman" w:hAnsi="Times New Roman"/>
          <w:lang w:val="en-GB"/>
        </w:rPr>
      </w:pPr>
    </w:p>
    <w:p w14:paraId="328B5EB2" w14:textId="77777777" w:rsidR="00791642" w:rsidRDefault="00791642" w:rsidP="00C8334F">
      <w:pPr>
        <w:ind w:right="-227"/>
        <w:rPr>
          <w:rFonts w:ascii="Times New Roman" w:hAnsi="Times New Roman"/>
          <w:lang w:val="en-GB"/>
        </w:rPr>
      </w:pPr>
    </w:p>
    <w:p w14:paraId="5A7E6EB1" w14:textId="00791748" w:rsidR="00804D7F" w:rsidRDefault="00804D7F" w:rsidP="00F240B5">
      <w:pPr>
        <w:ind w:right="-227"/>
        <w:jc w:val="center"/>
        <w:rPr>
          <w:rFonts w:ascii="Times New Roman" w:hAnsi="Times New Roman"/>
          <w:lang w:val="en-GB"/>
        </w:rPr>
      </w:pPr>
    </w:p>
    <w:p w14:paraId="6CDC37FE" w14:textId="27028B7B" w:rsidR="005D6902" w:rsidRDefault="00D63E98" w:rsidP="00B72AB0">
      <w:pPr>
        <w:ind w:right="-227"/>
        <w:rPr>
          <w:rFonts w:ascii="Times New Roman" w:hAnsi="Times New Roman"/>
          <w:lang w:val="en-GB"/>
        </w:rPr>
      </w:pPr>
      <w:r>
        <w:rPr>
          <w:rFonts w:ascii="Times New Roman" w:hAnsi="Times New Roman"/>
          <w:lang w:val="en-GB"/>
        </w:rPr>
        <w:t xml:space="preserve">The module </w:t>
      </w:r>
      <w:r w:rsidR="00E558B5">
        <w:rPr>
          <w:rFonts w:ascii="Times New Roman" w:hAnsi="Times New Roman"/>
          <w:lang w:val="en-GB"/>
        </w:rPr>
        <w:t>presents</w:t>
      </w:r>
      <w:r>
        <w:rPr>
          <w:rFonts w:ascii="Times New Roman" w:hAnsi="Times New Roman"/>
          <w:lang w:val="en-GB"/>
        </w:rPr>
        <w:t xml:space="preserve"> </w:t>
      </w:r>
      <w:r w:rsidR="00E558B5">
        <w:rPr>
          <w:rFonts w:ascii="Times New Roman" w:hAnsi="Times New Roman"/>
          <w:lang w:val="en-GB"/>
        </w:rPr>
        <w:t>a list of all rubric it is present in</w:t>
      </w:r>
      <w:r w:rsidR="0075568A">
        <w:rPr>
          <w:rFonts w:ascii="Times New Roman" w:hAnsi="Times New Roman"/>
          <w:lang w:val="en-GB"/>
        </w:rPr>
        <w:t xml:space="preserve"> the repertory </w:t>
      </w:r>
      <w:r w:rsidR="0075568A" w:rsidRPr="005B773F">
        <w:rPr>
          <w:rFonts w:asciiTheme="majorBidi" w:hAnsiTheme="majorBidi" w:cstheme="majorBidi"/>
          <w:b/>
          <w:bCs/>
          <w:lang w:val="en-GB"/>
        </w:rPr>
        <w:t>Muscles, Nerves and Vertebrae</w:t>
      </w:r>
      <w:r w:rsidR="00E558B5" w:rsidRPr="00E558B5">
        <w:rPr>
          <w:rFonts w:asciiTheme="majorBidi" w:hAnsiTheme="majorBidi" w:cstheme="majorBidi"/>
          <w:lang w:val="en-GB"/>
        </w:rPr>
        <w:t>, and</w:t>
      </w:r>
      <w:r w:rsidR="00B72AB0">
        <w:rPr>
          <w:rFonts w:asciiTheme="majorBidi" w:hAnsiTheme="majorBidi" w:cstheme="majorBidi"/>
          <w:lang w:val="en-GB"/>
        </w:rPr>
        <w:t xml:space="preserve"> it shows an </w:t>
      </w:r>
      <w:r w:rsidR="0079385F">
        <w:rPr>
          <w:rFonts w:ascii="Times New Roman" w:hAnsi="Times New Roman"/>
          <w:lang w:val="en-GB"/>
        </w:rPr>
        <w:t>energetic muscle picture with the hypotonic and</w:t>
      </w:r>
      <w:r w:rsidR="00A468A1">
        <w:rPr>
          <w:rFonts w:ascii="Times New Roman" w:hAnsi="Times New Roman"/>
          <w:lang w:val="en-GB"/>
        </w:rPr>
        <w:t xml:space="preserve"> hypertonic muscles.</w:t>
      </w:r>
    </w:p>
    <w:p w14:paraId="27ADBED5" w14:textId="1FDC40EA" w:rsidR="005C637B" w:rsidRDefault="005C637B" w:rsidP="00B72AB0">
      <w:pPr>
        <w:ind w:right="-227"/>
        <w:rPr>
          <w:rFonts w:ascii="Times New Roman" w:hAnsi="Times New Roman"/>
          <w:lang w:val="en-GB"/>
        </w:rPr>
      </w:pPr>
      <w:r>
        <w:rPr>
          <w:rFonts w:ascii="Times New Roman" w:hAnsi="Times New Roman"/>
          <w:lang w:val="en-GB"/>
        </w:rPr>
        <w:t>The module contains remedy (muscle) pictures of almost 1650 remedies.</w:t>
      </w:r>
      <w:r w:rsidR="009D28D6">
        <w:rPr>
          <w:rFonts w:ascii="Times New Roman" w:hAnsi="Times New Roman"/>
          <w:lang w:val="en-GB"/>
        </w:rPr>
        <w:t xml:space="preserve"> It is a truely amazing reference </w:t>
      </w:r>
      <w:r w:rsidR="008B128B">
        <w:rPr>
          <w:rFonts w:ascii="Times New Roman" w:hAnsi="Times New Roman"/>
          <w:lang w:val="en-GB"/>
        </w:rPr>
        <w:t>work.</w:t>
      </w:r>
    </w:p>
    <w:p w14:paraId="645C053C" w14:textId="77777777" w:rsidR="00A468A1" w:rsidRDefault="00A468A1" w:rsidP="00F240B5">
      <w:pPr>
        <w:ind w:right="-227"/>
        <w:rPr>
          <w:rFonts w:ascii="Times New Roman" w:hAnsi="Times New Roman"/>
          <w:lang w:val="en-GB"/>
        </w:rPr>
      </w:pPr>
    </w:p>
    <w:p w14:paraId="060D5955" w14:textId="6CB1677E" w:rsidR="00F240B5" w:rsidRPr="002A51FF" w:rsidRDefault="004813FF" w:rsidP="005365B3">
      <w:pPr>
        <w:ind w:right="-227"/>
        <w:jc w:val="center"/>
        <w:rPr>
          <w:rFonts w:ascii="Times New Roman" w:hAnsi="Times New Roman"/>
          <w:lang w:val="en-GB"/>
        </w:rPr>
      </w:pPr>
      <w:r>
        <w:rPr>
          <w:noProof/>
        </w:rPr>
        <w:lastRenderedPageBreak/>
        <w:drawing>
          <wp:inline distT="0" distB="0" distL="0" distR="0" wp14:anchorId="092CDF07" wp14:editId="130C4B6D">
            <wp:extent cx="5076148" cy="2320725"/>
            <wp:effectExtent l="38100" t="38100" r="86995" b="99060"/>
            <wp:docPr id="235" name="Afbeelding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5115739" cy="2338825"/>
                    </a:xfrm>
                    <a:prstGeom prst="rect">
                      <a:avLst/>
                    </a:prstGeom>
                    <a:effectLst>
                      <a:outerShdw blurRad="50800" dist="38100" dir="2700000" algn="tl" rotWithShape="0">
                        <a:prstClr val="black">
                          <a:alpha val="40000"/>
                        </a:prstClr>
                      </a:outerShdw>
                    </a:effectLst>
                  </pic:spPr>
                </pic:pic>
              </a:graphicData>
            </a:graphic>
          </wp:inline>
        </w:drawing>
      </w:r>
    </w:p>
    <w:p w14:paraId="39F10F06" w14:textId="49688F27" w:rsidR="00500222" w:rsidRDefault="00500222" w:rsidP="008F507A">
      <w:pPr>
        <w:ind w:right="-227"/>
        <w:rPr>
          <w:rFonts w:ascii="Times New Roman" w:hAnsi="Times New Roman"/>
          <w:lang w:val="en-US"/>
        </w:rPr>
      </w:pPr>
    </w:p>
    <w:p w14:paraId="7401A0B9" w14:textId="73C9CED9" w:rsidR="008B128B" w:rsidRDefault="003C6E1B" w:rsidP="008F507A">
      <w:pPr>
        <w:ind w:right="-227"/>
        <w:rPr>
          <w:rFonts w:ascii="Times New Roman" w:hAnsi="Times New Roman"/>
          <w:lang w:val="en-US"/>
        </w:rPr>
      </w:pPr>
      <w:r>
        <w:rPr>
          <w:rFonts w:ascii="Times New Roman" w:hAnsi="Times New Roman"/>
          <w:lang w:val="en-US"/>
        </w:rPr>
        <w:t>If you want to study more from Dr Filip Degroote</w:t>
      </w:r>
      <w:r w:rsidR="009074E7">
        <w:rPr>
          <w:rFonts w:ascii="Times New Roman" w:hAnsi="Times New Roman"/>
          <w:lang w:val="en-US"/>
        </w:rPr>
        <w:t xml:space="preserve"> the following two titles offer</w:t>
      </w:r>
      <w:r w:rsidR="000D3355">
        <w:rPr>
          <w:rFonts w:ascii="Times New Roman" w:hAnsi="Times New Roman"/>
          <w:lang w:val="en-US"/>
        </w:rPr>
        <w:t xml:space="preserve"> a deep understanding of the phil</w:t>
      </w:r>
      <w:r w:rsidR="00780BB7">
        <w:rPr>
          <w:rFonts w:ascii="Times New Roman" w:hAnsi="Times New Roman"/>
          <w:lang w:val="en-US"/>
        </w:rPr>
        <w:t>o</w:t>
      </w:r>
      <w:r w:rsidR="000D3355">
        <w:rPr>
          <w:rFonts w:ascii="Times New Roman" w:hAnsi="Times New Roman"/>
          <w:lang w:val="en-US"/>
        </w:rPr>
        <w:t xml:space="preserve">sophy behind </w:t>
      </w:r>
      <w:r w:rsidR="00EE7B81">
        <w:rPr>
          <w:rFonts w:ascii="Times New Roman" w:hAnsi="Times New Roman"/>
          <w:lang w:val="en-US"/>
        </w:rPr>
        <w:t>this appro</w:t>
      </w:r>
      <w:r w:rsidR="00780BB7">
        <w:rPr>
          <w:rFonts w:ascii="Times New Roman" w:hAnsi="Times New Roman"/>
          <w:lang w:val="en-US"/>
        </w:rPr>
        <w:t>a</w:t>
      </w:r>
      <w:r w:rsidR="00EE7B81">
        <w:rPr>
          <w:rFonts w:ascii="Times New Roman" w:hAnsi="Times New Roman"/>
          <w:lang w:val="en-US"/>
        </w:rPr>
        <w:t>ch.</w:t>
      </w:r>
    </w:p>
    <w:p w14:paraId="391298E1" w14:textId="79EBCECB" w:rsidR="00EE7B81" w:rsidRDefault="00EE7B81" w:rsidP="008F507A">
      <w:pPr>
        <w:ind w:right="-227"/>
        <w:rPr>
          <w:rFonts w:ascii="Times New Roman" w:hAnsi="Times New Roman"/>
          <w:lang w:val="en-US"/>
        </w:rPr>
      </w:pPr>
    </w:p>
    <w:p w14:paraId="44B68CE9" w14:textId="26810D0E" w:rsidR="00354A29" w:rsidRPr="0074415C" w:rsidRDefault="00354A29" w:rsidP="0074415C">
      <w:pPr>
        <w:pStyle w:val="Kop1"/>
        <w:spacing w:before="0" w:after="0"/>
        <w:ind w:right="-227"/>
        <w:rPr>
          <w:lang w:val="en-US"/>
        </w:rPr>
      </w:pPr>
      <w:r w:rsidRPr="0074415C">
        <w:rPr>
          <w:lang w:val="en-US"/>
        </w:rPr>
        <w:t>Physical Examination and Observation in Homeopathy – 2014</w:t>
      </w:r>
      <w:r w:rsidR="00D60D0A">
        <w:rPr>
          <w:lang w:val="en-US"/>
        </w:rPr>
        <w:t> (</w:t>
      </w:r>
      <w:r w:rsidR="003A642A">
        <w:rPr>
          <w:lang w:val="en-US"/>
        </w:rPr>
        <w:t>dtg1</w:t>
      </w:r>
      <w:r w:rsidR="00D60D0A">
        <w:rPr>
          <w:lang w:val="en-US"/>
        </w:rPr>
        <w:t>)</w:t>
      </w:r>
    </w:p>
    <w:p w14:paraId="25F2FBC0" w14:textId="092DD186" w:rsidR="00114721" w:rsidRDefault="00114721" w:rsidP="00354A29">
      <w:pPr>
        <w:ind w:right="-227"/>
        <w:rPr>
          <w:rFonts w:asciiTheme="majorBidi" w:hAnsiTheme="majorBidi" w:cstheme="majorBidi"/>
          <w:lang w:val="en-GB"/>
        </w:rPr>
      </w:pPr>
    </w:p>
    <w:p w14:paraId="3DCBB634" w14:textId="07A1647F" w:rsidR="0074415C" w:rsidRDefault="0074415C" w:rsidP="00354A29">
      <w:pPr>
        <w:ind w:right="-227"/>
        <w:rPr>
          <w:rFonts w:asciiTheme="majorBidi" w:hAnsiTheme="majorBidi" w:cstheme="majorBidi"/>
          <w:lang w:val="en-GB"/>
        </w:rPr>
      </w:pPr>
      <w:r>
        <w:rPr>
          <w:rFonts w:asciiTheme="majorBidi" w:hAnsiTheme="majorBidi" w:cstheme="majorBidi"/>
          <w:lang w:val="en-GB"/>
        </w:rPr>
        <w:t>This is the electronic version</w:t>
      </w:r>
      <w:r w:rsidR="00F16934">
        <w:rPr>
          <w:rFonts w:asciiTheme="majorBidi" w:hAnsiTheme="majorBidi" w:cstheme="majorBidi"/>
          <w:lang w:val="en-GB"/>
        </w:rPr>
        <w:t xml:space="preserve"> of “his green book”. </w:t>
      </w:r>
      <w:r w:rsidR="00A67897">
        <w:rPr>
          <w:rFonts w:asciiTheme="majorBidi" w:hAnsiTheme="majorBidi" w:cstheme="majorBidi"/>
          <w:lang w:val="en-GB"/>
        </w:rPr>
        <w:t>This is the complete reworked and extended version of the first edition (</w:t>
      </w:r>
      <w:r w:rsidR="005C0B6A">
        <w:rPr>
          <w:rFonts w:asciiTheme="majorBidi" w:hAnsiTheme="majorBidi" w:cstheme="majorBidi"/>
          <w:lang w:val="en-GB"/>
        </w:rPr>
        <w:t>1993</w:t>
      </w:r>
      <w:r w:rsidR="00092831">
        <w:rPr>
          <w:rFonts w:asciiTheme="majorBidi" w:hAnsiTheme="majorBidi" w:cstheme="majorBidi"/>
          <w:lang w:val="en-GB"/>
        </w:rPr>
        <w:t xml:space="preserve"> – dgt1). The number of remedies </w:t>
      </w:r>
      <w:r w:rsidR="00913642">
        <w:rPr>
          <w:rFonts w:asciiTheme="majorBidi" w:hAnsiTheme="majorBidi" w:cstheme="majorBidi"/>
          <w:lang w:val="en-GB"/>
        </w:rPr>
        <w:t>which are described ha</w:t>
      </w:r>
      <w:r w:rsidR="00C17237">
        <w:rPr>
          <w:rFonts w:asciiTheme="majorBidi" w:hAnsiTheme="majorBidi" w:cstheme="majorBidi"/>
          <w:lang w:val="en-GB"/>
        </w:rPr>
        <w:t>s</w:t>
      </w:r>
      <w:r w:rsidR="00913642">
        <w:rPr>
          <w:rFonts w:asciiTheme="majorBidi" w:hAnsiTheme="majorBidi" w:cstheme="majorBidi"/>
          <w:lang w:val="en-GB"/>
        </w:rPr>
        <w:t xml:space="preserve"> </w:t>
      </w:r>
      <w:r w:rsidR="00C17237">
        <w:rPr>
          <w:rFonts w:asciiTheme="majorBidi" w:hAnsiTheme="majorBidi" w:cstheme="majorBidi"/>
          <w:lang w:val="en-GB"/>
        </w:rPr>
        <w:t>doubled to 300.</w:t>
      </w:r>
    </w:p>
    <w:p w14:paraId="062B163E" w14:textId="0B1BB8AB" w:rsidR="00454895" w:rsidRPr="007547D9" w:rsidRDefault="00454895" w:rsidP="00354A29">
      <w:pPr>
        <w:ind w:right="-227"/>
        <w:rPr>
          <w:rFonts w:asciiTheme="majorBidi" w:hAnsiTheme="majorBidi" w:cstheme="majorBidi"/>
          <w:lang w:val="en-GB"/>
        </w:rPr>
      </w:pPr>
      <w:r>
        <w:rPr>
          <w:rFonts w:asciiTheme="majorBidi" w:hAnsiTheme="majorBidi" w:cstheme="majorBidi"/>
          <w:lang w:val="en-GB"/>
        </w:rPr>
        <w:t>It contains extensive remedy descriptions</w:t>
      </w:r>
      <w:r w:rsidR="00050B77">
        <w:rPr>
          <w:rFonts w:asciiTheme="majorBidi" w:hAnsiTheme="majorBidi" w:cstheme="majorBidi"/>
          <w:lang w:val="en-GB"/>
        </w:rPr>
        <w:t>:</w:t>
      </w:r>
      <w:r w:rsidR="00822664">
        <w:rPr>
          <w:rFonts w:asciiTheme="majorBidi" w:hAnsiTheme="majorBidi" w:cstheme="majorBidi"/>
          <w:lang w:val="en-GB"/>
        </w:rPr>
        <w:t xml:space="preserve"> </w:t>
      </w:r>
      <w:r w:rsidR="00822664" w:rsidRPr="0074415C">
        <w:rPr>
          <w:rFonts w:asciiTheme="majorBidi" w:hAnsiTheme="majorBidi" w:cstheme="majorBidi"/>
          <w:lang w:val="en-GB"/>
        </w:rPr>
        <w:t>physiognomy and examination</w:t>
      </w:r>
      <w:r w:rsidR="00050B77">
        <w:rPr>
          <w:rFonts w:asciiTheme="majorBidi" w:hAnsiTheme="majorBidi" w:cstheme="majorBidi"/>
          <w:lang w:val="en-GB"/>
        </w:rPr>
        <w:t>,</w:t>
      </w:r>
      <w:r w:rsidR="00822664" w:rsidRPr="007547D9">
        <w:rPr>
          <w:rFonts w:asciiTheme="majorBidi" w:hAnsiTheme="majorBidi" w:cstheme="majorBidi"/>
          <w:lang w:val="en-GB"/>
        </w:rPr>
        <w:t xml:space="preserve"> appearance and behavio</w:t>
      </w:r>
      <w:r w:rsidR="007547D9" w:rsidRPr="007547D9">
        <w:rPr>
          <w:rFonts w:asciiTheme="majorBidi" w:hAnsiTheme="majorBidi" w:cstheme="majorBidi"/>
          <w:lang w:val="en-GB"/>
        </w:rPr>
        <w:t>u</w:t>
      </w:r>
      <w:r w:rsidR="00822664" w:rsidRPr="007547D9">
        <w:rPr>
          <w:rFonts w:asciiTheme="majorBidi" w:hAnsiTheme="majorBidi" w:cstheme="majorBidi"/>
          <w:lang w:val="en-GB"/>
        </w:rPr>
        <w:t>r</w:t>
      </w:r>
      <w:r w:rsidR="007547D9" w:rsidRPr="007547D9">
        <w:rPr>
          <w:rFonts w:asciiTheme="majorBidi" w:hAnsiTheme="majorBidi" w:cstheme="majorBidi"/>
          <w:lang w:val="en-GB"/>
        </w:rPr>
        <w:t xml:space="preserve">, </w:t>
      </w:r>
      <w:r w:rsidR="007547D9" w:rsidRPr="0074415C">
        <w:rPr>
          <w:rFonts w:asciiTheme="majorBidi" w:hAnsiTheme="majorBidi" w:cstheme="majorBidi"/>
          <w:lang w:val="en-GB"/>
        </w:rPr>
        <w:t xml:space="preserve">clinical observations, </w:t>
      </w:r>
      <w:r w:rsidR="007547D9" w:rsidRPr="007547D9">
        <w:rPr>
          <w:rFonts w:asciiTheme="majorBidi" w:hAnsiTheme="majorBidi" w:cstheme="majorBidi"/>
          <w:lang w:val="en-GB"/>
        </w:rPr>
        <w:t>and</w:t>
      </w:r>
      <w:r w:rsidR="007547D9" w:rsidRPr="0074415C">
        <w:rPr>
          <w:rFonts w:asciiTheme="majorBidi" w:hAnsiTheme="majorBidi" w:cstheme="majorBidi"/>
          <w:lang w:val="en-GB"/>
        </w:rPr>
        <w:t xml:space="preserve"> energetic points (Weihe points/Acupuncture points).</w:t>
      </w:r>
    </w:p>
    <w:p w14:paraId="1962BA82" w14:textId="77777777" w:rsidR="00114721" w:rsidRPr="001C3A29" w:rsidRDefault="00114721" w:rsidP="00354A29">
      <w:pPr>
        <w:ind w:right="-227"/>
        <w:rPr>
          <w:rFonts w:asciiTheme="majorBidi" w:hAnsiTheme="majorBidi" w:cstheme="majorBidi"/>
          <w:lang w:val="en-GB"/>
        </w:rPr>
      </w:pPr>
    </w:p>
    <w:p w14:paraId="2A488ECD" w14:textId="365F6B3C" w:rsidR="00354A29" w:rsidRPr="0074415C" w:rsidRDefault="00190A07" w:rsidP="0074415C">
      <w:pPr>
        <w:pStyle w:val="Kop1"/>
        <w:spacing w:before="0" w:after="0"/>
        <w:ind w:right="-227"/>
        <w:rPr>
          <w:lang w:val="en-US"/>
        </w:rPr>
      </w:pPr>
      <w:r>
        <w:rPr>
          <w:lang w:val="en-US"/>
        </w:rPr>
        <w:t xml:space="preserve">The </w:t>
      </w:r>
      <w:r w:rsidR="00354A29" w:rsidRPr="0074415C">
        <w:rPr>
          <w:lang w:val="en-US"/>
        </w:rPr>
        <w:t>Physical and Energetic Examination of the Homeopathic Patient</w:t>
      </w:r>
      <w:r w:rsidR="006F7C67">
        <w:rPr>
          <w:lang w:val="en-US"/>
        </w:rPr>
        <w:t xml:space="preserve"> </w:t>
      </w:r>
      <w:r w:rsidR="003A642A">
        <w:rPr>
          <w:lang w:val="en-US"/>
        </w:rPr>
        <w:t>–</w:t>
      </w:r>
      <w:r w:rsidR="006F7C67">
        <w:rPr>
          <w:lang w:val="en-US"/>
        </w:rPr>
        <w:t xml:space="preserve"> 2014</w:t>
      </w:r>
      <w:r w:rsidR="003A642A">
        <w:rPr>
          <w:lang w:val="en-US"/>
        </w:rPr>
        <w:t xml:space="preserve"> (dtg8)</w:t>
      </w:r>
    </w:p>
    <w:p w14:paraId="540F903C" w14:textId="741D32B9" w:rsidR="00114721" w:rsidRDefault="00114721" w:rsidP="00354A29">
      <w:pPr>
        <w:ind w:right="-227"/>
        <w:rPr>
          <w:rFonts w:asciiTheme="majorBidi" w:hAnsiTheme="majorBidi" w:cstheme="majorBidi"/>
          <w:lang w:val="en-GB"/>
        </w:rPr>
      </w:pPr>
    </w:p>
    <w:p w14:paraId="1F2FD6C0" w14:textId="74364354" w:rsidR="00114721" w:rsidRDefault="00CC7833" w:rsidP="00354A29">
      <w:pPr>
        <w:ind w:right="-227"/>
        <w:rPr>
          <w:rFonts w:asciiTheme="majorBidi" w:hAnsiTheme="majorBidi" w:cstheme="majorBidi"/>
          <w:lang w:val="en-GB"/>
        </w:rPr>
      </w:pPr>
      <w:r>
        <w:rPr>
          <w:rFonts w:asciiTheme="majorBidi" w:hAnsiTheme="majorBidi" w:cstheme="majorBidi"/>
          <w:lang w:val="en-GB"/>
        </w:rPr>
        <w:t>This is the course book about the method</w:t>
      </w:r>
      <w:r w:rsidR="008B2A37">
        <w:rPr>
          <w:rFonts w:asciiTheme="majorBidi" w:hAnsiTheme="majorBidi" w:cstheme="majorBidi"/>
          <w:lang w:val="en-GB"/>
        </w:rPr>
        <w:t xml:space="preserve"> used for </w:t>
      </w:r>
      <w:r w:rsidR="002B1898">
        <w:rPr>
          <w:rFonts w:asciiTheme="majorBidi" w:hAnsiTheme="majorBidi" w:cstheme="majorBidi"/>
          <w:lang w:val="en-GB"/>
        </w:rPr>
        <w:t xml:space="preserve">participants who follow </w:t>
      </w:r>
      <w:r w:rsidR="00E241E7">
        <w:rPr>
          <w:rFonts w:asciiTheme="majorBidi" w:hAnsiTheme="majorBidi" w:cstheme="majorBidi"/>
          <w:lang w:val="en-GB"/>
        </w:rPr>
        <w:t>the course, which takes a minimum of 5 days.</w:t>
      </w:r>
      <w:r w:rsidR="00340A36">
        <w:rPr>
          <w:rFonts w:asciiTheme="majorBidi" w:hAnsiTheme="majorBidi" w:cstheme="majorBidi"/>
          <w:lang w:val="en-GB"/>
        </w:rPr>
        <w:t xml:space="preserve"> </w:t>
      </w:r>
    </w:p>
    <w:p w14:paraId="2EE1F2AF" w14:textId="77777777" w:rsidR="003B3093" w:rsidRDefault="00340A36" w:rsidP="003B3093">
      <w:pPr>
        <w:ind w:right="-227"/>
        <w:rPr>
          <w:rFonts w:asciiTheme="majorBidi" w:hAnsiTheme="majorBidi" w:cstheme="majorBidi"/>
          <w:lang w:val="en-GB"/>
        </w:rPr>
      </w:pPr>
      <w:r>
        <w:rPr>
          <w:rFonts w:asciiTheme="majorBidi" w:hAnsiTheme="majorBidi" w:cstheme="majorBidi"/>
          <w:lang w:val="en-GB"/>
        </w:rPr>
        <w:t xml:space="preserve">Both titles are a great way to </w:t>
      </w:r>
      <w:r w:rsidR="00FD3B74">
        <w:rPr>
          <w:rFonts w:asciiTheme="majorBidi" w:hAnsiTheme="majorBidi" w:cstheme="majorBidi"/>
          <w:lang w:val="en-GB"/>
        </w:rPr>
        <w:t>gain in-depth knowledge</w:t>
      </w:r>
      <w:r w:rsidR="003F341A">
        <w:rPr>
          <w:rFonts w:asciiTheme="majorBidi" w:hAnsiTheme="majorBidi" w:cstheme="majorBidi"/>
          <w:lang w:val="en-GB"/>
        </w:rPr>
        <w:t xml:space="preserve"> about Degroote’s energetic homeopathic method.</w:t>
      </w:r>
    </w:p>
    <w:p w14:paraId="726B1A97" w14:textId="60011325" w:rsidR="003B3093" w:rsidRDefault="003B3093" w:rsidP="003B3093">
      <w:pPr>
        <w:ind w:right="-227"/>
        <w:rPr>
          <w:rFonts w:asciiTheme="majorBidi" w:hAnsiTheme="majorBidi" w:cstheme="majorBidi"/>
          <w:lang w:val="en-GB"/>
        </w:rPr>
      </w:pPr>
      <w:r>
        <w:rPr>
          <w:rFonts w:asciiTheme="majorBidi" w:hAnsiTheme="majorBidi" w:cstheme="majorBidi"/>
          <w:lang w:val="en-GB"/>
        </w:rPr>
        <w:t xml:space="preserve">And there are </w:t>
      </w:r>
    </w:p>
    <w:p w14:paraId="2CD0EBD4" w14:textId="2D27FEEA" w:rsidR="0074415C" w:rsidRPr="003B3093" w:rsidRDefault="0074415C" w:rsidP="003B3093">
      <w:pPr>
        <w:ind w:right="-227"/>
        <w:rPr>
          <w:rFonts w:asciiTheme="majorBidi" w:hAnsiTheme="majorBidi" w:cstheme="majorBidi"/>
          <w:lang w:val="en-GB"/>
        </w:rPr>
      </w:pPr>
      <w:r w:rsidRPr="0074415C">
        <w:rPr>
          <w:rFonts w:ascii="Times New Roman" w:eastAsia="Times New Roman" w:hAnsi="Times New Roman"/>
          <w:sz w:val="24"/>
          <w:szCs w:val="24"/>
          <w:lang w:val="en-GB" w:eastAsia="en-GB"/>
        </w:rPr>
        <w:t> </w:t>
      </w:r>
    </w:p>
    <w:p w14:paraId="4A8A804B" w14:textId="6168674C" w:rsidR="00AB7E1B" w:rsidRPr="0074415C" w:rsidRDefault="00AB7E1B" w:rsidP="00AB7E1B">
      <w:pPr>
        <w:pStyle w:val="Kop1"/>
        <w:spacing w:before="0" w:after="0"/>
        <w:ind w:right="-227"/>
        <w:rPr>
          <w:lang w:val="en-US"/>
        </w:rPr>
      </w:pPr>
      <w:r w:rsidRPr="00AB7E1B">
        <w:rPr>
          <w:lang w:val="en-US"/>
        </w:rPr>
        <w:t xml:space="preserve">All titles </w:t>
      </w:r>
      <w:r w:rsidR="00CF56F4">
        <w:rPr>
          <w:lang w:val="en-US"/>
        </w:rPr>
        <w:t xml:space="preserve">and bundles </w:t>
      </w:r>
      <w:r w:rsidRPr="00AB7E1B">
        <w:rPr>
          <w:lang w:val="en-US"/>
        </w:rPr>
        <w:t>of Filip Degroote</w:t>
      </w:r>
    </w:p>
    <w:p w14:paraId="02AEDC20" w14:textId="093F5A78" w:rsidR="00114721" w:rsidRPr="00AB7E1B" w:rsidRDefault="00114721" w:rsidP="00354A29">
      <w:pPr>
        <w:ind w:right="-227"/>
        <w:rPr>
          <w:rFonts w:asciiTheme="majorBidi" w:hAnsiTheme="majorBidi" w:cstheme="majorBidi"/>
          <w:lang w:val="en-GB"/>
        </w:rPr>
      </w:pPr>
    </w:p>
    <w:p w14:paraId="029E8C42" w14:textId="4CC82EFF" w:rsidR="00114721" w:rsidRDefault="00114721" w:rsidP="00114721">
      <w:pPr>
        <w:ind w:right="-227"/>
        <w:rPr>
          <w:rFonts w:ascii="Times New Roman" w:hAnsi="Times New Roman"/>
          <w:lang w:val="en-US"/>
        </w:rPr>
      </w:pPr>
      <w:r>
        <w:rPr>
          <w:rFonts w:ascii="Times New Roman" w:hAnsi="Times New Roman"/>
          <w:lang w:val="en-US"/>
        </w:rPr>
        <w:t xml:space="preserve">Please check with your local RadarOpus representative </w:t>
      </w:r>
      <w:r w:rsidR="00B10C35">
        <w:rPr>
          <w:rFonts w:ascii="Times New Roman" w:hAnsi="Times New Roman"/>
          <w:lang w:val="en-US"/>
        </w:rPr>
        <w:t xml:space="preserve">for more information </w:t>
      </w:r>
      <w:r w:rsidR="0067155D">
        <w:rPr>
          <w:rFonts w:ascii="Times New Roman" w:hAnsi="Times New Roman"/>
          <w:lang w:val="en-US"/>
        </w:rPr>
        <w:t xml:space="preserve">about all of Degoote’s titles and </w:t>
      </w:r>
      <w:r>
        <w:rPr>
          <w:rFonts w:ascii="Times New Roman" w:hAnsi="Times New Roman"/>
          <w:lang w:val="en-US"/>
        </w:rPr>
        <w:t>which bundles are avalable in your country and language.</w:t>
      </w:r>
      <w:r w:rsidR="00CF56F4">
        <w:rPr>
          <w:rFonts w:ascii="Times New Roman" w:hAnsi="Times New Roman"/>
          <w:lang w:val="en-US"/>
        </w:rPr>
        <w:t xml:space="preserve"> The following</w:t>
      </w:r>
      <w:r w:rsidR="00BA37F0">
        <w:rPr>
          <w:rFonts w:ascii="Times New Roman" w:hAnsi="Times New Roman"/>
          <w:lang w:val="en-US"/>
        </w:rPr>
        <w:t xml:space="preserve"> is a </w:t>
      </w:r>
      <w:r w:rsidR="008F43CA">
        <w:rPr>
          <w:rFonts w:ascii="Times New Roman" w:hAnsi="Times New Roman"/>
          <w:lang w:val="en-US"/>
        </w:rPr>
        <w:t>overview</w:t>
      </w:r>
      <w:r w:rsidR="00BA37F0">
        <w:rPr>
          <w:rFonts w:ascii="Times New Roman" w:hAnsi="Times New Roman"/>
          <w:lang w:val="en-US"/>
        </w:rPr>
        <w:t xml:space="preserve"> of all individual titles available in RadarOpus.</w:t>
      </w:r>
    </w:p>
    <w:p w14:paraId="09448DD9" w14:textId="77777777" w:rsidR="00354A29" w:rsidRPr="00354A29" w:rsidRDefault="00354A29" w:rsidP="008F507A">
      <w:pPr>
        <w:ind w:right="-227"/>
        <w:rPr>
          <w:rFonts w:ascii="Times New Roman" w:hAnsi="Times New Roman"/>
          <w:lang w:val="en-GB"/>
        </w:rPr>
      </w:pPr>
    </w:p>
    <w:tbl>
      <w:tblPr>
        <w:tblW w:w="0" w:type="auto"/>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57" w:type="dxa"/>
          <w:right w:w="57" w:type="dxa"/>
        </w:tblCellMar>
        <w:tblLook w:val="04A0" w:firstRow="1" w:lastRow="0" w:firstColumn="1" w:lastColumn="0" w:noHBand="0" w:noVBand="1"/>
      </w:tblPr>
      <w:tblGrid>
        <w:gridCol w:w="5574"/>
        <w:gridCol w:w="1559"/>
      </w:tblGrid>
      <w:tr w:rsidR="0015653E" w:rsidRPr="0015653E" w14:paraId="1D8EB804" w14:textId="4CAF4399" w:rsidTr="005B64BF">
        <w:tc>
          <w:tcPr>
            <w:tcW w:w="5574" w:type="dxa"/>
            <w:tcMar>
              <w:top w:w="0" w:type="dxa"/>
              <w:left w:w="108" w:type="dxa"/>
              <w:bottom w:w="0" w:type="dxa"/>
              <w:right w:w="108" w:type="dxa"/>
            </w:tcMar>
            <w:vAlign w:val="center"/>
          </w:tcPr>
          <w:p w14:paraId="6F8D5F52" w14:textId="458F87A7" w:rsidR="0015653E" w:rsidRPr="0015653E" w:rsidRDefault="0015653E" w:rsidP="005B64BF">
            <w:pPr>
              <w:spacing w:before="100" w:beforeAutospacing="1" w:after="100" w:afterAutospacing="1"/>
              <w:jc w:val="center"/>
              <w:rPr>
                <w:rFonts w:ascii="Times New Roman" w:eastAsia="Times New Roman" w:hAnsi="Times New Roman"/>
                <w:sz w:val="20"/>
                <w:szCs w:val="20"/>
                <w:lang w:val="en-GB" w:eastAsia="en-GB"/>
              </w:rPr>
            </w:pPr>
            <w:r w:rsidRPr="0015653E">
              <w:rPr>
                <w:rFonts w:ascii="Times New Roman" w:eastAsia="Times New Roman" w:hAnsi="Times New Roman"/>
                <w:sz w:val="20"/>
                <w:szCs w:val="20"/>
                <w:lang w:val="en-GB" w:eastAsia="en-GB"/>
              </w:rPr>
              <w:t>Title</w:t>
            </w:r>
          </w:p>
        </w:tc>
        <w:tc>
          <w:tcPr>
            <w:tcW w:w="1559" w:type="dxa"/>
          </w:tcPr>
          <w:p w14:paraId="7AC12C6E" w14:textId="26BDE5C1" w:rsidR="0015653E" w:rsidRPr="0015653E" w:rsidRDefault="0015653E" w:rsidP="005B64BF">
            <w:pPr>
              <w:spacing w:before="100" w:beforeAutospacing="1" w:after="100" w:afterAutospacing="1"/>
              <w:jc w:val="center"/>
              <w:rPr>
                <w:rFonts w:ascii="Times New Roman" w:eastAsia="Times New Roman" w:hAnsi="Times New Roman"/>
                <w:sz w:val="20"/>
                <w:szCs w:val="20"/>
                <w:lang w:val="en-GB" w:eastAsia="en-GB"/>
              </w:rPr>
            </w:pPr>
            <w:r w:rsidRPr="0015653E">
              <w:rPr>
                <w:rFonts w:ascii="Times New Roman" w:eastAsia="Times New Roman" w:hAnsi="Times New Roman"/>
                <w:sz w:val="20"/>
                <w:szCs w:val="20"/>
                <w:lang w:val="en-GB" w:eastAsia="en-GB"/>
              </w:rPr>
              <w:t>Document code</w:t>
            </w:r>
          </w:p>
        </w:tc>
      </w:tr>
      <w:tr w:rsidR="003B3093" w:rsidRPr="003B3093" w14:paraId="30614F12" w14:textId="277CA980" w:rsidTr="005B64BF">
        <w:tc>
          <w:tcPr>
            <w:tcW w:w="5574" w:type="dxa"/>
            <w:tcMar>
              <w:top w:w="0" w:type="dxa"/>
              <w:left w:w="108" w:type="dxa"/>
              <w:bottom w:w="0" w:type="dxa"/>
              <w:right w:w="108" w:type="dxa"/>
            </w:tcMar>
            <w:vAlign w:val="center"/>
            <w:hideMark/>
          </w:tcPr>
          <w:p w14:paraId="17BC5DA5" w14:textId="5AFB255F" w:rsidR="0015653E" w:rsidRPr="00BE26DE" w:rsidRDefault="0015653E" w:rsidP="005B64BF">
            <w:pPr>
              <w:spacing w:before="100" w:beforeAutospacing="1" w:after="100" w:afterAutospacing="1"/>
              <w:rPr>
                <w:rFonts w:ascii="Times New Roman" w:eastAsia="Times New Roman" w:hAnsi="Times New Roman"/>
                <w:color w:val="808080" w:themeColor="background1" w:themeShade="80"/>
                <w:sz w:val="24"/>
                <w:szCs w:val="24"/>
                <w:lang w:val="en-GB" w:eastAsia="en-GB"/>
              </w:rPr>
            </w:pPr>
            <w:r w:rsidRPr="00BE26DE">
              <w:rPr>
                <w:rFonts w:ascii="Times New Roman" w:eastAsia="Times New Roman" w:hAnsi="Times New Roman"/>
                <w:color w:val="808080" w:themeColor="background1" w:themeShade="80"/>
                <w:sz w:val="20"/>
                <w:szCs w:val="20"/>
                <w:lang w:val="en-GB" w:eastAsia="en-GB"/>
              </w:rPr>
              <w:t xml:space="preserve">Physical Examination and Observation in Homeopathy </w:t>
            </w:r>
            <w:r w:rsidR="00364668">
              <w:rPr>
                <w:rFonts w:ascii="Times New Roman" w:eastAsia="Times New Roman" w:hAnsi="Times New Roman"/>
                <w:color w:val="808080" w:themeColor="background1" w:themeShade="80"/>
                <w:sz w:val="20"/>
                <w:szCs w:val="20"/>
                <w:lang w:val="en-GB" w:eastAsia="en-GB"/>
              </w:rPr>
              <w:t>(1</w:t>
            </w:r>
            <w:r w:rsidR="00364668" w:rsidRPr="00364668">
              <w:rPr>
                <w:rFonts w:ascii="Times New Roman" w:eastAsia="Times New Roman" w:hAnsi="Times New Roman"/>
                <w:color w:val="808080" w:themeColor="background1" w:themeShade="80"/>
                <w:sz w:val="20"/>
                <w:szCs w:val="20"/>
                <w:vertAlign w:val="superscript"/>
                <w:lang w:val="en-GB" w:eastAsia="en-GB"/>
              </w:rPr>
              <w:t>st</w:t>
            </w:r>
            <w:r w:rsidR="00364668">
              <w:rPr>
                <w:rFonts w:ascii="Times New Roman" w:eastAsia="Times New Roman" w:hAnsi="Times New Roman"/>
                <w:color w:val="808080" w:themeColor="background1" w:themeShade="80"/>
                <w:sz w:val="20"/>
                <w:szCs w:val="20"/>
                <w:lang w:val="en-GB" w:eastAsia="en-GB"/>
              </w:rPr>
              <w:t xml:space="preserve"> ed.)</w:t>
            </w:r>
          </w:p>
        </w:tc>
        <w:tc>
          <w:tcPr>
            <w:tcW w:w="1559" w:type="dxa"/>
          </w:tcPr>
          <w:p w14:paraId="747F54C2" w14:textId="4F7C9D41" w:rsidR="0015653E" w:rsidRPr="003B3093" w:rsidRDefault="0015653E" w:rsidP="005B64BF">
            <w:pPr>
              <w:spacing w:before="100" w:beforeAutospacing="1" w:after="100" w:afterAutospacing="1"/>
              <w:rPr>
                <w:rFonts w:ascii="Times New Roman" w:eastAsia="Times New Roman" w:hAnsi="Times New Roman"/>
                <w:color w:val="808080" w:themeColor="background1" w:themeShade="80"/>
                <w:sz w:val="20"/>
                <w:szCs w:val="20"/>
                <w:lang w:val="en-GB" w:eastAsia="en-GB"/>
              </w:rPr>
            </w:pPr>
            <w:r w:rsidRPr="003B3093">
              <w:rPr>
                <w:rFonts w:ascii="Times New Roman" w:eastAsia="Times New Roman" w:hAnsi="Times New Roman"/>
                <w:color w:val="808080" w:themeColor="background1" w:themeShade="80"/>
                <w:sz w:val="20"/>
                <w:szCs w:val="20"/>
                <w:lang w:val="en-GB" w:eastAsia="en-GB"/>
              </w:rPr>
              <w:t>dtg1</w:t>
            </w:r>
          </w:p>
        </w:tc>
      </w:tr>
      <w:tr w:rsidR="0015653E" w:rsidRPr="0015653E" w14:paraId="55DAF666" w14:textId="230A5389" w:rsidTr="005B64BF">
        <w:tc>
          <w:tcPr>
            <w:tcW w:w="5574" w:type="dxa"/>
            <w:tcMar>
              <w:top w:w="0" w:type="dxa"/>
              <w:left w:w="108" w:type="dxa"/>
              <w:bottom w:w="0" w:type="dxa"/>
              <w:right w:w="108" w:type="dxa"/>
            </w:tcMar>
            <w:vAlign w:val="center"/>
            <w:hideMark/>
          </w:tcPr>
          <w:p w14:paraId="00A85BEB" w14:textId="6CF5C208" w:rsidR="0015653E" w:rsidRPr="00BE26DE" w:rsidRDefault="0015653E" w:rsidP="005B64BF">
            <w:pPr>
              <w:spacing w:before="100" w:beforeAutospacing="1" w:after="100" w:afterAutospacing="1"/>
              <w:rPr>
                <w:rFonts w:ascii="Times New Roman" w:eastAsia="Times New Roman" w:hAnsi="Times New Roman"/>
                <w:sz w:val="24"/>
                <w:szCs w:val="24"/>
                <w:lang w:val="en-GB" w:eastAsia="en-GB"/>
              </w:rPr>
            </w:pPr>
            <w:r w:rsidRPr="00BE26DE">
              <w:rPr>
                <w:rFonts w:ascii="Times New Roman" w:eastAsia="Times New Roman" w:hAnsi="Times New Roman"/>
                <w:sz w:val="20"/>
                <w:szCs w:val="20"/>
                <w:lang w:val="en-GB" w:eastAsia="en-GB"/>
              </w:rPr>
              <w:t xml:space="preserve">Physical Examination and Observation in Homeopathy </w:t>
            </w:r>
            <w:r w:rsidRPr="0015653E">
              <w:rPr>
                <w:rFonts w:ascii="Times New Roman" w:eastAsia="Times New Roman" w:hAnsi="Times New Roman"/>
                <w:sz w:val="20"/>
                <w:szCs w:val="20"/>
                <w:lang w:val="en-GB" w:eastAsia="en-GB"/>
              </w:rPr>
              <w:t>– 2014 (</w:t>
            </w:r>
            <w:r w:rsidR="00364668">
              <w:rPr>
                <w:rFonts w:ascii="Times New Roman" w:eastAsia="Times New Roman" w:hAnsi="Times New Roman"/>
                <w:sz w:val="20"/>
                <w:szCs w:val="20"/>
                <w:lang w:val="en-GB" w:eastAsia="en-GB"/>
              </w:rPr>
              <w:t>u</w:t>
            </w:r>
            <w:r w:rsidRPr="0015653E">
              <w:rPr>
                <w:rFonts w:ascii="Times New Roman" w:eastAsia="Times New Roman" w:hAnsi="Times New Roman"/>
                <w:sz w:val="20"/>
                <w:szCs w:val="20"/>
                <w:lang w:val="en-GB" w:eastAsia="en-GB"/>
              </w:rPr>
              <w:t>pdated edition)</w:t>
            </w:r>
          </w:p>
        </w:tc>
        <w:tc>
          <w:tcPr>
            <w:tcW w:w="1559" w:type="dxa"/>
          </w:tcPr>
          <w:p w14:paraId="5E337679" w14:textId="2CFCF279" w:rsidR="0015653E" w:rsidRPr="0015653E" w:rsidRDefault="0015653E" w:rsidP="005B64BF">
            <w:pPr>
              <w:spacing w:before="100" w:beforeAutospacing="1" w:after="100" w:afterAutospacing="1"/>
              <w:rPr>
                <w:rFonts w:ascii="Times New Roman" w:eastAsia="Times New Roman" w:hAnsi="Times New Roman"/>
                <w:sz w:val="20"/>
                <w:szCs w:val="20"/>
                <w:lang w:val="en-GB" w:eastAsia="en-GB"/>
              </w:rPr>
            </w:pPr>
            <w:r w:rsidRPr="0015653E">
              <w:rPr>
                <w:rFonts w:ascii="Times New Roman" w:eastAsia="Times New Roman" w:hAnsi="Times New Roman"/>
                <w:sz w:val="20"/>
                <w:szCs w:val="20"/>
                <w:lang w:val="en-GB" w:eastAsia="en-GB"/>
              </w:rPr>
              <w:t>dtg1-2014</w:t>
            </w:r>
          </w:p>
        </w:tc>
      </w:tr>
      <w:tr w:rsidR="0015653E" w:rsidRPr="0015653E" w14:paraId="1A8207BA" w14:textId="3A58F5A7" w:rsidTr="005B64BF">
        <w:tc>
          <w:tcPr>
            <w:tcW w:w="5574" w:type="dxa"/>
            <w:tcMar>
              <w:top w:w="0" w:type="dxa"/>
              <w:left w:w="108" w:type="dxa"/>
              <w:bottom w:w="0" w:type="dxa"/>
              <w:right w:w="108" w:type="dxa"/>
            </w:tcMar>
            <w:vAlign w:val="center"/>
            <w:hideMark/>
          </w:tcPr>
          <w:p w14:paraId="3E77F1BF" w14:textId="41641054" w:rsidR="0015653E" w:rsidRPr="00BE26DE" w:rsidRDefault="0015653E" w:rsidP="005B64BF">
            <w:pPr>
              <w:spacing w:before="100" w:beforeAutospacing="1" w:after="100" w:afterAutospacing="1"/>
              <w:rPr>
                <w:rFonts w:ascii="Times New Roman" w:eastAsia="Times New Roman" w:hAnsi="Times New Roman"/>
                <w:sz w:val="24"/>
                <w:szCs w:val="24"/>
                <w:lang w:val="en-GB" w:eastAsia="en-GB"/>
              </w:rPr>
            </w:pPr>
            <w:r w:rsidRPr="00BE26DE">
              <w:rPr>
                <w:rFonts w:ascii="Times New Roman" w:eastAsia="Times New Roman" w:hAnsi="Times New Roman"/>
                <w:sz w:val="20"/>
                <w:szCs w:val="20"/>
                <w:lang w:val="en-GB" w:eastAsia="en-GB"/>
              </w:rPr>
              <w:t>N</w:t>
            </w:r>
            <w:r w:rsidRPr="0015653E">
              <w:rPr>
                <w:rFonts w:ascii="Times New Roman" w:eastAsia="Times New Roman" w:hAnsi="Times New Roman"/>
                <w:sz w:val="20"/>
                <w:szCs w:val="20"/>
                <w:lang w:val="en-GB" w:eastAsia="en-GB"/>
              </w:rPr>
              <w:t xml:space="preserve">otes on </w:t>
            </w:r>
            <w:r w:rsidR="00414DF6">
              <w:rPr>
                <w:rFonts w:ascii="Times New Roman" w:eastAsia="Times New Roman" w:hAnsi="Times New Roman"/>
                <w:sz w:val="20"/>
                <w:szCs w:val="20"/>
                <w:lang w:val="en-GB" w:eastAsia="en-GB"/>
              </w:rPr>
              <w:t>M</w:t>
            </w:r>
            <w:r w:rsidRPr="0015653E">
              <w:rPr>
                <w:rFonts w:ascii="Times New Roman" w:eastAsia="Times New Roman" w:hAnsi="Times New Roman"/>
                <w:sz w:val="20"/>
                <w:szCs w:val="20"/>
                <w:lang w:val="en-GB" w:eastAsia="en-GB"/>
              </w:rPr>
              <w:t>iasms</w:t>
            </w:r>
            <w:r w:rsidRPr="00BE26DE">
              <w:rPr>
                <w:rFonts w:ascii="Times New Roman" w:eastAsia="Times New Roman" w:hAnsi="Times New Roman"/>
                <w:sz w:val="20"/>
                <w:szCs w:val="20"/>
                <w:lang w:val="en-GB" w:eastAsia="en-GB"/>
              </w:rPr>
              <w:t xml:space="preserve"> </w:t>
            </w:r>
          </w:p>
        </w:tc>
        <w:tc>
          <w:tcPr>
            <w:tcW w:w="1559" w:type="dxa"/>
          </w:tcPr>
          <w:p w14:paraId="01D4E2A3" w14:textId="36AFF17B" w:rsidR="0015653E" w:rsidRPr="0015653E" w:rsidRDefault="0015653E" w:rsidP="005B64BF">
            <w:pPr>
              <w:spacing w:before="100" w:beforeAutospacing="1" w:after="100" w:afterAutospacing="1"/>
              <w:rPr>
                <w:rFonts w:ascii="Times New Roman" w:eastAsia="Times New Roman" w:hAnsi="Times New Roman"/>
                <w:sz w:val="20"/>
                <w:szCs w:val="20"/>
                <w:lang w:val="en-GB" w:eastAsia="en-GB"/>
              </w:rPr>
            </w:pPr>
            <w:r w:rsidRPr="0015653E">
              <w:rPr>
                <w:rFonts w:ascii="Times New Roman" w:eastAsia="Times New Roman" w:hAnsi="Times New Roman"/>
                <w:sz w:val="20"/>
                <w:szCs w:val="20"/>
                <w:lang w:val="en-GB" w:eastAsia="en-GB"/>
              </w:rPr>
              <w:t>dgt2</w:t>
            </w:r>
          </w:p>
        </w:tc>
      </w:tr>
      <w:tr w:rsidR="0015653E" w:rsidRPr="0015653E" w14:paraId="0B58EECB" w14:textId="5721FD2F" w:rsidTr="005B64BF">
        <w:tc>
          <w:tcPr>
            <w:tcW w:w="5574" w:type="dxa"/>
            <w:tcMar>
              <w:top w:w="0" w:type="dxa"/>
              <w:left w:w="108" w:type="dxa"/>
              <w:bottom w:w="0" w:type="dxa"/>
              <w:right w:w="108" w:type="dxa"/>
            </w:tcMar>
            <w:vAlign w:val="center"/>
            <w:hideMark/>
          </w:tcPr>
          <w:p w14:paraId="094A883B" w14:textId="10AC485E" w:rsidR="0015653E" w:rsidRPr="00BE26DE" w:rsidRDefault="0015653E" w:rsidP="005B64BF">
            <w:pPr>
              <w:spacing w:before="100" w:beforeAutospacing="1" w:after="100" w:afterAutospacing="1"/>
              <w:rPr>
                <w:rFonts w:ascii="Times New Roman" w:eastAsia="Times New Roman" w:hAnsi="Times New Roman"/>
                <w:sz w:val="24"/>
                <w:szCs w:val="24"/>
                <w:lang w:val="en-GB" w:eastAsia="en-GB"/>
              </w:rPr>
            </w:pPr>
            <w:r w:rsidRPr="00BE26DE">
              <w:rPr>
                <w:rFonts w:ascii="Times New Roman" w:eastAsia="Times New Roman" w:hAnsi="Times New Roman"/>
                <w:sz w:val="20"/>
                <w:szCs w:val="20"/>
                <w:lang w:val="en-GB" w:eastAsia="en-GB"/>
              </w:rPr>
              <w:t>Dream Repertory</w:t>
            </w:r>
          </w:p>
        </w:tc>
        <w:tc>
          <w:tcPr>
            <w:tcW w:w="1559" w:type="dxa"/>
          </w:tcPr>
          <w:p w14:paraId="4DFACEA9" w14:textId="7F9895C9" w:rsidR="0015653E" w:rsidRPr="0015653E" w:rsidRDefault="0015653E" w:rsidP="005B64BF">
            <w:pPr>
              <w:spacing w:before="100" w:beforeAutospacing="1" w:after="100" w:afterAutospacing="1"/>
              <w:rPr>
                <w:rFonts w:ascii="Times New Roman" w:eastAsia="Times New Roman" w:hAnsi="Times New Roman"/>
                <w:sz w:val="20"/>
                <w:szCs w:val="20"/>
                <w:lang w:val="en-GB" w:eastAsia="en-GB"/>
              </w:rPr>
            </w:pPr>
            <w:r w:rsidRPr="0015653E">
              <w:rPr>
                <w:rFonts w:ascii="Times New Roman" w:eastAsia="Times New Roman" w:hAnsi="Times New Roman"/>
                <w:sz w:val="20"/>
                <w:szCs w:val="20"/>
                <w:lang w:val="en-GB" w:eastAsia="en-GB"/>
              </w:rPr>
              <w:t>dgt4</w:t>
            </w:r>
          </w:p>
        </w:tc>
      </w:tr>
      <w:tr w:rsidR="0015653E" w:rsidRPr="0015653E" w14:paraId="7955C725" w14:textId="1DCB3333" w:rsidTr="005B64BF">
        <w:tc>
          <w:tcPr>
            <w:tcW w:w="5574" w:type="dxa"/>
            <w:tcMar>
              <w:top w:w="0" w:type="dxa"/>
              <w:left w:w="108" w:type="dxa"/>
              <w:bottom w:w="0" w:type="dxa"/>
              <w:right w:w="108" w:type="dxa"/>
            </w:tcMar>
            <w:vAlign w:val="center"/>
            <w:hideMark/>
          </w:tcPr>
          <w:p w14:paraId="01B78AD5" w14:textId="5F088F5F" w:rsidR="0015653E" w:rsidRPr="00BE26DE" w:rsidRDefault="0015653E" w:rsidP="005B64BF">
            <w:pPr>
              <w:spacing w:before="100" w:beforeAutospacing="1" w:after="100" w:afterAutospacing="1"/>
              <w:rPr>
                <w:rFonts w:ascii="Times New Roman" w:eastAsia="Times New Roman" w:hAnsi="Times New Roman"/>
                <w:sz w:val="24"/>
                <w:szCs w:val="24"/>
                <w:lang w:val="en-GB" w:eastAsia="en-GB"/>
              </w:rPr>
            </w:pPr>
            <w:r w:rsidRPr="00BE26DE">
              <w:rPr>
                <w:rFonts w:ascii="Times New Roman" w:eastAsia="Times New Roman" w:hAnsi="Times New Roman"/>
                <w:sz w:val="20"/>
                <w:szCs w:val="20"/>
                <w:lang w:val="en-GB" w:eastAsia="en-GB"/>
              </w:rPr>
              <w:t>D</w:t>
            </w:r>
            <w:r w:rsidRPr="0015653E">
              <w:rPr>
                <w:rFonts w:ascii="Times New Roman" w:eastAsia="Times New Roman" w:hAnsi="Times New Roman"/>
                <w:sz w:val="20"/>
                <w:szCs w:val="20"/>
                <w:lang w:val="en-GB" w:eastAsia="en-GB"/>
              </w:rPr>
              <w:t>ream Mater</w:t>
            </w:r>
            <w:r w:rsidR="00414DF6">
              <w:rPr>
                <w:rFonts w:ascii="Times New Roman" w:eastAsia="Times New Roman" w:hAnsi="Times New Roman"/>
                <w:sz w:val="20"/>
                <w:szCs w:val="20"/>
                <w:lang w:val="en-GB" w:eastAsia="en-GB"/>
              </w:rPr>
              <w:t>ia</w:t>
            </w:r>
            <w:r w:rsidRPr="0015653E">
              <w:rPr>
                <w:rFonts w:ascii="Times New Roman" w:eastAsia="Times New Roman" w:hAnsi="Times New Roman"/>
                <w:sz w:val="20"/>
                <w:szCs w:val="20"/>
                <w:lang w:val="en-GB" w:eastAsia="en-GB"/>
              </w:rPr>
              <w:t xml:space="preserve"> Medica</w:t>
            </w:r>
          </w:p>
        </w:tc>
        <w:tc>
          <w:tcPr>
            <w:tcW w:w="1559" w:type="dxa"/>
          </w:tcPr>
          <w:p w14:paraId="1777FA6E" w14:textId="21B0EB99" w:rsidR="0015653E" w:rsidRPr="0015653E" w:rsidRDefault="0015653E" w:rsidP="005B64BF">
            <w:pPr>
              <w:spacing w:before="100" w:beforeAutospacing="1" w:after="100" w:afterAutospacing="1"/>
              <w:rPr>
                <w:rFonts w:ascii="Times New Roman" w:eastAsia="Times New Roman" w:hAnsi="Times New Roman"/>
                <w:sz w:val="20"/>
                <w:szCs w:val="20"/>
                <w:lang w:val="en-GB" w:eastAsia="en-GB"/>
              </w:rPr>
            </w:pPr>
            <w:r w:rsidRPr="0015653E">
              <w:rPr>
                <w:rFonts w:ascii="Times New Roman" w:eastAsia="Times New Roman" w:hAnsi="Times New Roman"/>
                <w:sz w:val="20"/>
                <w:szCs w:val="20"/>
                <w:lang w:val="en-GB" w:eastAsia="en-GB"/>
              </w:rPr>
              <w:t>dgt5</w:t>
            </w:r>
          </w:p>
        </w:tc>
      </w:tr>
      <w:tr w:rsidR="0015653E" w:rsidRPr="0015653E" w14:paraId="0485C128" w14:textId="02AB08E9" w:rsidTr="005B64BF">
        <w:tc>
          <w:tcPr>
            <w:tcW w:w="5574" w:type="dxa"/>
            <w:tcMar>
              <w:top w:w="0" w:type="dxa"/>
              <w:left w:w="108" w:type="dxa"/>
              <w:bottom w:w="0" w:type="dxa"/>
              <w:right w:w="108" w:type="dxa"/>
            </w:tcMar>
            <w:vAlign w:val="center"/>
            <w:hideMark/>
          </w:tcPr>
          <w:p w14:paraId="430A7DB8" w14:textId="58C18686" w:rsidR="0015653E" w:rsidRPr="00BE26DE" w:rsidRDefault="0015653E" w:rsidP="005B64BF">
            <w:pPr>
              <w:spacing w:before="100" w:beforeAutospacing="1" w:after="100" w:afterAutospacing="1"/>
              <w:rPr>
                <w:rFonts w:ascii="Times New Roman" w:eastAsia="Times New Roman" w:hAnsi="Times New Roman"/>
                <w:sz w:val="24"/>
                <w:szCs w:val="24"/>
                <w:lang w:val="en-GB" w:eastAsia="en-GB"/>
              </w:rPr>
            </w:pPr>
            <w:r w:rsidRPr="0015653E">
              <w:rPr>
                <w:rFonts w:ascii="Times New Roman" w:eastAsia="Times New Roman" w:hAnsi="Times New Roman"/>
                <w:sz w:val="20"/>
                <w:szCs w:val="20"/>
                <w:lang w:val="en-GB" w:eastAsia="en-GB"/>
              </w:rPr>
              <w:t xml:space="preserve">Muscles </w:t>
            </w:r>
            <w:r w:rsidR="00414DF6">
              <w:rPr>
                <w:rFonts w:ascii="Times New Roman" w:eastAsia="Times New Roman" w:hAnsi="Times New Roman"/>
                <w:sz w:val="20"/>
                <w:szCs w:val="20"/>
                <w:lang w:val="en-GB" w:eastAsia="en-GB"/>
              </w:rPr>
              <w:t>N</w:t>
            </w:r>
            <w:r w:rsidRPr="0015653E">
              <w:rPr>
                <w:rFonts w:ascii="Times New Roman" w:eastAsia="Times New Roman" w:hAnsi="Times New Roman"/>
                <w:sz w:val="20"/>
                <w:szCs w:val="20"/>
                <w:lang w:val="en-GB" w:eastAsia="en-GB"/>
              </w:rPr>
              <w:t xml:space="preserve">erves and </w:t>
            </w:r>
            <w:r w:rsidR="00414DF6">
              <w:rPr>
                <w:rFonts w:ascii="Times New Roman" w:eastAsia="Times New Roman" w:hAnsi="Times New Roman"/>
                <w:sz w:val="20"/>
                <w:szCs w:val="20"/>
                <w:lang w:val="en-GB" w:eastAsia="en-GB"/>
              </w:rPr>
              <w:t>V</w:t>
            </w:r>
            <w:r w:rsidRPr="0015653E">
              <w:rPr>
                <w:rFonts w:ascii="Times New Roman" w:eastAsia="Times New Roman" w:hAnsi="Times New Roman"/>
                <w:sz w:val="20"/>
                <w:szCs w:val="20"/>
                <w:lang w:val="en-GB" w:eastAsia="en-GB"/>
              </w:rPr>
              <w:t xml:space="preserve">ertebrae repertory </w:t>
            </w:r>
          </w:p>
        </w:tc>
        <w:tc>
          <w:tcPr>
            <w:tcW w:w="1559" w:type="dxa"/>
          </w:tcPr>
          <w:p w14:paraId="76818E6F" w14:textId="5ED61D35" w:rsidR="0015653E" w:rsidRPr="0015653E" w:rsidRDefault="0015653E" w:rsidP="005B64BF">
            <w:pPr>
              <w:spacing w:before="100" w:beforeAutospacing="1" w:after="100" w:afterAutospacing="1"/>
              <w:rPr>
                <w:rFonts w:ascii="Times New Roman" w:eastAsia="Times New Roman" w:hAnsi="Times New Roman"/>
                <w:sz w:val="20"/>
                <w:szCs w:val="20"/>
                <w:lang w:val="en-GB" w:eastAsia="en-GB"/>
              </w:rPr>
            </w:pPr>
            <w:r w:rsidRPr="0015653E">
              <w:rPr>
                <w:rFonts w:ascii="Times New Roman" w:eastAsia="Times New Roman" w:hAnsi="Times New Roman"/>
                <w:sz w:val="20"/>
                <w:szCs w:val="20"/>
                <w:lang w:val="en-GB" w:eastAsia="en-GB"/>
              </w:rPr>
              <w:t>dgt6</w:t>
            </w:r>
          </w:p>
        </w:tc>
      </w:tr>
      <w:tr w:rsidR="0015653E" w:rsidRPr="0015653E" w14:paraId="474A4876" w14:textId="48935102" w:rsidTr="005B64BF">
        <w:tc>
          <w:tcPr>
            <w:tcW w:w="5574" w:type="dxa"/>
            <w:tcMar>
              <w:top w:w="0" w:type="dxa"/>
              <w:left w:w="108" w:type="dxa"/>
              <w:bottom w:w="0" w:type="dxa"/>
              <w:right w:w="108" w:type="dxa"/>
            </w:tcMar>
            <w:vAlign w:val="center"/>
            <w:hideMark/>
          </w:tcPr>
          <w:p w14:paraId="02DF303D" w14:textId="71E8776C" w:rsidR="0015653E" w:rsidRPr="00BE26DE" w:rsidRDefault="0015653E" w:rsidP="005B64BF">
            <w:pPr>
              <w:spacing w:before="100" w:beforeAutospacing="1" w:after="100" w:afterAutospacing="1"/>
              <w:rPr>
                <w:rFonts w:ascii="Times New Roman" w:eastAsia="Times New Roman" w:hAnsi="Times New Roman"/>
                <w:sz w:val="24"/>
                <w:szCs w:val="24"/>
                <w:lang w:val="en-GB" w:eastAsia="en-GB"/>
              </w:rPr>
            </w:pPr>
            <w:r w:rsidRPr="0015653E">
              <w:rPr>
                <w:rFonts w:ascii="Times New Roman" w:eastAsia="Times New Roman" w:hAnsi="Times New Roman"/>
                <w:sz w:val="20"/>
                <w:szCs w:val="20"/>
                <w:lang w:val="en-GB" w:eastAsia="en-GB"/>
              </w:rPr>
              <w:t>(Update to) Muscles nerves and vertebrae repertory</w:t>
            </w:r>
          </w:p>
        </w:tc>
        <w:tc>
          <w:tcPr>
            <w:tcW w:w="1559" w:type="dxa"/>
          </w:tcPr>
          <w:p w14:paraId="5697A58C" w14:textId="3ABC4865" w:rsidR="0015653E" w:rsidRPr="0015653E" w:rsidRDefault="0015653E" w:rsidP="005B64BF">
            <w:pPr>
              <w:spacing w:before="100" w:beforeAutospacing="1" w:after="100" w:afterAutospacing="1"/>
              <w:rPr>
                <w:rFonts w:ascii="Times New Roman" w:eastAsia="Times New Roman" w:hAnsi="Times New Roman"/>
                <w:sz w:val="20"/>
                <w:szCs w:val="20"/>
                <w:lang w:val="en-GB" w:eastAsia="en-GB"/>
              </w:rPr>
            </w:pPr>
            <w:r w:rsidRPr="0015653E">
              <w:rPr>
                <w:rFonts w:ascii="Times New Roman" w:eastAsia="Times New Roman" w:hAnsi="Times New Roman"/>
                <w:sz w:val="20"/>
                <w:szCs w:val="20"/>
                <w:lang w:val="en-GB" w:eastAsia="en-GB"/>
              </w:rPr>
              <w:t>dgt6 (update discount)</w:t>
            </w:r>
          </w:p>
        </w:tc>
      </w:tr>
      <w:tr w:rsidR="0015653E" w:rsidRPr="0015653E" w14:paraId="19AAE450" w14:textId="767A9618" w:rsidTr="005B64BF">
        <w:tc>
          <w:tcPr>
            <w:tcW w:w="5574" w:type="dxa"/>
            <w:tcMar>
              <w:top w:w="0" w:type="dxa"/>
              <w:left w:w="108" w:type="dxa"/>
              <w:bottom w:w="0" w:type="dxa"/>
              <w:right w:w="108" w:type="dxa"/>
            </w:tcMar>
            <w:vAlign w:val="center"/>
            <w:hideMark/>
          </w:tcPr>
          <w:p w14:paraId="04ADC6A9" w14:textId="7356FF93" w:rsidR="0015653E" w:rsidRPr="00BE26DE" w:rsidRDefault="0015653E" w:rsidP="005B64BF">
            <w:pPr>
              <w:spacing w:before="100" w:beforeAutospacing="1" w:after="100" w:afterAutospacing="1"/>
              <w:rPr>
                <w:rFonts w:ascii="Times New Roman" w:eastAsia="Times New Roman" w:hAnsi="Times New Roman"/>
                <w:sz w:val="24"/>
                <w:szCs w:val="24"/>
                <w:lang w:val="en-GB" w:eastAsia="en-GB"/>
              </w:rPr>
            </w:pPr>
            <w:r w:rsidRPr="0015653E">
              <w:rPr>
                <w:rFonts w:ascii="Times New Roman" w:eastAsia="Times New Roman" w:hAnsi="Times New Roman"/>
                <w:sz w:val="20"/>
                <w:szCs w:val="20"/>
                <w:lang w:val="en-GB" w:eastAsia="en-GB"/>
              </w:rPr>
              <w:t xml:space="preserve">Remedy interactions and kingdoms </w:t>
            </w:r>
          </w:p>
        </w:tc>
        <w:tc>
          <w:tcPr>
            <w:tcW w:w="1559" w:type="dxa"/>
          </w:tcPr>
          <w:p w14:paraId="57DD07A2" w14:textId="2480193F" w:rsidR="0015653E" w:rsidRPr="0015653E" w:rsidRDefault="0015653E" w:rsidP="005B64BF">
            <w:pPr>
              <w:spacing w:before="100" w:beforeAutospacing="1" w:after="100" w:afterAutospacing="1"/>
              <w:rPr>
                <w:rFonts w:ascii="Times New Roman" w:eastAsia="Times New Roman" w:hAnsi="Times New Roman"/>
                <w:sz w:val="20"/>
                <w:szCs w:val="20"/>
                <w:lang w:val="en-GB" w:eastAsia="en-GB"/>
              </w:rPr>
            </w:pPr>
            <w:r w:rsidRPr="0015653E">
              <w:rPr>
                <w:rFonts w:ascii="Times New Roman" w:eastAsia="Times New Roman" w:hAnsi="Times New Roman"/>
                <w:sz w:val="20"/>
                <w:szCs w:val="20"/>
                <w:lang w:val="en-GB" w:eastAsia="en-GB"/>
              </w:rPr>
              <w:t>dgt7</w:t>
            </w:r>
          </w:p>
        </w:tc>
      </w:tr>
      <w:tr w:rsidR="0015653E" w:rsidRPr="0015653E" w14:paraId="54BDFF25" w14:textId="09618EBD" w:rsidTr="005B64BF">
        <w:tc>
          <w:tcPr>
            <w:tcW w:w="5574" w:type="dxa"/>
            <w:tcMar>
              <w:top w:w="0" w:type="dxa"/>
              <w:left w:w="108" w:type="dxa"/>
              <w:bottom w:w="0" w:type="dxa"/>
              <w:right w:w="108" w:type="dxa"/>
            </w:tcMar>
            <w:vAlign w:val="center"/>
            <w:hideMark/>
          </w:tcPr>
          <w:p w14:paraId="0E6F0921" w14:textId="5612F687" w:rsidR="0015653E" w:rsidRPr="00BE26DE" w:rsidRDefault="0015653E" w:rsidP="005B64BF">
            <w:pPr>
              <w:spacing w:before="100" w:beforeAutospacing="1" w:after="100" w:afterAutospacing="1"/>
              <w:rPr>
                <w:rFonts w:ascii="Times New Roman" w:eastAsia="Times New Roman" w:hAnsi="Times New Roman"/>
                <w:sz w:val="24"/>
                <w:szCs w:val="24"/>
                <w:lang w:val="en-GB" w:eastAsia="en-GB"/>
              </w:rPr>
            </w:pPr>
            <w:r w:rsidRPr="0015653E">
              <w:rPr>
                <w:rFonts w:ascii="Times New Roman" w:eastAsia="Times New Roman" w:hAnsi="Times New Roman"/>
                <w:sz w:val="20"/>
                <w:szCs w:val="20"/>
                <w:lang w:val="en-GB" w:eastAsia="en-GB"/>
              </w:rPr>
              <w:t xml:space="preserve">Energetic examination - a course about the method </w:t>
            </w:r>
          </w:p>
        </w:tc>
        <w:tc>
          <w:tcPr>
            <w:tcW w:w="1559" w:type="dxa"/>
          </w:tcPr>
          <w:p w14:paraId="7EADAA4B" w14:textId="15573222" w:rsidR="0015653E" w:rsidRPr="0015653E" w:rsidRDefault="0015653E" w:rsidP="005B64BF">
            <w:pPr>
              <w:spacing w:before="100" w:beforeAutospacing="1" w:after="100" w:afterAutospacing="1"/>
              <w:rPr>
                <w:rFonts w:ascii="Times New Roman" w:eastAsia="Times New Roman" w:hAnsi="Times New Roman"/>
                <w:sz w:val="20"/>
                <w:szCs w:val="20"/>
                <w:lang w:val="en-GB" w:eastAsia="en-GB"/>
              </w:rPr>
            </w:pPr>
            <w:r w:rsidRPr="0015653E">
              <w:rPr>
                <w:rFonts w:ascii="Times New Roman" w:eastAsia="Times New Roman" w:hAnsi="Times New Roman"/>
                <w:sz w:val="20"/>
                <w:szCs w:val="20"/>
                <w:lang w:val="en-GB" w:eastAsia="en-GB"/>
              </w:rPr>
              <w:t>dgt8</w:t>
            </w:r>
          </w:p>
        </w:tc>
      </w:tr>
    </w:tbl>
    <w:p w14:paraId="4152BCBC" w14:textId="77777777" w:rsidR="00F63CC6" w:rsidRDefault="00F63CC6" w:rsidP="00CA1547">
      <w:pPr>
        <w:pStyle w:val="Manual-level1"/>
        <w:sectPr w:rsidR="00F63CC6" w:rsidSect="0086251A">
          <w:pgSz w:w="11906" w:h="16838"/>
          <w:pgMar w:top="1134" w:right="1247" w:bottom="1134" w:left="1247" w:header="709" w:footer="709" w:gutter="0"/>
          <w:cols w:space="708"/>
          <w:docGrid w:linePitch="360"/>
        </w:sectPr>
      </w:pPr>
    </w:p>
    <w:p w14:paraId="2E21E3F7" w14:textId="1E1F4CF8" w:rsidR="008F2574" w:rsidRPr="00F2224E" w:rsidRDefault="008F2574" w:rsidP="00CA1547">
      <w:pPr>
        <w:pStyle w:val="Manual-level1"/>
      </w:pPr>
      <w:bookmarkStart w:id="76" w:name="_Toc20992201"/>
      <w:r w:rsidRPr="00F2224E">
        <w:lastRenderedPageBreak/>
        <w:t>Tools</w:t>
      </w:r>
      <w:bookmarkEnd w:id="76"/>
    </w:p>
    <w:p w14:paraId="65334030" w14:textId="77777777" w:rsidR="00A16FC6" w:rsidRPr="00F2224E" w:rsidRDefault="00A16FC6" w:rsidP="008F507A">
      <w:pPr>
        <w:ind w:right="-227"/>
        <w:jc w:val="center"/>
        <w:rPr>
          <w:rFonts w:ascii="Times New Roman" w:hAnsi="Times New Roman"/>
          <w:sz w:val="40"/>
          <w:szCs w:val="40"/>
          <w:lang w:val="en-US"/>
        </w:rPr>
      </w:pPr>
      <w:r w:rsidRPr="00F2224E">
        <w:rPr>
          <w:rFonts w:ascii="Times New Roman" w:hAnsi="Times New Roman"/>
          <w:sz w:val="40"/>
          <w:szCs w:val="40"/>
          <w:lang w:val="en-US"/>
        </w:rPr>
        <w:t>The Remedy Information Window</w:t>
      </w:r>
    </w:p>
    <w:p w14:paraId="7A3259E2" w14:textId="77777777" w:rsidR="00A16FC6" w:rsidRPr="00F2224E" w:rsidRDefault="00A16FC6" w:rsidP="008F507A">
      <w:pPr>
        <w:ind w:right="-227"/>
        <w:jc w:val="center"/>
        <w:rPr>
          <w:rFonts w:ascii="Times New Roman" w:hAnsi="Times New Roman"/>
          <w:sz w:val="40"/>
          <w:szCs w:val="40"/>
          <w:lang w:val="en-US"/>
        </w:rPr>
      </w:pPr>
      <w:r w:rsidRPr="00F2224E">
        <w:rPr>
          <w:rFonts w:ascii="Times New Roman" w:hAnsi="Times New Roman"/>
          <w:sz w:val="40"/>
          <w:szCs w:val="40"/>
          <w:lang w:val="en-US"/>
        </w:rPr>
        <w:t>Language &amp; Translation</w:t>
      </w:r>
    </w:p>
    <w:p w14:paraId="78AF3B3E" w14:textId="77777777" w:rsidR="00231715" w:rsidRPr="00F2224E" w:rsidRDefault="00231715" w:rsidP="008F507A">
      <w:pPr>
        <w:ind w:right="-227"/>
        <w:jc w:val="center"/>
        <w:rPr>
          <w:rFonts w:ascii="Times New Roman" w:hAnsi="Times New Roman"/>
          <w:sz w:val="40"/>
          <w:szCs w:val="40"/>
          <w:lang w:val="en-US"/>
        </w:rPr>
      </w:pPr>
      <w:r w:rsidRPr="00F2224E">
        <w:rPr>
          <w:rFonts w:ascii="Times New Roman" w:hAnsi="Times New Roman"/>
          <w:sz w:val="40"/>
          <w:szCs w:val="40"/>
          <w:lang w:val="en-US"/>
        </w:rPr>
        <w:t>Backup &amp; Restore</w:t>
      </w:r>
    </w:p>
    <w:p w14:paraId="7580BB5F" w14:textId="77777777" w:rsidR="00A16FC6" w:rsidRPr="00F2224E" w:rsidRDefault="00A16FC6" w:rsidP="008F507A">
      <w:pPr>
        <w:ind w:right="-227"/>
        <w:rPr>
          <w:rFonts w:ascii="Times New Roman" w:hAnsi="Times New Roman"/>
          <w:lang w:val="en-US"/>
        </w:rPr>
      </w:pPr>
    </w:p>
    <w:p w14:paraId="66A12378" w14:textId="76EB3DB8" w:rsidR="00A16FC6" w:rsidRPr="00F2224E" w:rsidRDefault="00A16FC6" w:rsidP="008F507A">
      <w:pPr>
        <w:pStyle w:val="Kop1"/>
        <w:spacing w:before="0" w:after="0"/>
        <w:ind w:right="-227"/>
        <w:rPr>
          <w:lang w:val="en-US"/>
        </w:rPr>
      </w:pPr>
      <w:bookmarkStart w:id="77" w:name="_Toc297135618"/>
      <w:bookmarkStart w:id="78" w:name="_Toc297135744"/>
      <w:r w:rsidRPr="00F2224E">
        <w:rPr>
          <w:lang w:val="en-US"/>
        </w:rPr>
        <w:t>The Remedy Information Window</w:t>
      </w:r>
      <w:bookmarkEnd w:id="77"/>
      <w:bookmarkEnd w:id="78"/>
      <w:r w:rsidRPr="00F2224E">
        <w:rPr>
          <w:lang w:val="en-US"/>
        </w:rPr>
        <w:t xml:space="preserve"> </w:t>
      </w:r>
    </w:p>
    <w:p w14:paraId="4EDAAB74" w14:textId="31739AF3" w:rsidR="00A16FC6"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561472" behindDoc="0" locked="0" layoutInCell="1" allowOverlap="1" wp14:anchorId="4FD77901" wp14:editId="5E84EE92">
                <wp:simplePos x="0" y="0"/>
                <wp:positionH relativeFrom="column">
                  <wp:posOffset>3288665</wp:posOffset>
                </wp:positionH>
                <wp:positionV relativeFrom="paragraph">
                  <wp:posOffset>75565</wp:posOffset>
                </wp:positionV>
                <wp:extent cx="2813050" cy="315595"/>
                <wp:effectExtent l="12065" t="8890" r="13335" b="8890"/>
                <wp:wrapSquare wrapText="bothSides"/>
                <wp:docPr id="130" name="Text 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0" cy="315595"/>
                        </a:xfrm>
                        <a:prstGeom prst="rect">
                          <a:avLst/>
                        </a:prstGeom>
                        <a:solidFill>
                          <a:srgbClr val="FF9933"/>
                        </a:solidFill>
                        <a:ln w="9525">
                          <a:solidFill>
                            <a:srgbClr val="000000"/>
                          </a:solidFill>
                          <a:miter lim="800000"/>
                          <a:headEnd/>
                          <a:tailEnd/>
                        </a:ln>
                      </wps:spPr>
                      <wps:txbx>
                        <w:txbxContent>
                          <w:p w14:paraId="64C63A98" w14:textId="77777777" w:rsidR="00EE7B81" w:rsidRDefault="00EE7B81" w:rsidP="00A16FC6">
                            <w:r>
                              <w:t xml:space="preserve">See video: </w:t>
                            </w:r>
                            <w:hyperlink r:id="rId454" w:history="1">
                              <w:r w:rsidRPr="00F0092A">
                                <w:rPr>
                                  <w:rStyle w:val="Hyperlink"/>
                                </w:rPr>
                                <w:t xml:space="preserve">Family </w:t>
                              </w:r>
                              <w:r w:rsidRPr="00B366DE">
                                <w:rPr>
                                  <w:rStyle w:val="Hyperlink"/>
                                  <w:lang w:val="en-US"/>
                                </w:rPr>
                                <w:t>Classification</w:t>
                              </w:r>
                              <w:r w:rsidRPr="00F0092A">
                                <w:rPr>
                                  <w:rStyle w:val="Hyperlink"/>
                                </w:rPr>
                                <w:t xml:space="preserve"> - </w:t>
                              </w:r>
                              <w:r w:rsidRPr="00B366DE">
                                <w:rPr>
                                  <w:rStyle w:val="Hyperlink"/>
                                  <w:lang w:val="en-US"/>
                                </w:rPr>
                                <w:t>introduction</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D77901" id="Text Box 496" o:spid="_x0000_s1084" type="#_x0000_t202" style="position:absolute;margin-left:258.95pt;margin-top:5.95pt;width:221.5pt;height:24.85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" fillcolor="#f93">
                <v:textbox>
                  <w:txbxContent>
                    <w:p w14:paraId="64C63A98" w14:textId="77777777" w:rsidR="00EE7B81" w:rsidRDefault="00EE7B81" w:rsidP="00A16FC6">
                      <w:r>
                        <w:t xml:space="preserve">See video: </w:t>
                      </w:r>
                      <w:hyperlink r:id="rId455" w:history="1">
                        <w:r w:rsidRPr="00F0092A">
                          <w:rPr>
                            <w:rStyle w:val="Hyperlink"/>
                          </w:rPr>
                          <w:t xml:space="preserve">Family </w:t>
                        </w:r>
                        <w:r w:rsidRPr="00B366DE">
                          <w:rPr>
                            <w:rStyle w:val="Hyperlink"/>
                            <w:lang w:val="en-US"/>
                          </w:rPr>
                          <w:t>Classification</w:t>
                        </w:r>
                        <w:r w:rsidRPr="00F0092A">
                          <w:rPr>
                            <w:rStyle w:val="Hyperlink"/>
                          </w:rPr>
                          <w:t xml:space="preserve"> - </w:t>
                        </w:r>
                        <w:r w:rsidRPr="00B366DE">
                          <w:rPr>
                            <w:rStyle w:val="Hyperlink"/>
                            <w:lang w:val="en-US"/>
                          </w:rPr>
                          <w:t>introduction</w:t>
                        </w:r>
                      </w:hyperlink>
                    </w:p>
                  </w:txbxContent>
                </v:textbox>
                <w10:wrap type="square"/>
              </v:shape>
            </w:pict>
          </mc:Fallback>
        </mc:AlternateContent>
      </w:r>
      <w:r w:rsidR="00A16FC6" w:rsidRPr="00F2224E">
        <w:rPr>
          <w:rFonts w:ascii="Times New Roman" w:hAnsi="Times New Roman"/>
          <w:lang w:val="en-US"/>
        </w:rPr>
        <w:t>The Remedy Information window (RIW) is a quick and great source of information about a remedy.</w:t>
      </w:r>
    </w:p>
    <w:p w14:paraId="35F05A75" w14:textId="369FE4C4" w:rsidR="00A16FC6" w:rsidRPr="00F2224E" w:rsidRDefault="00D30126" w:rsidP="008F507A">
      <w:pPr>
        <w:ind w:right="-227"/>
        <w:rPr>
          <w:rFonts w:ascii="Times New Roman" w:hAnsi="Times New Roman"/>
          <w:lang w:val="en-US"/>
        </w:rPr>
      </w:pPr>
      <w:r w:rsidRPr="00F2224E">
        <w:rPr>
          <w:noProof/>
          <w:lang w:val="en-US"/>
        </w:rPr>
        <w:drawing>
          <wp:anchor distT="0" distB="0" distL="114300" distR="114300" simplePos="0" relativeHeight="251832832" behindDoc="1" locked="0" layoutInCell="1" allowOverlap="1" wp14:anchorId="3DC3ADA1" wp14:editId="6444DCBD">
            <wp:simplePos x="0" y="0"/>
            <wp:positionH relativeFrom="column">
              <wp:posOffset>3281680</wp:posOffset>
            </wp:positionH>
            <wp:positionV relativeFrom="paragraph">
              <wp:posOffset>146050</wp:posOffset>
            </wp:positionV>
            <wp:extent cx="2818765" cy="1407160"/>
            <wp:effectExtent l="38100" t="38100" r="95885" b="97790"/>
            <wp:wrapTight wrapText="bothSides">
              <wp:wrapPolygon edited="0">
                <wp:start x="0" y="-585"/>
                <wp:lineTo x="-292" y="-292"/>
                <wp:lineTo x="-292" y="21639"/>
                <wp:lineTo x="-146" y="22809"/>
                <wp:lineTo x="21897" y="22809"/>
                <wp:lineTo x="22189" y="18422"/>
                <wp:lineTo x="22189" y="4386"/>
                <wp:lineTo x="21751" y="0"/>
                <wp:lineTo x="21751" y="-585"/>
                <wp:lineTo x="0" y="-585"/>
              </wp:wrapPolygon>
            </wp:wrapTight>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extLst>
                        <a:ext uri="{28A0092B-C50C-407E-A947-70E740481C1C}">
                          <a14:useLocalDpi xmlns:a14="http://schemas.microsoft.com/office/drawing/2010/main" val="0"/>
                        </a:ext>
                      </a:extLst>
                    </a:blip>
                    <a:stretch>
                      <a:fillRect/>
                    </a:stretch>
                  </pic:blipFill>
                  <pic:spPr>
                    <a:xfrm>
                      <a:off x="0" y="0"/>
                      <a:ext cx="2818765" cy="140716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16FC6" w:rsidRPr="00F2224E">
        <w:rPr>
          <w:rFonts w:ascii="Times New Roman" w:hAnsi="Times New Roman"/>
          <w:lang w:val="en-US"/>
        </w:rPr>
        <w:t xml:space="preserve">Anywhere in RadarOpus you can </w:t>
      </w:r>
      <w:r w:rsidR="00A16FC6" w:rsidRPr="00F2224E">
        <w:rPr>
          <w:rFonts w:ascii="Times New Roman" w:hAnsi="Times New Roman"/>
          <w:b/>
          <w:lang w:val="en-US"/>
        </w:rPr>
        <w:t>double click on a remedy</w:t>
      </w:r>
      <w:r w:rsidR="00A16FC6" w:rsidRPr="00F2224E">
        <w:rPr>
          <w:rFonts w:ascii="Times New Roman" w:hAnsi="Times New Roman"/>
          <w:lang w:val="en-US"/>
        </w:rPr>
        <w:t xml:space="preserve"> abbreviation to open the Remedy Information Window (RIW):…</w:t>
      </w:r>
    </w:p>
    <w:p w14:paraId="2F1803FA" w14:textId="77777777" w:rsidR="00D30126" w:rsidRPr="00F2224E" w:rsidRDefault="00D30126" w:rsidP="008F507A">
      <w:pPr>
        <w:ind w:right="-227"/>
        <w:rPr>
          <w:rFonts w:ascii="Times New Roman" w:hAnsi="Times New Roman"/>
          <w:lang w:val="en-US"/>
        </w:rPr>
      </w:pPr>
    </w:p>
    <w:p w14:paraId="60CB01C2" w14:textId="77777777" w:rsidR="00A16FC6" w:rsidRPr="00F2224E" w:rsidRDefault="00A16FC6" w:rsidP="0026769A">
      <w:pPr>
        <w:numPr>
          <w:ilvl w:val="0"/>
          <w:numId w:val="36"/>
        </w:numPr>
        <w:ind w:right="-227"/>
        <w:rPr>
          <w:rFonts w:ascii="Times New Roman" w:hAnsi="Times New Roman"/>
          <w:lang w:val="en-US"/>
        </w:rPr>
      </w:pPr>
      <w:r w:rsidRPr="00F2224E">
        <w:rPr>
          <w:rFonts w:ascii="Times New Roman" w:hAnsi="Times New Roman"/>
          <w:lang w:val="en-US"/>
        </w:rPr>
        <w:t xml:space="preserve">For example in the </w:t>
      </w:r>
      <w:r w:rsidRPr="00F2224E">
        <w:rPr>
          <w:rFonts w:ascii="Times New Roman" w:hAnsi="Times New Roman"/>
          <w:b/>
          <w:lang w:val="en-US"/>
        </w:rPr>
        <w:t>Analysis window</w:t>
      </w:r>
      <w:r w:rsidRPr="00F2224E">
        <w:rPr>
          <w:rFonts w:ascii="Times New Roman" w:hAnsi="Times New Roman"/>
          <w:lang w:val="en-US"/>
        </w:rPr>
        <w:t xml:space="preserve"> you can click on any of the remedies to see information about that remedy. </w:t>
      </w:r>
    </w:p>
    <w:p w14:paraId="670F65B6" w14:textId="78599388" w:rsidR="00A16FC6" w:rsidRPr="00F2224E" w:rsidRDefault="00A16FC6" w:rsidP="0026769A">
      <w:pPr>
        <w:numPr>
          <w:ilvl w:val="0"/>
          <w:numId w:val="36"/>
        </w:numPr>
        <w:ind w:right="-227"/>
        <w:rPr>
          <w:rFonts w:ascii="Times New Roman" w:hAnsi="Times New Roman"/>
          <w:lang w:val="en-US"/>
        </w:rPr>
      </w:pPr>
      <w:r w:rsidRPr="00F2224E">
        <w:rPr>
          <w:rFonts w:ascii="Times New Roman" w:hAnsi="Times New Roman"/>
          <w:lang w:val="en-US"/>
        </w:rPr>
        <w:t>You can also double click on a remedy abbreviation anywhere in the repertory window.</w:t>
      </w:r>
    </w:p>
    <w:p w14:paraId="54BDE915" w14:textId="120A4ADA" w:rsidR="00A16FC6" w:rsidRPr="00F2224E" w:rsidRDefault="00A16FC6" w:rsidP="008F507A">
      <w:pPr>
        <w:ind w:left="360" w:right="-227"/>
        <w:rPr>
          <w:rFonts w:ascii="Times New Roman" w:hAnsi="Times New Roman"/>
          <w:lang w:val="en-US"/>
        </w:rPr>
      </w:pPr>
    </w:p>
    <w:p w14:paraId="456A9029" w14:textId="2FE6373B" w:rsidR="00D30126" w:rsidRPr="00F2224E" w:rsidRDefault="00C6595E" w:rsidP="008F507A">
      <w:pPr>
        <w:ind w:left="360" w:right="-227"/>
        <w:rPr>
          <w:rFonts w:ascii="Times New Roman" w:hAnsi="Times New Roman"/>
          <w:lang w:val="en-US"/>
        </w:rPr>
      </w:pPr>
      <w:r w:rsidRPr="00F2224E">
        <w:rPr>
          <w:noProof/>
          <w:lang w:val="en-US"/>
        </w:rPr>
        <w:drawing>
          <wp:anchor distT="0" distB="0" distL="114300" distR="114300" simplePos="0" relativeHeight="251830784" behindDoc="0" locked="0" layoutInCell="1" allowOverlap="1" wp14:anchorId="28438D51" wp14:editId="0244B785">
            <wp:simplePos x="0" y="0"/>
            <wp:positionH relativeFrom="column">
              <wp:posOffset>3291205</wp:posOffset>
            </wp:positionH>
            <wp:positionV relativeFrom="paragraph">
              <wp:posOffset>36940</wp:posOffset>
            </wp:positionV>
            <wp:extent cx="2820035" cy="2078355"/>
            <wp:effectExtent l="38100" t="38100" r="94615" b="93345"/>
            <wp:wrapSquare wrapText="bothSides"/>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extLst>
                        <a:ext uri="{28A0092B-C50C-407E-A947-70E740481C1C}">
                          <a14:useLocalDpi xmlns:a14="http://schemas.microsoft.com/office/drawing/2010/main" val="0"/>
                        </a:ext>
                      </a:extLst>
                    </a:blip>
                    <a:stretch>
                      <a:fillRect/>
                    </a:stretch>
                  </pic:blipFill>
                  <pic:spPr>
                    <a:xfrm>
                      <a:off x="0" y="0"/>
                      <a:ext cx="2820035" cy="207835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4A3AF09" w14:textId="2FE7AD57" w:rsidR="00A16FC6" w:rsidRPr="00F2224E" w:rsidRDefault="00A16FC6" w:rsidP="0026769A">
      <w:pPr>
        <w:numPr>
          <w:ilvl w:val="0"/>
          <w:numId w:val="36"/>
        </w:numPr>
        <w:ind w:right="-227"/>
        <w:rPr>
          <w:rFonts w:ascii="Times New Roman" w:hAnsi="Times New Roman"/>
          <w:i/>
          <w:lang w:val="en-US"/>
        </w:rPr>
      </w:pPr>
      <w:r w:rsidRPr="00F2224E">
        <w:rPr>
          <w:rFonts w:ascii="Times New Roman" w:hAnsi="Times New Roman"/>
          <w:lang w:val="en-US"/>
        </w:rPr>
        <w:t xml:space="preserve">Or you can use the </w:t>
      </w:r>
      <w:r w:rsidRPr="00F2224E">
        <w:rPr>
          <w:rFonts w:ascii="Times New Roman" w:hAnsi="Times New Roman"/>
          <w:b/>
          <w:lang w:val="en-US"/>
        </w:rPr>
        <w:t xml:space="preserve">Table Of Contents of the Remedies </w:t>
      </w:r>
      <w:r w:rsidRPr="00F2224E">
        <w:rPr>
          <w:rFonts w:ascii="Times New Roman" w:hAnsi="Times New Roman"/>
          <w:lang w:val="en-US"/>
        </w:rPr>
        <w:t xml:space="preserve">to open the RIW of any remedy which you might not see listed in the repertory or the analysis window at that moment. This TOC offers a list of all the Remedy abbreviations. A click on that remedy will open the Remedy Information Window of that remedy. From this RIW you can again do a quick search for that remedy in the repertory or in any other part of your RadarOpus Library. </w:t>
      </w:r>
      <w:r w:rsidRPr="00F2224E">
        <w:rPr>
          <w:rFonts w:ascii="Times New Roman" w:hAnsi="Times New Roman"/>
          <w:i/>
          <w:lang w:val="en-US"/>
        </w:rPr>
        <w:t xml:space="preserve">See more in the chapter about the </w:t>
      </w:r>
      <w:r w:rsidRPr="00F2224E">
        <w:rPr>
          <w:rFonts w:ascii="Times New Roman" w:hAnsi="Times New Roman"/>
          <w:b/>
          <w:i/>
          <w:lang w:val="en-US"/>
        </w:rPr>
        <w:t>Remedy Information Window</w:t>
      </w:r>
      <w:r w:rsidRPr="00F2224E">
        <w:rPr>
          <w:rFonts w:ascii="Times New Roman" w:hAnsi="Times New Roman"/>
          <w:i/>
          <w:lang w:val="en-US"/>
        </w:rPr>
        <w:t>.</w:t>
      </w:r>
    </w:p>
    <w:p w14:paraId="5189DAE9" w14:textId="39BC7AF0" w:rsidR="001C24B7" w:rsidRPr="00F2224E" w:rsidRDefault="001C24B7" w:rsidP="008F507A">
      <w:pPr>
        <w:ind w:right="-227"/>
        <w:rPr>
          <w:rFonts w:ascii="Times New Roman" w:hAnsi="Times New Roman"/>
          <w:lang w:val="en-US"/>
        </w:rPr>
      </w:pPr>
    </w:p>
    <w:p w14:paraId="2FD1D9F1" w14:textId="25BD51B9" w:rsidR="001C24B7" w:rsidRPr="00F2224E" w:rsidRDefault="000D2D4F" w:rsidP="000D2D4F">
      <w:pPr>
        <w:pStyle w:val="Kop2"/>
        <w:ind w:right="-227"/>
        <w:rPr>
          <w:lang w:val="en-US"/>
        </w:rPr>
      </w:pPr>
      <w:r w:rsidRPr="00F2224E">
        <w:rPr>
          <w:lang w:val="en-US"/>
        </w:rPr>
        <w:t>Family Tree</w:t>
      </w:r>
    </w:p>
    <w:p w14:paraId="250D99AE" w14:textId="25826D2B" w:rsidR="00A16FC6" w:rsidRPr="00F2224E" w:rsidRDefault="002945F7" w:rsidP="008F507A">
      <w:pPr>
        <w:ind w:right="-227"/>
        <w:rPr>
          <w:rFonts w:ascii="Times New Roman" w:hAnsi="Times New Roman"/>
          <w:b/>
          <w:lang w:val="en-US"/>
        </w:rPr>
      </w:pPr>
      <w:r w:rsidRPr="00F2224E">
        <w:rPr>
          <w:rFonts w:ascii="Times New Roman" w:hAnsi="Times New Roman"/>
          <w:b/>
          <w:lang w:val="en-US"/>
        </w:rPr>
        <w:t>Quickly</w:t>
      </w:r>
      <w:r w:rsidR="00A16FC6" w:rsidRPr="00F2224E">
        <w:rPr>
          <w:rFonts w:ascii="Times New Roman" w:hAnsi="Times New Roman"/>
          <w:b/>
          <w:lang w:val="en-US"/>
        </w:rPr>
        <w:t xml:space="preserve"> see all family members of a remedy</w:t>
      </w:r>
    </w:p>
    <w:p w14:paraId="1796A557" w14:textId="2A81FE39" w:rsidR="002945F7" w:rsidRPr="00F2224E" w:rsidRDefault="00425A5D" w:rsidP="008F507A">
      <w:pPr>
        <w:ind w:right="-227"/>
        <w:rPr>
          <w:rFonts w:ascii="Times New Roman" w:hAnsi="Times New Roman"/>
          <w:lang w:val="en-US"/>
        </w:rPr>
      </w:pPr>
      <w:r w:rsidRPr="00F2224E">
        <w:rPr>
          <w:rFonts w:ascii="Times New Roman" w:hAnsi="Times New Roman"/>
          <w:lang w:val="en-US"/>
        </w:rPr>
        <w:t>There is a Tree icon and</w:t>
      </w:r>
      <w:r w:rsidR="003E06BB" w:rsidRPr="00F2224E">
        <w:rPr>
          <w:rFonts w:ascii="Times New Roman" w:hAnsi="Times New Roman"/>
          <w:lang w:val="en-US"/>
        </w:rPr>
        <w:t xml:space="preserve"> a corresponding Families Tab.</w:t>
      </w:r>
    </w:p>
    <w:p w14:paraId="742C6CEF" w14:textId="77777777" w:rsidR="00951659" w:rsidRPr="00F2224E" w:rsidRDefault="003E06BB" w:rsidP="008F507A">
      <w:pPr>
        <w:ind w:right="-227"/>
        <w:rPr>
          <w:rFonts w:ascii="Times New Roman" w:hAnsi="Times New Roman"/>
          <w:lang w:val="en-US"/>
        </w:rPr>
      </w:pPr>
      <w:r w:rsidRPr="00F2224E">
        <w:rPr>
          <w:rFonts w:ascii="Times New Roman" w:hAnsi="Times New Roman"/>
          <w:noProof/>
          <w:lang w:val="en-US"/>
        </w:rPr>
        <w:drawing>
          <wp:anchor distT="0" distB="0" distL="114300" distR="114300" simplePos="0" relativeHeight="251834880" behindDoc="1" locked="0" layoutInCell="1" allowOverlap="1" wp14:anchorId="2BE0BA1A" wp14:editId="5A424E0F">
            <wp:simplePos x="0" y="0"/>
            <wp:positionH relativeFrom="column">
              <wp:posOffset>2267585</wp:posOffset>
            </wp:positionH>
            <wp:positionV relativeFrom="paragraph">
              <wp:posOffset>126365</wp:posOffset>
            </wp:positionV>
            <wp:extent cx="3836035" cy="2338705"/>
            <wp:effectExtent l="38100" t="38100" r="88265" b="99695"/>
            <wp:wrapTight wrapText="bothSides">
              <wp:wrapPolygon edited="0">
                <wp:start x="0" y="-352"/>
                <wp:lineTo x="-215" y="-176"/>
                <wp:lineTo x="-215" y="21641"/>
                <wp:lineTo x="-107" y="22345"/>
                <wp:lineTo x="21775" y="22345"/>
                <wp:lineTo x="21990" y="19530"/>
                <wp:lineTo x="21990" y="2639"/>
                <wp:lineTo x="21668" y="0"/>
                <wp:lineTo x="21668" y="-352"/>
                <wp:lineTo x="0" y="-352"/>
              </wp:wrapPolygon>
            </wp:wrapTight>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cstate="print">
                      <a:extLst>
                        <a:ext uri="{28A0092B-C50C-407E-A947-70E740481C1C}">
                          <a14:useLocalDpi xmlns:a14="http://schemas.microsoft.com/office/drawing/2010/main" val="0"/>
                        </a:ext>
                      </a:extLst>
                    </a:blip>
                    <a:stretch>
                      <a:fillRect/>
                    </a:stretch>
                  </pic:blipFill>
                  <pic:spPr>
                    <a:xfrm>
                      <a:off x="0" y="0"/>
                      <a:ext cx="3836035" cy="233870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16FC6" w:rsidRPr="00F2224E">
        <w:rPr>
          <w:rFonts w:ascii="Times New Roman" w:hAnsi="Times New Roman"/>
          <w:lang w:val="en-US"/>
        </w:rPr>
        <w:t xml:space="preserve">If you click on it </w:t>
      </w:r>
      <w:r w:rsidR="003E7529" w:rsidRPr="00F2224E">
        <w:rPr>
          <w:rFonts w:ascii="Times New Roman" w:hAnsi="Times New Roman"/>
          <w:lang w:val="en-US"/>
        </w:rPr>
        <w:t xml:space="preserve">and then expand the tree details </w:t>
      </w:r>
      <w:r w:rsidR="00A16FC6" w:rsidRPr="00F2224E">
        <w:rPr>
          <w:rFonts w:ascii="Times New Roman" w:hAnsi="Times New Roman"/>
          <w:lang w:val="en-US"/>
        </w:rPr>
        <w:t xml:space="preserve">you will see exactly to which </w:t>
      </w:r>
      <w:r w:rsidR="00A16FC6" w:rsidRPr="00F2224E">
        <w:rPr>
          <w:rFonts w:ascii="Times New Roman" w:hAnsi="Times New Roman"/>
          <w:b/>
          <w:lang w:val="en-US"/>
        </w:rPr>
        <w:t xml:space="preserve">family </w:t>
      </w:r>
      <w:r w:rsidR="00951659" w:rsidRPr="00F2224E">
        <w:rPr>
          <w:rFonts w:ascii="Times New Roman" w:hAnsi="Times New Roman"/>
          <w:lang w:val="en-US"/>
        </w:rPr>
        <w:t xml:space="preserve">the remedy </w:t>
      </w:r>
      <w:r w:rsidR="00A16FC6" w:rsidRPr="00F2224E">
        <w:rPr>
          <w:rFonts w:ascii="Times New Roman" w:hAnsi="Times New Roman"/>
          <w:lang w:val="en-US"/>
        </w:rPr>
        <w:t>belongs</w:t>
      </w:r>
      <w:r w:rsidR="00951659" w:rsidRPr="00F2224E">
        <w:rPr>
          <w:rFonts w:ascii="Times New Roman" w:hAnsi="Times New Roman"/>
          <w:lang w:val="en-US"/>
        </w:rPr>
        <w:t>.</w:t>
      </w:r>
    </w:p>
    <w:p w14:paraId="4F7B4DBD" w14:textId="77777777" w:rsidR="00951659" w:rsidRPr="00F2224E" w:rsidRDefault="00951659" w:rsidP="008F507A">
      <w:pPr>
        <w:ind w:right="-227"/>
        <w:rPr>
          <w:rFonts w:ascii="Times New Roman" w:hAnsi="Times New Roman"/>
          <w:lang w:val="en-US"/>
        </w:rPr>
      </w:pPr>
    </w:p>
    <w:p w14:paraId="0F4A61D0" w14:textId="1250867F" w:rsidR="003B27E1" w:rsidRPr="00F2224E" w:rsidRDefault="00951659" w:rsidP="008F507A">
      <w:pPr>
        <w:ind w:right="-227"/>
        <w:rPr>
          <w:rFonts w:ascii="Times New Roman" w:hAnsi="Times New Roman"/>
          <w:lang w:val="en-US"/>
        </w:rPr>
      </w:pPr>
      <w:r w:rsidRPr="00F2224E">
        <w:rPr>
          <w:rFonts w:ascii="Times New Roman" w:hAnsi="Times New Roman"/>
          <w:lang w:val="en-US"/>
        </w:rPr>
        <w:t>The Cronquist</w:t>
      </w:r>
      <w:r w:rsidR="003B27E1" w:rsidRPr="00F2224E">
        <w:rPr>
          <w:rFonts w:ascii="Times New Roman" w:hAnsi="Times New Roman"/>
          <w:lang w:val="en-US"/>
        </w:rPr>
        <w:t xml:space="preserve"> system shows at the right one box with all remedies of that family-level. And below it another box which mentioned the most typical remedies of that Family-level.</w:t>
      </w:r>
    </w:p>
    <w:p w14:paraId="47BF55EF" w14:textId="77777777" w:rsidR="003B27E1" w:rsidRPr="00F2224E" w:rsidRDefault="003B27E1" w:rsidP="008F507A">
      <w:pPr>
        <w:ind w:right="-227"/>
        <w:rPr>
          <w:rFonts w:ascii="Times New Roman" w:hAnsi="Times New Roman"/>
          <w:lang w:val="en-US"/>
        </w:rPr>
      </w:pPr>
    </w:p>
    <w:p w14:paraId="05F6E220" w14:textId="77777777" w:rsidR="002F2EE8" w:rsidRPr="00F2224E" w:rsidRDefault="00D36346" w:rsidP="008F507A">
      <w:pPr>
        <w:ind w:right="-227"/>
        <w:rPr>
          <w:rFonts w:ascii="Times New Roman" w:hAnsi="Times New Roman"/>
          <w:lang w:val="en-US"/>
        </w:rPr>
      </w:pPr>
      <w:r w:rsidRPr="00F2224E">
        <w:rPr>
          <w:rFonts w:ascii="Times New Roman" w:hAnsi="Times New Roman"/>
          <w:lang w:val="en-US"/>
        </w:rPr>
        <w:t>If the remedy is a plant there are three systems: Cronquist, D</w:t>
      </w:r>
      <w:r w:rsidR="002F2EE8" w:rsidRPr="00F2224E">
        <w:rPr>
          <w:rFonts w:ascii="Times New Roman" w:hAnsi="Times New Roman"/>
          <w:lang w:val="en-US"/>
        </w:rPr>
        <w:t>ahlgren and APG2.</w:t>
      </w:r>
    </w:p>
    <w:p w14:paraId="15CD5E89" w14:textId="7B49A95F" w:rsidR="00A16FC6" w:rsidRPr="00F2224E" w:rsidRDefault="00A16FC6" w:rsidP="008F507A">
      <w:pPr>
        <w:ind w:right="-227"/>
        <w:rPr>
          <w:rFonts w:ascii="Times New Roman" w:hAnsi="Times New Roman"/>
          <w:lang w:val="en-US"/>
        </w:rPr>
      </w:pPr>
      <w:r w:rsidRPr="00F2224E">
        <w:rPr>
          <w:rFonts w:ascii="Times New Roman" w:hAnsi="Times New Roman"/>
          <w:lang w:val="en-US"/>
        </w:rPr>
        <w:t>APG2 is based on DNA research.</w:t>
      </w:r>
    </w:p>
    <w:p w14:paraId="79F22A10" w14:textId="7FCB0D1C" w:rsidR="002945F7" w:rsidRPr="00F2224E" w:rsidRDefault="002945F7" w:rsidP="008F507A">
      <w:pPr>
        <w:ind w:right="-227"/>
        <w:rPr>
          <w:rFonts w:ascii="Times New Roman" w:hAnsi="Times New Roman"/>
          <w:lang w:val="en-US"/>
        </w:rPr>
      </w:pPr>
    </w:p>
    <w:p w14:paraId="6A1C8F79" w14:textId="77777777" w:rsidR="00FA79A8" w:rsidRPr="00F2224E" w:rsidRDefault="00FA79A8" w:rsidP="008F507A">
      <w:pPr>
        <w:ind w:right="-227"/>
        <w:rPr>
          <w:rFonts w:ascii="Times New Roman" w:hAnsi="Times New Roman"/>
          <w:lang w:val="en-US"/>
        </w:rPr>
        <w:sectPr w:rsidR="00FA79A8" w:rsidRPr="00F2224E" w:rsidSect="0086251A">
          <w:pgSz w:w="11906" w:h="16838"/>
          <w:pgMar w:top="1134" w:right="1247" w:bottom="1134" w:left="1247" w:header="709" w:footer="709" w:gutter="0"/>
          <w:cols w:space="708"/>
          <w:docGrid w:linePitch="360"/>
        </w:sectPr>
      </w:pPr>
    </w:p>
    <w:p w14:paraId="2BC2D9FE" w14:textId="7994FEB3" w:rsidR="00FA79A8" w:rsidRPr="00F2224E" w:rsidRDefault="00FA79A8" w:rsidP="008F507A">
      <w:pPr>
        <w:ind w:right="-227"/>
        <w:rPr>
          <w:rFonts w:ascii="Times New Roman" w:hAnsi="Times New Roman"/>
          <w:lang w:val="en-US"/>
        </w:rPr>
      </w:pPr>
      <w:r w:rsidRPr="00F2224E">
        <w:rPr>
          <w:rFonts w:ascii="Times New Roman" w:hAnsi="Times New Roman"/>
          <w:lang w:val="en-US"/>
        </w:rPr>
        <w:lastRenderedPageBreak/>
        <w:t xml:space="preserve">Note the two buttons </w:t>
      </w:r>
      <w:r w:rsidRPr="00F2224E">
        <w:rPr>
          <w:rFonts w:ascii="Times New Roman" w:hAnsi="Times New Roman"/>
          <w:b/>
          <w:bCs/>
          <w:lang w:val="en-US"/>
        </w:rPr>
        <w:t>Limit the analysis to this family</w:t>
      </w:r>
      <w:r w:rsidRPr="00F2224E">
        <w:rPr>
          <w:rFonts w:ascii="Times New Roman" w:hAnsi="Times New Roman"/>
          <w:lang w:val="en-US"/>
        </w:rPr>
        <w:t xml:space="preserve"> and </w:t>
      </w:r>
      <w:r w:rsidRPr="00F2224E">
        <w:rPr>
          <w:rFonts w:ascii="Times New Roman" w:hAnsi="Times New Roman"/>
          <w:b/>
          <w:bCs/>
          <w:lang w:val="en-US"/>
        </w:rPr>
        <w:t>Highlight the analysis to this family</w:t>
      </w:r>
      <w:r w:rsidR="00B60CF5" w:rsidRPr="00F2224E">
        <w:rPr>
          <w:rFonts w:ascii="Times New Roman" w:hAnsi="Times New Roman"/>
          <w:lang w:val="en-US"/>
        </w:rPr>
        <w:t xml:space="preserve">, which </w:t>
      </w:r>
      <w:r w:rsidR="00C62776" w:rsidRPr="00F2224E">
        <w:rPr>
          <w:rFonts w:ascii="Times New Roman" w:hAnsi="Times New Roman"/>
          <w:lang w:val="en-US"/>
        </w:rPr>
        <w:t xml:space="preserve">will use the family level you have selected to Limit or Highlight </w:t>
      </w:r>
      <w:r w:rsidR="008A29FB" w:rsidRPr="00F2224E">
        <w:rPr>
          <w:rFonts w:ascii="Times New Roman" w:hAnsi="Times New Roman"/>
          <w:lang w:val="en-US"/>
        </w:rPr>
        <w:t xml:space="preserve">it in </w:t>
      </w:r>
      <w:r w:rsidR="00C62776" w:rsidRPr="00F2224E">
        <w:rPr>
          <w:rFonts w:ascii="Times New Roman" w:hAnsi="Times New Roman"/>
          <w:lang w:val="en-US"/>
        </w:rPr>
        <w:t>the analysis</w:t>
      </w:r>
      <w:r w:rsidR="008A29FB" w:rsidRPr="00F2224E">
        <w:rPr>
          <w:rFonts w:ascii="Times New Roman" w:hAnsi="Times New Roman"/>
          <w:lang w:val="en-US"/>
        </w:rPr>
        <w:t>.</w:t>
      </w:r>
      <w:r w:rsidR="00DF1819" w:rsidRPr="00F2224E">
        <w:rPr>
          <w:rFonts w:ascii="Times New Roman" w:hAnsi="Times New Roman"/>
          <w:lang w:val="en-US"/>
        </w:rPr>
        <w:t xml:space="preserve"> </w:t>
      </w:r>
    </w:p>
    <w:p w14:paraId="3908F668" w14:textId="285BE210" w:rsidR="00B60CF5" w:rsidRPr="00F2224E" w:rsidRDefault="008621E2" w:rsidP="00DF1819">
      <w:pPr>
        <w:ind w:right="-227"/>
        <w:rPr>
          <w:rFonts w:ascii="Times New Roman" w:hAnsi="Times New Roman"/>
          <w:lang w:val="en-US"/>
        </w:rPr>
      </w:pPr>
      <w:r w:rsidRPr="00F2224E">
        <w:rPr>
          <w:rFonts w:ascii="Times New Roman" w:hAnsi="Times New Roman"/>
          <w:lang w:val="en-US"/>
        </w:rPr>
        <w:t>In the below screen</w:t>
      </w:r>
      <w:r w:rsidR="00F147F7" w:rsidRPr="00F2224E">
        <w:rPr>
          <w:rFonts w:ascii="Times New Roman" w:hAnsi="Times New Roman"/>
          <w:lang w:val="en-US"/>
        </w:rPr>
        <w:t xml:space="preserve">shot as an example the main level PLANTS </w:t>
      </w:r>
      <w:r w:rsidR="00A554F5" w:rsidRPr="00F2224E">
        <w:rPr>
          <w:rFonts w:ascii="Times New Roman" w:hAnsi="Times New Roman"/>
          <w:lang w:val="en-US"/>
        </w:rPr>
        <w:t xml:space="preserve">was used to highlight all the plant remedies </w:t>
      </w:r>
    </w:p>
    <w:p w14:paraId="1AA2C480" w14:textId="67FC3995" w:rsidR="00A554F5" w:rsidRPr="00F2224E" w:rsidRDefault="008A29FB" w:rsidP="008F507A">
      <w:pPr>
        <w:ind w:right="-227"/>
        <w:rPr>
          <w:rFonts w:ascii="Times New Roman" w:hAnsi="Times New Roman"/>
          <w:lang w:val="en-US"/>
        </w:rPr>
      </w:pPr>
      <w:r w:rsidRPr="00F2224E">
        <w:rPr>
          <w:noProof/>
          <w:lang w:val="en-US"/>
        </w:rPr>
        <w:drawing>
          <wp:anchor distT="0" distB="0" distL="114300" distR="114300" simplePos="0" relativeHeight="251836928" behindDoc="1" locked="0" layoutInCell="1" allowOverlap="1" wp14:anchorId="623C0485" wp14:editId="58E87550">
            <wp:simplePos x="0" y="0"/>
            <wp:positionH relativeFrom="column">
              <wp:posOffset>1452245</wp:posOffset>
            </wp:positionH>
            <wp:positionV relativeFrom="paragraph">
              <wp:posOffset>112395</wp:posOffset>
            </wp:positionV>
            <wp:extent cx="4646295" cy="1372870"/>
            <wp:effectExtent l="38100" t="38100" r="97155" b="93980"/>
            <wp:wrapTight wrapText="bothSides">
              <wp:wrapPolygon edited="0">
                <wp:start x="0" y="-599"/>
                <wp:lineTo x="-177" y="-300"/>
                <wp:lineTo x="-177" y="21580"/>
                <wp:lineTo x="-89" y="22779"/>
                <wp:lineTo x="21786" y="22779"/>
                <wp:lineTo x="21963" y="18883"/>
                <wp:lineTo x="21963" y="4496"/>
                <wp:lineTo x="21697" y="0"/>
                <wp:lineTo x="21697" y="-599"/>
                <wp:lineTo x="0" y="-599"/>
              </wp:wrapPolygon>
            </wp:wrapTight>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extLst>
                        <a:ext uri="{28A0092B-C50C-407E-A947-70E740481C1C}">
                          <a14:useLocalDpi xmlns:a14="http://schemas.microsoft.com/office/drawing/2010/main" val="0"/>
                        </a:ext>
                      </a:extLst>
                    </a:blip>
                    <a:stretch>
                      <a:fillRect/>
                    </a:stretch>
                  </pic:blipFill>
                  <pic:spPr>
                    <a:xfrm>
                      <a:off x="0" y="0"/>
                      <a:ext cx="4646295" cy="137287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F27173A" w14:textId="49B2F81E" w:rsidR="00FA79A8" w:rsidRPr="00F2224E" w:rsidRDefault="00FA79A8" w:rsidP="008F507A">
      <w:pPr>
        <w:ind w:right="-227"/>
        <w:rPr>
          <w:rFonts w:ascii="Times New Roman" w:hAnsi="Times New Roman"/>
          <w:lang w:val="en-US"/>
        </w:rPr>
      </w:pPr>
    </w:p>
    <w:p w14:paraId="71E56E0A" w14:textId="5239E4B1" w:rsidR="00FA79A8" w:rsidRPr="00F2224E" w:rsidRDefault="00FA79A8" w:rsidP="008F507A">
      <w:pPr>
        <w:ind w:right="-227"/>
        <w:rPr>
          <w:rFonts w:ascii="Times New Roman" w:hAnsi="Times New Roman"/>
          <w:lang w:val="en-US"/>
        </w:rPr>
      </w:pPr>
    </w:p>
    <w:p w14:paraId="120732CB" w14:textId="39345D14" w:rsidR="008A29FB" w:rsidRPr="00F2224E" w:rsidRDefault="008A29FB" w:rsidP="008F507A">
      <w:pPr>
        <w:ind w:right="-227"/>
        <w:rPr>
          <w:rFonts w:ascii="Times New Roman" w:hAnsi="Times New Roman"/>
          <w:lang w:val="en-US"/>
        </w:rPr>
      </w:pPr>
    </w:p>
    <w:p w14:paraId="28E39F1C" w14:textId="3F5BBCA7" w:rsidR="008A29FB" w:rsidRPr="00F2224E" w:rsidRDefault="008A29FB" w:rsidP="008F507A">
      <w:pPr>
        <w:ind w:right="-227"/>
        <w:rPr>
          <w:rFonts w:ascii="Times New Roman" w:hAnsi="Times New Roman"/>
          <w:lang w:val="en-US"/>
        </w:rPr>
      </w:pPr>
    </w:p>
    <w:p w14:paraId="3D613772" w14:textId="5598F604" w:rsidR="008A29FB" w:rsidRPr="00F2224E" w:rsidRDefault="008A29FB" w:rsidP="008F507A">
      <w:pPr>
        <w:ind w:right="-227"/>
        <w:rPr>
          <w:rFonts w:ascii="Times New Roman" w:hAnsi="Times New Roman"/>
          <w:lang w:val="en-US"/>
        </w:rPr>
      </w:pPr>
    </w:p>
    <w:p w14:paraId="6822DCFB" w14:textId="1C8467BF" w:rsidR="008A29FB" w:rsidRPr="00F2224E" w:rsidRDefault="008A29FB" w:rsidP="008F507A">
      <w:pPr>
        <w:ind w:right="-227"/>
        <w:rPr>
          <w:rFonts w:ascii="Times New Roman" w:hAnsi="Times New Roman"/>
          <w:lang w:val="en-US"/>
        </w:rPr>
      </w:pPr>
    </w:p>
    <w:p w14:paraId="1E8CC6B5" w14:textId="1CC3F73B" w:rsidR="008A29FB" w:rsidRPr="00F2224E" w:rsidRDefault="008A29FB" w:rsidP="008F507A">
      <w:pPr>
        <w:ind w:right="-227"/>
        <w:rPr>
          <w:rFonts w:ascii="Times New Roman" w:hAnsi="Times New Roman"/>
          <w:lang w:val="en-US"/>
        </w:rPr>
      </w:pPr>
    </w:p>
    <w:p w14:paraId="24F04F21" w14:textId="77777777" w:rsidR="007203A2" w:rsidRPr="00F2224E" w:rsidRDefault="007203A2" w:rsidP="008F507A">
      <w:pPr>
        <w:ind w:right="-227"/>
        <w:rPr>
          <w:rFonts w:ascii="Times New Roman" w:hAnsi="Times New Roman"/>
          <w:lang w:val="en-US"/>
        </w:rPr>
      </w:pPr>
    </w:p>
    <w:p w14:paraId="07D9977F" w14:textId="419590D8" w:rsidR="008A29FB" w:rsidRPr="00F2224E" w:rsidRDefault="008A29FB" w:rsidP="008F507A">
      <w:pPr>
        <w:ind w:right="-227"/>
        <w:rPr>
          <w:rFonts w:ascii="Times New Roman" w:hAnsi="Times New Roman"/>
          <w:lang w:val="en-US"/>
        </w:rPr>
      </w:pPr>
    </w:p>
    <w:p w14:paraId="7D36B50D" w14:textId="714AE3B8" w:rsidR="008A29FB" w:rsidRPr="00F2224E" w:rsidRDefault="008A29FB" w:rsidP="008F507A">
      <w:pPr>
        <w:ind w:right="-227"/>
        <w:rPr>
          <w:rFonts w:ascii="Times New Roman" w:hAnsi="Times New Roman"/>
          <w:lang w:val="en-US"/>
        </w:rPr>
      </w:pPr>
    </w:p>
    <w:p w14:paraId="646790B4" w14:textId="610EF657" w:rsidR="008A29FB" w:rsidRPr="00F2224E" w:rsidRDefault="00C62D0B" w:rsidP="008F507A">
      <w:pPr>
        <w:ind w:right="-227"/>
        <w:rPr>
          <w:rFonts w:ascii="Times New Roman" w:hAnsi="Times New Roman"/>
          <w:lang w:val="en-US"/>
        </w:rPr>
      </w:pPr>
      <w:r w:rsidRPr="00F2224E">
        <w:rPr>
          <w:noProof/>
          <w:lang w:val="en-US"/>
        </w:rPr>
        <w:drawing>
          <wp:anchor distT="0" distB="0" distL="114300" distR="114300" simplePos="0" relativeHeight="251838976" behindDoc="1" locked="0" layoutInCell="1" allowOverlap="1" wp14:anchorId="1261D466" wp14:editId="09AE9A2C">
            <wp:simplePos x="0" y="0"/>
            <wp:positionH relativeFrom="column">
              <wp:posOffset>3605530</wp:posOffset>
            </wp:positionH>
            <wp:positionV relativeFrom="paragraph">
              <wp:posOffset>6985</wp:posOffset>
            </wp:positionV>
            <wp:extent cx="2486660" cy="2069465"/>
            <wp:effectExtent l="38100" t="38100" r="104140" b="102235"/>
            <wp:wrapTight wrapText="bothSides">
              <wp:wrapPolygon edited="0">
                <wp:start x="0" y="-398"/>
                <wp:lineTo x="-331" y="-199"/>
                <wp:lineTo x="-331" y="21673"/>
                <wp:lineTo x="-165" y="22468"/>
                <wp:lineTo x="22008" y="22468"/>
                <wp:lineTo x="22008" y="22071"/>
                <wp:lineTo x="22339" y="19088"/>
                <wp:lineTo x="22339" y="2983"/>
                <wp:lineTo x="21843" y="0"/>
                <wp:lineTo x="21843" y="-398"/>
                <wp:lineTo x="0" y="-398"/>
              </wp:wrapPolygon>
            </wp:wrapTight>
            <wp:docPr id="149"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extLst>
                        <a:ext uri="{28A0092B-C50C-407E-A947-70E740481C1C}">
                          <a14:useLocalDpi xmlns:a14="http://schemas.microsoft.com/office/drawing/2010/main" val="0"/>
                        </a:ext>
                      </a:extLst>
                    </a:blip>
                    <a:stretch>
                      <a:fillRect/>
                    </a:stretch>
                  </pic:blipFill>
                  <pic:spPr>
                    <a:xfrm>
                      <a:off x="0" y="0"/>
                      <a:ext cx="2486660" cy="206946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54CF7" w:rsidRPr="00F2224E">
        <w:rPr>
          <w:rFonts w:ascii="Times New Roman" w:hAnsi="Times New Roman"/>
          <w:lang w:val="en-US"/>
        </w:rPr>
        <w:t xml:space="preserve">Tip: You can also use the </w:t>
      </w:r>
      <w:r w:rsidR="00954CF7" w:rsidRPr="00F2224E">
        <w:rPr>
          <w:rFonts w:ascii="Times New Roman" w:hAnsi="Times New Roman"/>
          <w:b/>
          <w:bCs/>
          <w:lang w:val="en-US"/>
        </w:rPr>
        <w:t>Table of contents of families</w:t>
      </w:r>
      <w:r w:rsidR="00954CF7" w:rsidRPr="00F2224E">
        <w:rPr>
          <w:rFonts w:ascii="Times New Roman" w:hAnsi="Times New Roman"/>
          <w:lang w:val="en-US"/>
        </w:rPr>
        <w:t xml:space="preserve"> to </w:t>
      </w:r>
      <w:r w:rsidR="00297B11" w:rsidRPr="00F2224E">
        <w:rPr>
          <w:rFonts w:ascii="Times New Roman" w:hAnsi="Times New Roman"/>
          <w:lang w:val="en-US"/>
        </w:rPr>
        <w:t xml:space="preserve">Limit or Highlight </w:t>
      </w:r>
      <w:r w:rsidR="00864F9E" w:rsidRPr="00F2224E">
        <w:rPr>
          <w:rFonts w:ascii="Times New Roman" w:hAnsi="Times New Roman"/>
          <w:lang w:val="en-US"/>
        </w:rPr>
        <w:t>any family level.</w:t>
      </w:r>
    </w:p>
    <w:p w14:paraId="47030269" w14:textId="24AB96B4" w:rsidR="00864F9E" w:rsidRPr="00F2224E" w:rsidRDefault="00864F9E" w:rsidP="008F507A">
      <w:pPr>
        <w:ind w:right="-227"/>
        <w:rPr>
          <w:rFonts w:ascii="Times New Roman" w:hAnsi="Times New Roman"/>
          <w:lang w:val="en-US"/>
        </w:rPr>
      </w:pPr>
    </w:p>
    <w:p w14:paraId="478631E8" w14:textId="4FEA1521" w:rsidR="00A16FC6" w:rsidRPr="00F2224E" w:rsidRDefault="00A16FC6" w:rsidP="008F507A">
      <w:pPr>
        <w:ind w:right="-227"/>
        <w:rPr>
          <w:rFonts w:ascii="Times New Roman" w:hAnsi="Times New Roman"/>
          <w:lang w:val="en-US"/>
        </w:rPr>
      </w:pPr>
    </w:p>
    <w:p w14:paraId="02356DC0" w14:textId="631BE162" w:rsidR="00A16FC6" w:rsidRPr="00F2224E" w:rsidRDefault="00A16FC6" w:rsidP="008F507A">
      <w:pPr>
        <w:ind w:right="-227"/>
        <w:rPr>
          <w:rFonts w:ascii="Times New Roman" w:hAnsi="Times New Roman"/>
          <w:lang w:val="en-US"/>
        </w:rPr>
      </w:pPr>
    </w:p>
    <w:p w14:paraId="51671DAA" w14:textId="4CB9F2CE" w:rsidR="00E80734" w:rsidRPr="00F2224E" w:rsidRDefault="00E80734" w:rsidP="008F507A">
      <w:pPr>
        <w:ind w:right="-227"/>
        <w:rPr>
          <w:rFonts w:ascii="Times New Roman" w:hAnsi="Times New Roman"/>
          <w:lang w:val="en-US"/>
        </w:rPr>
      </w:pPr>
    </w:p>
    <w:p w14:paraId="59867FCD" w14:textId="11465CBB" w:rsidR="00E80734" w:rsidRPr="00F2224E" w:rsidRDefault="00E80734" w:rsidP="008F507A">
      <w:pPr>
        <w:ind w:right="-227"/>
        <w:rPr>
          <w:rFonts w:ascii="Times New Roman" w:hAnsi="Times New Roman"/>
          <w:lang w:val="en-US"/>
        </w:rPr>
      </w:pPr>
    </w:p>
    <w:p w14:paraId="5E0F3EF7" w14:textId="77777777" w:rsidR="00BB2623" w:rsidRPr="00F2224E" w:rsidRDefault="00BB2623" w:rsidP="008F507A">
      <w:pPr>
        <w:ind w:right="-227"/>
        <w:rPr>
          <w:rFonts w:ascii="Times New Roman" w:hAnsi="Times New Roman"/>
          <w:lang w:val="en-US"/>
        </w:rPr>
      </w:pPr>
    </w:p>
    <w:p w14:paraId="440758F5" w14:textId="77777777" w:rsidR="00BB2623" w:rsidRPr="00F2224E" w:rsidRDefault="00BB2623" w:rsidP="008F507A">
      <w:pPr>
        <w:ind w:right="-227"/>
        <w:rPr>
          <w:rFonts w:ascii="Times New Roman" w:hAnsi="Times New Roman"/>
          <w:lang w:val="en-US"/>
        </w:rPr>
      </w:pPr>
    </w:p>
    <w:p w14:paraId="48601676" w14:textId="525C59E5" w:rsidR="00E80734" w:rsidRPr="00F2224E" w:rsidRDefault="00E80734" w:rsidP="008F507A">
      <w:pPr>
        <w:ind w:right="-227"/>
        <w:rPr>
          <w:rFonts w:asciiTheme="majorBidi" w:hAnsiTheme="majorBidi" w:cstheme="majorBidi"/>
          <w:lang w:val="en-US"/>
        </w:rPr>
      </w:pPr>
    </w:p>
    <w:p w14:paraId="3BF18101" w14:textId="3AEEE2E6" w:rsidR="00BB2623" w:rsidRPr="00F2224E" w:rsidRDefault="00BB2623" w:rsidP="008F507A">
      <w:pPr>
        <w:ind w:right="-227"/>
        <w:rPr>
          <w:rFonts w:asciiTheme="majorBidi" w:hAnsiTheme="majorBidi" w:cstheme="majorBidi"/>
          <w:lang w:val="en-US"/>
        </w:rPr>
      </w:pPr>
    </w:p>
    <w:p w14:paraId="79835BBB" w14:textId="3F630E65" w:rsidR="00BB2623" w:rsidRPr="00F2224E" w:rsidRDefault="00BB2623" w:rsidP="008F507A">
      <w:pPr>
        <w:ind w:right="-227"/>
        <w:rPr>
          <w:rFonts w:asciiTheme="majorBidi" w:hAnsiTheme="majorBidi" w:cstheme="majorBidi"/>
          <w:lang w:val="en-US"/>
        </w:rPr>
      </w:pPr>
    </w:p>
    <w:p w14:paraId="562BFD1A" w14:textId="77777777" w:rsidR="00BB2623" w:rsidRPr="00F2224E" w:rsidRDefault="00BB2623" w:rsidP="008F507A">
      <w:pPr>
        <w:ind w:right="-227"/>
        <w:rPr>
          <w:rFonts w:asciiTheme="majorBidi" w:hAnsiTheme="majorBidi" w:cstheme="majorBidi"/>
          <w:lang w:val="en-US"/>
        </w:rPr>
      </w:pPr>
    </w:p>
    <w:p w14:paraId="68E0C5D2" w14:textId="6D8A25FD" w:rsidR="00E80734" w:rsidRPr="00F2224E" w:rsidRDefault="00E80734" w:rsidP="008F507A">
      <w:pPr>
        <w:ind w:right="-227"/>
        <w:rPr>
          <w:rFonts w:asciiTheme="majorBidi" w:hAnsiTheme="majorBidi" w:cstheme="majorBidi"/>
          <w:lang w:val="en-US"/>
        </w:rPr>
      </w:pPr>
    </w:p>
    <w:p w14:paraId="56C00869" w14:textId="67E05CFC" w:rsidR="00A16FC6" w:rsidRPr="00F2224E" w:rsidRDefault="007203A2" w:rsidP="008F507A">
      <w:pPr>
        <w:ind w:right="-227"/>
        <w:rPr>
          <w:rFonts w:asciiTheme="majorBidi" w:hAnsiTheme="majorBidi" w:cstheme="majorBidi"/>
          <w:lang w:val="en-US"/>
        </w:rPr>
      </w:pPr>
      <w:r w:rsidRPr="00F2224E">
        <w:rPr>
          <w:rFonts w:asciiTheme="majorBidi" w:hAnsiTheme="majorBidi" w:cstheme="majorBidi"/>
          <w:noProof/>
          <w:lang w:val="en-US" w:eastAsia="en-GB"/>
        </w:rPr>
        <w:drawing>
          <wp:anchor distT="0" distB="0" distL="114300" distR="114300" simplePos="0" relativeHeight="251562496" behindDoc="0" locked="0" layoutInCell="1" allowOverlap="1" wp14:anchorId="5E7529A7" wp14:editId="58C3D6E9">
            <wp:simplePos x="0" y="0"/>
            <wp:positionH relativeFrom="column">
              <wp:posOffset>4043268</wp:posOffset>
            </wp:positionH>
            <wp:positionV relativeFrom="paragraph">
              <wp:posOffset>37597</wp:posOffset>
            </wp:positionV>
            <wp:extent cx="2050415" cy="943610"/>
            <wp:effectExtent l="57150" t="57150" r="121285" b="123190"/>
            <wp:wrapSquare wrapText="bothSides"/>
            <wp:docPr id="498" name="Afbeelding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050415" cy="943610"/>
                    </a:xfrm>
                    <a:prstGeom prst="rect">
                      <a:avLst/>
                    </a:prstGeom>
                    <a:noFill/>
                    <a:ln w="9525">
                      <a:solidFill>
                        <a:srgbClr val="00009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BB2623" w:rsidRPr="00F2224E">
        <w:rPr>
          <w:rFonts w:asciiTheme="majorBidi" w:hAnsiTheme="majorBidi" w:cstheme="majorBidi"/>
          <w:noProof/>
          <w:lang w:val="en-US"/>
        </w:rPr>
        <w:t>In the Remedy Information Window</w:t>
      </w:r>
      <w:r w:rsidR="00E815D0" w:rsidRPr="00F2224E">
        <w:rPr>
          <w:rFonts w:asciiTheme="majorBidi" w:hAnsiTheme="majorBidi" w:cstheme="majorBidi"/>
          <w:noProof/>
          <w:lang w:val="en-US"/>
        </w:rPr>
        <w:t xml:space="preserve">, note also the </w:t>
      </w:r>
      <w:r w:rsidR="00A16FC6" w:rsidRPr="00F2224E">
        <w:rPr>
          <w:rFonts w:asciiTheme="majorBidi" w:hAnsiTheme="majorBidi" w:cstheme="majorBidi"/>
          <w:lang w:val="en-US"/>
        </w:rPr>
        <w:t>interesting group of the ‘</w:t>
      </w:r>
      <w:r w:rsidR="00A16FC6" w:rsidRPr="00F2224E">
        <w:rPr>
          <w:rFonts w:asciiTheme="majorBidi" w:hAnsiTheme="majorBidi" w:cstheme="majorBidi"/>
          <w:b/>
          <w:lang w:val="en-US"/>
        </w:rPr>
        <w:t>Related Remedies</w:t>
      </w:r>
      <w:r w:rsidR="00A16FC6" w:rsidRPr="00F2224E">
        <w:rPr>
          <w:rFonts w:asciiTheme="majorBidi" w:hAnsiTheme="majorBidi" w:cstheme="majorBidi"/>
          <w:lang w:val="en-US"/>
        </w:rPr>
        <w:t xml:space="preserve">”  </w:t>
      </w:r>
    </w:p>
    <w:p w14:paraId="074ECBA6" w14:textId="50D7985F" w:rsidR="00E50ED7" w:rsidRPr="00F2224E" w:rsidRDefault="00E50ED7" w:rsidP="008F507A">
      <w:pPr>
        <w:ind w:right="-227"/>
        <w:rPr>
          <w:rFonts w:ascii="Times New Roman" w:hAnsi="Times New Roman"/>
          <w:lang w:val="en-US"/>
        </w:rPr>
      </w:pPr>
    </w:p>
    <w:p w14:paraId="122B53B3" w14:textId="37D33FDB" w:rsidR="00E50ED7" w:rsidRPr="00F2224E" w:rsidRDefault="00E50ED7" w:rsidP="008F507A">
      <w:pPr>
        <w:ind w:right="-227"/>
        <w:rPr>
          <w:rFonts w:ascii="Times New Roman" w:hAnsi="Times New Roman"/>
          <w:lang w:val="en-US"/>
        </w:rPr>
      </w:pPr>
    </w:p>
    <w:p w14:paraId="3E458508" w14:textId="0C0D60E5" w:rsidR="003512D5" w:rsidRPr="00F2224E" w:rsidRDefault="003512D5" w:rsidP="008F507A">
      <w:pPr>
        <w:ind w:right="-227"/>
        <w:rPr>
          <w:rFonts w:ascii="Times New Roman" w:hAnsi="Times New Roman"/>
          <w:lang w:val="en-US"/>
        </w:rPr>
      </w:pPr>
    </w:p>
    <w:p w14:paraId="402B5E35" w14:textId="71C982B1" w:rsidR="00A16FC6" w:rsidRPr="00F2224E" w:rsidRDefault="00617529" w:rsidP="008F507A">
      <w:pPr>
        <w:pStyle w:val="Kop2"/>
        <w:ind w:right="-227"/>
        <w:rPr>
          <w:lang w:val="en-US"/>
        </w:rPr>
      </w:pPr>
      <w:r w:rsidRPr="00F2224E">
        <w:rPr>
          <w:rFonts w:ascii="Times New Roman" w:hAnsi="Times New Roman"/>
          <w:lang w:val="en-US"/>
        </w:rPr>
        <w:t>Other i</w:t>
      </w:r>
      <w:r w:rsidR="00A16FC6" w:rsidRPr="00F2224E">
        <w:rPr>
          <w:lang w:val="en-US"/>
        </w:rPr>
        <w:t>nfo in the remedy information window</w:t>
      </w:r>
    </w:p>
    <w:p w14:paraId="5AC9E1F5" w14:textId="5AA7B590" w:rsidR="00A16FC6" w:rsidRPr="00F2224E" w:rsidRDefault="001D1A0C" w:rsidP="008F507A">
      <w:pPr>
        <w:ind w:right="-227"/>
        <w:rPr>
          <w:rFonts w:ascii="Times New Roman" w:hAnsi="Times New Roman"/>
          <w:lang w:val="en-US"/>
        </w:rPr>
      </w:pPr>
      <w:r w:rsidRPr="00F2224E">
        <w:rPr>
          <w:noProof/>
          <w:lang w:val="en-US"/>
        </w:rPr>
        <w:drawing>
          <wp:anchor distT="0" distB="0" distL="114300" distR="114300" simplePos="0" relativeHeight="251840000" behindDoc="1" locked="0" layoutInCell="1" allowOverlap="1" wp14:anchorId="32E18618" wp14:editId="1DC36AFF">
            <wp:simplePos x="0" y="0"/>
            <wp:positionH relativeFrom="column">
              <wp:posOffset>2971800</wp:posOffset>
            </wp:positionH>
            <wp:positionV relativeFrom="paragraph">
              <wp:posOffset>80398</wp:posOffset>
            </wp:positionV>
            <wp:extent cx="3132455" cy="2012315"/>
            <wp:effectExtent l="38100" t="38100" r="86995" b="102235"/>
            <wp:wrapTight wrapText="bothSides">
              <wp:wrapPolygon edited="0">
                <wp:start x="0" y="-409"/>
                <wp:lineTo x="-263" y="-204"/>
                <wp:lineTo x="-263" y="21675"/>
                <wp:lineTo x="-131" y="22493"/>
                <wp:lineTo x="21806" y="22493"/>
                <wp:lineTo x="22069" y="19426"/>
                <wp:lineTo x="22069" y="3067"/>
                <wp:lineTo x="21674" y="0"/>
                <wp:lineTo x="21674" y="-409"/>
                <wp:lineTo x="0" y="-409"/>
              </wp:wrapPolygon>
            </wp:wrapTight>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cstate="print">
                      <a:extLst>
                        <a:ext uri="{28A0092B-C50C-407E-A947-70E740481C1C}">
                          <a14:useLocalDpi xmlns:a14="http://schemas.microsoft.com/office/drawing/2010/main" val="0"/>
                        </a:ext>
                      </a:extLst>
                    </a:blip>
                    <a:stretch>
                      <a:fillRect/>
                    </a:stretch>
                  </pic:blipFill>
                  <pic:spPr>
                    <a:xfrm>
                      <a:off x="0" y="0"/>
                      <a:ext cx="3132455" cy="201231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16FC6" w:rsidRPr="00F2224E">
        <w:rPr>
          <w:rFonts w:ascii="Times New Roman" w:hAnsi="Times New Roman"/>
          <w:lang w:val="en-US"/>
        </w:rPr>
        <w:t>In this RIW you can find information about:…</w:t>
      </w:r>
    </w:p>
    <w:p w14:paraId="0DEE5185" w14:textId="77777777" w:rsidR="00A16FC6" w:rsidRPr="00F2224E" w:rsidRDefault="00A16FC6" w:rsidP="008A01E7">
      <w:pPr>
        <w:numPr>
          <w:ilvl w:val="0"/>
          <w:numId w:val="9"/>
        </w:numPr>
        <w:ind w:right="-227"/>
        <w:rPr>
          <w:rFonts w:ascii="Times New Roman" w:hAnsi="Times New Roman"/>
          <w:lang w:val="en-US"/>
        </w:rPr>
      </w:pPr>
      <w:r w:rsidRPr="00F2224E">
        <w:rPr>
          <w:rFonts w:ascii="Times New Roman" w:hAnsi="Times New Roman"/>
          <w:lang w:val="en-US"/>
        </w:rPr>
        <w:t xml:space="preserve">Keynote MM </w:t>
      </w:r>
    </w:p>
    <w:p w14:paraId="0ABA02CF" w14:textId="222A5C65" w:rsidR="00A16FC6" w:rsidRPr="00F2224E" w:rsidRDefault="00A16FC6" w:rsidP="008A01E7">
      <w:pPr>
        <w:numPr>
          <w:ilvl w:val="0"/>
          <w:numId w:val="9"/>
        </w:numPr>
        <w:ind w:right="-227"/>
        <w:rPr>
          <w:rFonts w:ascii="Times New Roman" w:hAnsi="Times New Roman"/>
          <w:lang w:val="en-US"/>
        </w:rPr>
      </w:pPr>
      <w:r w:rsidRPr="00F2224E">
        <w:rPr>
          <w:rFonts w:ascii="Times New Roman" w:hAnsi="Times New Roman"/>
          <w:lang w:val="en-US"/>
        </w:rPr>
        <w:t>Passport info</w:t>
      </w:r>
    </w:p>
    <w:p w14:paraId="1D0A681D" w14:textId="77777777" w:rsidR="00A16FC6" w:rsidRPr="00F2224E" w:rsidRDefault="00A16FC6" w:rsidP="008A01E7">
      <w:pPr>
        <w:numPr>
          <w:ilvl w:val="0"/>
          <w:numId w:val="9"/>
        </w:numPr>
        <w:ind w:right="-227"/>
        <w:rPr>
          <w:rFonts w:ascii="Times New Roman" w:hAnsi="Times New Roman"/>
          <w:lang w:val="en-US"/>
        </w:rPr>
      </w:pPr>
      <w:r w:rsidRPr="00F2224E">
        <w:rPr>
          <w:rFonts w:ascii="Times New Roman" w:hAnsi="Times New Roman"/>
          <w:lang w:val="en-US"/>
        </w:rPr>
        <w:t>Families info</w:t>
      </w:r>
    </w:p>
    <w:p w14:paraId="3348DAC1" w14:textId="77777777" w:rsidR="00A16FC6" w:rsidRPr="00F2224E" w:rsidRDefault="00A16FC6" w:rsidP="008A01E7">
      <w:pPr>
        <w:numPr>
          <w:ilvl w:val="0"/>
          <w:numId w:val="9"/>
        </w:numPr>
        <w:ind w:right="-227"/>
        <w:rPr>
          <w:rFonts w:ascii="Times New Roman" w:hAnsi="Times New Roman"/>
          <w:lang w:val="en-US"/>
        </w:rPr>
      </w:pPr>
      <w:r w:rsidRPr="00F2224E">
        <w:rPr>
          <w:rFonts w:ascii="Times New Roman" w:hAnsi="Times New Roman"/>
          <w:lang w:val="en-US"/>
        </w:rPr>
        <w:t>Multimedia</w:t>
      </w:r>
    </w:p>
    <w:p w14:paraId="0CFCFD20" w14:textId="6B59CC89" w:rsidR="00A16FC6" w:rsidRPr="00F2224E" w:rsidRDefault="00A16FC6" w:rsidP="008F507A">
      <w:pPr>
        <w:ind w:right="-227"/>
        <w:rPr>
          <w:rFonts w:ascii="Times New Roman" w:hAnsi="Times New Roman"/>
          <w:lang w:val="en-US"/>
        </w:rPr>
      </w:pPr>
    </w:p>
    <w:p w14:paraId="60877463" w14:textId="77777777" w:rsidR="00A16FC6" w:rsidRPr="00F2224E" w:rsidRDefault="00A16FC6" w:rsidP="008F507A">
      <w:pPr>
        <w:ind w:right="-227"/>
        <w:rPr>
          <w:rFonts w:ascii="Times New Roman" w:hAnsi="Times New Roman"/>
          <w:lang w:val="en-US"/>
        </w:rPr>
      </w:pPr>
      <w:r w:rsidRPr="00F2224E">
        <w:rPr>
          <w:rFonts w:ascii="Times New Roman" w:hAnsi="Times New Roman"/>
          <w:lang w:val="en-US"/>
        </w:rPr>
        <w:t>And if you are connected to the internet:…</w:t>
      </w:r>
    </w:p>
    <w:p w14:paraId="4788E9E8" w14:textId="77777777" w:rsidR="00A16FC6" w:rsidRPr="00F2224E" w:rsidRDefault="00A16FC6" w:rsidP="008A01E7">
      <w:pPr>
        <w:numPr>
          <w:ilvl w:val="0"/>
          <w:numId w:val="9"/>
        </w:numPr>
        <w:ind w:right="-227"/>
        <w:rPr>
          <w:rFonts w:ascii="Times New Roman" w:hAnsi="Times New Roman"/>
          <w:lang w:val="en-US"/>
        </w:rPr>
      </w:pPr>
      <w:r w:rsidRPr="00F2224E">
        <w:rPr>
          <w:rFonts w:ascii="Times New Roman" w:hAnsi="Times New Roman"/>
          <w:lang w:val="en-US"/>
        </w:rPr>
        <w:t>Wikipedia info</w:t>
      </w:r>
    </w:p>
    <w:p w14:paraId="6A82515B" w14:textId="77777777" w:rsidR="00A16FC6" w:rsidRPr="00F2224E" w:rsidRDefault="00A16FC6" w:rsidP="008A01E7">
      <w:pPr>
        <w:numPr>
          <w:ilvl w:val="0"/>
          <w:numId w:val="9"/>
        </w:numPr>
        <w:ind w:right="-227"/>
        <w:rPr>
          <w:rFonts w:ascii="Times New Roman" w:hAnsi="Times New Roman"/>
          <w:lang w:val="en-US"/>
        </w:rPr>
      </w:pPr>
      <w:r w:rsidRPr="00F2224E">
        <w:rPr>
          <w:rFonts w:ascii="Times New Roman" w:hAnsi="Times New Roman"/>
          <w:lang w:val="en-US"/>
        </w:rPr>
        <w:t>Google search info</w:t>
      </w:r>
    </w:p>
    <w:p w14:paraId="2477F55D" w14:textId="77777777" w:rsidR="00A16FC6" w:rsidRPr="00F2224E" w:rsidRDefault="00A16FC6" w:rsidP="008A01E7">
      <w:pPr>
        <w:numPr>
          <w:ilvl w:val="0"/>
          <w:numId w:val="9"/>
        </w:numPr>
        <w:ind w:right="-227"/>
        <w:rPr>
          <w:rFonts w:ascii="Times New Roman" w:hAnsi="Times New Roman"/>
          <w:lang w:val="en-US"/>
        </w:rPr>
      </w:pPr>
      <w:r w:rsidRPr="00F2224E">
        <w:rPr>
          <w:rFonts w:ascii="Times New Roman" w:hAnsi="Times New Roman"/>
          <w:lang w:val="en-US"/>
        </w:rPr>
        <w:t>Google images</w:t>
      </w:r>
    </w:p>
    <w:p w14:paraId="290CBA71" w14:textId="77777777" w:rsidR="00A16FC6" w:rsidRPr="00F2224E" w:rsidRDefault="00A16FC6" w:rsidP="008A01E7">
      <w:pPr>
        <w:numPr>
          <w:ilvl w:val="0"/>
          <w:numId w:val="9"/>
        </w:numPr>
        <w:ind w:right="-227"/>
        <w:rPr>
          <w:rFonts w:ascii="Times New Roman" w:hAnsi="Times New Roman"/>
          <w:lang w:val="en-US"/>
        </w:rPr>
      </w:pPr>
      <w:r w:rsidRPr="00F2224E">
        <w:rPr>
          <w:rFonts w:ascii="Times New Roman" w:hAnsi="Times New Roman"/>
          <w:lang w:val="en-US"/>
        </w:rPr>
        <w:t>Proving website(s) info</w:t>
      </w:r>
      <w:r w:rsidR="00AE10D5" w:rsidRPr="00F2224E">
        <w:rPr>
          <w:rFonts w:ascii="Times New Roman" w:hAnsi="Times New Roman"/>
          <w:lang w:val="en-US"/>
        </w:rPr>
        <w:t xml:space="preserve">,  </w:t>
      </w:r>
    </w:p>
    <w:p w14:paraId="685949BB" w14:textId="77777777" w:rsidR="00A16FC6" w:rsidRPr="00F2224E" w:rsidRDefault="00A16FC6" w:rsidP="008F507A">
      <w:pPr>
        <w:ind w:left="720" w:right="-227"/>
        <w:rPr>
          <w:rFonts w:ascii="Times New Roman" w:hAnsi="Times New Roman"/>
          <w:lang w:val="en-US"/>
        </w:rPr>
      </w:pPr>
      <w:r w:rsidRPr="00F2224E">
        <w:rPr>
          <w:rFonts w:ascii="Times New Roman" w:hAnsi="Times New Roman"/>
          <w:lang w:val="en-US"/>
        </w:rPr>
        <w:t>Etc.</w:t>
      </w:r>
    </w:p>
    <w:p w14:paraId="446E6C1E" w14:textId="77777777" w:rsidR="00A16FC6" w:rsidRPr="00F2224E" w:rsidRDefault="00A16FC6" w:rsidP="008F507A">
      <w:pPr>
        <w:ind w:right="-227"/>
        <w:rPr>
          <w:rFonts w:ascii="Times New Roman" w:hAnsi="Times New Roman"/>
          <w:lang w:val="en-US"/>
        </w:rPr>
      </w:pPr>
    </w:p>
    <w:p w14:paraId="5B3684ED" w14:textId="007650BD" w:rsidR="00A16FC6" w:rsidRPr="00F2224E" w:rsidRDefault="00A16FC6" w:rsidP="008F507A">
      <w:pPr>
        <w:ind w:right="-227"/>
        <w:rPr>
          <w:rFonts w:ascii="Times New Roman" w:hAnsi="Times New Roman"/>
          <w:lang w:val="en-US"/>
        </w:rPr>
      </w:pPr>
      <w:r w:rsidRPr="00F2224E">
        <w:rPr>
          <w:rFonts w:ascii="Times New Roman" w:hAnsi="Times New Roman"/>
          <w:b/>
          <w:lang w:val="en-US"/>
        </w:rPr>
        <w:t>Tip:</w:t>
      </w:r>
      <w:r w:rsidRPr="00F2224E">
        <w:rPr>
          <w:rFonts w:ascii="Times New Roman" w:hAnsi="Times New Roman"/>
          <w:lang w:val="en-US"/>
        </w:rPr>
        <w:t xml:space="preserve"> for New remedies be sure to look at the </w:t>
      </w:r>
      <w:r w:rsidRPr="00F2224E">
        <w:rPr>
          <w:rFonts w:ascii="Times New Roman" w:hAnsi="Times New Roman"/>
          <w:b/>
          <w:lang w:val="en-US"/>
        </w:rPr>
        <w:t>Provings.com</w:t>
      </w:r>
      <w:r w:rsidRPr="00F2224E">
        <w:rPr>
          <w:rFonts w:ascii="Times New Roman" w:hAnsi="Times New Roman"/>
          <w:lang w:val="en-US"/>
        </w:rPr>
        <w:t xml:space="preserve"> website.</w:t>
      </w:r>
    </w:p>
    <w:p w14:paraId="1514612F" w14:textId="77777777" w:rsidR="00862834" w:rsidRPr="00F2224E" w:rsidRDefault="00862834" w:rsidP="008F507A">
      <w:pPr>
        <w:ind w:right="-227"/>
        <w:rPr>
          <w:rFonts w:ascii="Times New Roman" w:hAnsi="Times New Roman"/>
          <w:lang w:val="en-US"/>
        </w:rPr>
        <w:sectPr w:rsidR="00862834" w:rsidRPr="00F2224E" w:rsidSect="0086251A">
          <w:pgSz w:w="11906" w:h="16838"/>
          <w:pgMar w:top="1134" w:right="1247" w:bottom="1134" w:left="1247" w:header="709" w:footer="709" w:gutter="0"/>
          <w:cols w:space="708"/>
          <w:docGrid w:linePitch="360"/>
        </w:sectPr>
      </w:pPr>
    </w:p>
    <w:p w14:paraId="5596639E" w14:textId="12FA7AA7" w:rsidR="00A16FC6" w:rsidRPr="00F2224E" w:rsidRDefault="00FE0344" w:rsidP="00862834">
      <w:pPr>
        <w:pStyle w:val="Kop2"/>
        <w:ind w:right="-227"/>
        <w:rPr>
          <w:lang w:val="en-US"/>
        </w:rPr>
      </w:pPr>
      <w:r w:rsidRPr="00F2224E">
        <w:rPr>
          <w:noProof/>
          <w:lang w:val="en-US"/>
        </w:rPr>
        <w:lastRenderedPageBreak/>
        <w:drawing>
          <wp:anchor distT="0" distB="0" distL="114300" distR="114300" simplePos="0" relativeHeight="251560448" behindDoc="0" locked="0" layoutInCell="1" allowOverlap="1" wp14:anchorId="57ACBAAA" wp14:editId="7C6D6663">
            <wp:simplePos x="0" y="0"/>
            <wp:positionH relativeFrom="column">
              <wp:posOffset>3739919</wp:posOffset>
            </wp:positionH>
            <wp:positionV relativeFrom="paragraph">
              <wp:posOffset>321771</wp:posOffset>
            </wp:positionV>
            <wp:extent cx="2352040" cy="421640"/>
            <wp:effectExtent l="19050" t="19050" r="0" b="0"/>
            <wp:wrapSquare wrapText="bothSides"/>
            <wp:docPr id="493" name="Afbeelding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352040" cy="42164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A16FC6" w:rsidRPr="00F2224E">
        <w:rPr>
          <w:lang w:val="en-US"/>
        </w:rPr>
        <w:t>A Quick Remedy Search from the RIW</w:t>
      </w:r>
    </w:p>
    <w:p w14:paraId="05789758" w14:textId="24E08F17" w:rsidR="00A16FC6" w:rsidRPr="00F2224E" w:rsidRDefault="00A16FC6" w:rsidP="008F507A">
      <w:pPr>
        <w:ind w:right="-227"/>
        <w:rPr>
          <w:rFonts w:ascii="Times New Roman" w:hAnsi="Times New Roman"/>
          <w:lang w:val="en-US"/>
        </w:rPr>
      </w:pPr>
      <w:r w:rsidRPr="00F2224E">
        <w:rPr>
          <w:rFonts w:ascii="Times New Roman" w:hAnsi="Times New Roman"/>
          <w:lang w:val="en-US"/>
        </w:rPr>
        <w:t xml:space="preserve">From the RIW you can </w:t>
      </w:r>
      <w:r w:rsidR="00FD261B" w:rsidRPr="00F2224E">
        <w:rPr>
          <w:rFonts w:ascii="Times New Roman" w:hAnsi="Times New Roman"/>
          <w:lang w:val="en-US"/>
        </w:rPr>
        <w:t xml:space="preserve">also </w:t>
      </w:r>
      <w:r w:rsidRPr="00F2224E">
        <w:rPr>
          <w:rFonts w:ascii="Times New Roman" w:hAnsi="Times New Roman"/>
          <w:lang w:val="en-US"/>
        </w:rPr>
        <w:t xml:space="preserve">quickly search for more information about that remedy in any other part or in the whole RadarOpus Library with the </w:t>
      </w:r>
      <w:r w:rsidRPr="00F2224E">
        <w:rPr>
          <w:rFonts w:ascii="Times New Roman" w:hAnsi="Times New Roman"/>
          <w:b/>
          <w:lang w:val="en-US"/>
        </w:rPr>
        <w:t>Search for this remedy in</w:t>
      </w:r>
      <w:r w:rsidRPr="00F2224E">
        <w:rPr>
          <w:rFonts w:ascii="Times New Roman" w:hAnsi="Times New Roman"/>
          <w:lang w:val="en-US"/>
        </w:rPr>
        <w:t xml:space="preserve"> button.</w:t>
      </w:r>
    </w:p>
    <w:p w14:paraId="7E52B081" w14:textId="4B283943" w:rsidR="00A16FC6" w:rsidRPr="00F2224E" w:rsidRDefault="007203A2"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559424" behindDoc="0" locked="0" layoutInCell="1" allowOverlap="1" wp14:anchorId="1881F137" wp14:editId="6FFD652E">
            <wp:simplePos x="0" y="0"/>
            <wp:positionH relativeFrom="column">
              <wp:posOffset>3749675</wp:posOffset>
            </wp:positionH>
            <wp:positionV relativeFrom="paragraph">
              <wp:posOffset>77825</wp:posOffset>
            </wp:positionV>
            <wp:extent cx="2352040" cy="1488440"/>
            <wp:effectExtent l="19050" t="19050" r="0" b="0"/>
            <wp:wrapSquare wrapText="bothSides"/>
            <wp:docPr id="492" name="Afbeelding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2352040" cy="148844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25DAC227" w14:textId="77777777" w:rsidR="00D81C67" w:rsidRPr="00F2224E" w:rsidRDefault="00A16FC6" w:rsidP="008F507A">
      <w:pPr>
        <w:ind w:right="-227"/>
        <w:rPr>
          <w:rFonts w:ascii="Times New Roman" w:hAnsi="Times New Roman"/>
          <w:lang w:val="en-US"/>
        </w:rPr>
      </w:pPr>
      <w:r w:rsidRPr="00F2224E">
        <w:rPr>
          <w:rFonts w:ascii="Times New Roman" w:hAnsi="Times New Roman"/>
          <w:lang w:val="en-US"/>
        </w:rPr>
        <w:t xml:space="preserve">You can search for this remedy in </w:t>
      </w:r>
      <w:r w:rsidR="00D81C67" w:rsidRPr="00F2224E">
        <w:rPr>
          <w:rFonts w:ascii="Times New Roman" w:hAnsi="Times New Roman"/>
          <w:lang w:val="en-US"/>
        </w:rPr>
        <w:t>:</w:t>
      </w:r>
    </w:p>
    <w:p w14:paraId="40BA858A" w14:textId="77777777" w:rsidR="00D81C67" w:rsidRPr="00F2224E" w:rsidRDefault="00D81C67" w:rsidP="008F507A">
      <w:pPr>
        <w:ind w:right="-227"/>
        <w:rPr>
          <w:rFonts w:ascii="Times New Roman" w:hAnsi="Times New Roman"/>
          <w:lang w:val="en-US"/>
        </w:rPr>
      </w:pPr>
      <w:r w:rsidRPr="00F2224E">
        <w:rPr>
          <w:rFonts w:ascii="Times New Roman" w:hAnsi="Times New Roman"/>
          <w:lang w:val="en-US"/>
        </w:rPr>
        <w:t xml:space="preserve">- </w:t>
      </w:r>
      <w:r w:rsidR="00A16FC6" w:rsidRPr="00F2224E">
        <w:rPr>
          <w:rFonts w:ascii="Times New Roman" w:hAnsi="Times New Roman"/>
          <w:lang w:val="en-US"/>
        </w:rPr>
        <w:t xml:space="preserve">the whole repertory, </w:t>
      </w:r>
    </w:p>
    <w:p w14:paraId="68B532A3" w14:textId="77777777" w:rsidR="00D81C67" w:rsidRPr="00F2224E" w:rsidRDefault="00D81C67" w:rsidP="008F507A">
      <w:pPr>
        <w:ind w:right="-227"/>
        <w:rPr>
          <w:rFonts w:ascii="Times New Roman" w:hAnsi="Times New Roman"/>
          <w:lang w:val="en-US"/>
        </w:rPr>
      </w:pPr>
      <w:r w:rsidRPr="00F2224E">
        <w:rPr>
          <w:rFonts w:ascii="Times New Roman" w:hAnsi="Times New Roman"/>
          <w:lang w:val="en-US"/>
        </w:rPr>
        <w:t xml:space="preserve">- </w:t>
      </w:r>
      <w:r w:rsidR="00A16FC6" w:rsidRPr="00F2224E">
        <w:rPr>
          <w:rFonts w:ascii="Times New Roman" w:hAnsi="Times New Roman"/>
          <w:lang w:val="en-US"/>
        </w:rPr>
        <w:t xml:space="preserve">all repertories, </w:t>
      </w:r>
    </w:p>
    <w:p w14:paraId="33D5E925" w14:textId="77777777" w:rsidR="00D81C67" w:rsidRPr="00F2224E" w:rsidRDefault="00D81C67" w:rsidP="008F507A">
      <w:pPr>
        <w:ind w:right="-227"/>
        <w:rPr>
          <w:rFonts w:ascii="Times New Roman" w:hAnsi="Times New Roman"/>
          <w:lang w:val="en-US"/>
        </w:rPr>
      </w:pPr>
      <w:r w:rsidRPr="00F2224E">
        <w:rPr>
          <w:rFonts w:ascii="Times New Roman" w:hAnsi="Times New Roman"/>
          <w:lang w:val="en-US"/>
        </w:rPr>
        <w:t>- all reference documents</w:t>
      </w:r>
    </w:p>
    <w:p w14:paraId="6087A27F" w14:textId="428458DC" w:rsidR="00D81C67" w:rsidRPr="00F2224E" w:rsidRDefault="00D81C67" w:rsidP="008F507A">
      <w:pPr>
        <w:ind w:right="-227"/>
        <w:rPr>
          <w:rFonts w:ascii="Times New Roman" w:hAnsi="Times New Roman"/>
          <w:lang w:val="en-US"/>
        </w:rPr>
      </w:pPr>
      <w:r w:rsidRPr="00F2224E">
        <w:rPr>
          <w:rFonts w:ascii="Times New Roman" w:hAnsi="Times New Roman"/>
          <w:lang w:val="en-US"/>
        </w:rPr>
        <w:t>etc</w:t>
      </w:r>
    </w:p>
    <w:p w14:paraId="7D508B76" w14:textId="24B363E8" w:rsidR="00D81C67" w:rsidRPr="00F2224E" w:rsidRDefault="00D81C67" w:rsidP="008F507A">
      <w:pPr>
        <w:ind w:right="-227"/>
        <w:rPr>
          <w:rFonts w:ascii="Times New Roman" w:hAnsi="Times New Roman"/>
          <w:lang w:val="en-US"/>
        </w:rPr>
      </w:pPr>
    </w:p>
    <w:p w14:paraId="110C7CC6" w14:textId="77777777" w:rsidR="00582E3F" w:rsidRPr="00F2224E" w:rsidRDefault="00582E3F" w:rsidP="008F507A">
      <w:pPr>
        <w:ind w:right="-227"/>
        <w:rPr>
          <w:rFonts w:ascii="Times New Roman" w:hAnsi="Times New Roman"/>
          <w:lang w:val="en-US"/>
        </w:rPr>
      </w:pPr>
    </w:p>
    <w:p w14:paraId="194522BF" w14:textId="7A634CA7" w:rsidR="00582E3F" w:rsidRPr="00F2224E" w:rsidRDefault="00582E3F" w:rsidP="00582E3F">
      <w:pPr>
        <w:ind w:right="-227"/>
        <w:rPr>
          <w:rFonts w:ascii="Times New Roman" w:hAnsi="Times New Roman"/>
          <w:lang w:val="en-US"/>
        </w:rPr>
      </w:pPr>
      <w:r w:rsidRPr="00F2224E">
        <w:rPr>
          <w:rFonts w:ascii="Times New Roman" w:hAnsi="Times New Roman"/>
          <w:lang w:val="en-US"/>
        </w:rPr>
        <w:t>Tip: To do a remedy search in a more controlled way use the Simple search (F4) or the Advanced search (F5) functions</w:t>
      </w:r>
    </w:p>
    <w:p w14:paraId="5D17BE1C" w14:textId="77777777" w:rsidR="00A16FC6" w:rsidRPr="00F2224E" w:rsidRDefault="00A16FC6" w:rsidP="008F507A">
      <w:pPr>
        <w:ind w:right="-227"/>
        <w:rPr>
          <w:rFonts w:ascii="Times New Roman" w:hAnsi="Times New Roman"/>
          <w:lang w:val="en-US"/>
        </w:rPr>
      </w:pPr>
      <w:r w:rsidRPr="00F2224E">
        <w:rPr>
          <w:rFonts w:ascii="Times New Roman" w:hAnsi="Times New Roman"/>
          <w:i/>
          <w:lang w:val="en-US"/>
        </w:rPr>
        <w:t>For information about a remedy search see elsewhere.</w:t>
      </w:r>
    </w:p>
    <w:p w14:paraId="18CAA4A7" w14:textId="463869AD" w:rsidR="000E6BB4" w:rsidRPr="00F2224E" w:rsidRDefault="000E6BB4" w:rsidP="008F507A">
      <w:pPr>
        <w:ind w:right="-227"/>
        <w:rPr>
          <w:rFonts w:ascii="Times New Roman" w:hAnsi="Times New Roman"/>
          <w:lang w:val="en-US"/>
        </w:rPr>
      </w:pPr>
    </w:p>
    <w:p w14:paraId="7D3AF2BA" w14:textId="6C18803C" w:rsidR="00266F12" w:rsidRPr="00F2224E" w:rsidRDefault="00266F12" w:rsidP="008F507A">
      <w:pPr>
        <w:ind w:right="-227"/>
        <w:rPr>
          <w:rFonts w:ascii="Times New Roman" w:hAnsi="Times New Roman"/>
          <w:lang w:val="en-US"/>
        </w:rPr>
      </w:pPr>
    </w:p>
    <w:p w14:paraId="02FC649A" w14:textId="77777777" w:rsidR="007203A2" w:rsidRPr="00F2224E" w:rsidRDefault="007203A2" w:rsidP="008F507A">
      <w:pPr>
        <w:ind w:right="-227"/>
        <w:rPr>
          <w:rFonts w:ascii="Times New Roman" w:hAnsi="Times New Roman"/>
          <w:lang w:val="en-US"/>
        </w:rPr>
      </w:pPr>
    </w:p>
    <w:p w14:paraId="311B5710" w14:textId="77777777" w:rsidR="00A16FC6" w:rsidRPr="00F2224E" w:rsidRDefault="00A16FC6" w:rsidP="008F507A">
      <w:pPr>
        <w:ind w:right="-227"/>
        <w:rPr>
          <w:rFonts w:ascii="Times New Roman" w:hAnsi="Times New Roman"/>
          <w:lang w:val="en-US"/>
        </w:rPr>
      </w:pPr>
    </w:p>
    <w:p w14:paraId="00E7C3BA" w14:textId="74942851" w:rsidR="00F56133" w:rsidRPr="00F2224E" w:rsidRDefault="002E40D6" w:rsidP="008F507A">
      <w:pPr>
        <w:pStyle w:val="Kop1"/>
        <w:spacing w:before="0" w:after="0"/>
        <w:ind w:right="-227"/>
        <w:rPr>
          <w:lang w:val="en-US"/>
        </w:rPr>
      </w:pPr>
      <w:r w:rsidRPr="00F2224E">
        <w:rPr>
          <w:lang w:val="en-US"/>
        </w:rPr>
        <w:t xml:space="preserve">Google </w:t>
      </w:r>
      <w:r w:rsidR="00633FA9" w:rsidRPr="00F2224E">
        <w:rPr>
          <w:lang w:val="en-US"/>
        </w:rPr>
        <w:t>t</w:t>
      </w:r>
      <w:r w:rsidR="00F56133" w:rsidRPr="00F2224E">
        <w:rPr>
          <w:lang w:val="en-US"/>
        </w:rPr>
        <w:t>ranslation tool</w:t>
      </w:r>
    </w:p>
    <w:p w14:paraId="1D4F6AB7" w14:textId="6D0DFEFB" w:rsidR="00266F12" w:rsidRPr="00F2224E" w:rsidRDefault="00266F12" w:rsidP="008F507A">
      <w:pPr>
        <w:ind w:right="-227"/>
        <w:rPr>
          <w:color w:val="FF0000"/>
          <w:lang w:val="en-US"/>
        </w:rPr>
      </w:pPr>
      <w:bookmarkStart w:id="79" w:name="_Toc297135622"/>
      <w:bookmarkStart w:id="80" w:name="_Toc297135748"/>
      <w:r w:rsidRPr="00F2224E">
        <w:rPr>
          <w:color w:val="FF0000"/>
          <w:lang w:val="en-US"/>
        </w:rPr>
        <w:t>Attention:</w:t>
      </w:r>
    </w:p>
    <w:p w14:paraId="4CFBC677" w14:textId="7A498D17" w:rsidR="00266F12" w:rsidRPr="00F2224E" w:rsidRDefault="00266F12" w:rsidP="008F507A">
      <w:pPr>
        <w:ind w:right="-227"/>
        <w:rPr>
          <w:color w:val="FF0000"/>
          <w:lang w:val="en-US"/>
        </w:rPr>
      </w:pPr>
      <w:r w:rsidRPr="00F2224E">
        <w:rPr>
          <w:color w:val="FF0000"/>
          <w:lang w:val="en-US"/>
        </w:rPr>
        <w:t>The Google translate function does not allow anymore larger sections of text to be translated.</w:t>
      </w:r>
    </w:p>
    <w:p w14:paraId="72B69BD2" w14:textId="72D9C8F6" w:rsidR="00266F12" w:rsidRPr="00F2224E" w:rsidRDefault="00266F12" w:rsidP="008F507A">
      <w:pPr>
        <w:ind w:right="-227"/>
        <w:rPr>
          <w:color w:val="FF0000"/>
          <w:lang w:val="en-US"/>
        </w:rPr>
      </w:pPr>
      <w:r w:rsidRPr="00F2224E">
        <w:rPr>
          <w:color w:val="FF0000"/>
          <w:lang w:val="en-US"/>
        </w:rPr>
        <w:t>You can probably translate one or two times, then an error message will come, blocking further translation on that day.</w:t>
      </w:r>
    </w:p>
    <w:p w14:paraId="564C71EA" w14:textId="7BB36AA2" w:rsidR="00F56133" w:rsidRPr="00F2224E" w:rsidRDefault="00F56133" w:rsidP="008F507A">
      <w:pPr>
        <w:ind w:right="-227"/>
        <w:rPr>
          <w:lang w:val="en-US"/>
        </w:rPr>
      </w:pPr>
    </w:p>
    <w:p w14:paraId="7CE6423B" w14:textId="11F83945" w:rsidR="00187291" w:rsidRPr="00F2224E" w:rsidRDefault="008D0B9C" w:rsidP="008F507A">
      <w:pPr>
        <w:ind w:right="-227"/>
        <w:rPr>
          <w:lang w:val="en-US"/>
        </w:rPr>
      </w:pPr>
      <w:r w:rsidRPr="00F2224E">
        <w:rPr>
          <w:noProof/>
          <w:lang w:val="en-US"/>
        </w:rPr>
        <w:drawing>
          <wp:anchor distT="0" distB="0" distL="114300" distR="114300" simplePos="0" relativeHeight="251841024" behindDoc="1" locked="0" layoutInCell="1" allowOverlap="1" wp14:anchorId="1630FF17" wp14:editId="3F98C7F3">
            <wp:simplePos x="0" y="0"/>
            <wp:positionH relativeFrom="column">
              <wp:posOffset>2792730</wp:posOffset>
            </wp:positionH>
            <wp:positionV relativeFrom="paragraph">
              <wp:posOffset>34290</wp:posOffset>
            </wp:positionV>
            <wp:extent cx="3296285" cy="2390140"/>
            <wp:effectExtent l="38100" t="38100" r="94615" b="86360"/>
            <wp:wrapTight wrapText="bothSides">
              <wp:wrapPolygon edited="0">
                <wp:start x="0" y="-344"/>
                <wp:lineTo x="-250" y="-172"/>
                <wp:lineTo x="-250" y="21520"/>
                <wp:lineTo x="-125" y="22208"/>
                <wp:lineTo x="21846" y="22208"/>
                <wp:lineTo x="21846" y="21864"/>
                <wp:lineTo x="22095" y="19282"/>
                <wp:lineTo x="22095" y="2582"/>
                <wp:lineTo x="21721" y="0"/>
                <wp:lineTo x="21721" y="-344"/>
                <wp:lineTo x="0" y="-344"/>
              </wp:wrapPolygon>
            </wp:wrapTight>
            <wp:docPr id="225"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extLst>
                        <a:ext uri="{28A0092B-C50C-407E-A947-70E740481C1C}">
                          <a14:useLocalDpi xmlns:a14="http://schemas.microsoft.com/office/drawing/2010/main" val="0"/>
                        </a:ext>
                      </a:extLst>
                    </a:blip>
                    <a:stretch>
                      <a:fillRect/>
                    </a:stretch>
                  </pic:blipFill>
                  <pic:spPr>
                    <a:xfrm>
                      <a:off x="0" y="0"/>
                      <a:ext cx="3296285" cy="239014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187291" w:rsidRPr="00F2224E">
        <w:rPr>
          <w:lang w:val="en-US"/>
        </w:rPr>
        <w:t xml:space="preserve">We refer you to the official languages of the Synthesis repertory and </w:t>
      </w:r>
      <w:r w:rsidR="00891DED" w:rsidRPr="00F2224E">
        <w:rPr>
          <w:lang w:val="en-US"/>
        </w:rPr>
        <w:t>also to all the other repertories, concepts and reference documents available in many language.</w:t>
      </w:r>
    </w:p>
    <w:p w14:paraId="326CD110" w14:textId="4C82C742" w:rsidR="00891DED" w:rsidRPr="00F2224E" w:rsidRDefault="00891DED" w:rsidP="008F507A">
      <w:pPr>
        <w:ind w:right="-227"/>
        <w:rPr>
          <w:color w:val="767171"/>
          <w:lang w:val="en-US"/>
        </w:rPr>
      </w:pPr>
    </w:p>
    <w:p w14:paraId="35054695" w14:textId="3A6A1018" w:rsidR="008D0B9C" w:rsidRPr="00F2224E" w:rsidRDefault="008D0B9C" w:rsidP="008F507A">
      <w:pPr>
        <w:ind w:right="-227"/>
        <w:rPr>
          <w:color w:val="767171"/>
          <w:lang w:val="en-US"/>
        </w:rPr>
      </w:pPr>
    </w:p>
    <w:p w14:paraId="2F46AA44" w14:textId="3BCBE47D" w:rsidR="008D0B9C" w:rsidRPr="00F2224E" w:rsidRDefault="008D0B9C" w:rsidP="008F507A">
      <w:pPr>
        <w:ind w:right="-227"/>
        <w:rPr>
          <w:color w:val="767171"/>
          <w:lang w:val="en-US"/>
        </w:rPr>
      </w:pPr>
    </w:p>
    <w:bookmarkEnd w:id="79"/>
    <w:bookmarkEnd w:id="80"/>
    <w:p w14:paraId="056E73B1" w14:textId="14E6DD71" w:rsidR="00F56133" w:rsidRPr="00F2224E" w:rsidRDefault="00A734A2" w:rsidP="008F507A">
      <w:pPr>
        <w:ind w:right="-227"/>
        <w:rPr>
          <w:lang w:val="en-US"/>
        </w:rPr>
      </w:pPr>
      <w:r w:rsidRPr="00F2224E">
        <w:rPr>
          <w:rFonts w:ascii="Times New Roman" w:hAnsi="Times New Roman"/>
          <w:lang w:val="en-US"/>
        </w:rPr>
        <w:br w:type="page"/>
      </w:r>
      <w:bookmarkStart w:id="81" w:name="_Toc297135623"/>
      <w:bookmarkStart w:id="82" w:name="_Toc297135749"/>
      <w:r w:rsidR="00F56133" w:rsidRPr="00F2224E">
        <w:rPr>
          <w:rStyle w:val="Kop2Char"/>
          <w:rFonts w:eastAsia="Calibri"/>
          <w:lang w:val="en-US"/>
        </w:rPr>
        <w:lastRenderedPageBreak/>
        <w:t>Select a specific word or sentence to translate</w:t>
      </w:r>
      <w:bookmarkEnd w:id="81"/>
      <w:bookmarkEnd w:id="82"/>
      <w:r w:rsidR="00F56133" w:rsidRPr="00F2224E">
        <w:rPr>
          <w:lang w:val="en-US"/>
        </w:rPr>
        <w:t xml:space="preserve"> (ALT + ‘select text’)</w:t>
      </w:r>
    </w:p>
    <w:p w14:paraId="79590678" w14:textId="188D9D61" w:rsidR="00F56133"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485696" behindDoc="0" locked="0" layoutInCell="1" allowOverlap="1" wp14:anchorId="3465CF05" wp14:editId="5B885765">
            <wp:simplePos x="0" y="0"/>
            <wp:positionH relativeFrom="column">
              <wp:posOffset>3028315</wp:posOffset>
            </wp:positionH>
            <wp:positionV relativeFrom="paragraph">
              <wp:posOffset>65405</wp:posOffset>
            </wp:positionV>
            <wp:extent cx="3048000" cy="2178050"/>
            <wp:effectExtent l="19050" t="19050" r="0" b="0"/>
            <wp:wrapSquare wrapText="bothSides"/>
            <wp:docPr id="269" name="Afbeelding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048000" cy="217805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rFonts w:ascii="Times New Roman" w:hAnsi="Times New Roman"/>
          <w:lang w:val="en-US"/>
        </w:rPr>
        <w:t xml:space="preserve">It </w:t>
      </w:r>
      <w:r w:rsidR="00513A60" w:rsidRPr="00F2224E">
        <w:rPr>
          <w:rFonts w:ascii="Times New Roman" w:hAnsi="Times New Roman"/>
          <w:lang w:val="en-US"/>
        </w:rPr>
        <w:t xml:space="preserve">is </w:t>
      </w:r>
      <w:r w:rsidR="00F56133" w:rsidRPr="00F2224E">
        <w:rPr>
          <w:rFonts w:ascii="Times New Roman" w:hAnsi="Times New Roman"/>
          <w:lang w:val="en-US"/>
        </w:rPr>
        <w:t xml:space="preserve">possible to select only one word or a sentence </w:t>
      </w:r>
      <w:r w:rsidR="00513A60" w:rsidRPr="00F2224E">
        <w:rPr>
          <w:rFonts w:ascii="Times New Roman" w:hAnsi="Times New Roman"/>
          <w:lang w:val="en-US"/>
        </w:rPr>
        <w:t>for translation</w:t>
      </w:r>
      <w:r w:rsidR="00F56133" w:rsidRPr="00F2224E">
        <w:rPr>
          <w:rFonts w:ascii="Times New Roman" w:hAnsi="Times New Roman"/>
          <w:lang w:val="en-US"/>
        </w:rPr>
        <w:t>.</w:t>
      </w:r>
    </w:p>
    <w:p w14:paraId="675A1A22"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First select a word or sentence by holding down the </w:t>
      </w:r>
      <w:r w:rsidRPr="00F2224E">
        <w:rPr>
          <w:rFonts w:ascii="Times New Roman" w:hAnsi="Times New Roman"/>
          <w:b/>
          <w:sz w:val="24"/>
          <w:szCs w:val="24"/>
          <w:lang w:val="en-US"/>
        </w:rPr>
        <w:t>Alt</w:t>
      </w:r>
      <w:r w:rsidRPr="00F2224E">
        <w:rPr>
          <w:rFonts w:ascii="Times New Roman" w:hAnsi="Times New Roman"/>
          <w:b/>
          <w:lang w:val="en-US"/>
        </w:rPr>
        <w:t xml:space="preserve"> key</w:t>
      </w:r>
      <w:r w:rsidRPr="00F2224E">
        <w:rPr>
          <w:rFonts w:ascii="Times New Roman" w:hAnsi="Times New Roman"/>
          <w:lang w:val="en-US"/>
        </w:rPr>
        <w:t xml:space="preserve"> on the keyboard and then drag over the word or sentence to select it.</w:t>
      </w:r>
    </w:p>
    <w:p w14:paraId="06A983F7" w14:textId="77777777" w:rsidR="00F56133" w:rsidRPr="00F2224E" w:rsidRDefault="00F56133" w:rsidP="008F507A">
      <w:pPr>
        <w:ind w:right="-227"/>
        <w:rPr>
          <w:rFonts w:ascii="Times New Roman" w:hAnsi="Times New Roman"/>
          <w:lang w:val="en-US"/>
        </w:rPr>
      </w:pPr>
    </w:p>
    <w:p w14:paraId="303846A4"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After you have selected a word or sentence then </w:t>
      </w:r>
      <w:r w:rsidRPr="00F2224E">
        <w:rPr>
          <w:rFonts w:ascii="Times New Roman" w:hAnsi="Times New Roman"/>
          <w:b/>
          <w:lang w:val="en-US"/>
        </w:rPr>
        <w:t>Right mouse</w:t>
      </w:r>
      <w:r w:rsidRPr="00F2224E">
        <w:rPr>
          <w:rFonts w:ascii="Times New Roman" w:hAnsi="Times New Roman"/>
          <w:lang w:val="en-US"/>
        </w:rPr>
        <w:t xml:space="preserve"> click on it and select: </w:t>
      </w:r>
      <w:r w:rsidRPr="00F2224E">
        <w:rPr>
          <w:rFonts w:ascii="Times New Roman" w:hAnsi="Times New Roman"/>
          <w:b/>
          <w:lang w:val="en-US"/>
        </w:rPr>
        <w:t>Translate the selected text</w:t>
      </w:r>
      <w:r w:rsidRPr="00F2224E">
        <w:rPr>
          <w:rFonts w:ascii="Times New Roman" w:hAnsi="Times New Roman"/>
          <w:lang w:val="en-US"/>
        </w:rPr>
        <w:t xml:space="preserve">. </w:t>
      </w:r>
      <w:r w:rsidR="00513A60" w:rsidRPr="00F2224E">
        <w:rPr>
          <w:rFonts w:ascii="Times New Roman" w:hAnsi="Times New Roman"/>
          <w:lang w:val="en-US"/>
        </w:rPr>
        <w:t>I</w:t>
      </w:r>
      <w:r w:rsidRPr="00F2224E">
        <w:rPr>
          <w:rFonts w:ascii="Times New Roman" w:hAnsi="Times New Roman"/>
          <w:lang w:val="en-US"/>
        </w:rPr>
        <w:t>n the next step you can select the language to translate to.</w:t>
      </w:r>
    </w:p>
    <w:p w14:paraId="79FAC5FC" w14:textId="77777777" w:rsidR="00F56133" w:rsidRPr="00F2224E" w:rsidRDefault="00F56133" w:rsidP="008F507A">
      <w:pPr>
        <w:ind w:right="-227"/>
        <w:rPr>
          <w:rFonts w:ascii="Times New Roman" w:hAnsi="Times New Roman"/>
          <w:i/>
          <w:lang w:val="en-US"/>
        </w:rPr>
      </w:pPr>
    </w:p>
    <w:p w14:paraId="248A4E88" w14:textId="77777777" w:rsidR="00F56133" w:rsidRPr="00F2224E" w:rsidRDefault="00F56133" w:rsidP="008F507A">
      <w:pPr>
        <w:ind w:right="-227"/>
        <w:rPr>
          <w:rFonts w:ascii="Times New Roman" w:hAnsi="Times New Roman"/>
          <w:i/>
          <w:lang w:val="en-US"/>
        </w:rPr>
      </w:pPr>
      <w:r w:rsidRPr="00F2224E">
        <w:rPr>
          <w:rFonts w:ascii="Times New Roman" w:hAnsi="Times New Roman"/>
          <w:i/>
          <w:lang w:val="en-US"/>
        </w:rPr>
        <w:t>A special “text selection” button will be added in one of the next live updates.</w:t>
      </w:r>
    </w:p>
    <w:p w14:paraId="68F38627" w14:textId="77777777" w:rsidR="00630304" w:rsidRPr="00F2224E" w:rsidRDefault="00630304" w:rsidP="008F507A">
      <w:pPr>
        <w:ind w:right="-227"/>
        <w:rPr>
          <w:rFonts w:ascii="Times New Roman" w:hAnsi="Times New Roman"/>
          <w:color w:val="FF0000"/>
          <w:lang w:val="en-US"/>
        </w:rPr>
      </w:pPr>
    </w:p>
    <w:p w14:paraId="616E82B2" w14:textId="77777777" w:rsidR="00F56133" w:rsidRPr="00F2224E" w:rsidRDefault="00F56133" w:rsidP="008F507A">
      <w:pPr>
        <w:ind w:right="-227"/>
        <w:rPr>
          <w:rFonts w:ascii="Times New Roman" w:hAnsi="Times New Roman"/>
          <w:color w:val="FF0000"/>
          <w:lang w:val="en-US"/>
        </w:rPr>
      </w:pPr>
    </w:p>
    <w:p w14:paraId="0ACD4973" w14:textId="77777777" w:rsidR="00231715" w:rsidRPr="00F2224E" w:rsidRDefault="00231715" w:rsidP="008F507A">
      <w:pPr>
        <w:ind w:right="-227"/>
        <w:rPr>
          <w:lang w:val="en-US"/>
        </w:rPr>
      </w:pPr>
    </w:p>
    <w:p w14:paraId="008778C1" w14:textId="77777777" w:rsidR="00A734A2" w:rsidRPr="00F2224E" w:rsidRDefault="00A734A2" w:rsidP="008F507A">
      <w:pPr>
        <w:ind w:right="-227"/>
        <w:rPr>
          <w:lang w:val="en-US"/>
        </w:rPr>
      </w:pPr>
    </w:p>
    <w:p w14:paraId="3D783A57" w14:textId="77777777" w:rsidR="00671B39" w:rsidRPr="00F2224E" w:rsidRDefault="00671B39" w:rsidP="008F507A">
      <w:pPr>
        <w:ind w:right="-227"/>
        <w:rPr>
          <w:lang w:val="en-US"/>
        </w:rPr>
      </w:pPr>
    </w:p>
    <w:p w14:paraId="68302B86" w14:textId="58A14245" w:rsidR="00534477" w:rsidRPr="00F2224E" w:rsidRDefault="00534477" w:rsidP="008F507A">
      <w:pPr>
        <w:ind w:right="-227"/>
        <w:rPr>
          <w:lang w:val="en-US"/>
        </w:rPr>
        <w:sectPr w:rsidR="00534477" w:rsidRPr="00F2224E" w:rsidSect="0086251A">
          <w:pgSz w:w="11906" w:h="16838"/>
          <w:pgMar w:top="1134" w:right="1247" w:bottom="1134" w:left="1247" w:header="709" w:footer="709" w:gutter="0"/>
          <w:cols w:space="708"/>
          <w:docGrid w:linePitch="360"/>
        </w:sectPr>
      </w:pPr>
    </w:p>
    <w:p w14:paraId="1B02A25A" w14:textId="4E03E308" w:rsidR="00231715" w:rsidRPr="00F2224E" w:rsidRDefault="00231715" w:rsidP="008F507A">
      <w:pPr>
        <w:pStyle w:val="Kop1"/>
        <w:spacing w:before="0" w:after="0"/>
        <w:ind w:right="-227"/>
        <w:rPr>
          <w:lang w:val="en-US"/>
        </w:rPr>
      </w:pPr>
      <w:r w:rsidRPr="00F2224E">
        <w:rPr>
          <w:lang w:val="en-US"/>
        </w:rPr>
        <w:lastRenderedPageBreak/>
        <w:t>Backup and Restore</w:t>
      </w:r>
      <w:r w:rsidR="00F73D0E" w:rsidRPr="00F2224E">
        <w:rPr>
          <w:lang w:val="en-US"/>
        </w:rPr>
        <w:t>: Using the RadarOpus backup”</w:t>
      </w:r>
    </w:p>
    <w:p w14:paraId="4F1B2080" w14:textId="7D2C5208" w:rsidR="00F73D0E"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572736" behindDoc="0" locked="0" layoutInCell="1" allowOverlap="1" wp14:anchorId="2F226226" wp14:editId="03841528">
                <wp:simplePos x="0" y="0"/>
                <wp:positionH relativeFrom="column">
                  <wp:posOffset>3932555</wp:posOffset>
                </wp:positionH>
                <wp:positionV relativeFrom="paragraph">
                  <wp:posOffset>108585</wp:posOffset>
                </wp:positionV>
                <wp:extent cx="2179955" cy="271780"/>
                <wp:effectExtent l="8255" t="13335" r="12065" b="10160"/>
                <wp:wrapSquare wrapText="bothSides"/>
                <wp:docPr id="128"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955" cy="271780"/>
                        </a:xfrm>
                        <a:prstGeom prst="rect">
                          <a:avLst/>
                        </a:prstGeom>
                        <a:solidFill>
                          <a:srgbClr val="FF9933"/>
                        </a:solidFill>
                        <a:ln w="9525">
                          <a:solidFill>
                            <a:srgbClr val="000000"/>
                          </a:solidFill>
                          <a:miter lim="800000"/>
                          <a:headEnd/>
                          <a:tailEnd/>
                        </a:ln>
                      </wps:spPr>
                      <wps:txbx>
                        <w:txbxContent>
                          <w:p w14:paraId="6CCFCA6A" w14:textId="1378AAFE" w:rsidR="00EE7B81" w:rsidRDefault="00EE7B81" w:rsidP="00231715">
                            <w:r>
                              <w:t xml:space="preserve">See video: </w:t>
                            </w:r>
                            <w:hyperlink r:id="rId467" w:history="1">
                              <w:r w:rsidRPr="00B366DE">
                                <w:rPr>
                                  <w:rStyle w:val="Hyperlink"/>
                                  <w:lang w:val="en-US"/>
                                </w:rPr>
                                <w:t>Backup</w:t>
                              </w:r>
                              <w:r w:rsidRPr="00BB4E4E">
                                <w:rPr>
                                  <w:rStyle w:val="Hyperlink"/>
                                </w:rPr>
                                <w:t xml:space="preserve"> and </w:t>
                              </w:r>
                              <w:r w:rsidRPr="00B366DE">
                                <w:rPr>
                                  <w:rStyle w:val="Hyperlink"/>
                                  <w:lang w:val="en-US"/>
                                </w:rPr>
                                <w:t>Restore</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F226226" id="Text Box 510" o:spid="_x0000_s1085" type="#_x0000_t202" style="position:absolute;margin-left:309.65pt;margin-top:8.55pt;width:171.65pt;height:21.4pt;z-index:251572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" fillcolor="#f93">
                <v:textbox style="mso-fit-shape-to-text:t">
                  <w:txbxContent>
                    <w:p w14:paraId="6CCFCA6A" w14:textId="1378AAFE" w:rsidR="00EE7B81" w:rsidRDefault="00EE7B81" w:rsidP="00231715">
                      <w:r>
                        <w:t xml:space="preserve">See video: </w:t>
                      </w:r>
                      <w:hyperlink r:id="rId468" w:history="1">
                        <w:r w:rsidRPr="00B366DE">
                          <w:rPr>
                            <w:rStyle w:val="Hyperlink"/>
                            <w:lang w:val="en-US"/>
                          </w:rPr>
                          <w:t>Backup</w:t>
                        </w:r>
                        <w:r w:rsidRPr="00BB4E4E">
                          <w:rPr>
                            <w:rStyle w:val="Hyperlink"/>
                          </w:rPr>
                          <w:t xml:space="preserve"> and </w:t>
                        </w:r>
                        <w:r w:rsidRPr="00B366DE">
                          <w:rPr>
                            <w:rStyle w:val="Hyperlink"/>
                            <w:lang w:val="en-US"/>
                          </w:rPr>
                          <w:t>Restore</w:t>
                        </w:r>
                      </w:hyperlink>
                    </w:p>
                  </w:txbxContent>
                </v:textbox>
                <w10:wrap type="square"/>
              </v:shape>
            </w:pict>
          </mc:Fallback>
        </mc:AlternateContent>
      </w:r>
      <w:r w:rsidR="00231715" w:rsidRPr="00F2224E">
        <w:rPr>
          <w:rFonts w:ascii="Times New Roman" w:hAnsi="Times New Roman"/>
          <w:lang w:val="en-US"/>
        </w:rPr>
        <w:t xml:space="preserve">It is important that you make regular backups of your </w:t>
      </w:r>
      <w:r w:rsidR="00AF3D28" w:rsidRPr="00F2224E">
        <w:rPr>
          <w:rFonts w:ascii="Times New Roman" w:hAnsi="Times New Roman"/>
          <w:lang w:val="en-US"/>
        </w:rPr>
        <w:t>additions and patient</w:t>
      </w:r>
      <w:r w:rsidR="00231715" w:rsidRPr="00F2224E">
        <w:rPr>
          <w:rFonts w:ascii="Times New Roman" w:hAnsi="Times New Roman"/>
          <w:lang w:val="en-US"/>
        </w:rPr>
        <w:t xml:space="preserve"> information stored in the RadarOpus </w:t>
      </w:r>
      <w:r w:rsidR="00AF3D28" w:rsidRPr="00F2224E">
        <w:rPr>
          <w:rFonts w:ascii="Times New Roman" w:hAnsi="Times New Roman"/>
          <w:lang w:val="en-US"/>
        </w:rPr>
        <w:t>database</w:t>
      </w:r>
      <w:r w:rsidR="00231715" w:rsidRPr="00F2224E">
        <w:rPr>
          <w:rFonts w:ascii="Times New Roman" w:hAnsi="Times New Roman"/>
          <w:lang w:val="en-US"/>
        </w:rPr>
        <w:t xml:space="preserve">. </w:t>
      </w:r>
      <w:r w:rsidR="00F73D0E" w:rsidRPr="00F2224E">
        <w:rPr>
          <w:rFonts w:ascii="Times New Roman" w:hAnsi="Times New Roman"/>
          <w:lang w:val="en-US"/>
        </w:rPr>
        <w:br/>
        <w:t>You can cho</w:t>
      </w:r>
      <w:r w:rsidR="001F4B3D" w:rsidRPr="00F2224E">
        <w:rPr>
          <w:rFonts w:ascii="Times New Roman" w:hAnsi="Times New Roman"/>
          <w:lang w:val="en-US"/>
        </w:rPr>
        <w:t>o</w:t>
      </w:r>
      <w:r w:rsidR="00F73D0E" w:rsidRPr="00F2224E">
        <w:rPr>
          <w:rFonts w:ascii="Times New Roman" w:hAnsi="Times New Roman"/>
          <w:lang w:val="en-US"/>
        </w:rPr>
        <w:t>se to make a backup when you close the program and are prompted to do so.</w:t>
      </w:r>
      <w:r w:rsidR="001F4B3D" w:rsidRPr="00F2224E">
        <w:rPr>
          <w:rFonts w:ascii="Times New Roman" w:hAnsi="Times New Roman"/>
          <w:lang w:val="en-US"/>
        </w:rPr>
        <w:t xml:space="preserve"> </w:t>
      </w:r>
      <w:r w:rsidR="00F73D0E" w:rsidRPr="00F2224E">
        <w:rPr>
          <w:rFonts w:ascii="Times New Roman" w:hAnsi="Times New Roman"/>
          <w:lang w:val="en-US"/>
        </w:rPr>
        <w:t>But you can also start the backup yourself.</w:t>
      </w:r>
    </w:p>
    <w:p w14:paraId="5EBAA51E" w14:textId="47A2CD7A" w:rsidR="00231715"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50560" behindDoc="0" locked="0" layoutInCell="1" allowOverlap="1" wp14:anchorId="551C1C20" wp14:editId="72879E67">
            <wp:simplePos x="0" y="0"/>
            <wp:positionH relativeFrom="column">
              <wp:posOffset>3253105</wp:posOffset>
            </wp:positionH>
            <wp:positionV relativeFrom="paragraph">
              <wp:posOffset>74295</wp:posOffset>
            </wp:positionV>
            <wp:extent cx="2889885" cy="1155065"/>
            <wp:effectExtent l="19050" t="19050" r="24765" b="26035"/>
            <wp:wrapSquare wrapText="bothSides"/>
            <wp:docPr id="626" name="Afbeelding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889885" cy="115506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395D48D7" w14:textId="77777777" w:rsidR="00231715" w:rsidRPr="00F2224E" w:rsidRDefault="00F73D0E" w:rsidP="008F507A">
      <w:pPr>
        <w:ind w:right="-227"/>
        <w:rPr>
          <w:rFonts w:ascii="Times New Roman" w:hAnsi="Times New Roman"/>
          <w:b/>
          <w:lang w:val="en-US"/>
        </w:rPr>
      </w:pPr>
      <w:r w:rsidRPr="00F2224E">
        <w:rPr>
          <w:rFonts w:ascii="Times New Roman" w:hAnsi="Times New Roman"/>
          <w:b/>
          <w:lang w:val="en-US"/>
        </w:rPr>
        <w:t xml:space="preserve">To start </w:t>
      </w:r>
      <w:r w:rsidR="00231715" w:rsidRPr="00F2224E">
        <w:rPr>
          <w:rFonts w:ascii="Times New Roman" w:hAnsi="Times New Roman"/>
          <w:b/>
          <w:lang w:val="en-US"/>
        </w:rPr>
        <w:t>a Backup</w:t>
      </w:r>
      <w:r w:rsidR="00671B39" w:rsidRPr="00F2224E">
        <w:rPr>
          <w:rFonts w:ascii="Times New Roman" w:hAnsi="Times New Roman"/>
          <w:b/>
          <w:lang w:val="en-US"/>
        </w:rPr>
        <w:t xml:space="preserve"> manually</w:t>
      </w:r>
      <w:r w:rsidRPr="00F2224E">
        <w:rPr>
          <w:rFonts w:ascii="Times New Roman" w:hAnsi="Times New Roman"/>
          <w:b/>
          <w:lang w:val="en-US"/>
        </w:rPr>
        <w:t>:</w:t>
      </w:r>
    </w:p>
    <w:p w14:paraId="4AC02AE2" w14:textId="77777777" w:rsidR="00F73D0E" w:rsidRPr="00F2224E" w:rsidRDefault="00F73D0E" w:rsidP="008F507A">
      <w:pPr>
        <w:ind w:right="-227"/>
        <w:rPr>
          <w:rFonts w:ascii="Times New Roman" w:hAnsi="Times New Roman"/>
          <w:b/>
          <w:lang w:val="en-US"/>
        </w:rPr>
      </w:pPr>
    </w:p>
    <w:p w14:paraId="493A0495" w14:textId="77777777" w:rsidR="00231715" w:rsidRPr="00F2224E" w:rsidRDefault="00231715" w:rsidP="008F507A">
      <w:pPr>
        <w:ind w:right="-227"/>
        <w:rPr>
          <w:rFonts w:ascii="Times New Roman" w:hAnsi="Times New Roman"/>
          <w:lang w:val="en-US"/>
        </w:rPr>
      </w:pPr>
      <w:r w:rsidRPr="00F2224E">
        <w:rPr>
          <w:rFonts w:ascii="Times New Roman" w:hAnsi="Times New Roman"/>
          <w:lang w:val="en-US"/>
        </w:rPr>
        <w:t xml:space="preserve">Go to </w:t>
      </w:r>
      <w:r w:rsidRPr="00F2224E">
        <w:rPr>
          <w:rFonts w:ascii="Times New Roman" w:hAnsi="Times New Roman"/>
          <w:b/>
          <w:lang w:val="en-US"/>
        </w:rPr>
        <w:t>Tools</w:t>
      </w:r>
      <w:r w:rsidRPr="00F2224E">
        <w:rPr>
          <w:rFonts w:ascii="Times New Roman" w:hAnsi="Times New Roman"/>
          <w:lang w:val="en-US"/>
        </w:rPr>
        <w:t xml:space="preserve">, </w:t>
      </w:r>
      <w:r w:rsidRPr="00F2224E">
        <w:rPr>
          <w:rFonts w:ascii="Times New Roman" w:hAnsi="Times New Roman"/>
          <w:b/>
          <w:lang w:val="en-US"/>
        </w:rPr>
        <w:t>Database management</w:t>
      </w:r>
      <w:r w:rsidRPr="00F2224E">
        <w:rPr>
          <w:rFonts w:ascii="Times New Roman" w:hAnsi="Times New Roman"/>
          <w:lang w:val="en-US"/>
        </w:rPr>
        <w:t xml:space="preserve"> then select </w:t>
      </w:r>
      <w:r w:rsidRPr="00F2224E">
        <w:rPr>
          <w:rFonts w:ascii="Times New Roman" w:hAnsi="Times New Roman"/>
          <w:b/>
          <w:lang w:val="en-US"/>
        </w:rPr>
        <w:t>Backup</w:t>
      </w:r>
    </w:p>
    <w:p w14:paraId="51CE91DC" w14:textId="77777777" w:rsidR="00231715" w:rsidRPr="00F2224E" w:rsidRDefault="00231715" w:rsidP="008F507A">
      <w:pPr>
        <w:ind w:right="-227"/>
        <w:rPr>
          <w:rFonts w:ascii="Times New Roman" w:hAnsi="Times New Roman"/>
          <w:lang w:val="en-US"/>
        </w:rPr>
      </w:pPr>
    </w:p>
    <w:p w14:paraId="7CBE7491" w14:textId="77777777" w:rsidR="00A734A2" w:rsidRPr="00F2224E" w:rsidRDefault="00A734A2" w:rsidP="008F507A">
      <w:pPr>
        <w:ind w:right="-227"/>
        <w:rPr>
          <w:rFonts w:ascii="Times New Roman" w:hAnsi="Times New Roman"/>
          <w:lang w:val="en-US"/>
        </w:rPr>
      </w:pPr>
    </w:p>
    <w:p w14:paraId="318AE21A" w14:textId="77777777" w:rsidR="00A734A2" w:rsidRPr="00F2224E" w:rsidRDefault="00A734A2" w:rsidP="008F507A">
      <w:pPr>
        <w:ind w:right="-227"/>
        <w:rPr>
          <w:rFonts w:ascii="Times New Roman" w:hAnsi="Times New Roman"/>
          <w:lang w:val="en-US"/>
        </w:rPr>
      </w:pPr>
    </w:p>
    <w:p w14:paraId="3810CA00" w14:textId="4366E9E7" w:rsidR="00A734A2"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571712" behindDoc="0" locked="0" layoutInCell="1" allowOverlap="1" wp14:anchorId="326FED0A" wp14:editId="77C30373">
            <wp:simplePos x="0" y="0"/>
            <wp:positionH relativeFrom="column">
              <wp:posOffset>3253105</wp:posOffset>
            </wp:positionH>
            <wp:positionV relativeFrom="paragraph">
              <wp:posOffset>52705</wp:posOffset>
            </wp:positionV>
            <wp:extent cx="2889250" cy="2297430"/>
            <wp:effectExtent l="19050" t="19050" r="25400" b="26670"/>
            <wp:wrapSquare wrapText="bothSides"/>
            <wp:docPr id="509" name="Afbeelding 509" descr="SNAGHTML1ee59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SNAGHTML1ee59ad"/>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889250" cy="2297430"/>
                    </a:xfrm>
                    <a:prstGeom prst="rect">
                      <a:avLst/>
                    </a:prstGeom>
                    <a:noFill/>
                    <a:ln w="9525">
                      <a:solidFill>
                        <a:srgbClr val="000099"/>
                      </a:solidFill>
                      <a:miter lim="800000"/>
                      <a:headEnd/>
                      <a:tailEnd/>
                    </a:ln>
                  </pic:spPr>
                </pic:pic>
              </a:graphicData>
            </a:graphic>
            <wp14:sizeRelH relativeFrom="page">
              <wp14:pctWidth>0</wp14:pctWidth>
            </wp14:sizeRelH>
            <wp14:sizeRelV relativeFrom="page">
              <wp14:pctHeight>0</wp14:pctHeight>
            </wp14:sizeRelV>
          </wp:anchor>
        </w:drawing>
      </w:r>
    </w:p>
    <w:p w14:paraId="77223192" w14:textId="77777777" w:rsidR="00A734A2" w:rsidRPr="00F2224E" w:rsidRDefault="00A734A2" w:rsidP="008F507A">
      <w:pPr>
        <w:ind w:right="-227"/>
        <w:rPr>
          <w:rFonts w:ascii="Times New Roman" w:hAnsi="Times New Roman"/>
          <w:lang w:val="en-US"/>
        </w:rPr>
      </w:pPr>
    </w:p>
    <w:p w14:paraId="75D4AA7E" w14:textId="77777777" w:rsidR="00A734A2" w:rsidRPr="00F2224E" w:rsidRDefault="00A734A2" w:rsidP="008F507A">
      <w:pPr>
        <w:ind w:right="-227"/>
        <w:rPr>
          <w:rFonts w:ascii="Times New Roman" w:hAnsi="Times New Roman"/>
          <w:lang w:val="en-US"/>
        </w:rPr>
      </w:pPr>
    </w:p>
    <w:p w14:paraId="7A9D98BC" w14:textId="77777777" w:rsidR="00231715" w:rsidRPr="00F2224E" w:rsidRDefault="00231715" w:rsidP="008F507A">
      <w:pPr>
        <w:ind w:right="-227"/>
        <w:rPr>
          <w:rFonts w:ascii="Times New Roman" w:hAnsi="Times New Roman"/>
          <w:lang w:val="en-US"/>
        </w:rPr>
      </w:pPr>
      <w:r w:rsidRPr="00F2224E">
        <w:rPr>
          <w:rFonts w:ascii="Times New Roman" w:hAnsi="Times New Roman"/>
          <w:lang w:val="en-US"/>
        </w:rPr>
        <w:t>Then: Select the recommended setting</w:t>
      </w:r>
      <w:r w:rsidR="00671B39" w:rsidRPr="00F2224E">
        <w:rPr>
          <w:rFonts w:ascii="Times New Roman" w:hAnsi="Times New Roman"/>
          <w:lang w:val="en-US"/>
        </w:rPr>
        <w:t>:</w:t>
      </w:r>
    </w:p>
    <w:p w14:paraId="0AF952F8" w14:textId="77777777" w:rsidR="00231715" w:rsidRPr="00F2224E" w:rsidRDefault="00231715" w:rsidP="008F507A">
      <w:pPr>
        <w:ind w:right="-227"/>
        <w:rPr>
          <w:rFonts w:ascii="Times New Roman" w:hAnsi="Times New Roman"/>
          <w:lang w:val="en-US"/>
        </w:rPr>
      </w:pPr>
      <w:r w:rsidRPr="00F2224E">
        <w:rPr>
          <w:rFonts w:ascii="Times New Roman" w:hAnsi="Times New Roman"/>
          <w:b/>
          <w:lang w:val="en-US"/>
        </w:rPr>
        <w:t>Let RadarOpus choose for me</w:t>
      </w:r>
    </w:p>
    <w:p w14:paraId="19F0B283" w14:textId="77777777" w:rsidR="00231715" w:rsidRPr="00F2224E" w:rsidRDefault="00231715" w:rsidP="008F507A">
      <w:pPr>
        <w:ind w:right="-227"/>
        <w:rPr>
          <w:rFonts w:ascii="Times New Roman" w:hAnsi="Times New Roman"/>
          <w:lang w:val="en-US"/>
        </w:rPr>
      </w:pPr>
    </w:p>
    <w:p w14:paraId="41FD0AD4" w14:textId="77777777" w:rsidR="00231715" w:rsidRPr="00F2224E" w:rsidRDefault="00231715" w:rsidP="008F507A">
      <w:pPr>
        <w:ind w:right="-227"/>
        <w:rPr>
          <w:rFonts w:ascii="Times New Roman" w:hAnsi="Times New Roman"/>
          <w:lang w:val="en-US"/>
        </w:rPr>
      </w:pPr>
      <w:r w:rsidRPr="00F2224E">
        <w:rPr>
          <w:rFonts w:ascii="Times New Roman" w:hAnsi="Times New Roman"/>
          <w:lang w:val="en-US"/>
        </w:rPr>
        <w:t xml:space="preserve">Then click on </w:t>
      </w:r>
      <w:r w:rsidRPr="00F2224E">
        <w:rPr>
          <w:rFonts w:ascii="Times New Roman" w:hAnsi="Times New Roman"/>
          <w:b/>
          <w:lang w:val="en-US"/>
        </w:rPr>
        <w:t>Next</w:t>
      </w:r>
      <w:r w:rsidRPr="00F2224E">
        <w:rPr>
          <w:rFonts w:ascii="Times New Roman" w:hAnsi="Times New Roman"/>
          <w:lang w:val="en-US"/>
        </w:rPr>
        <w:t xml:space="preserve"> to continue.</w:t>
      </w:r>
    </w:p>
    <w:p w14:paraId="23954C8C" w14:textId="77777777" w:rsidR="00231715" w:rsidRPr="00F2224E" w:rsidRDefault="00231715" w:rsidP="008F507A">
      <w:pPr>
        <w:ind w:right="-227"/>
        <w:rPr>
          <w:rFonts w:ascii="Times New Roman" w:hAnsi="Times New Roman"/>
          <w:lang w:val="en-US"/>
        </w:rPr>
      </w:pPr>
    </w:p>
    <w:p w14:paraId="31A64F0F" w14:textId="77777777" w:rsidR="00A734A2" w:rsidRPr="00F2224E" w:rsidRDefault="00A734A2" w:rsidP="008F507A">
      <w:pPr>
        <w:ind w:right="-227"/>
        <w:rPr>
          <w:rFonts w:ascii="Times New Roman" w:hAnsi="Times New Roman"/>
          <w:lang w:val="en-US"/>
        </w:rPr>
      </w:pPr>
    </w:p>
    <w:p w14:paraId="5433AEC4" w14:textId="77777777" w:rsidR="001F4B3D" w:rsidRPr="00F2224E" w:rsidRDefault="001F4B3D" w:rsidP="008F507A">
      <w:pPr>
        <w:ind w:right="-227"/>
        <w:rPr>
          <w:rFonts w:ascii="Times New Roman" w:hAnsi="Times New Roman"/>
          <w:lang w:val="en-US"/>
        </w:rPr>
      </w:pPr>
    </w:p>
    <w:p w14:paraId="5DC47782" w14:textId="77777777" w:rsidR="001F4B3D" w:rsidRPr="00F2224E" w:rsidRDefault="001F4B3D" w:rsidP="008F507A">
      <w:pPr>
        <w:ind w:right="-227"/>
        <w:rPr>
          <w:rFonts w:ascii="Times New Roman" w:hAnsi="Times New Roman"/>
          <w:lang w:val="en-US"/>
        </w:rPr>
      </w:pPr>
    </w:p>
    <w:p w14:paraId="55299C0E" w14:textId="77777777" w:rsidR="001F4B3D" w:rsidRPr="00F2224E" w:rsidRDefault="001F4B3D" w:rsidP="008F507A">
      <w:pPr>
        <w:ind w:right="-227"/>
        <w:rPr>
          <w:rFonts w:ascii="Times New Roman" w:hAnsi="Times New Roman"/>
          <w:lang w:val="en-US"/>
        </w:rPr>
      </w:pPr>
    </w:p>
    <w:p w14:paraId="38549928" w14:textId="77777777" w:rsidR="001F4B3D" w:rsidRPr="00F2224E" w:rsidRDefault="001F4B3D" w:rsidP="008F507A">
      <w:pPr>
        <w:ind w:right="-227"/>
        <w:rPr>
          <w:rFonts w:ascii="Times New Roman" w:hAnsi="Times New Roman"/>
          <w:lang w:val="en-US"/>
        </w:rPr>
      </w:pPr>
    </w:p>
    <w:p w14:paraId="208465BB" w14:textId="77777777" w:rsidR="001F4B3D" w:rsidRPr="00F2224E" w:rsidRDefault="001F4B3D" w:rsidP="008F507A">
      <w:pPr>
        <w:ind w:right="-227"/>
        <w:rPr>
          <w:rFonts w:ascii="Times New Roman" w:hAnsi="Times New Roman"/>
          <w:lang w:val="en-US"/>
        </w:rPr>
      </w:pPr>
    </w:p>
    <w:p w14:paraId="123F7461" w14:textId="77777777" w:rsidR="00A734A2" w:rsidRPr="00F2224E" w:rsidRDefault="00A734A2" w:rsidP="008F507A">
      <w:pPr>
        <w:ind w:right="-227"/>
        <w:rPr>
          <w:rFonts w:ascii="Times New Roman" w:hAnsi="Times New Roman"/>
          <w:lang w:val="en-US"/>
        </w:rPr>
      </w:pPr>
    </w:p>
    <w:p w14:paraId="27605E9E" w14:textId="6BC2E8DD" w:rsidR="001F4B3D" w:rsidRPr="00F2224E" w:rsidRDefault="00645C24" w:rsidP="008F507A">
      <w:pPr>
        <w:ind w:right="-227"/>
        <w:rPr>
          <w:rFonts w:ascii="Times New Roman" w:hAnsi="Times New Roman"/>
          <w:bCs/>
          <w:lang w:val="en-US"/>
        </w:rPr>
      </w:pPr>
      <w:r w:rsidRPr="00F2224E">
        <w:rPr>
          <w:bCs/>
          <w:noProof/>
          <w:lang w:val="en-US" w:eastAsia="en-GB"/>
        </w:rPr>
        <w:drawing>
          <wp:anchor distT="0" distB="0" distL="114300" distR="114300" simplePos="0" relativeHeight="251691520" behindDoc="0" locked="0" layoutInCell="1" allowOverlap="1" wp14:anchorId="0AE56450" wp14:editId="1F38791E">
            <wp:simplePos x="0" y="0"/>
            <wp:positionH relativeFrom="column">
              <wp:posOffset>3263900</wp:posOffset>
            </wp:positionH>
            <wp:positionV relativeFrom="paragraph">
              <wp:posOffset>81280</wp:posOffset>
            </wp:positionV>
            <wp:extent cx="2893060" cy="1688465"/>
            <wp:effectExtent l="0" t="0" r="2540" b="6985"/>
            <wp:wrapSquare wrapText="bothSides"/>
            <wp:docPr id="683" name="Immagine 13" descr="SNAGHTML928d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3" descr="SNAGHTML928d72"/>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2893060" cy="1688465"/>
                    </a:xfrm>
                    <a:prstGeom prst="rect">
                      <a:avLst/>
                    </a:prstGeom>
                    <a:noFill/>
                  </pic:spPr>
                </pic:pic>
              </a:graphicData>
            </a:graphic>
            <wp14:sizeRelH relativeFrom="page">
              <wp14:pctWidth>0</wp14:pctWidth>
            </wp14:sizeRelH>
            <wp14:sizeRelV relativeFrom="page">
              <wp14:pctHeight>0</wp14:pctHeight>
            </wp14:sizeRelV>
          </wp:anchor>
        </w:drawing>
      </w:r>
      <w:r w:rsidR="001F4B3D" w:rsidRPr="00F2224E">
        <w:rPr>
          <w:rFonts w:ascii="Times New Roman" w:hAnsi="Times New Roman"/>
          <w:bCs/>
          <w:lang w:val="en-US"/>
        </w:rPr>
        <w:t xml:space="preserve">Click on </w:t>
      </w:r>
      <w:r w:rsidR="001F4B3D" w:rsidRPr="00F2224E">
        <w:rPr>
          <w:rFonts w:ascii="Times New Roman" w:hAnsi="Times New Roman"/>
          <w:b/>
          <w:lang w:val="en-US"/>
        </w:rPr>
        <w:t>Browse</w:t>
      </w:r>
      <w:r w:rsidR="001F4B3D" w:rsidRPr="00F2224E">
        <w:rPr>
          <w:rFonts w:ascii="Times New Roman" w:hAnsi="Times New Roman"/>
          <w:bCs/>
          <w:lang w:val="en-US"/>
        </w:rPr>
        <w:t xml:space="preserve"> and select a folder where the backup will be saved.</w:t>
      </w:r>
    </w:p>
    <w:p w14:paraId="371AA1C6" w14:textId="61EA120A" w:rsidR="00A734A2" w:rsidRPr="00F2224E" w:rsidRDefault="00A734A2" w:rsidP="008F507A">
      <w:pPr>
        <w:ind w:right="-227"/>
        <w:rPr>
          <w:rFonts w:ascii="Times New Roman" w:hAnsi="Times New Roman"/>
          <w:lang w:val="en-US"/>
        </w:rPr>
      </w:pPr>
    </w:p>
    <w:p w14:paraId="13BD029F" w14:textId="77777777" w:rsidR="00671B39" w:rsidRPr="00F2224E" w:rsidRDefault="00671B39" w:rsidP="008F507A">
      <w:pPr>
        <w:ind w:right="-227"/>
        <w:rPr>
          <w:rFonts w:ascii="Times New Roman" w:hAnsi="Times New Roman"/>
          <w:lang w:val="en-US"/>
        </w:rPr>
      </w:pPr>
      <w:r w:rsidRPr="00F2224E">
        <w:rPr>
          <w:rFonts w:ascii="Times New Roman" w:hAnsi="Times New Roman"/>
          <w:b/>
          <w:lang w:val="en-US"/>
        </w:rPr>
        <w:t>Attention</w:t>
      </w:r>
      <w:r w:rsidRPr="00F2224E">
        <w:rPr>
          <w:rFonts w:ascii="Times New Roman" w:hAnsi="Times New Roman"/>
          <w:lang w:val="en-US"/>
        </w:rPr>
        <w:t xml:space="preserve">: make sure you select a correct </w:t>
      </w:r>
      <w:r w:rsidRPr="00F2224E">
        <w:rPr>
          <w:rFonts w:ascii="Times New Roman" w:hAnsi="Times New Roman"/>
          <w:b/>
          <w:u w:val="single"/>
          <w:lang w:val="en-US"/>
        </w:rPr>
        <w:t>folder</w:t>
      </w:r>
      <w:r w:rsidRPr="00F2224E">
        <w:rPr>
          <w:rFonts w:ascii="Times New Roman" w:hAnsi="Times New Roman"/>
          <w:lang w:val="en-US"/>
        </w:rPr>
        <w:t xml:space="preserve"> on your hard drive to save the backup.</w:t>
      </w:r>
    </w:p>
    <w:p w14:paraId="551A517F" w14:textId="77777777" w:rsidR="001F4B3D" w:rsidRPr="00F2224E" w:rsidRDefault="001F4B3D" w:rsidP="008F507A">
      <w:pPr>
        <w:ind w:right="-227"/>
        <w:rPr>
          <w:rFonts w:ascii="Times New Roman" w:hAnsi="Times New Roman"/>
          <w:lang w:val="en-US"/>
        </w:rPr>
      </w:pPr>
    </w:p>
    <w:p w14:paraId="6DB556C4" w14:textId="77777777" w:rsidR="00671B39" w:rsidRPr="00F2224E" w:rsidRDefault="00671B39" w:rsidP="008F507A">
      <w:pPr>
        <w:ind w:right="-227"/>
        <w:rPr>
          <w:rFonts w:ascii="Times New Roman" w:hAnsi="Times New Roman"/>
          <w:lang w:val="en-US"/>
        </w:rPr>
      </w:pPr>
      <w:r w:rsidRPr="00F2224E">
        <w:rPr>
          <w:rFonts w:ascii="Times New Roman" w:hAnsi="Times New Roman"/>
          <w:lang w:val="en-US"/>
        </w:rPr>
        <w:t>For example on windows:</w:t>
      </w:r>
    </w:p>
    <w:p w14:paraId="60CE910A" w14:textId="77777777" w:rsidR="00671B39" w:rsidRPr="00F2224E" w:rsidRDefault="00671B39" w:rsidP="008F507A">
      <w:pPr>
        <w:ind w:right="-227"/>
        <w:rPr>
          <w:rFonts w:ascii="Times New Roman" w:hAnsi="Times New Roman"/>
          <w:b/>
          <w:lang w:val="en-US"/>
        </w:rPr>
      </w:pPr>
      <w:r w:rsidRPr="00F2224E">
        <w:rPr>
          <w:rFonts w:ascii="Times New Roman" w:hAnsi="Times New Roman"/>
          <w:b/>
          <w:lang w:val="en-US"/>
        </w:rPr>
        <w:t>C:\Users\Name of user\Documents\Opus-backups</w:t>
      </w:r>
    </w:p>
    <w:p w14:paraId="6F9F25F0" w14:textId="77777777" w:rsidR="001F4B3D" w:rsidRPr="00F2224E" w:rsidRDefault="001F4B3D" w:rsidP="008F507A">
      <w:pPr>
        <w:ind w:right="-227"/>
        <w:rPr>
          <w:rFonts w:ascii="Times New Roman" w:hAnsi="Times New Roman"/>
          <w:lang w:val="en-US"/>
        </w:rPr>
      </w:pPr>
    </w:p>
    <w:p w14:paraId="477F6B50" w14:textId="77777777" w:rsidR="001F4B3D" w:rsidRPr="00F2224E" w:rsidRDefault="001F4B3D" w:rsidP="008F507A">
      <w:pPr>
        <w:ind w:right="-227"/>
        <w:rPr>
          <w:rFonts w:ascii="Times New Roman" w:hAnsi="Times New Roman"/>
          <w:lang w:val="en-US"/>
        </w:rPr>
      </w:pPr>
      <w:r w:rsidRPr="00F2224E">
        <w:rPr>
          <w:rFonts w:ascii="Times New Roman" w:hAnsi="Times New Roman"/>
          <w:lang w:val="en-US"/>
        </w:rPr>
        <w:t>After selected, you should see the complete path of that folder in the “Destination folder” box.</w:t>
      </w:r>
    </w:p>
    <w:p w14:paraId="7E44B11A" w14:textId="77777777" w:rsidR="00671B39" w:rsidRPr="00F2224E" w:rsidRDefault="00671B39" w:rsidP="008F507A">
      <w:pPr>
        <w:ind w:right="-227"/>
        <w:rPr>
          <w:rFonts w:ascii="Times New Roman" w:hAnsi="Times New Roman"/>
          <w:lang w:val="en-US"/>
        </w:rPr>
      </w:pPr>
    </w:p>
    <w:p w14:paraId="2C4B38DE" w14:textId="77777777" w:rsidR="00671B39" w:rsidRPr="00F2224E" w:rsidRDefault="001F4B3D" w:rsidP="008F507A">
      <w:pPr>
        <w:ind w:right="-227"/>
        <w:rPr>
          <w:rFonts w:ascii="Times New Roman" w:hAnsi="Times New Roman"/>
          <w:b/>
          <w:lang w:val="en-US"/>
        </w:rPr>
      </w:pPr>
      <w:r w:rsidRPr="00F2224E">
        <w:rPr>
          <w:rFonts w:ascii="Times New Roman" w:hAnsi="Times New Roman"/>
          <w:bCs/>
          <w:lang w:val="en-US"/>
        </w:rPr>
        <w:t>Click on</w:t>
      </w:r>
      <w:r w:rsidRPr="00F2224E">
        <w:rPr>
          <w:rFonts w:ascii="Times New Roman" w:hAnsi="Times New Roman"/>
          <w:b/>
          <w:lang w:val="en-US"/>
        </w:rPr>
        <w:t xml:space="preserve"> Next</w:t>
      </w:r>
      <w:r w:rsidRPr="00F2224E">
        <w:rPr>
          <w:rFonts w:ascii="Times New Roman" w:hAnsi="Times New Roman"/>
          <w:bCs/>
          <w:lang w:val="en-US"/>
        </w:rPr>
        <w:t xml:space="preserve"> to continue, and then click on </w:t>
      </w:r>
      <w:r w:rsidRPr="00F2224E">
        <w:rPr>
          <w:rFonts w:ascii="Times New Roman" w:hAnsi="Times New Roman"/>
          <w:b/>
          <w:lang w:val="en-US"/>
        </w:rPr>
        <w:t>Start</w:t>
      </w:r>
    </w:p>
    <w:p w14:paraId="5CD17164" w14:textId="77777777" w:rsidR="00F55955" w:rsidRPr="00F2224E" w:rsidRDefault="00F55955" w:rsidP="008F507A">
      <w:pPr>
        <w:ind w:right="-227"/>
        <w:rPr>
          <w:rFonts w:ascii="Times New Roman" w:hAnsi="Times New Roman"/>
          <w:lang w:val="en-US"/>
        </w:rPr>
      </w:pPr>
    </w:p>
    <w:p w14:paraId="69F7F3E0" w14:textId="2DBDA91A" w:rsidR="00231715" w:rsidRPr="00F2224E" w:rsidRDefault="00FE0344" w:rsidP="008F507A">
      <w:pPr>
        <w:ind w:right="-227"/>
        <w:rPr>
          <w:rFonts w:ascii="Times New Roman" w:hAnsi="Times New Roman"/>
          <w:b/>
          <w:lang w:val="en-US"/>
        </w:rPr>
      </w:pPr>
      <w:r w:rsidRPr="00F2224E">
        <w:rPr>
          <w:rFonts w:ascii="Times New Roman" w:hAnsi="Times New Roman"/>
          <w:b/>
          <w:noProof/>
          <w:lang w:val="en-US" w:eastAsia="en-GB"/>
        </w:rPr>
        <w:drawing>
          <wp:anchor distT="0" distB="0" distL="114300" distR="114300" simplePos="0" relativeHeight="251573760" behindDoc="0" locked="0" layoutInCell="1" allowOverlap="1" wp14:anchorId="1D461613" wp14:editId="1C2E0100">
            <wp:simplePos x="0" y="0"/>
            <wp:positionH relativeFrom="column">
              <wp:posOffset>3429635</wp:posOffset>
            </wp:positionH>
            <wp:positionV relativeFrom="paragraph">
              <wp:posOffset>64828</wp:posOffset>
            </wp:positionV>
            <wp:extent cx="2696845" cy="471170"/>
            <wp:effectExtent l="19050" t="19050" r="8255" b="5080"/>
            <wp:wrapSquare wrapText="bothSides"/>
            <wp:docPr id="511" name="Afbeelding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696845" cy="471170"/>
                    </a:xfrm>
                    <a:prstGeom prst="rect">
                      <a:avLst/>
                    </a:prstGeom>
                    <a:solidFill>
                      <a:srgbClr val="FFFFFF"/>
                    </a:solid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671B39" w:rsidRPr="00F2224E">
        <w:rPr>
          <w:rFonts w:ascii="Times New Roman" w:hAnsi="Times New Roman"/>
          <w:b/>
          <w:lang w:val="en-US"/>
        </w:rPr>
        <w:t>T</w:t>
      </w:r>
      <w:r w:rsidR="00231715" w:rsidRPr="00F2224E">
        <w:rPr>
          <w:rFonts w:ascii="Times New Roman" w:hAnsi="Times New Roman"/>
          <w:b/>
          <w:lang w:val="en-US"/>
        </w:rPr>
        <w:t>he Backup Name</w:t>
      </w:r>
    </w:p>
    <w:p w14:paraId="6853BD73" w14:textId="095B91AC" w:rsidR="00231715" w:rsidRPr="00F2224E" w:rsidRDefault="00231715" w:rsidP="008F507A">
      <w:pPr>
        <w:ind w:right="-227"/>
        <w:rPr>
          <w:rFonts w:ascii="Times New Roman" w:hAnsi="Times New Roman"/>
          <w:lang w:val="en-US"/>
        </w:rPr>
      </w:pPr>
      <w:r w:rsidRPr="00F2224E">
        <w:rPr>
          <w:rFonts w:ascii="Times New Roman" w:hAnsi="Times New Roman"/>
          <w:lang w:val="en-US"/>
        </w:rPr>
        <w:t>The name of the RadarOpus backup folder</w:t>
      </w:r>
      <w:r w:rsidR="0049460F" w:rsidRPr="00F2224E">
        <w:rPr>
          <w:rFonts w:ascii="Times New Roman" w:hAnsi="Times New Roman"/>
          <w:lang w:val="en-US"/>
        </w:rPr>
        <w:t xml:space="preserve"> (file*)</w:t>
      </w:r>
      <w:r w:rsidRPr="00F2224E">
        <w:rPr>
          <w:rFonts w:ascii="Times New Roman" w:hAnsi="Times New Roman"/>
          <w:lang w:val="en-US"/>
        </w:rPr>
        <w:t xml:space="preserve"> will contain the </w:t>
      </w:r>
      <w:r w:rsidRPr="00F2224E">
        <w:rPr>
          <w:rFonts w:ascii="Times New Roman" w:hAnsi="Times New Roman"/>
          <w:b/>
          <w:lang w:val="en-US"/>
        </w:rPr>
        <w:t>Year_Month_Day_Time</w:t>
      </w:r>
      <w:r w:rsidRPr="00F2224E">
        <w:rPr>
          <w:rFonts w:ascii="Times New Roman" w:hAnsi="Times New Roman"/>
          <w:lang w:val="en-US"/>
        </w:rPr>
        <w:t xml:space="preserve"> when it was </w:t>
      </w:r>
      <w:r w:rsidR="00671B39" w:rsidRPr="00F2224E">
        <w:rPr>
          <w:rFonts w:ascii="Times New Roman" w:hAnsi="Times New Roman"/>
          <w:lang w:val="en-US"/>
        </w:rPr>
        <w:t>created.</w:t>
      </w:r>
    </w:p>
    <w:p w14:paraId="6F97E640" w14:textId="18F02DA2" w:rsidR="00231715" w:rsidRPr="00F2224E" w:rsidRDefault="00231715" w:rsidP="008F507A">
      <w:pPr>
        <w:ind w:right="-227"/>
        <w:rPr>
          <w:rFonts w:ascii="Times New Roman" w:hAnsi="Times New Roman"/>
          <w:lang w:val="en-US"/>
        </w:rPr>
      </w:pPr>
    </w:p>
    <w:p w14:paraId="51135187" w14:textId="6468DB84" w:rsidR="0049460F" w:rsidRPr="008B3450" w:rsidRDefault="0049460F" w:rsidP="008F507A">
      <w:pPr>
        <w:ind w:right="-227"/>
        <w:rPr>
          <w:rFonts w:ascii="Times New Roman" w:hAnsi="Times New Roman"/>
          <w:color w:val="FF0000"/>
          <w:lang w:val="en-US"/>
        </w:rPr>
      </w:pPr>
      <w:r w:rsidRPr="008B3450">
        <w:rPr>
          <w:rFonts w:ascii="Times New Roman" w:hAnsi="Times New Roman"/>
          <w:color w:val="FF0000"/>
          <w:lang w:val="en-US"/>
        </w:rPr>
        <w:t>(*) from version 2.2 onwards the RadarO</w:t>
      </w:r>
      <w:r w:rsidR="00C010CC" w:rsidRPr="008B3450">
        <w:rPr>
          <w:rFonts w:ascii="Times New Roman" w:hAnsi="Times New Roman"/>
          <w:color w:val="FF0000"/>
          <w:lang w:val="en-US"/>
        </w:rPr>
        <w:t>p</w:t>
      </w:r>
      <w:r w:rsidRPr="008B3450">
        <w:rPr>
          <w:rFonts w:ascii="Times New Roman" w:hAnsi="Times New Roman"/>
          <w:color w:val="FF0000"/>
          <w:lang w:val="en-US"/>
        </w:rPr>
        <w:t xml:space="preserve">us backup consists of only one file which is </w:t>
      </w:r>
      <w:r w:rsidR="00E3218A" w:rsidRPr="008B3450">
        <w:rPr>
          <w:rFonts w:ascii="Times New Roman" w:hAnsi="Times New Roman"/>
          <w:color w:val="FF0000"/>
          <w:lang w:val="en-US"/>
        </w:rPr>
        <w:t>encrypted,</w:t>
      </w:r>
      <w:r w:rsidRPr="008B3450">
        <w:rPr>
          <w:rFonts w:ascii="Times New Roman" w:hAnsi="Times New Roman"/>
          <w:color w:val="FF0000"/>
          <w:lang w:val="en-US"/>
        </w:rPr>
        <w:t xml:space="preserve"> and password protected.</w:t>
      </w:r>
      <w:r w:rsidR="008B3450">
        <w:rPr>
          <w:rFonts w:ascii="Times New Roman" w:hAnsi="Times New Roman"/>
          <w:color w:val="FF0000"/>
          <w:lang w:val="en-US"/>
        </w:rPr>
        <w:t xml:space="preserve"> The privacy regulations</w:t>
      </w:r>
      <w:r w:rsidR="0094728F">
        <w:rPr>
          <w:rFonts w:ascii="Times New Roman" w:hAnsi="Times New Roman"/>
          <w:color w:val="FF0000"/>
          <w:lang w:val="en-US"/>
        </w:rPr>
        <w:t xml:space="preserve"> do not allow that older RadarOpus backups are stored on a clouddrive</w:t>
      </w:r>
      <w:r w:rsidR="00EF2243">
        <w:rPr>
          <w:rFonts w:ascii="Times New Roman" w:hAnsi="Times New Roman"/>
          <w:color w:val="FF0000"/>
          <w:lang w:val="en-US"/>
        </w:rPr>
        <w:t>, and should not be kept on the drive of the local computer. You should only store these old backups on an external media, and then disconnect this media from the computer.</w:t>
      </w:r>
    </w:p>
    <w:p w14:paraId="316920A8" w14:textId="77777777" w:rsidR="00A734A2" w:rsidRPr="00F2224E" w:rsidRDefault="00A734A2" w:rsidP="008F507A">
      <w:pPr>
        <w:ind w:right="-227"/>
        <w:rPr>
          <w:rFonts w:ascii="Times New Roman" w:hAnsi="Times New Roman"/>
          <w:lang w:val="en-US"/>
        </w:rPr>
      </w:pPr>
    </w:p>
    <w:p w14:paraId="2916AD2A" w14:textId="77777777" w:rsidR="00671B39" w:rsidRPr="00F2224E" w:rsidRDefault="00671B39" w:rsidP="008F507A">
      <w:pPr>
        <w:ind w:right="-227"/>
        <w:rPr>
          <w:rFonts w:ascii="Times New Roman" w:hAnsi="Times New Roman"/>
          <w:b/>
          <w:lang w:val="en-US"/>
        </w:rPr>
      </w:pPr>
      <w:r w:rsidRPr="00F2224E">
        <w:rPr>
          <w:rFonts w:ascii="Times New Roman" w:hAnsi="Times New Roman"/>
          <w:b/>
          <w:lang w:val="en-US"/>
        </w:rPr>
        <w:t>External media</w:t>
      </w:r>
    </w:p>
    <w:p w14:paraId="65FDFFD1" w14:textId="77777777" w:rsidR="00671B39" w:rsidRPr="00F2224E" w:rsidRDefault="00671B39" w:rsidP="008F507A">
      <w:pPr>
        <w:ind w:right="-227"/>
        <w:rPr>
          <w:rFonts w:ascii="Times New Roman" w:hAnsi="Times New Roman"/>
          <w:lang w:val="en-US"/>
        </w:rPr>
      </w:pPr>
      <w:r w:rsidRPr="00F2224E">
        <w:rPr>
          <w:rFonts w:ascii="Times New Roman" w:hAnsi="Times New Roman"/>
          <w:lang w:val="en-US"/>
        </w:rPr>
        <w:t xml:space="preserve">Make sure that you also </w:t>
      </w:r>
      <w:r w:rsidR="00AF3D28" w:rsidRPr="00F2224E">
        <w:rPr>
          <w:rFonts w:ascii="Times New Roman" w:hAnsi="Times New Roman"/>
          <w:lang w:val="en-US"/>
        </w:rPr>
        <w:t>copy your backup to an</w:t>
      </w:r>
      <w:r w:rsidR="00283375" w:rsidRPr="00F2224E">
        <w:rPr>
          <w:rFonts w:ascii="Times New Roman" w:hAnsi="Times New Roman"/>
          <w:lang w:val="en-US"/>
        </w:rPr>
        <w:t xml:space="preserve"> external media, or y</w:t>
      </w:r>
      <w:r w:rsidRPr="00F2224E">
        <w:rPr>
          <w:rFonts w:ascii="Times New Roman" w:hAnsi="Times New Roman"/>
          <w:lang w:val="en-US"/>
        </w:rPr>
        <w:t>ou can also save the RadarOpus backups directly to the external media: Memory stick, External Hard drive.</w:t>
      </w:r>
    </w:p>
    <w:p w14:paraId="5C4BF3C7" w14:textId="77777777" w:rsidR="00671B39" w:rsidRPr="00F2224E" w:rsidRDefault="00671B39" w:rsidP="008F507A">
      <w:pPr>
        <w:ind w:right="-227"/>
        <w:rPr>
          <w:rFonts w:ascii="Times New Roman" w:hAnsi="Times New Roman"/>
          <w:lang w:val="en-US"/>
        </w:rPr>
      </w:pPr>
    </w:p>
    <w:p w14:paraId="4E29C8DE" w14:textId="77777777" w:rsidR="00A62BA1" w:rsidRDefault="00A62BA1" w:rsidP="008F507A">
      <w:pPr>
        <w:ind w:right="-227"/>
        <w:rPr>
          <w:rFonts w:ascii="Times New Roman" w:hAnsi="Times New Roman"/>
          <w:b/>
          <w:lang w:val="en-US"/>
        </w:rPr>
      </w:pPr>
      <w:r>
        <w:rPr>
          <w:rFonts w:ascii="Times New Roman" w:hAnsi="Times New Roman"/>
          <w:b/>
          <w:lang w:val="en-US"/>
        </w:rPr>
        <w:br w:type="page"/>
      </w:r>
    </w:p>
    <w:p w14:paraId="68D406FC" w14:textId="72E4CA17" w:rsidR="00671B39" w:rsidRPr="00F2224E" w:rsidRDefault="00671B39" w:rsidP="008F507A">
      <w:pPr>
        <w:ind w:right="-227"/>
        <w:rPr>
          <w:rFonts w:ascii="Times New Roman" w:hAnsi="Times New Roman"/>
          <w:b/>
          <w:lang w:val="en-US"/>
        </w:rPr>
      </w:pPr>
      <w:r w:rsidRPr="00F2224E">
        <w:rPr>
          <w:rFonts w:ascii="Times New Roman" w:hAnsi="Times New Roman"/>
          <w:b/>
          <w:lang w:val="en-US"/>
        </w:rPr>
        <w:lastRenderedPageBreak/>
        <w:t>Keep several backups</w:t>
      </w:r>
    </w:p>
    <w:p w14:paraId="291CEEC1" w14:textId="77777777" w:rsidR="00671B39" w:rsidRPr="00F2224E" w:rsidRDefault="00671B39" w:rsidP="008F507A">
      <w:pPr>
        <w:ind w:right="-227"/>
        <w:rPr>
          <w:rFonts w:ascii="Times New Roman" w:hAnsi="Times New Roman"/>
          <w:lang w:val="en-US"/>
        </w:rPr>
      </w:pPr>
      <w:r w:rsidRPr="00F2224E">
        <w:rPr>
          <w:rFonts w:ascii="Times New Roman" w:hAnsi="Times New Roman"/>
          <w:lang w:val="en-US"/>
        </w:rPr>
        <w:t>It is always best to keep</w:t>
      </w:r>
      <w:r w:rsidR="00283375" w:rsidRPr="00F2224E">
        <w:rPr>
          <w:rFonts w:ascii="Times New Roman" w:hAnsi="Times New Roman"/>
          <w:lang w:val="en-US"/>
        </w:rPr>
        <w:t xml:space="preserve"> </w:t>
      </w:r>
      <w:r w:rsidR="00283375" w:rsidRPr="00F2224E">
        <w:rPr>
          <w:rFonts w:ascii="Times New Roman" w:hAnsi="Times New Roman"/>
          <w:u w:val="single"/>
          <w:lang w:val="en-US"/>
        </w:rPr>
        <w:t>at least three</w:t>
      </w:r>
      <w:r w:rsidRPr="00F2224E">
        <w:rPr>
          <w:rFonts w:ascii="Times New Roman" w:hAnsi="Times New Roman"/>
          <w:lang w:val="en-US"/>
        </w:rPr>
        <w:t xml:space="preserve"> </w:t>
      </w:r>
      <w:r w:rsidR="00283375" w:rsidRPr="00F2224E">
        <w:rPr>
          <w:rFonts w:ascii="Times New Roman" w:hAnsi="Times New Roman"/>
          <w:lang w:val="en-US"/>
        </w:rPr>
        <w:t xml:space="preserve">of the previously made </w:t>
      </w:r>
      <w:r w:rsidRPr="00F2224E">
        <w:rPr>
          <w:rFonts w:ascii="Times New Roman" w:hAnsi="Times New Roman"/>
          <w:lang w:val="en-US"/>
        </w:rPr>
        <w:t xml:space="preserve">backup copies. </w:t>
      </w:r>
      <w:r w:rsidR="00283375" w:rsidRPr="00F2224E">
        <w:rPr>
          <w:rFonts w:ascii="Times New Roman" w:hAnsi="Times New Roman"/>
          <w:lang w:val="en-US"/>
        </w:rPr>
        <w:t>F</w:t>
      </w:r>
      <w:r w:rsidRPr="00F2224E">
        <w:rPr>
          <w:rFonts w:ascii="Times New Roman" w:hAnsi="Times New Roman"/>
          <w:lang w:val="en-US"/>
        </w:rPr>
        <w:t xml:space="preserve">rom time to time you can delete some of the older </w:t>
      </w:r>
      <w:r w:rsidR="00283375" w:rsidRPr="00F2224E">
        <w:rPr>
          <w:rFonts w:ascii="Times New Roman" w:hAnsi="Times New Roman"/>
          <w:lang w:val="en-US"/>
        </w:rPr>
        <w:t>backups if you start to have too many</w:t>
      </w:r>
      <w:r w:rsidRPr="00F2224E">
        <w:rPr>
          <w:rFonts w:ascii="Times New Roman" w:hAnsi="Times New Roman"/>
          <w:lang w:val="en-US"/>
        </w:rPr>
        <w:t>.</w:t>
      </w:r>
    </w:p>
    <w:p w14:paraId="56002998" w14:textId="4A10A4B5" w:rsidR="00671B39" w:rsidRPr="00F2224E" w:rsidRDefault="00671B39" w:rsidP="003B47EA">
      <w:pPr>
        <w:pStyle w:val="Kop2"/>
        <w:rPr>
          <w:lang w:val="en-US"/>
        </w:rPr>
      </w:pPr>
      <w:r w:rsidRPr="00F2224E">
        <w:rPr>
          <w:lang w:val="en-US"/>
        </w:rPr>
        <w:t>Restore</w:t>
      </w:r>
      <w:r w:rsidR="001B56A8" w:rsidRPr="00F2224E">
        <w:rPr>
          <w:lang w:val="en-US"/>
        </w:rPr>
        <w:t xml:space="preserve"> a backup</w:t>
      </w:r>
    </w:p>
    <w:p w14:paraId="7DEF6C3C" w14:textId="77777777" w:rsidR="00BF5B64" w:rsidRPr="00F2224E" w:rsidRDefault="00BF5B64" w:rsidP="008F507A">
      <w:pPr>
        <w:ind w:right="-227"/>
        <w:rPr>
          <w:rFonts w:ascii="Times New Roman" w:hAnsi="Times New Roman"/>
          <w:lang w:val="en-US"/>
        </w:rPr>
      </w:pPr>
      <w:r w:rsidRPr="00F2224E">
        <w:rPr>
          <w:rFonts w:ascii="Times New Roman" w:hAnsi="Times New Roman"/>
          <w:b/>
          <w:lang w:val="en-US"/>
        </w:rPr>
        <w:t>Attention</w:t>
      </w:r>
      <w:r w:rsidRPr="00F2224E">
        <w:rPr>
          <w:rFonts w:ascii="Times New Roman" w:hAnsi="Times New Roman"/>
          <w:lang w:val="en-US"/>
        </w:rPr>
        <w:t xml:space="preserve">: if you restore a </w:t>
      </w:r>
      <w:r w:rsidR="004B1779" w:rsidRPr="00F2224E">
        <w:rPr>
          <w:rFonts w:ascii="Times New Roman" w:hAnsi="Times New Roman"/>
          <w:lang w:val="en-US"/>
        </w:rPr>
        <w:t xml:space="preserve">full </w:t>
      </w:r>
      <w:r w:rsidRPr="00F2224E">
        <w:rPr>
          <w:rFonts w:ascii="Times New Roman" w:hAnsi="Times New Roman"/>
          <w:lang w:val="en-US"/>
        </w:rPr>
        <w:t xml:space="preserve">backup then all existing information in your </w:t>
      </w:r>
      <w:r w:rsidR="00283375" w:rsidRPr="00F2224E">
        <w:rPr>
          <w:rFonts w:ascii="Times New Roman" w:hAnsi="Times New Roman"/>
          <w:lang w:val="en-US"/>
        </w:rPr>
        <w:t>RadarOpus</w:t>
      </w:r>
      <w:r w:rsidRPr="00F2224E">
        <w:rPr>
          <w:rFonts w:ascii="Times New Roman" w:hAnsi="Times New Roman"/>
          <w:lang w:val="en-US"/>
        </w:rPr>
        <w:t xml:space="preserve"> will be overwritten. This is not a “merge” function</w:t>
      </w:r>
      <w:r w:rsidR="00283375" w:rsidRPr="00F2224E">
        <w:rPr>
          <w:rFonts w:ascii="Times New Roman" w:hAnsi="Times New Roman"/>
          <w:lang w:val="en-US"/>
        </w:rPr>
        <w:t>!</w:t>
      </w:r>
    </w:p>
    <w:p w14:paraId="6F364F92" w14:textId="1EE66780" w:rsidR="001B56A8" w:rsidRPr="00F2224E" w:rsidRDefault="00FE0344" w:rsidP="008F507A">
      <w:pPr>
        <w:ind w:right="-227"/>
        <w:rPr>
          <w:rFonts w:ascii="Times New Roman" w:hAnsi="Times New Roman"/>
          <w:b/>
          <w:lang w:val="en-US"/>
        </w:rPr>
      </w:pPr>
      <w:r w:rsidRPr="00F2224E">
        <w:rPr>
          <w:noProof/>
          <w:lang w:val="en-US" w:eastAsia="en-GB"/>
        </w:rPr>
        <w:drawing>
          <wp:anchor distT="0" distB="0" distL="114300" distR="114300" simplePos="0" relativeHeight="251649536" behindDoc="0" locked="0" layoutInCell="1" allowOverlap="1" wp14:anchorId="24C9958B" wp14:editId="23E4E308">
            <wp:simplePos x="0" y="0"/>
            <wp:positionH relativeFrom="column">
              <wp:posOffset>2954655</wp:posOffset>
            </wp:positionH>
            <wp:positionV relativeFrom="paragraph">
              <wp:posOffset>85090</wp:posOffset>
            </wp:positionV>
            <wp:extent cx="3133090" cy="1142365"/>
            <wp:effectExtent l="19050" t="19050" r="0" b="635"/>
            <wp:wrapSquare wrapText="bothSides"/>
            <wp:docPr id="625" name="Afbeelding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133090" cy="114236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11977DB1" w14:textId="77777777" w:rsidR="001B56A8" w:rsidRPr="00F2224E" w:rsidRDefault="001B56A8" w:rsidP="008F507A">
      <w:pPr>
        <w:ind w:right="-227"/>
        <w:rPr>
          <w:rFonts w:ascii="Times New Roman" w:hAnsi="Times New Roman"/>
          <w:lang w:val="en-US"/>
        </w:rPr>
      </w:pPr>
      <w:r w:rsidRPr="00F2224E">
        <w:rPr>
          <w:rFonts w:ascii="Times New Roman" w:hAnsi="Times New Roman"/>
          <w:lang w:val="en-US"/>
        </w:rPr>
        <w:t xml:space="preserve">Go to </w:t>
      </w:r>
      <w:r w:rsidRPr="00F2224E">
        <w:rPr>
          <w:rFonts w:ascii="Times New Roman" w:hAnsi="Times New Roman"/>
          <w:b/>
          <w:lang w:val="en-US"/>
        </w:rPr>
        <w:t>Tools</w:t>
      </w:r>
      <w:r w:rsidRPr="00F2224E">
        <w:rPr>
          <w:rFonts w:ascii="Times New Roman" w:hAnsi="Times New Roman"/>
          <w:lang w:val="en-US"/>
        </w:rPr>
        <w:t xml:space="preserve">, </w:t>
      </w:r>
      <w:r w:rsidRPr="00F2224E">
        <w:rPr>
          <w:rFonts w:ascii="Times New Roman" w:hAnsi="Times New Roman"/>
          <w:b/>
          <w:lang w:val="en-US"/>
        </w:rPr>
        <w:t>Database management</w:t>
      </w:r>
      <w:r w:rsidRPr="00F2224E">
        <w:rPr>
          <w:rFonts w:ascii="Times New Roman" w:hAnsi="Times New Roman"/>
          <w:lang w:val="en-US"/>
        </w:rPr>
        <w:t xml:space="preserve"> then select </w:t>
      </w:r>
      <w:r w:rsidRPr="00F2224E">
        <w:rPr>
          <w:rFonts w:ascii="Times New Roman" w:hAnsi="Times New Roman"/>
          <w:b/>
          <w:lang w:val="en-US"/>
        </w:rPr>
        <w:t>Restore</w:t>
      </w:r>
    </w:p>
    <w:p w14:paraId="7BBDA745" w14:textId="77777777" w:rsidR="00BF5B64" w:rsidRPr="00F2224E" w:rsidRDefault="00BF5B64" w:rsidP="008F507A">
      <w:pPr>
        <w:ind w:left="360" w:right="-227"/>
        <w:rPr>
          <w:rFonts w:ascii="Times New Roman" w:hAnsi="Times New Roman"/>
          <w:lang w:val="en-US"/>
        </w:rPr>
      </w:pPr>
    </w:p>
    <w:p w14:paraId="35C6F635" w14:textId="77777777" w:rsidR="00BF5B64" w:rsidRPr="00F2224E" w:rsidRDefault="00BF5B64" w:rsidP="008F507A">
      <w:pPr>
        <w:ind w:left="360" w:right="-227"/>
        <w:rPr>
          <w:rFonts w:ascii="Times New Roman" w:hAnsi="Times New Roman"/>
          <w:lang w:val="en-US"/>
        </w:rPr>
      </w:pPr>
    </w:p>
    <w:p w14:paraId="2CE017B6" w14:textId="77777777" w:rsidR="00BF5B64" w:rsidRPr="00F2224E" w:rsidRDefault="00BF5B64" w:rsidP="008F507A">
      <w:pPr>
        <w:ind w:left="360" w:right="-227"/>
        <w:rPr>
          <w:rFonts w:ascii="Times New Roman" w:hAnsi="Times New Roman"/>
          <w:lang w:val="en-US"/>
        </w:rPr>
      </w:pPr>
    </w:p>
    <w:p w14:paraId="2BFA6D65" w14:textId="77777777" w:rsidR="00BF5B64" w:rsidRPr="00F2224E" w:rsidRDefault="00BF5B64" w:rsidP="008F507A">
      <w:pPr>
        <w:ind w:left="360" w:right="-227"/>
        <w:rPr>
          <w:rFonts w:ascii="Times New Roman" w:hAnsi="Times New Roman"/>
          <w:lang w:val="en-US"/>
        </w:rPr>
      </w:pPr>
    </w:p>
    <w:p w14:paraId="41439215" w14:textId="77777777" w:rsidR="00BF5B64" w:rsidRPr="00F2224E" w:rsidRDefault="00BF5B64" w:rsidP="008F507A">
      <w:pPr>
        <w:ind w:left="360" w:right="-227"/>
        <w:rPr>
          <w:rFonts w:ascii="Times New Roman" w:hAnsi="Times New Roman"/>
          <w:lang w:val="en-US"/>
        </w:rPr>
      </w:pPr>
    </w:p>
    <w:p w14:paraId="1444D88D" w14:textId="77777777" w:rsidR="00717C4B" w:rsidRPr="00F2224E" w:rsidRDefault="006052EA" w:rsidP="008F507A">
      <w:pPr>
        <w:ind w:right="-227"/>
        <w:rPr>
          <w:noProof/>
          <w:color w:val="000099"/>
          <w:lang w:val="en-US" w:eastAsia="en-GB"/>
        </w:rPr>
      </w:pPr>
      <w:r w:rsidRPr="00F2224E">
        <w:rPr>
          <w:noProof/>
          <w:color w:val="000099"/>
          <w:lang w:val="en-US" w:eastAsia="en-GB"/>
        </w:rPr>
        <w:t xml:space="preserve">The </w:t>
      </w:r>
      <w:r w:rsidRPr="00F2224E">
        <w:rPr>
          <w:b/>
          <w:bCs/>
          <w:noProof/>
          <w:color w:val="000099"/>
          <w:lang w:val="en-US" w:eastAsia="en-GB"/>
        </w:rPr>
        <w:t>personal settings</w:t>
      </w:r>
      <w:r w:rsidR="00717C4B" w:rsidRPr="00F2224E">
        <w:rPr>
          <w:noProof/>
          <w:color w:val="000099"/>
          <w:lang w:val="en-US" w:eastAsia="en-GB"/>
        </w:rPr>
        <w:t xml:space="preserve"> of RadarOpus are not included in the backup.</w:t>
      </w:r>
    </w:p>
    <w:p w14:paraId="64B73958" w14:textId="7D0CF265" w:rsidR="00350B5F" w:rsidRPr="00F2224E" w:rsidRDefault="00717C4B" w:rsidP="00350B5F">
      <w:pPr>
        <w:ind w:right="-227"/>
        <w:rPr>
          <w:noProof/>
          <w:color w:val="000099"/>
          <w:lang w:val="en-US" w:eastAsia="en-GB"/>
        </w:rPr>
      </w:pPr>
      <w:r w:rsidRPr="00F2224E">
        <w:rPr>
          <w:noProof/>
          <w:color w:val="000099"/>
          <w:lang w:val="en-US" w:eastAsia="en-GB"/>
        </w:rPr>
        <w:t>If you would do a new installation of RadarOpus on a different computer and then restore the RadarOpus backup</w:t>
      </w:r>
      <w:r w:rsidR="00D77ADE" w:rsidRPr="00F2224E">
        <w:rPr>
          <w:noProof/>
          <w:color w:val="000099"/>
          <w:lang w:val="en-US" w:eastAsia="en-GB"/>
        </w:rPr>
        <w:t xml:space="preserve"> you will need to adapt the settings again to your preferences.</w:t>
      </w:r>
    </w:p>
    <w:p w14:paraId="1DC467C2" w14:textId="77777777" w:rsidR="001B56A8" w:rsidRPr="00F2224E" w:rsidRDefault="001B56A8" w:rsidP="008F507A">
      <w:pPr>
        <w:ind w:left="360" w:right="-227"/>
        <w:rPr>
          <w:rFonts w:ascii="Times New Roman" w:hAnsi="Times New Roman"/>
          <w:lang w:val="en-US"/>
        </w:rPr>
      </w:pPr>
    </w:p>
    <w:p w14:paraId="12CD3E4B" w14:textId="77777777" w:rsidR="001F4B3D" w:rsidRPr="00F2224E" w:rsidRDefault="001F4B3D" w:rsidP="008F507A">
      <w:pPr>
        <w:ind w:right="-227"/>
        <w:rPr>
          <w:rFonts w:ascii="Times New Roman" w:hAnsi="Times New Roman"/>
          <w:lang w:val="en-US"/>
        </w:rPr>
      </w:pPr>
      <w:r w:rsidRPr="00F2224E">
        <w:rPr>
          <w:rFonts w:ascii="Times New Roman" w:hAnsi="Times New Roman"/>
          <w:lang w:val="en-US"/>
        </w:rPr>
        <w:t xml:space="preserve">Click on </w:t>
      </w:r>
      <w:r w:rsidRPr="00F2224E">
        <w:rPr>
          <w:rFonts w:ascii="Times New Roman" w:hAnsi="Times New Roman"/>
          <w:b/>
          <w:bCs/>
          <w:lang w:val="en-US"/>
        </w:rPr>
        <w:t>Next</w:t>
      </w:r>
      <w:r w:rsidRPr="00F2224E">
        <w:rPr>
          <w:rFonts w:ascii="Times New Roman" w:hAnsi="Times New Roman"/>
          <w:lang w:val="en-US"/>
        </w:rPr>
        <w:t xml:space="preserve">, then on </w:t>
      </w:r>
      <w:r w:rsidRPr="00F2224E">
        <w:rPr>
          <w:rFonts w:ascii="Times New Roman" w:hAnsi="Times New Roman"/>
          <w:b/>
          <w:bCs/>
          <w:lang w:val="en-US"/>
        </w:rPr>
        <w:t>Start</w:t>
      </w:r>
      <w:r w:rsidRPr="00F2224E">
        <w:rPr>
          <w:rFonts w:ascii="Times New Roman" w:hAnsi="Times New Roman"/>
          <w:lang w:val="en-US"/>
        </w:rPr>
        <w:t>.</w:t>
      </w:r>
    </w:p>
    <w:p w14:paraId="66DB7B4A" w14:textId="77777777" w:rsidR="001B56A8" w:rsidRPr="00F2224E" w:rsidRDefault="001B56A8" w:rsidP="008F507A">
      <w:pPr>
        <w:ind w:right="-227"/>
        <w:rPr>
          <w:rFonts w:ascii="Times New Roman" w:hAnsi="Times New Roman"/>
          <w:lang w:val="en-US"/>
        </w:rPr>
      </w:pPr>
    </w:p>
    <w:p w14:paraId="16999476" w14:textId="77777777" w:rsidR="001B56A8" w:rsidRPr="00F2224E" w:rsidRDefault="001B56A8" w:rsidP="008F507A">
      <w:pPr>
        <w:ind w:right="-227"/>
        <w:rPr>
          <w:rFonts w:ascii="Times New Roman" w:hAnsi="Times New Roman"/>
          <w:lang w:val="en-US"/>
        </w:rPr>
      </w:pPr>
    </w:p>
    <w:p w14:paraId="1CE13196" w14:textId="77777777" w:rsidR="00231715" w:rsidRPr="00F2224E" w:rsidRDefault="00FF13DA" w:rsidP="008F507A">
      <w:pPr>
        <w:ind w:right="-227"/>
        <w:rPr>
          <w:rFonts w:ascii="Times New Roman" w:hAnsi="Times New Roman"/>
          <w:b/>
          <w:lang w:val="en-US"/>
        </w:rPr>
      </w:pPr>
      <w:r w:rsidRPr="00F2224E">
        <w:rPr>
          <w:rFonts w:ascii="Times New Roman" w:hAnsi="Times New Roman"/>
          <w:b/>
          <w:lang w:val="en-US"/>
        </w:rPr>
        <w:t>Exchange</w:t>
      </w:r>
      <w:r w:rsidR="00283375" w:rsidRPr="00F2224E">
        <w:rPr>
          <w:rFonts w:ascii="Times New Roman" w:hAnsi="Times New Roman"/>
          <w:b/>
          <w:lang w:val="en-US"/>
        </w:rPr>
        <w:t xml:space="preserve"> between</w:t>
      </w:r>
      <w:r w:rsidR="00231715" w:rsidRPr="00F2224E">
        <w:rPr>
          <w:rFonts w:ascii="Times New Roman" w:hAnsi="Times New Roman"/>
          <w:b/>
          <w:lang w:val="en-US"/>
        </w:rPr>
        <w:t xml:space="preserve"> Mac </w:t>
      </w:r>
      <w:r w:rsidR="0092483D" w:rsidRPr="00F2224E">
        <w:rPr>
          <w:rFonts w:ascii="Times New Roman" w:hAnsi="Times New Roman"/>
          <w:b/>
          <w:lang w:val="en-US"/>
        </w:rPr>
        <w:t>and</w:t>
      </w:r>
      <w:r w:rsidR="00231715" w:rsidRPr="00F2224E">
        <w:rPr>
          <w:rFonts w:ascii="Times New Roman" w:hAnsi="Times New Roman"/>
          <w:b/>
          <w:lang w:val="en-US"/>
        </w:rPr>
        <w:t xml:space="preserve"> Windows</w:t>
      </w:r>
    </w:p>
    <w:p w14:paraId="0637FC3F" w14:textId="30FEC267" w:rsidR="00231715" w:rsidRPr="00F2224E" w:rsidRDefault="00231715" w:rsidP="008F507A">
      <w:pPr>
        <w:ind w:right="-227"/>
        <w:rPr>
          <w:rFonts w:ascii="Times New Roman" w:hAnsi="Times New Roman"/>
          <w:lang w:val="en-US"/>
        </w:rPr>
      </w:pPr>
      <w:r w:rsidRPr="00F2224E">
        <w:rPr>
          <w:rFonts w:ascii="Times New Roman" w:hAnsi="Times New Roman"/>
          <w:lang w:val="en-US"/>
        </w:rPr>
        <w:t xml:space="preserve">A RadarOpus backup made on a </w:t>
      </w:r>
      <w:r w:rsidRPr="00F2224E">
        <w:rPr>
          <w:rFonts w:ascii="Times New Roman" w:hAnsi="Times New Roman"/>
          <w:b/>
          <w:lang w:val="en-US"/>
        </w:rPr>
        <w:t>M</w:t>
      </w:r>
      <w:r w:rsidR="00350B5F" w:rsidRPr="00F2224E">
        <w:rPr>
          <w:rFonts w:ascii="Times New Roman" w:hAnsi="Times New Roman"/>
          <w:b/>
          <w:lang w:val="en-US"/>
        </w:rPr>
        <w:t>ac</w:t>
      </w:r>
      <w:r w:rsidRPr="00F2224E">
        <w:rPr>
          <w:rFonts w:ascii="Times New Roman" w:hAnsi="Times New Roman"/>
          <w:lang w:val="en-US"/>
        </w:rPr>
        <w:t xml:space="preserve"> can be restored to a </w:t>
      </w:r>
      <w:r w:rsidRPr="00F2224E">
        <w:rPr>
          <w:rFonts w:ascii="Times New Roman" w:hAnsi="Times New Roman"/>
          <w:b/>
          <w:lang w:val="en-US"/>
        </w:rPr>
        <w:t>Windows</w:t>
      </w:r>
      <w:r w:rsidRPr="00F2224E">
        <w:rPr>
          <w:rFonts w:ascii="Times New Roman" w:hAnsi="Times New Roman"/>
          <w:lang w:val="en-US"/>
        </w:rPr>
        <w:t xml:space="preserve"> version </w:t>
      </w:r>
      <w:r w:rsidR="00283375" w:rsidRPr="00F2224E">
        <w:rPr>
          <w:rFonts w:ascii="Times New Roman" w:hAnsi="Times New Roman"/>
          <w:lang w:val="en-US"/>
        </w:rPr>
        <w:t xml:space="preserve">and vice versa, but </w:t>
      </w:r>
      <w:r w:rsidRPr="00F2224E">
        <w:rPr>
          <w:rFonts w:ascii="Times New Roman" w:hAnsi="Times New Roman"/>
          <w:lang w:val="en-US"/>
        </w:rPr>
        <w:t xml:space="preserve">only if both are </w:t>
      </w:r>
      <w:r w:rsidR="00283375" w:rsidRPr="00F2224E">
        <w:rPr>
          <w:rFonts w:ascii="Times New Roman" w:hAnsi="Times New Roman"/>
          <w:lang w:val="en-US"/>
        </w:rPr>
        <w:t>running</w:t>
      </w:r>
      <w:r w:rsidRPr="00F2224E">
        <w:rPr>
          <w:rFonts w:ascii="Times New Roman" w:hAnsi="Times New Roman"/>
          <w:lang w:val="en-US"/>
        </w:rPr>
        <w:t xml:space="preserve"> the same </w:t>
      </w:r>
      <w:r w:rsidR="00283375" w:rsidRPr="00F2224E">
        <w:rPr>
          <w:rFonts w:ascii="Times New Roman" w:hAnsi="Times New Roman"/>
          <w:lang w:val="en-US"/>
        </w:rPr>
        <w:t>RadarOpus</w:t>
      </w:r>
      <w:r w:rsidRPr="00F2224E">
        <w:rPr>
          <w:rFonts w:ascii="Times New Roman" w:hAnsi="Times New Roman"/>
          <w:lang w:val="en-US"/>
        </w:rPr>
        <w:t xml:space="preserve"> version.</w:t>
      </w:r>
      <w:r w:rsidR="00283375" w:rsidRPr="00F2224E">
        <w:rPr>
          <w:rFonts w:ascii="Times New Roman" w:hAnsi="Times New Roman"/>
          <w:lang w:val="en-US"/>
        </w:rPr>
        <w:t xml:space="preserve"> You can restore a backup made on an older version to a </w:t>
      </w:r>
      <w:r w:rsidR="00FF13DA" w:rsidRPr="00F2224E">
        <w:rPr>
          <w:rFonts w:ascii="Times New Roman" w:hAnsi="Times New Roman"/>
          <w:lang w:val="en-US"/>
        </w:rPr>
        <w:t>newer</w:t>
      </w:r>
      <w:r w:rsidR="00283375" w:rsidRPr="00F2224E">
        <w:rPr>
          <w:rFonts w:ascii="Times New Roman" w:hAnsi="Times New Roman"/>
          <w:lang w:val="en-US"/>
        </w:rPr>
        <w:t xml:space="preserve"> version, but not the other way around.</w:t>
      </w:r>
    </w:p>
    <w:p w14:paraId="75C6B9BB" w14:textId="77777777" w:rsidR="00A734A2" w:rsidRPr="00F2224E" w:rsidRDefault="00A734A2" w:rsidP="008F507A">
      <w:pPr>
        <w:ind w:right="-227"/>
        <w:rPr>
          <w:rFonts w:ascii="Times New Roman" w:hAnsi="Times New Roman"/>
          <w:lang w:val="en-US"/>
        </w:rPr>
      </w:pPr>
    </w:p>
    <w:p w14:paraId="63D035E4" w14:textId="0E4355F3" w:rsidR="00231715" w:rsidRPr="00F2224E" w:rsidRDefault="00231715" w:rsidP="003B47EA">
      <w:pPr>
        <w:pStyle w:val="Kop2"/>
        <w:rPr>
          <w:lang w:val="en-US"/>
        </w:rPr>
      </w:pPr>
      <w:r w:rsidRPr="00F2224E">
        <w:rPr>
          <w:lang w:val="en-US"/>
        </w:rPr>
        <w:t>Using a Cloud Folder (Drive) like Dropbox</w:t>
      </w:r>
      <w:r w:rsidR="003D4600" w:rsidRPr="00F2224E">
        <w:rPr>
          <w:lang w:val="en-US"/>
        </w:rPr>
        <w:t>, OneDrive, iCloud</w:t>
      </w:r>
    </w:p>
    <w:p w14:paraId="45B04884" w14:textId="6083E0F5" w:rsidR="00BF5B64" w:rsidRPr="00F2224E" w:rsidRDefault="00BF5B64" w:rsidP="008F507A">
      <w:pPr>
        <w:ind w:right="-227"/>
        <w:rPr>
          <w:rFonts w:ascii="Times New Roman" w:hAnsi="Times New Roman"/>
          <w:lang w:val="en-US"/>
        </w:rPr>
      </w:pPr>
      <w:r w:rsidRPr="00F2224E">
        <w:rPr>
          <w:rFonts w:ascii="Times New Roman" w:hAnsi="Times New Roman"/>
          <w:lang w:val="en-US"/>
        </w:rPr>
        <w:t xml:space="preserve">It is </w:t>
      </w:r>
      <w:r w:rsidR="001F4B3D" w:rsidRPr="00F2224E">
        <w:rPr>
          <w:rFonts w:ascii="Times New Roman" w:hAnsi="Times New Roman"/>
          <w:b/>
          <w:lang w:val="en-US"/>
        </w:rPr>
        <w:t>N</w:t>
      </w:r>
      <w:r w:rsidR="003D4600" w:rsidRPr="00F2224E">
        <w:rPr>
          <w:rFonts w:ascii="Times New Roman" w:hAnsi="Times New Roman"/>
          <w:b/>
          <w:lang w:val="en-US"/>
        </w:rPr>
        <w:t>ot</w:t>
      </w:r>
      <w:r w:rsidRPr="00F2224E">
        <w:rPr>
          <w:rFonts w:ascii="Times New Roman" w:hAnsi="Times New Roman"/>
          <w:lang w:val="en-US"/>
        </w:rPr>
        <w:t xml:space="preserve"> advised to use a cloud </w:t>
      </w:r>
      <w:r w:rsidR="00231715" w:rsidRPr="00F2224E">
        <w:rPr>
          <w:rFonts w:ascii="Times New Roman" w:hAnsi="Times New Roman"/>
          <w:lang w:val="en-US"/>
        </w:rPr>
        <w:t>program like Dropbox to exchange files between different computers you are usin</w:t>
      </w:r>
      <w:r w:rsidR="002569E0" w:rsidRPr="00F2224E">
        <w:rPr>
          <w:rFonts w:ascii="Times New Roman" w:hAnsi="Times New Roman"/>
          <w:lang w:val="en-US"/>
        </w:rPr>
        <w:t xml:space="preserve">g to keep them </w:t>
      </w:r>
      <w:r w:rsidR="00F2179E" w:rsidRPr="00F2224E">
        <w:rPr>
          <w:rFonts w:ascii="Times New Roman" w:hAnsi="Times New Roman"/>
          <w:lang w:val="en-US"/>
        </w:rPr>
        <w:t>synchronized</w:t>
      </w:r>
      <w:r w:rsidR="002569E0" w:rsidRPr="00F2224E">
        <w:rPr>
          <w:rFonts w:ascii="Times New Roman" w:hAnsi="Times New Roman"/>
          <w:lang w:val="en-US"/>
        </w:rPr>
        <w:t>.</w:t>
      </w:r>
    </w:p>
    <w:p w14:paraId="25EE34B1" w14:textId="18833A68" w:rsidR="002569E0" w:rsidRPr="00F2224E" w:rsidRDefault="002569E0" w:rsidP="008F507A">
      <w:pPr>
        <w:ind w:right="-227"/>
        <w:rPr>
          <w:rFonts w:ascii="Times New Roman" w:hAnsi="Times New Roman"/>
          <w:lang w:val="en-US"/>
        </w:rPr>
      </w:pPr>
      <w:r w:rsidRPr="00F2224E">
        <w:rPr>
          <w:rFonts w:ascii="Times New Roman" w:hAnsi="Times New Roman"/>
          <w:lang w:val="en-US"/>
        </w:rPr>
        <w:t xml:space="preserve">Practice shows that it is quite easy to make a mistake and not wait long enough for the cloud drive to be </w:t>
      </w:r>
      <w:r w:rsidR="00F2179E" w:rsidRPr="00F2224E">
        <w:rPr>
          <w:rFonts w:ascii="Times New Roman" w:hAnsi="Times New Roman"/>
          <w:lang w:val="en-US"/>
        </w:rPr>
        <w:t>synchronized</w:t>
      </w:r>
      <w:r w:rsidRPr="00F2224E">
        <w:rPr>
          <w:rFonts w:ascii="Times New Roman" w:hAnsi="Times New Roman"/>
          <w:lang w:val="en-US"/>
        </w:rPr>
        <w:t xml:space="preserve"> completely</w:t>
      </w:r>
    </w:p>
    <w:p w14:paraId="60B336FB" w14:textId="77777777" w:rsidR="00BF5B64" w:rsidRPr="00F2224E" w:rsidRDefault="00BF5B64" w:rsidP="008F507A">
      <w:pPr>
        <w:ind w:right="-227"/>
        <w:rPr>
          <w:rFonts w:ascii="Times New Roman" w:hAnsi="Times New Roman"/>
          <w:lang w:val="en-US"/>
        </w:rPr>
      </w:pPr>
    </w:p>
    <w:p w14:paraId="565117A5" w14:textId="77777777" w:rsidR="00F56133" w:rsidRPr="00F2224E" w:rsidRDefault="00F56133" w:rsidP="008F507A">
      <w:pPr>
        <w:tabs>
          <w:tab w:val="left" w:pos="1760"/>
        </w:tabs>
        <w:ind w:right="-227"/>
        <w:rPr>
          <w:rFonts w:ascii="Times New Roman" w:hAnsi="Times New Roman"/>
          <w:lang w:val="en-US"/>
        </w:rPr>
      </w:pPr>
    </w:p>
    <w:p w14:paraId="0004F454" w14:textId="77777777" w:rsidR="00BF5B64" w:rsidRPr="00F2224E" w:rsidRDefault="00BF5B64" w:rsidP="008F507A">
      <w:pPr>
        <w:ind w:right="-227"/>
        <w:rPr>
          <w:rFonts w:ascii="Times New Roman" w:hAnsi="Times New Roman"/>
          <w:lang w:val="en-US"/>
        </w:rPr>
        <w:sectPr w:rsidR="00BF5B64" w:rsidRPr="00F2224E" w:rsidSect="0086251A">
          <w:pgSz w:w="11906" w:h="16838"/>
          <w:pgMar w:top="1134" w:right="1247" w:bottom="1134" w:left="1247" w:header="709" w:footer="709" w:gutter="0"/>
          <w:cols w:space="708"/>
          <w:docGrid w:linePitch="360"/>
        </w:sectPr>
      </w:pPr>
    </w:p>
    <w:p w14:paraId="591DF6C2" w14:textId="0664A919" w:rsidR="00E72DC7" w:rsidRPr="00F2224E" w:rsidRDefault="00CA1547" w:rsidP="008F507A">
      <w:pPr>
        <w:pStyle w:val="Kop1"/>
        <w:spacing w:before="0" w:after="0"/>
        <w:ind w:right="-227"/>
        <w:rPr>
          <w:lang w:val="en-US"/>
        </w:rPr>
      </w:pPr>
      <w:r w:rsidRPr="00F2224E">
        <w:rPr>
          <w:lang w:val="en-US"/>
        </w:rPr>
        <w:lastRenderedPageBreak/>
        <w:t xml:space="preserve">Concepts: </w:t>
      </w:r>
      <w:r w:rsidR="00E72DC7" w:rsidRPr="00F2224E">
        <w:rPr>
          <w:lang w:val="en-US"/>
        </w:rPr>
        <w:t>Veterinary – Roger Morrison – Roberto Petrucci</w:t>
      </w:r>
    </w:p>
    <w:p w14:paraId="6D904BD0" w14:textId="77777777" w:rsidR="00E72DC7" w:rsidRPr="00F2224E" w:rsidRDefault="00E72DC7" w:rsidP="008F507A">
      <w:pPr>
        <w:ind w:right="-227"/>
        <w:rPr>
          <w:rFonts w:ascii="Times New Roman" w:hAnsi="Times New Roman"/>
          <w:lang w:val="en-US"/>
        </w:rPr>
      </w:pPr>
    </w:p>
    <w:p w14:paraId="53B9625F" w14:textId="344EF0A9" w:rsidR="00E72DC7"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01408" behindDoc="0" locked="0" layoutInCell="1" allowOverlap="1" wp14:anchorId="559671BE" wp14:editId="15352EBE">
            <wp:simplePos x="0" y="0"/>
            <wp:positionH relativeFrom="column">
              <wp:posOffset>3725545</wp:posOffset>
            </wp:positionH>
            <wp:positionV relativeFrom="paragraph">
              <wp:posOffset>398780</wp:posOffset>
            </wp:positionV>
            <wp:extent cx="2398395" cy="1915795"/>
            <wp:effectExtent l="19050" t="19050" r="1905" b="8255"/>
            <wp:wrapSquare wrapText="bothSides"/>
            <wp:docPr id="564" name="Afbeelding 564" descr="SNAGHTML8fa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SNAGHTML8fa555"/>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398395" cy="191579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Pr="00F2224E">
        <w:rPr>
          <w:rFonts w:ascii="Times New Roman" w:hAnsi="Times New Roman"/>
          <w:noProof/>
          <w:lang w:val="en-US" w:eastAsia="en-GB"/>
        </w:rPr>
        <mc:AlternateContent>
          <mc:Choice Requires="wps">
            <w:drawing>
              <wp:anchor distT="0" distB="0" distL="114300" distR="114300" simplePos="0" relativeHeight="251600384" behindDoc="0" locked="0" layoutInCell="1" allowOverlap="1" wp14:anchorId="079665B6" wp14:editId="3B3B4FEA">
                <wp:simplePos x="0" y="0"/>
                <wp:positionH relativeFrom="column">
                  <wp:posOffset>3712210</wp:posOffset>
                </wp:positionH>
                <wp:positionV relativeFrom="paragraph">
                  <wp:posOffset>635</wp:posOffset>
                </wp:positionV>
                <wp:extent cx="2398395" cy="271780"/>
                <wp:effectExtent l="6985" t="10160" r="13970" b="13335"/>
                <wp:wrapSquare wrapText="bothSides"/>
                <wp:docPr id="31" name="Text Box 563">
                  <a:hlinkClick xmlns:a="http://schemas.openxmlformats.org/drawingml/2006/main" r:id="rId118"/>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8395" cy="271780"/>
                        </a:xfrm>
                        <a:prstGeom prst="rect">
                          <a:avLst/>
                        </a:prstGeom>
                        <a:solidFill>
                          <a:srgbClr val="FF9933"/>
                        </a:solidFill>
                        <a:ln w="9525">
                          <a:solidFill>
                            <a:srgbClr val="000000"/>
                          </a:solidFill>
                          <a:miter lim="800000"/>
                          <a:headEnd/>
                          <a:tailEnd/>
                        </a:ln>
                      </wps:spPr>
                      <wps:txbx>
                        <w:txbxContent>
                          <w:p w14:paraId="475C3439" w14:textId="77777777" w:rsidR="00EE7B81" w:rsidRDefault="00EE7B81" w:rsidP="00E72DC7">
                            <w:r>
                              <w:t xml:space="preserve">See video: </w:t>
                            </w:r>
                            <w:hyperlink r:id="rId475" w:history="1">
                              <w:r w:rsidRPr="00DD2C27">
                                <w:rPr>
                                  <w:rStyle w:val="Hyperlink"/>
                                </w:rPr>
                                <w:t xml:space="preserve">Using </w:t>
                              </w:r>
                              <w:r w:rsidRPr="00B366DE">
                                <w:rPr>
                                  <w:rStyle w:val="Hyperlink"/>
                                  <w:lang w:val="en-US"/>
                                </w:rPr>
                                <w:t>Concepts</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79665B6" id="Text Box 563" o:spid="_x0000_s1086" type="#_x0000_t202" href="http://youtu.be/-tj0hD-EQBI" style="position:absolute;margin-left:292.3pt;margin-top:.05pt;width:188.85pt;height:21.4pt;z-index:251600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" o:button="t" fillcolor="#f93">
                <v:fill o:detectmouseclick="t"/>
                <v:textbox style="mso-fit-shape-to-text:t">
                  <w:txbxContent>
                    <w:p w14:paraId="475C3439" w14:textId="77777777" w:rsidR="00EE7B81" w:rsidRDefault="00EE7B81" w:rsidP="00E72DC7">
                      <w:r>
                        <w:t xml:space="preserve">See video: </w:t>
                      </w:r>
                      <w:hyperlink r:id="rId476" w:history="1">
                        <w:r w:rsidRPr="00DD2C27">
                          <w:rPr>
                            <w:rStyle w:val="Hyperlink"/>
                          </w:rPr>
                          <w:t xml:space="preserve">Using </w:t>
                        </w:r>
                        <w:r w:rsidRPr="00B366DE">
                          <w:rPr>
                            <w:rStyle w:val="Hyperlink"/>
                            <w:lang w:val="en-US"/>
                          </w:rPr>
                          <w:t>Concepts</w:t>
                        </w:r>
                      </w:hyperlink>
                    </w:p>
                  </w:txbxContent>
                </v:textbox>
                <w10:wrap type="square"/>
              </v:shape>
            </w:pict>
          </mc:Fallback>
        </mc:AlternateContent>
      </w:r>
      <w:r w:rsidR="00E72DC7" w:rsidRPr="00F2224E">
        <w:rPr>
          <w:rFonts w:ascii="Times New Roman" w:hAnsi="Times New Roman"/>
          <w:lang w:val="en-US"/>
        </w:rPr>
        <w:t>The Concepts are used to help you find the correct symptoms in the repertory. This tutorial video gives a short introduction on how to use concepts.</w:t>
      </w:r>
    </w:p>
    <w:p w14:paraId="09FFC170" w14:textId="77777777" w:rsidR="00E72DC7" w:rsidRPr="00F2224E" w:rsidRDefault="00E72DC7" w:rsidP="008F507A">
      <w:pPr>
        <w:ind w:right="-227"/>
        <w:rPr>
          <w:rFonts w:ascii="Times New Roman" w:hAnsi="Times New Roman"/>
          <w:lang w:val="en-US"/>
        </w:rPr>
      </w:pPr>
    </w:p>
    <w:p w14:paraId="33ACA0E2" w14:textId="77777777" w:rsidR="00E72DC7" w:rsidRPr="00F2224E" w:rsidRDefault="00E72DC7" w:rsidP="008F507A">
      <w:pPr>
        <w:ind w:right="-227"/>
        <w:rPr>
          <w:rFonts w:ascii="Times New Roman" w:hAnsi="Times New Roman"/>
          <w:lang w:val="en-US"/>
        </w:rPr>
      </w:pPr>
      <w:r w:rsidRPr="00F2224E">
        <w:rPr>
          <w:rFonts w:ascii="Times New Roman" w:hAnsi="Times New Roman"/>
          <w:lang w:val="en-US"/>
        </w:rPr>
        <w:t xml:space="preserve">In the tutorial video these concepts are mentioned: </w:t>
      </w:r>
    </w:p>
    <w:p w14:paraId="00A4C49D" w14:textId="77777777" w:rsidR="00E72DC7" w:rsidRPr="00F2224E" w:rsidRDefault="00E72DC7" w:rsidP="0026769A">
      <w:pPr>
        <w:numPr>
          <w:ilvl w:val="0"/>
          <w:numId w:val="43"/>
        </w:numPr>
        <w:ind w:right="-227"/>
        <w:rPr>
          <w:rFonts w:ascii="Times New Roman" w:hAnsi="Times New Roman"/>
          <w:lang w:val="en-US"/>
        </w:rPr>
      </w:pPr>
      <w:r w:rsidRPr="00F2224E">
        <w:rPr>
          <w:rFonts w:ascii="Times New Roman" w:hAnsi="Times New Roman"/>
          <w:lang w:val="en-US"/>
        </w:rPr>
        <w:t xml:space="preserve">Marc Bär - Veterinary concepts </w:t>
      </w:r>
    </w:p>
    <w:p w14:paraId="4C176B97" w14:textId="77777777" w:rsidR="00E72DC7" w:rsidRPr="00F2224E" w:rsidRDefault="00E72DC7" w:rsidP="0026769A">
      <w:pPr>
        <w:numPr>
          <w:ilvl w:val="0"/>
          <w:numId w:val="43"/>
        </w:numPr>
        <w:ind w:right="-227"/>
        <w:rPr>
          <w:rFonts w:ascii="Times New Roman" w:hAnsi="Times New Roman"/>
          <w:lang w:val="en-US"/>
        </w:rPr>
      </w:pPr>
      <w:r w:rsidRPr="00F2224E">
        <w:rPr>
          <w:rFonts w:ascii="Times New Roman" w:hAnsi="Times New Roman"/>
          <w:lang w:val="en-US"/>
        </w:rPr>
        <w:t>Roger Morrison - Desktop Companion</w:t>
      </w:r>
    </w:p>
    <w:p w14:paraId="39874E4F" w14:textId="77777777" w:rsidR="00E72DC7" w:rsidRPr="00F2224E" w:rsidRDefault="00E72DC7" w:rsidP="0026769A">
      <w:pPr>
        <w:numPr>
          <w:ilvl w:val="0"/>
          <w:numId w:val="43"/>
        </w:numPr>
        <w:ind w:right="-227"/>
        <w:rPr>
          <w:rFonts w:ascii="Times New Roman" w:hAnsi="Times New Roman"/>
          <w:lang w:val="en-US"/>
        </w:rPr>
      </w:pPr>
      <w:r w:rsidRPr="00F2224E">
        <w:rPr>
          <w:rFonts w:ascii="Times New Roman" w:hAnsi="Times New Roman"/>
          <w:lang w:val="en-US"/>
        </w:rPr>
        <w:t>Roberto Petrucci – Children concepts</w:t>
      </w:r>
    </w:p>
    <w:p w14:paraId="16D3F276" w14:textId="77777777" w:rsidR="00E72DC7" w:rsidRPr="00F2224E" w:rsidRDefault="00E72DC7" w:rsidP="008F507A">
      <w:pPr>
        <w:ind w:right="-227"/>
        <w:rPr>
          <w:rFonts w:ascii="Times New Roman" w:hAnsi="Times New Roman"/>
          <w:i/>
          <w:lang w:val="en-US"/>
        </w:rPr>
      </w:pPr>
      <w:r w:rsidRPr="00F2224E">
        <w:rPr>
          <w:rFonts w:ascii="Times New Roman" w:hAnsi="Times New Roman"/>
          <w:i/>
          <w:lang w:val="en-US"/>
        </w:rPr>
        <w:t>More information about concepts will follow.</w:t>
      </w:r>
    </w:p>
    <w:p w14:paraId="5C095076" w14:textId="77777777" w:rsidR="00E72DC7" w:rsidRPr="00F2224E" w:rsidRDefault="00E72DC7" w:rsidP="008F507A">
      <w:pPr>
        <w:ind w:right="-227"/>
        <w:rPr>
          <w:rFonts w:ascii="Times New Roman" w:hAnsi="Times New Roman"/>
          <w:lang w:val="en-US"/>
        </w:rPr>
      </w:pPr>
    </w:p>
    <w:p w14:paraId="6C60B686" w14:textId="77777777" w:rsidR="00E72DC7" w:rsidRPr="00F2224E" w:rsidRDefault="00E72DC7" w:rsidP="008F507A">
      <w:pPr>
        <w:ind w:right="-227"/>
        <w:rPr>
          <w:rFonts w:ascii="Times New Roman" w:hAnsi="Times New Roman"/>
          <w:lang w:val="en-US"/>
        </w:rPr>
      </w:pPr>
    </w:p>
    <w:p w14:paraId="554735F4" w14:textId="77777777" w:rsidR="00E72DC7" w:rsidRPr="00F2224E" w:rsidRDefault="00E72DC7" w:rsidP="008F507A">
      <w:pPr>
        <w:ind w:right="-227"/>
        <w:rPr>
          <w:rFonts w:ascii="Times New Roman" w:hAnsi="Times New Roman"/>
          <w:lang w:val="en-US"/>
        </w:rPr>
      </w:pPr>
    </w:p>
    <w:p w14:paraId="27EDB479" w14:textId="77777777" w:rsidR="00A734A2" w:rsidRPr="00F2224E" w:rsidRDefault="00A734A2" w:rsidP="008F507A">
      <w:pPr>
        <w:ind w:right="-227"/>
        <w:rPr>
          <w:rFonts w:ascii="Times New Roman" w:hAnsi="Times New Roman"/>
          <w:lang w:val="en-US"/>
        </w:rPr>
      </w:pPr>
    </w:p>
    <w:p w14:paraId="65314FD6" w14:textId="77777777" w:rsidR="00E72DC7" w:rsidRPr="00F2224E" w:rsidRDefault="00E72DC7" w:rsidP="008F507A">
      <w:pPr>
        <w:ind w:right="-227"/>
        <w:jc w:val="center"/>
        <w:rPr>
          <w:rFonts w:ascii="Times New Roman" w:hAnsi="Times New Roman"/>
          <w:lang w:val="en-US"/>
        </w:rPr>
      </w:pPr>
    </w:p>
    <w:p w14:paraId="2FD0A254" w14:textId="77777777" w:rsidR="00E72DC7" w:rsidRPr="00F2224E" w:rsidRDefault="00E72DC7" w:rsidP="008F507A">
      <w:pPr>
        <w:tabs>
          <w:tab w:val="left" w:pos="1760"/>
        </w:tabs>
        <w:ind w:right="-227"/>
        <w:jc w:val="center"/>
        <w:rPr>
          <w:rFonts w:ascii="Times New Roman" w:hAnsi="Times New Roman"/>
          <w:lang w:val="en-US"/>
        </w:rPr>
      </w:pPr>
    </w:p>
    <w:p w14:paraId="71F04555" w14:textId="50990F68" w:rsidR="00E72DC7" w:rsidRPr="00F2224E" w:rsidRDefault="00E72DC7" w:rsidP="008F507A">
      <w:pPr>
        <w:pStyle w:val="Kop1"/>
        <w:spacing w:before="0" w:after="0"/>
        <w:ind w:right="-227"/>
        <w:rPr>
          <w:lang w:val="en-US"/>
        </w:rPr>
      </w:pPr>
      <w:r w:rsidRPr="00F2224E">
        <w:rPr>
          <w:lang w:val="en-US"/>
        </w:rPr>
        <w:t>Bookmarks</w:t>
      </w:r>
    </w:p>
    <w:p w14:paraId="29A0BF66" w14:textId="77777777" w:rsidR="00E72DC7" w:rsidRPr="00F2224E" w:rsidRDefault="00E72DC7" w:rsidP="008F507A">
      <w:pPr>
        <w:ind w:right="-227"/>
        <w:rPr>
          <w:rFonts w:ascii="Times New Roman" w:hAnsi="Times New Roman"/>
          <w:lang w:val="en-US"/>
        </w:rPr>
      </w:pPr>
    </w:p>
    <w:p w14:paraId="16DB66BA" w14:textId="77777777" w:rsidR="00E72DC7" w:rsidRPr="00F2224E" w:rsidRDefault="00E72DC7" w:rsidP="008F507A">
      <w:pPr>
        <w:ind w:right="-227"/>
        <w:rPr>
          <w:rFonts w:ascii="Times New Roman" w:hAnsi="Times New Roman"/>
          <w:b/>
          <w:lang w:val="en-US"/>
        </w:rPr>
      </w:pPr>
      <w:r w:rsidRPr="00F2224E">
        <w:rPr>
          <w:rFonts w:ascii="Times New Roman" w:hAnsi="Times New Roman"/>
          <w:b/>
          <w:lang w:val="en-US"/>
        </w:rPr>
        <w:t>In the Repertory</w:t>
      </w:r>
    </w:p>
    <w:p w14:paraId="7A00A9A9" w14:textId="5B6EA0D6" w:rsidR="00E72DC7" w:rsidRPr="00F2224E" w:rsidRDefault="00E72DC7" w:rsidP="008F507A">
      <w:pPr>
        <w:ind w:right="-227"/>
        <w:rPr>
          <w:rFonts w:ascii="Times New Roman" w:hAnsi="Times New Roman"/>
          <w:lang w:val="en-US"/>
        </w:rPr>
      </w:pPr>
      <w:r w:rsidRPr="00F2224E">
        <w:rPr>
          <w:rFonts w:ascii="Times New Roman" w:hAnsi="Times New Roman"/>
          <w:lang w:val="en-US"/>
        </w:rPr>
        <w:t xml:space="preserve">You can add to any rubric in the repertory a bookmark with a </w:t>
      </w:r>
      <w:r w:rsidRPr="00953C7B">
        <w:rPr>
          <w:rFonts w:ascii="Times New Roman" w:hAnsi="Times New Roman"/>
          <w:b/>
          <w:bCs/>
          <w:lang w:val="en-US"/>
        </w:rPr>
        <w:t>right mouse</w:t>
      </w:r>
      <w:r w:rsidRPr="00F2224E">
        <w:rPr>
          <w:rFonts w:ascii="Times New Roman" w:hAnsi="Times New Roman"/>
          <w:lang w:val="en-US"/>
        </w:rPr>
        <w:t xml:space="preserve"> click on the rubric</w:t>
      </w:r>
      <w:r w:rsidR="00953C7B">
        <w:rPr>
          <w:rFonts w:ascii="Times New Roman" w:hAnsi="Times New Roman"/>
          <w:lang w:val="en-US"/>
        </w:rPr>
        <w:t xml:space="preserve">, then seelct frm the menu </w:t>
      </w:r>
      <w:r w:rsidR="000E6BB4" w:rsidRPr="00F2224E">
        <w:rPr>
          <w:rFonts w:ascii="Times New Roman" w:hAnsi="Times New Roman"/>
          <w:b/>
          <w:lang w:val="en-US"/>
        </w:rPr>
        <w:t>A</w:t>
      </w:r>
      <w:r w:rsidRPr="00F2224E">
        <w:rPr>
          <w:rFonts w:ascii="Times New Roman" w:hAnsi="Times New Roman"/>
          <w:b/>
          <w:lang w:val="en-US"/>
        </w:rPr>
        <w:t>dd bookmark</w:t>
      </w:r>
      <w:r w:rsidRPr="00F2224E">
        <w:rPr>
          <w:rFonts w:ascii="Times New Roman" w:hAnsi="Times New Roman"/>
          <w:lang w:val="en-US"/>
        </w:rPr>
        <w:t>.</w:t>
      </w:r>
    </w:p>
    <w:p w14:paraId="0679AC2A" w14:textId="77777777" w:rsidR="00E72DC7" w:rsidRPr="00F2224E" w:rsidRDefault="00E72DC7" w:rsidP="008F507A">
      <w:pPr>
        <w:ind w:right="-227"/>
        <w:rPr>
          <w:rFonts w:ascii="Times New Roman" w:hAnsi="Times New Roman"/>
          <w:lang w:val="en-US"/>
        </w:rPr>
      </w:pPr>
      <w:r w:rsidRPr="00F2224E">
        <w:rPr>
          <w:rFonts w:ascii="Times New Roman" w:hAnsi="Times New Roman"/>
          <w:lang w:val="en-US"/>
        </w:rPr>
        <w:t xml:space="preserve">To delete or rename a bookmark, </w:t>
      </w:r>
      <w:r w:rsidRPr="00953C7B">
        <w:rPr>
          <w:rFonts w:ascii="Times New Roman" w:hAnsi="Times New Roman"/>
          <w:b/>
          <w:bCs/>
          <w:lang w:val="en-US"/>
        </w:rPr>
        <w:t>right mouse</w:t>
      </w:r>
      <w:r w:rsidR="000E6BB4" w:rsidRPr="00F2224E">
        <w:rPr>
          <w:rFonts w:ascii="Times New Roman" w:hAnsi="Times New Roman"/>
          <w:lang w:val="en-US"/>
        </w:rPr>
        <w:t xml:space="preserve"> click and select from the menu </w:t>
      </w:r>
      <w:r w:rsidR="000E6BB4" w:rsidRPr="00F2224E">
        <w:rPr>
          <w:rFonts w:ascii="Times New Roman" w:hAnsi="Times New Roman"/>
          <w:b/>
          <w:lang w:val="en-US"/>
        </w:rPr>
        <w:t>Delete this bookmark</w:t>
      </w:r>
    </w:p>
    <w:p w14:paraId="04CE6CCD" w14:textId="77777777" w:rsidR="00E72DC7" w:rsidRPr="00F2224E" w:rsidRDefault="00E72DC7" w:rsidP="008F507A">
      <w:pPr>
        <w:ind w:right="-227"/>
        <w:rPr>
          <w:rFonts w:ascii="Times New Roman" w:hAnsi="Times New Roman"/>
          <w:lang w:val="en-US"/>
        </w:rPr>
      </w:pPr>
    </w:p>
    <w:p w14:paraId="7E30A805" w14:textId="77777777" w:rsidR="00E72DC7" w:rsidRPr="00F2224E" w:rsidRDefault="00E72DC7" w:rsidP="008F507A">
      <w:pPr>
        <w:ind w:right="-227"/>
        <w:rPr>
          <w:rFonts w:ascii="Times New Roman" w:hAnsi="Times New Roman"/>
          <w:b/>
          <w:lang w:val="en-US"/>
        </w:rPr>
      </w:pPr>
      <w:r w:rsidRPr="00F2224E">
        <w:rPr>
          <w:rFonts w:ascii="Times New Roman" w:hAnsi="Times New Roman"/>
          <w:b/>
          <w:lang w:val="en-US"/>
        </w:rPr>
        <w:t>In Reference documents</w:t>
      </w:r>
    </w:p>
    <w:p w14:paraId="2BAAC6D2" w14:textId="77777777" w:rsidR="00E72DC7" w:rsidRPr="00F2224E" w:rsidRDefault="00E72DC7" w:rsidP="008F507A">
      <w:pPr>
        <w:ind w:right="-227"/>
        <w:rPr>
          <w:rFonts w:ascii="Times New Roman" w:hAnsi="Times New Roman"/>
          <w:lang w:val="en-US"/>
        </w:rPr>
      </w:pPr>
      <w:r w:rsidRPr="00F2224E">
        <w:rPr>
          <w:rFonts w:ascii="Times New Roman" w:hAnsi="Times New Roman"/>
          <w:lang w:val="en-US"/>
        </w:rPr>
        <w:t>You can add in the same way also a bookmark to any reference document you wish.</w:t>
      </w:r>
    </w:p>
    <w:p w14:paraId="519A3BA2" w14:textId="6F3F3CE9" w:rsidR="00E72DC7"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758080" behindDoc="0" locked="0" layoutInCell="1" allowOverlap="1" wp14:anchorId="2FC8A8DF" wp14:editId="3CF0FE04">
            <wp:simplePos x="0" y="0"/>
            <wp:positionH relativeFrom="column">
              <wp:posOffset>2351405</wp:posOffset>
            </wp:positionH>
            <wp:positionV relativeFrom="paragraph">
              <wp:posOffset>104775</wp:posOffset>
            </wp:positionV>
            <wp:extent cx="3774440" cy="2283460"/>
            <wp:effectExtent l="19050" t="19050" r="16510" b="21590"/>
            <wp:wrapSquare wrapText="bothSides"/>
            <wp:docPr id="778" name="Afbeelding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3774440" cy="228346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24EE8B6C" w14:textId="77777777" w:rsidR="00E72DC7" w:rsidRPr="00F2224E" w:rsidRDefault="00E72DC7" w:rsidP="008F507A">
      <w:pPr>
        <w:ind w:right="-227"/>
        <w:rPr>
          <w:rFonts w:ascii="Times New Roman" w:hAnsi="Times New Roman"/>
          <w:b/>
          <w:lang w:val="en-US"/>
        </w:rPr>
      </w:pPr>
      <w:r w:rsidRPr="00F2224E">
        <w:rPr>
          <w:rFonts w:ascii="Times New Roman" w:hAnsi="Times New Roman"/>
          <w:b/>
          <w:lang w:val="en-US"/>
        </w:rPr>
        <w:t>List of Bookmarks</w:t>
      </w:r>
    </w:p>
    <w:p w14:paraId="6E677257" w14:textId="77777777" w:rsidR="00E72DC7" w:rsidRPr="00F2224E" w:rsidRDefault="00E72DC7" w:rsidP="008F507A">
      <w:pPr>
        <w:ind w:right="-227"/>
        <w:rPr>
          <w:rFonts w:ascii="Times New Roman" w:hAnsi="Times New Roman"/>
          <w:lang w:val="en-US"/>
        </w:rPr>
      </w:pPr>
      <w:r w:rsidRPr="00F2224E">
        <w:rPr>
          <w:rFonts w:ascii="Times New Roman" w:hAnsi="Times New Roman"/>
          <w:lang w:val="en-US"/>
        </w:rPr>
        <w:t xml:space="preserve">From the main toolbar you can open </w:t>
      </w:r>
      <w:r w:rsidR="00FF13DA" w:rsidRPr="00F2224E">
        <w:rPr>
          <w:rFonts w:ascii="Times New Roman" w:hAnsi="Times New Roman"/>
          <w:lang w:val="en-US"/>
        </w:rPr>
        <w:t>an</w:t>
      </w:r>
      <w:r w:rsidRPr="00F2224E">
        <w:rPr>
          <w:rFonts w:ascii="Times New Roman" w:hAnsi="Times New Roman"/>
          <w:lang w:val="en-US"/>
        </w:rPr>
        <w:t xml:space="preserve"> overview with all the bookmarks you have placed.</w:t>
      </w:r>
    </w:p>
    <w:p w14:paraId="119A7815" w14:textId="77777777" w:rsidR="00E72DC7" w:rsidRPr="00F2224E" w:rsidRDefault="00E72DC7" w:rsidP="008F507A">
      <w:pPr>
        <w:ind w:right="-227"/>
        <w:rPr>
          <w:rFonts w:ascii="Times New Roman" w:hAnsi="Times New Roman"/>
          <w:lang w:val="en-US"/>
        </w:rPr>
      </w:pPr>
    </w:p>
    <w:p w14:paraId="6DFD767F" w14:textId="77777777" w:rsidR="00E72DC7" w:rsidRPr="00F2224E" w:rsidRDefault="00E72DC7" w:rsidP="008F507A">
      <w:pPr>
        <w:ind w:right="-227"/>
        <w:rPr>
          <w:rFonts w:ascii="Times New Roman" w:hAnsi="Times New Roman"/>
          <w:lang w:val="en-US"/>
        </w:rPr>
      </w:pPr>
    </w:p>
    <w:p w14:paraId="2FB7E12C" w14:textId="77777777" w:rsidR="00E72DC7" w:rsidRPr="00F2224E" w:rsidRDefault="00E72DC7" w:rsidP="008F507A">
      <w:pPr>
        <w:ind w:right="-227"/>
        <w:rPr>
          <w:rFonts w:ascii="Times New Roman" w:hAnsi="Times New Roman"/>
          <w:lang w:val="en-US"/>
        </w:rPr>
      </w:pPr>
    </w:p>
    <w:p w14:paraId="3C46125A" w14:textId="77777777" w:rsidR="002F253F" w:rsidRPr="00F2224E" w:rsidRDefault="00A16FC6" w:rsidP="00CA1547">
      <w:pPr>
        <w:pStyle w:val="Manual-level1"/>
      </w:pPr>
      <w:r w:rsidRPr="00F2224E">
        <w:br w:type="page"/>
      </w:r>
      <w:bookmarkStart w:id="83" w:name="_Toc20992202"/>
      <w:r w:rsidRPr="00F2224E">
        <w:lastRenderedPageBreak/>
        <w:t>References</w:t>
      </w:r>
      <w:bookmarkEnd w:id="83"/>
    </w:p>
    <w:p w14:paraId="673AD777" w14:textId="77777777" w:rsidR="00A16FC6" w:rsidRPr="00F2224E" w:rsidRDefault="00A16FC6" w:rsidP="008F507A">
      <w:pPr>
        <w:ind w:right="-227"/>
        <w:jc w:val="center"/>
        <w:rPr>
          <w:rFonts w:ascii="Times New Roman" w:hAnsi="Times New Roman"/>
          <w:sz w:val="40"/>
          <w:szCs w:val="40"/>
          <w:lang w:val="en-US"/>
        </w:rPr>
      </w:pPr>
      <w:r w:rsidRPr="00F2224E">
        <w:rPr>
          <w:rFonts w:ascii="Times New Roman" w:hAnsi="Times New Roman"/>
          <w:sz w:val="40"/>
          <w:szCs w:val="40"/>
          <w:lang w:val="en-US"/>
        </w:rPr>
        <w:t>Materia Medica</w:t>
      </w:r>
      <w:r w:rsidR="00D927B3" w:rsidRPr="00F2224E">
        <w:rPr>
          <w:rFonts w:ascii="Times New Roman" w:hAnsi="Times New Roman"/>
          <w:sz w:val="40"/>
          <w:szCs w:val="40"/>
          <w:lang w:val="en-US"/>
        </w:rPr>
        <w:t xml:space="preserve"> / </w:t>
      </w:r>
      <w:r w:rsidRPr="00F2224E">
        <w:rPr>
          <w:rFonts w:ascii="Times New Roman" w:hAnsi="Times New Roman"/>
          <w:sz w:val="40"/>
          <w:szCs w:val="40"/>
          <w:lang w:val="en-US"/>
        </w:rPr>
        <w:t>Journals</w:t>
      </w:r>
      <w:r w:rsidR="00D927B3" w:rsidRPr="00F2224E">
        <w:rPr>
          <w:rFonts w:ascii="Times New Roman" w:hAnsi="Times New Roman"/>
          <w:sz w:val="40"/>
          <w:szCs w:val="40"/>
          <w:lang w:val="en-US"/>
        </w:rPr>
        <w:t xml:space="preserve"> / </w:t>
      </w:r>
    </w:p>
    <w:p w14:paraId="5768E917" w14:textId="77777777" w:rsidR="00A16FC6" w:rsidRPr="00F2224E" w:rsidRDefault="00A16FC6" w:rsidP="008F507A">
      <w:pPr>
        <w:ind w:right="-227"/>
        <w:jc w:val="center"/>
        <w:rPr>
          <w:rFonts w:ascii="Times New Roman" w:hAnsi="Times New Roman"/>
          <w:sz w:val="40"/>
          <w:szCs w:val="40"/>
          <w:lang w:val="en-US"/>
        </w:rPr>
      </w:pPr>
      <w:r w:rsidRPr="00F2224E">
        <w:rPr>
          <w:rFonts w:ascii="Times New Roman" w:hAnsi="Times New Roman"/>
          <w:sz w:val="40"/>
          <w:szCs w:val="40"/>
          <w:lang w:val="en-US"/>
        </w:rPr>
        <w:t>Therapeutics</w:t>
      </w:r>
    </w:p>
    <w:p w14:paraId="6EC2F0AB" w14:textId="77777777" w:rsidR="00F56133" w:rsidRPr="00F2224E" w:rsidRDefault="00F56133" w:rsidP="008F507A">
      <w:pPr>
        <w:ind w:right="-227"/>
        <w:rPr>
          <w:rFonts w:ascii="Times New Roman" w:hAnsi="Times New Roman"/>
          <w:lang w:val="en-US"/>
        </w:rPr>
      </w:pPr>
    </w:p>
    <w:p w14:paraId="4797BDBE" w14:textId="105B8367" w:rsidR="00F56133" w:rsidRPr="00F2224E" w:rsidRDefault="00F56133" w:rsidP="008F507A">
      <w:pPr>
        <w:pStyle w:val="Kop1"/>
        <w:spacing w:before="0" w:after="0"/>
        <w:ind w:right="-227"/>
        <w:rPr>
          <w:lang w:val="en-US"/>
        </w:rPr>
      </w:pPr>
      <w:r w:rsidRPr="00F2224E">
        <w:rPr>
          <w:lang w:val="en-US"/>
        </w:rPr>
        <w:t xml:space="preserve">References: </w:t>
      </w:r>
      <w:r w:rsidR="00A16FC6" w:rsidRPr="00F2224E">
        <w:rPr>
          <w:lang w:val="en-US"/>
        </w:rPr>
        <w:t xml:space="preserve">Browse in </w:t>
      </w:r>
      <w:r w:rsidRPr="00F2224E">
        <w:rPr>
          <w:lang w:val="en-US"/>
        </w:rPr>
        <w:t>Materia Medica,  Journals, etc.</w:t>
      </w:r>
    </w:p>
    <w:p w14:paraId="2356F1F9" w14:textId="77777777" w:rsidR="00A16FC6" w:rsidRPr="00F2224E" w:rsidRDefault="00A16FC6" w:rsidP="008F507A">
      <w:pPr>
        <w:ind w:right="-227"/>
        <w:rPr>
          <w:rFonts w:ascii="Times New Roman" w:hAnsi="Times New Roman"/>
          <w:lang w:val="en-US"/>
        </w:rPr>
      </w:pPr>
      <w:bookmarkStart w:id="84" w:name="_Toc297135624"/>
      <w:bookmarkStart w:id="85" w:name="_Toc297135750"/>
    </w:p>
    <w:p w14:paraId="598DB007" w14:textId="6E1F8362" w:rsidR="00F56133" w:rsidRPr="00F2224E" w:rsidRDefault="00FE0344" w:rsidP="008F507A">
      <w:pPr>
        <w:ind w:right="-227"/>
        <w:rPr>
          <w:rFonts w:ascii="Times New Roman" w:hAnsi="Times New Roman"/>
          <w:lang w:val="en-US"/>
        </w:rPr>
      </w:pPr>
      <w:r w:rsidRPr="00F2224E">
        <w:rPr>
          <w:rFonts w:ascii="Times New Roman" w:hAnsi="Times New Roman"/>
          <w:noProof/>
          <w:lang w:val="en-US" w:eastAsia="en-GB"/>
        </w:rPr>
        <mc:AlternateContent>
          <mc:Choice Requires="wps">
            <w:drawing>
              <wp:anchor distT="0" distB="0" distL="114300" distR="114300" simplePos="0" relativeHeight="251501056" behindDoc="0" locked="0" layoutInCell="1" allowOverlap="1" wp14:anchorId="40033DDE" wp14:editId="77D95F1B">
                <wp:simplePos x="0" y="0"/>
                <wp:positionH relativeFrom="column">
                  <wp:posOffset>3096895</wp:posOffset>
                </wp:positionH>
                <wp:positionV relativeFrom="paragraph">
                  <wp:posOffset>159385</wp:posOffset>
                </wp:positionV>
                <wp:extent cx="2934970" cy="271780"/>
                <wp:effectExtent l="10795" t="6985" r="6985" b="6985"/>
                <wp:wrapSquare wrapText="bothSides"/>
                <wp:docPr id="30"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970" cy="271780"/>
                        </a:xfrm>
                        <a:prstGeom prst="rect">
                          <a:avLst/>
                        </a:prstGeom>
                        <a:solidFill>
                          <a:srgbClr val="FF9933"/>
                        </a:solidFill>
                        <a:ln w="9525">
                          <a:solidFill>
                            <a:srgbClr val="000000"/>
                          </a:solidFill>
                          <a:miter lim="800000"/>
                          <a:headEnd/>
                          <a:tailEnd/>
                        </a:ln>
                      </wps:spPr>
                      <wps:txbx>
                        <w:txbxContent>
                          <w:p w14:paraId="02BC093A" w14:textId="77777777" w:rsidR="00EE7B81" w:rsidRPr="00643C4A" w:rsidRDefault="00EE7B81" w:rsidP="00F56133">
                            <w:pPr>
                              <w:rPr>
                                <w:lang w:val="en-GB"/>
                              </w:rPr>
                            </w:pPr>
                            <w:r w:rsidRPr="00643C4A">
                              <w:rPr>
                                <w:lang w:val="en-GB"/>
                              </w:rPr>
                              <w:t xml:space="preserve">See video: </w:t>
                            </w:r>
                            <w:hyperlink r:id="rId478" w:history="1">
                              <w:r w:rsidRPr="00643C4A">
                                <w:rPr>
                                  <w:rStyle w:val="Hyperlink"/>
                                  <w:lang w:val="en-GB"/>
                                </w:rPr>
                                <w:t>Browse in Reference documents</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0033DDE" id="Text Box 315" o:spid="_x0000_s1087" type="#_x0000_t202" style="position:absolute;margin-left:243.85pt;margin-top:12.55pt;width:231.1pt;height:21.4pt;z-index:251501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" fillcolor="#f93">
                <v:textbox style="mso-fit-shape-to-text:t">
                  <w:txbxContent>
                    <w:p w14:paraId="02BC093A" w14:textId="77777777" w:rsidR="00EE7B81" w:rsidRPr="00643C4A" w:rsidRDefault="00EE7B81" w:rsidP="00F56133">
                      <w:pPr>
                        <w:rPr>
                          <w:lang w:val="en-GB"/>
                        </w:rPr>
                      </w:pPr>
                      <w:r w:rsidRPr="00643C4A">
                        <w:rPr>
                          <w:lang w:val="en-GB"/>
                        </w:rPr>
                        <w:t xml:space="preserve">See video: </w:t>
                      </w:r>
                      <w:hyperlink r:id="rId479" w:history="1">
                        <w:r w:rsidRPr="00643C4A">
                          <w:rPr>
                            <w:rStyle w:val="Hyperlink"/>
                            <w:lang w:val="en-GB"/>
                          </w:rPr>
                          <w:t>Browse in Reference documents</w:t>
                        </w:r>
                      </w:hyperlink>
                    </w:p>
                  </w:txbxContent>
                </v:textbox>
                <w10:wrap type="square"/>
              </v:shape>
            </w:pict>
          </mc:Fallback>
        </mc:AlternateContent>
      </w:r>
      <w:r w:rsidR="00F56133" w:rsidRPr="00F2224E">
        <w:rPr>
          <w:rFonts w:ascii="Times New Roman" w:hAnsi="Times New Roman"/>
          <w:lang w:val="en-US"/>
        </w:rPr>
        <w:t xml:space="preserve">Because RadarOpus has everything combined in one </w:t>
      </w:r>
      <w:r w:rsidR="000E6BB4" w:rsidRPr="00F2224E">
        <w:rPr>
          <w:rFonts w:ascii="Times New Roman" w:hAnsi="Times New Roman"/>
          <w:lang w:val="en-US"/>
        </w:rPr>
        <w:t>interface</w:t>
      </w:r>
      <w:r w:rsidR="00F56133" w:rsidRPr="00F2224E">
        <w:rPr>
          <w:rFonts w:ascii="Times New Roman" w:hAnsi="Times New Roman"/>
          <w:lang w:val="en-US"/>
        </w:rPr>
        <w:t xml:space="preserve">, you can easily consult any of the books in the </w:t>
      </w:r>
      <w:r w:rsidR="00F56133" w:rsidRPr="00F2224E">
        <w:rPr>
          <w:rFonts w:ascii="Times New Roman" w:hAnsi="Times New Roman"/>
          <w:b/>
          <w:lang w:val="en-US"/>
        </w:rPr>
        <w:t>Reference</w:t>
      </w:r>
      <w:r w:rsidR="00F56133" w:rsidRPr="00F2224E">
        <w:rPr>
          <w:rFonts w:ascii="Times New Roman" w:hAnsi="Times New Roman"/>
          <w:lang w:val="en-US"/>
        </w:rPr>
        <w:t xml:space="preserve"> Table Of Contents list. You can just look up </w:t>
      </w:r>
      <w:r w:rsidR="00AB0C60" w:rsidRPr="00F2224E">
        <w:rPr>
          <w:rFonts w:ascii="Times New Roman" w:hAnsi="Times New Roman"/>
          <w:lang w:val="en-US"/>
        </w:rPr>
        <w:t xml:space="preserve">a remedy </w:t>
      </w:r>
      <w:r w:rsidR="00F56133" w:rsidRPr="00F2224E">
        <w:rPr>
          <w:rFonts w:ascii="Times New Roman" w:hAnsi="Times New Roman"/>
          <w:lang w:val="en-US"/>
        </w:rPr>
        <w:t xml:space="preserve">in one of the books you like to </w:t>
      </w:r>
      <w:r w:rsidR="00355298" w:rsidRPr="00F2224E">
        <w:rPr>
          <w:rFonts w:ascii="Times New Roman" w:hAnsi="Times New Roman"/>
          <w:lang w:val="en-US"/>
        </w:rPr>
        <w:t>consult,</w:t>
      </w:r>
      <w:r w:rsidR="00F56133" w:rsidRPr="00F2224E">
        <w:rPr>
          <w:rFonts w:ascii="Times New Roman" w:hAnsi="Times New Roman"/>
          <w:lang w:val="en-US"/>
        </w:rPr>
        <w:t xml:space="preserve"> or you can use the Search (F4</w:t>
      </w:r>
      <w:r w:rsidR="000E6BB4" w:rsidRPr="00F2224E">
        <w:rPr>
          <w:rFonts w:ascii="Times New Roman" w:hAnsi="Times New Roman"/>
          <w:lang w:val="en-US"/>
        </w:rPr>
        <w:t xml:space="preserve"> or F5</w:t>
      </w:r>
      <w:r w:rsidR="00F56133" w:rsidRPr="00F2224E">
        <w:rPr>
          <w:rFonts w:ascii="Times New Roman" w:hAnsi="Times New Roman"/>
          <w:lang w:val="en-US"/>
        </w:rPr>
        <w:t xml:space="preserve">) function to search specifically in </w:t>
      </w:r>
      <w:r w:rsidR="00AB0C60" w:rsidRPr="00F2224E">
        <w:rPr>
          <w:rFonts w:ascii="Times New Roman" w:hAnsi="Times New Roman"/>
          <w:lang w:val="en-US"/>
        </w:rPr>
        <w:t xml:space="preserve">only </w:t>
      </w:r>
      <w:r w:rsidR="00F56133" w:rsidRPr="00F2224E">
        <w:rPr>
          <w:rFonts w:ascii="Times New Roman" w:hAnsi="Times New Roman"/>
          <w:lang w:val="en-US"/>
        </w:rPr>
        <w:t>one or all</w:t>
      </w:r>
      <w:r w:rsidR="00AB0C60" w:rsidRPr="00F2224E">
        <w:rPr>
          <w:rFonts w:ascii="Times New Roman" w:hAnsi="Times New Roman"/>
          <w:lang w:val="en-US"/>
        </w:rPr>
        <w:t xml:space="preserve"> of</w:t>
      </w:r>
      <w:r w:rsidR="00F56133" w:rsidRPr="00F2224E">
        <w:rPr>
          <w:rFonts w:ascii="Times New Roman" w:hAnsi="Times New Roman"/>
          <w:lang w:val="en-US"/>
        </w:rPr>
        <w:t xml:space="preserve"> the Reference books.</w:t>
      </w:r>
    </w:p>
    <w:p w14:paraId="2BA6DCD4" w14:textId="77777777" w:rsidR="00F56133" w:rsidRPr="00F2224E" w:rsidRDefault="00F56133" w:rsidP="008F507A">
      <w:pPr>
        <w:ind w:right="-227"/>
        <w:rPr>
          <w:rFonts w:ascii="Times New Roman" w:hAnsi="Times New Roman"/>
          <w:lang w:val="en-US"/>
        </w:rPr>
      </w:pPr>
    </w:p>
    <w:p w14:paraId="3B727427" w14:textId="477B167C" w:rsidR="00F56133" w:rsidRPr="00F2224E" w:rsidRDefault="00F56133" w:rsidP="008F507A">
      <w:pPr>
        <w:pStyle w:val="Kop2"/>
        <w:spacing w:before="0" w:after="0"/>
        <w:ind w:right="-227"/>
        <w:rPr>
          <w:lang w:val="en-US"/>
        </w:rPr>
      </w:pPr>
      <w:r w:rsidRPr="00F2224E">
        <w:rPr>
          <w:lang w:val="en-US"/>
        </w:rPr>
        <w:t>Open a Materia Medica</w:t>
      </w:r>
      <w:bookmarkEnd w:id="84"/>
      <w:bookmarkEnd w:id="85"/>
      <w:r w:rsidRPr="00F2224E">
        <w:rPr>
          <w:lang w:val="en-US"/>
        </w:rPr>
        <w:t xml:space="preserve"> book to look up a Remedy</w:t>
      </w:r>
    </w:p>
    <w:p w14:paraId="30DECC6B"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In the TOC go to the title you are interested in. There are several ways to navigate to the remedy you like:</w:t>
      </w:r>
    </w:p>
    <w:p w14:paraId="6E54ECF3"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(I) You can open the sub</w:t>
      </w:r>
      <w:r w:rsidR="009D6FB4" w:rsidRPr="00F2224E">
        <w:rPr>
          <w:rFonts w:ascii="Times New Roman" w:hAnsi="Times New Roman"/>
          <w:lang w:val="en-US"/>
        </w:rPr>
        <w:t>-</w:t>
      </w:r>
      <w:r w:rsidRPr="00F2224E">
        <w:rPr>
          <w:rFonts w:ascii="Times New Roman" w:hAnsi="Times New Roman"/>
          <w:lang w:val="en-US"/>
        </w:rPr>
        <w:t xml:space="preserve">levels and then go to the remedy name you are interested in. Click on the remedy name and </w:t>
      </w:r>
      <w:r w:rsidR="00877C81" w:rsidRPr="00F2224E">
        <w:rPr>
          <w:rFonts w:ascii="Times New Roman" w:hAnsi="Times New Roman"/>
          <w:lang w:val="en-US"/>
        </w:rPr>
        <w:t xml:space="preserve">it will open on </w:t>
      </w:r>
      <w:r w:rsidRPr="00F2224E">
        <w:rPr>
          <w:rFonts w:ascii="Times New Roman" w:hAnsi="Times New Roman"/>
          <w:lang w:val="en-US"/>
        </w:rPr>
        <w:t xml:space="preserve">the right. (II) You can also open this document first and then use the local find button to go to the remedy you want. (III) You can also use drag and drop: drag </w:t>
      </w:r>
      <w:r w:rsidR="00877C81" w:rsidRPr="00F2224E">
        <w:rPr>
          <w:rFonts w:ascii="Times New Roman" w:hAnsi="Times New Roman"/>
          <w:lang w:val="en-US"/>
        </w:rPr>
        <w:t xml:space="preserve">the remedy abbreviation you are looking for </w:t>
      </w:r>
      <w:r w:rsidRPr="00F2224E">
        <w:rPr>
          <w:rFonts w:ascii="Times New Roman" w:hAnsi="Times New Roman"/>
          <w:lang w:val="en-US"/>
        </w:rPr>
        <w:t>from the repertory and drop</w:t>
      </w:r>
      <w:r w:rsidR="00F50308" w:rsidRPr="00F2224E">
        <w:rPr>
          <w:rFonts w:ascii="Times New Roman" w:hAnsi="Times New Roman"/>
          <w:lang w:val="en-US"/>
        </w:rPr>
        <w:t xml:space="preserve"> it on the book title you want.</w:t>
      </w:r>
    </w:p>
    <w:p w14:paraId="4B131C70" w14:textId="77777777" w:rsidR="00D927B3" w:rsidRPr="00F2224E" w:rsidRDefault="00D927B3" w:rsidP="008F507A">
      <w:pPr>
        <w:ind w:right="-227"/>
        <w:rPr>
          <w:rFonts w:ascii="Times New Roman" w:hAnsi="Times New Roman"/>
          <w:lang w:val="en-US"/>
        </w:rPr>
      </w:pPr>
    </w:p>
    <w:p w14:paraId="3736DFC3" w14:textId="279B91E2" w:rsidR="00F56133"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63520" behindDoc="0" locked="0" layoutInCell="1" allowOverlap="1" wp14:anchorId="576932BB" wp14:editId="3D66B0DB">
            <wp:simplePos x="0" y="0"/>
            <wp:positionH relativeFrom="column">
              <wp:posOffset>4474210</wp:posOffset>
            </wp:positionH>
            <wp:positionV relativeFrom="paragraph">
              <wp:posOffset>12065</wp:posOffset>
            </wp:positionV>
            <wp:extent cx="1463675" cy="655320"/>
            <wp:effectExtent l="19050" t="19050" r="3175" b="0"/>
            <wp:wrapSquare wrapText="bothSides"/>
            <wp:docPr id="499" name="Afbeelding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463675" cy="655320"/>
                    </a:xfrm>
                    <a:prstGeom prst="rect">
                      <a:avLst/>
                    </a:prstGeom>
                    <a:noFill/>
                    <a:ln w="9525">
                      <a:solidFill>
                        <a:srgbClr val="1F497D"/>
                      </a:solidFill>
                      <a:miter lim="800000"/>
                      <a:headEnd/>
                      <a:tailEnd/>
                    </a:ln>
                  </pic:spPr>
                </pic:pic>
              </a:graphicData>
            </a:graphic>
            <wp14:sizeRelH relativeFrom="page">
              <wp14:pctWidth>0</wp14:pctWidth>
            </wp14:sizeRelH>
            <wp14:sizeRelV relativeFrom="page">
              <wp14:pctHeight>0</wp14:pctHeight>
            </wp14:sizeRelV>
          </wp:anchor>
        </w:drawing>
      </w:r>
      <w:r w:rsidR="00F50308" w:rsidRPr="00F2224E">
        <w:rPr>
          <w:rFonts w:ascii="Times New Roman" w:hAnsi="Times New Roman"/>
          <w:b/>
          <w:lang w:val="en-US"/>
        </w:rPr>
        <w:t xml:space="preserve">Ad </w:t>
      </w:r>
      <w:r w:rsidR="00F56133" w:rsidRPr="00F2224E">
        <w:rPr>
          <w:rFonts w:ascii="Times New Roman" w:hAnsi="Times New Roman"/>
          <w:b/>
          <w:lang w:val="en-US"/>
        </w:rPr>
        <w:t>I:</w:t>
      </w:r>
      <w:r w:rsidR="00F56133" w:rsidRPr="00F2224E">
        <w:rPr>
          <w:rFonts w:ascii="Times New Roman" w:hAnsi="Times New Roman"/>
          <w:lang w:val="en-US"/>
        </w:rPr>
        <w:t xml:space="preserve"> You can open the document and use the </w:t>
      </w:r>
      <w:r w:rsidR="00F56133" w:rsidRPr="00F2224E">
        <w:rPr>
          <w:rFonts w:ascii="Times New Roman" w:hAnsi="Times New Roman"/>
          <w:b/>
          <w:lang w:val="en-US"/>
        </w:rPr>
        <w:t>Local Find</w:t>
      </w:r>
      <w:r w:rsidR="00F56133" w:rsidRPr="00F2224E">
        <w:rPr>
          <w:rFonts w:ascii="Times New Roman" w:hAnsi="Times New Roman"/>
          <w:lang w:val="en-US"/>
        </w:rPr>
        <w:t xml:space="preserve"> </w:t>
      </w:r>
      <w:r w:rsidR="00D927B3" w:rsidRPr="00F2224E">
        <w:rPr>
          <w:rFonts w:ascii="Times New Roman" w:hAnsi="Times New Roman"/>
          <w:lang w:val="en-US"/>
        </w:rPr>
        <w:t xml:space="preserve">(Chapters) </w:t>
      </w:r>
      <w:r w:rsidR="00F56133" w:rsidRPr="00F2224E">
        <w:rPr>
          <w:rFonts w:ascii="Times New Roman" w:hAnsi="Times New Roman"/>
          <w:lang w:val="en-US"/>
        </w:rPr>
        <w:t>icon to look up the remedy you want.</w:t>
      </w:r>
    </w:p>
    <w:p w14:paraId="4F3304F8" w14:textId="77777777" w:rsidR="00D927B3" w:rsidRPr="00F2224E" w:rsidRDefault="00D927B3" w:rsidP="008F507A">
      <w:pPr>
        <w:ind w:right="-227"/>
        <w:rPr>
          <w:rFonts w:ascii="Times New Roman" w:hAnsi="Times New Roman"/>
          <w:lang w:val="en-US"/>
        </w:rPr>
      </w:pPr>
      <w:r w:rsidRPr="00F2224E">
        <w:rPr>
          <w:rFonts w:ascii="Times New Roman" w:hAnsi="Times New Roman"/>
          <w:lang w:val="en-US"/>
        </w:rPr>
        <w:t>This works exactly the same as in a repertory document.</w:t>
      </w:r>
    </w:p>
    <w:p w14:paraId="735282B8" w14:textId="77777777" w:rsidR="00F56133" w:rsidRPr="00F2224E" w:rsidRDefault="00F56133" w:rsidP="008F507A">
      <w:pPr>
        <w:ind w:right="-227"/>
        <w:rPr>
          <w:rFonts w:ascii="Times New Roman" w:hAnsi="Times New Roman"/>
          <w:lang w:val="en-US"/>
        </w:rPr>
      </w:pPr>
    </w:p>
    <w:p w14:paraId="3F6DCAE0" w14:textId="473AB0F8" w:rsidR="00D927B3" w:rsidRPr="00F2224E" w:rsidRDefault="00FE0344" w:rsidP="008F507A">
      <w:pPr>
        <w:ind w:right="-227"/>
        <w:rPr>
          <w:rFonts w:ascii="Times New Roman" w:hAnsi="Times New Roman"/>
          <w:lang w:val="en-US"/>
        </w:rPr>
      </w:pPr>
      <w:r w:rsidRPr="00F2224E">
        <w:rPr>
          <w:b/>
          <w:noProof/>
          <w:lang w:val="en-US" w:eastAsia="en-GB"/>
        </w:rPr>
        <w:drawing>
          <wp:anchor distT="0" distB="0" distL="114300" distR="114300" simplePos="0" relativeHeight="251479552" behindDoc="0" locked="0" layoutInCell="1" allowOverlap="1" wp14:anchorId="79CC1BE7" wp14:editId="3534D777">
            <wp:simplePos x="0" y="0"/>
            <wp:positionH relativeFrom="column">
              <wp:posOffset>2752725</wp:posOffset>
            </wp:positionH>
            <wp:positionV relativeFrom="paragraph">
              <wp:posOffset>109855</wp:posOffset>
            </wp:positionV>
            <wp:extent cx="3208020" cy="1854200"/>
            <wp:effectExtent l="19050" t="19050" r="0" b="0"/>
            <wp:wrapSquare wrapText="bothSides"/>
            <wp:docPr id="147"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3208020" cy="1854200"/>
                    </a:xfrm>
                    <a:prstGeom prst="rect">
                      <a:avLst/>
                    </a:prstGeom>
                    <a:noFill/>
                    <a:ln w="6350">
                      <a:solidFill>
                        <a:srgbClr val="000090"/>
                      </a:solidFill>
                      <a:miter lim="800000"/>
                      <a:headEnd/>
                      <a:tailEnd/>
                    </a:ln>
                  </pic:spPr>
                </pic:pic>
              </a:graphicData>
            </a:graphic>
            <wp14:sizeRelH relativeFrom="page">
              <wp14:pctWidth>0</wp14:pctWidth>
            </wp14:sizeRelH>
            <wp14:sizeRelV relativeFrom="page">
              <wp14:pctHeight>0</wp14:pctHeight>
            </wp14:sizeRelV>
          </wp:anchor>
        </w:drawing>
      </w:r>
      <w:r w:rsidR="00D927B3" w:rsidRPr="00F2224E">
        <w:rPr>
          <w:rFonts w:ascii="Times New Roman" w:hAnsi="Times New Roman"/>
          <w:lang w:val="en-US"/>
        </w:rPr>
        <w:t>A list with the chapters open.</w:t>
      </w:r>
    </w:p>
    <w:p w14:paraId="720CBAEE" w14:textId="77777777" w:rsidR="00D927B3" w:rsidRPr="00F2224E" w:rsidRDefault="00D927B3" w:rsidP="008F507A">
      <w:pPr>
        <w:ind w:right="-227"/>
        <w:rPr>
          <w:rFonts w:ascii="Times New Roman" w:hAnsi="Times New Roman"/>
          <w:lang w:val="en-US"/>
        </w:rPr>
      </w:pPr>
      <w:r w:rsidRPr="00F2224E">
        <w:rPr>
          <w:rFonts w:ascii="Times New Roman" w:hAnsi="Times New Roman"/>
          <w:lang w:val="en-US"/>
        </w:rPr>
        <w:t>Depending on the structure of the document one can see all sublevels immediately (for example all remedies), or maybe you need to select first a materia medica section.</w:t>
      </w:r>
    </w:p>
    <w:p w14:paraId="6D6C2835" w14:textId="77777777" w:rsidR="00D927B3" w:rsidRPr="00F2224E" w:rsidRDefault="00D927B3" w:rsidP="008F507A">
      <w:pPr>
        <w:ind w:right="-227"/>
        <w:rPr>
          <w:rFonts w:ascii="Times New Roman" w:hAnsi="Times New Roman"/>
          <w:lang w:val="en-US"/>
        </w:rPr>
      </w:pPr>
    </w:p>
    <w:p w14:paraId="694F5AE2" w14:textId="77777777" w:rsidR="00D927B3" w:rsidRPr="00F2224E" w:rsidRDefault="00D927B3" w:rsidP="008F507A">
      <w:pPr>
        <w:ind w:right="-227"/>
        <w:rPr>
          <w:rFonts w:ascii="Times New Roman" w:hAnsi="Times New Roman"/>
          <w:lang w:val="en-US"/>
        </w:rPr>
      </w:pPr>
    </w:p>
    <w:p w14:paraId="245E8405" w14:textId="77777777" w:rsidR="00F56133" w:rsidRPr="00F2224E" w:rsidRDefault="00F56133" w:rsidP="008F507A">
      <w:pPr>
        <w:ind w:right="-227"/>
        <w:rPr>
          <w:rFonts w:ascii="Times New Roman" w:hAnsi="Times New Roman"/>
          <w:lang w:val="en-US"/>
        </w:rPr>
      </w:pPr>
    </w:p>
    <w:p w14:paraId="58FB6737" w14:textId="77777777" w:rsidR="00D927B3" w:rsidRPr="00F2224E" w:rsidRDefault="00D927B3" w:rsidP="008F507A">
      <w:pPr>
        <w:ind w:right="-227"/>
        <w:rPr>
          <w:rFonts w:ascii="Times New Roman" w:hAnsi="Times New Roman"/>
          <w:lang w:val="en-US"/>
        </w:rPr>
      </w:pPr>
    </w:p>
    <w:p w14:paraId="3FB39A0C" w14:textId="77777777" w:rsidR="00D927B3" w:rsidRPr="00F2224E" w:rsidRDefault="00D927B3" w:rsidP="008F507A">
      <w:pPr>
        <w:ind w:right="-227"/>
        <w:rPr>
          <w:rFonts w:ascii="Times New Roman" w:hAnsi="Times New Roman"/>
          <w:lang w:val="en-US"/>
        </w:rPr>
      </w:pPr>
    </w:p>
    <w:p w14:paraId="68299BDE" w14:textId="77777777" w:rsidR="00581FF2" w:rsidRPr="00F2224E" w:rsidRDefault="00581FF2" w:rsidP="008F507A">
      <w:pPr>
        <w:ind w:right="-227"/>
        <w:rPr>
          <w:rFonts w:ascii="Times New Roman" w:hAnsi="Times New Roman"/>
          <w:lang w:val="en-US"/>
        </w:rPr>
      </w:pPr>
    </w:p>
    <w:p w14:paraId="1F4D87DD" w14:textId="77777777" w:rsidR="00F50308" w:rsidRPr="00F2224E" w:rsidRDefault="00F50308" w:rsidP="008F507A">
      <w:pPr>
        <w:ind w:right="-227"/>
        <w:rPr>
          <w:rFonts w:ascii="Times New Roman" w:hAnsi="Times New Roman"/>
          <w:lang w:val="en-US"/>
        </w:rPr>
      </w:pPr>
    </w:p>
    <w:p w14:paraId="7C61F88E" w14:textId="77777777" w:rsidR="00581FF2" w:rsidRPr="00F2224E" w:rsidRDefault="00581FF2" w:rsidP="008F507A">
      <w:pPr>
        <w:ind w:right="-227"/>
        <w:rPr>
          <w:rFonts w:ascii="Times New Roman" w:hAnsi="Times New Roman"/>
          <w:lang w:val="en-US"/>
        </w:rPr>
      </w:pPr>
    </w:p>
    <w:p w14:paraId="55896688" w14:textId="77777777" w:rsidR="00A16FC6" w:rsidRPr="00F2224E" w:rsidRDefault="00A16FC6" w:rsidP="008F507A">
      <w:pPr>
        <w:ind w:right="-227"/>
        <w:rPr>
          <w:rFonts w:ascii="Times New Roman" w:hAnsi="Times New Roman"/>
          <w:lang w:val="en-US"/>
        </w:rPr>
      </w:pPr>
    </w:p>
    <w:p w14:paraId="132F4E7E" w14:textId="554038BA" w:rsidR="00F56133"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478528" behindDoc="0" locked="0" layoutInCell="1" allowOverlap="1" wp14:anchorId="2657634E" wp14:editId="5EA75A4E">
            <wp:simplePos x="0" y="0"/>
            <wp:positionH relativeFrom="column">
              <wp:posOffset>2752725</wp:posOffset>
            </wp:positionH>
            <wp:positionV relativeFrom="paragraph">
              <wp:posOffset>-42545</wp:posOffset>
            </wp:positionV>
            <wp:extent cx="3208020" cy="1710055"/>
            <wp:effectExtent l="19050" t="19050" r="0" b="4445"/>
            <wp:wrapSquare wrapText="bothSides"/>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208020" cy="1710055"/>
                    </a:xfrm>
                    <a:prstGeom prst="rect">
                      <a:avLst/>
                    </a:prstGeom>
                    <a:noFill/>
                    <a:ln w="6350">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r w:rsidR="00F50308" w:rsidRPr="00F2224E">
        <w:rPr>
          <w:rFonts w:ascii="Times New Roman" w:hAnsi="Times New Roman"/>
          <w:b/>
          <w:lang w:val="en-US"/>
        </w:rPr>
        <w:t>Ad I</w:t>
      </w:r>
      <w:r w:rsidR="00F56133" w:rsidRPr="00F2224E">
        <w:rPr>
          <w:rFonts w:ascii="Times New Roman" w:hAnsi="Times New Roman"/>
          <w:b/>
          <w:lang w:val="en-US"/>
        </w:rPr>
        <w:t>I</w:t>
      </w:r>
      <w:r w:rsidR="00F56133" w:rsidRPr="00F2224E">
        <w:rPr>
          <w:rFonts w:ascii="Times New Roman" w:hAnsi="Times New Roman"/>
          <w:lang w:val="en-US"/>
        </w:rPr>
        <w:t xml:space="preserve">: You can </w:t>
      </w:r>
      <w:r w:rsidR="00F56133" w:rsidRPr="00F2224E">
        <w:rPr>
          <w:rFonts w:ascii="Times New Roman" w:hAnsi="Times New Roman"/>
          <w:b/>
          <w:lang w:val="en-US"/>
        </w:rPr>
        <w:t>drag and drop</w:t>
      </w:r>
      <w:r w:rsidR="00F56133" w:rsidRPr="00F2224E">
        <w:rPr>
          <w:rFonts w:ascii="Times New Roman" w:hAnsi="Times New Roman"/>
          <w:lang w:val="en-US"/>
        </w:rPr>
        <w:t xml:space="preserve"> a remedy abbreviation from the repertory to the TOC of References to quickly look up a certain remedy:</w:t>
      </w:r>
    </w:p>
    <w:p w14:paraId="18E2FE82" w14:textId="77777777" w:rsidR="00F56133" w:rsidRPr="00F2224E" w:rsidRDefault="00F56133" w:rsidP="008F507A">
      <w:pPr>
        <w:ind w:right="-227"/>
        <w:rPr>
          <w:rFonts w:ascii="Times New Roman" w:hAnsi="Times New Roman"/>
          <w:lang w:val="en-US"/>
        </w:rPr>
      </w:pPr>
    </w:p>
    <w:p w14:paraId="574A86AF" w14:textId="77777777" w:rsidR="00F56133" w:rsidRPr="00F2224E" w:rsidRDefault="00F56133" w:rsidP="0026769A">
      <w:pPr>
        <w:numPr>
          <w:ilvl w:val="0"/>
          <w:numId w:val="30"/>
        </w:numPr>
        <w:ind w:right="-227"/>
        <w:rPr>
          <w:rFonts w:ascii="Times New Roman" w:hAnsi="Times New Roman"/>
          <w:lang w:val="en-US"/>
        </w:rPr>
      </w:pPr>
      <w:r w:rsidRPr="00F2224E">
        <w:rPr>
          <w:rFonts w:ascii="Times New Roman" w:hAnsi="Times New Roman"/>
          <w:lang w:val="en-US"/>
        </w:rPr>
        <w:t xml:space="preserve">You can drag and drop </w:t>
      </w:r>
      <w:r w:rsidRPr="00F2224E">
        <w:rPr>
          <w:rFonts w:ascii="Times New Roman" w:hAnsi="Times New Roman"/>
          <w:b/>
          <w:lang w:val="en-US"/>
        </w:rPr>
        <w:t>to a specific book title</w:t>
      </w:r>
      <w:r w:rsidR="009D6FB4" w:rsidRPr="00F2224E">
        <w:rPr>
          <w:rFonts w:ascii="Times New Roman" w:hAnsi="Times New Roman"/>
          <w:lang w:val="en-US"/>
        </w:rPr>
        <w:t>.</w:t>
      </w:r>
      <w:r w:rsidRPr="00F2224E">
        <w:rPr>
          <w:rFonts w:ascii="Times New Roman" w:hAnsi="Times New Roman"/>
          <w:lang w:val="en-US"/>
        </w:rPr>
        <w:t xml:space="preserve"> </w:t>
      </w:r>
    </w:p>
    <w:p w14:paraId="611DD006" w14:textId="77777777" w:rsidR="00F56133" w:rsidRPr="00F2224E" w:rsidRDefault="00B6129D" w:rsidP="0026769A">
      <w:pPr>
        <w:numPr>
          <w:ilvl w:val="0"/>
          <w:numId w:val="30"/>
        </w:numPr>
        <w:ind w:right="-227"/>
        <w:rPr>
          <w:rFonts w:ascii="Times New Roman" w:hAnsi="Times New Roman"/>
          <w:lang w:val="en-US"/>
        </w:rPr>
      </w:pPr>
      <w:r w:rsidRPr="00F2224E">
        <w:rPr>
          <w:rFonts w:ascii="Times New Roman" w:hAnsi="Times New Roman"/>
          <w:lang w:val="en-US"/>
        </w:rPr>
        <w:t>Or</w:t>
      </w:r>
      <w:r w:rsidR="00F56133" w:rsidRPr="00F2224E">
        <w:rPr>
          <w:rFonts w:ascii="Times New Roman" w:hAnsi="Times New Roman"/>
          <w:lang w:val="en-US"/>
        </w:rPr>
        <w:t xml:space="preserve"> you can drag and drop </w:t>
      </w:r>
      <w:r w:rsidR="00F56133" w:rsidRPr="00F2224E">
        <w:rPr>
          <w:rFonts w:ascii="Times New Roman" w:hAnsi="Times New Roman"/>
          <w:b/>
          <w:lang w:val="en-US"/>
        </w:rPr>
        <w:t>to the main section</w:t>
      </w:r>
      <w:r w:rsidR="00F56133" w:rsidRPr="00F2224E">
        <w:rPr>
          <w:rFonts w:ascii="Times New Roman" w:hAnsi="Times New Roman"/>
          <w:lang w:val="en-US"/>
        </w:rPr>
        <w:t xml:space="preserve"> ‘Materia Medica’ to search in all MM books*.</w:t>
      </w:r>
    </w:p>
    <w:p w14:paraId="4FC257F6" w14:textId="77777777" w:rsidR="00F56133" w:rsidRPr="00F2224E" w:rsidRDefault="00F56133" w:rsidP="00F50308">
      <w:pPr>
        <w:ind w:left="709" w:right="-227" w:hanging="709"/>
        <w:jc w:val="both"/>
        <w:rPr>
          <w:rFonts w:ascii="Times New Roman" w:hAnsi="Times New Roman"/>
          <w:b/>
          <w:i/>
          <w:lang w:val="en-US"/>
        </w:rPr>
      </w:pPr>
    </w:p>
    <w:p w14:paraId="6DB553C7" w14:textId="77777777" w:rsidR="00F56133" w:rsidRPr="00F2224E" w:rsidRDefault="00F56133" w:rsidP="008F507A">
      <w:pPr>
        <w:ind w:left="709" w:right="-227" w:hanging="709"/>
        <w:jc w:val="both"/>
        <w:rPr>
          <w:rFonts w:ascii="Times New Roman" w:hAnsi="Times New Roman"/>
          <w:lang w:val="en-US"/>
        </w:rPr>
      </w:pPr>
    </w:p>
    <w:p w14:paraId="605BEA35" w14:textId="77777777" w:rsidR="00F50308" w:rsidRPr="00F2224E" w:rsidRDefault="00F50308" w:rsidP="008F507A">
      <w:pPr>
        <w:ind w:left="708" w:right="-227"/>
        <w:rPr>
          <w:rFonts w:ascii="Times New Roman" w:hAnsi="Times New Roman"/>
          <w:i/>
          <w:lang w:val="en-US"/>
        </w:rPr>
      </w:pPr>
      <w:bookmarkStart w:id="86" w:name="_Toc297135619"/>
      <w:bookmarkStart w:id="87" w:name="_Toc297135745"/>
    </w:p>
    <w:p w14:paraId="4134E944" w14:textId="77777777" w:rsidR="00F50308" w:rsidRPr="00F2224E" w:rsidRDefault="00F50308" w:rsidP="008F507A">
      <w:pPr>
        <w:ind w:left="708" w:right="-227"/>
        <w:rPr>
          <w:rFonts w:ascii="Times New Roman" w:hAnsi="Times New Roman"/>
          <w:i/>
          <w:lang w:val="en-US"/>
        </w:rPr>
      </w:pPr>
    </w:p>
    <w:p w14:paraId="25E5B2C4" w14:textId="77777777" w:rsidR="00F50308" w:rsidRPr="00F2224E" w:rsidRDefault="003C757A" w:rsidP="00F50308">
      <w:pPr>
        <w:ind w:right="-227"/>
        <w:rPr>
          <w:rFonts w:ascii="Times New Roman" w:hAnsi="Times New Roman"/>
          <w:lang w:val="en-US"/>
        </w:rPr>
      </w:pPr>
      <w:r w:rsidRPr="00F2224E">
        <w:rPr>
          <w:rFonts w:ascii="Times New Roman" w:hAnsi="Times New Roman"/>
          <w:lang w:val="en-US"/>
        </w:rPr>
        <w:br w:type="page"/>
      </w:r>
      <w:r w:rsidR="00F50308" w:rsidRPr="00F2224E">
        <w:rPr>
          <w:rFonts w:ascii="Times New Roman" w:hAnsi="Times New Roman"/>
          <w:b/>
          <w:lang w:val="en-US"/>
        </w:rPr>
        <w:lastRenderedPageBreak/>
        <w:t>Ad III</w:t>
      </w:r>
      <w:r w:rsidR="00F50308" w:rsidRPr="00F2224E">
        <w:rPr>
          <w:rFonts w:ascii="Times New Roman" w:hAnsi="Times New Roman"/>
          <w:lang w:val="en-US"/>
        </w:rPr>
        <w:t xml:space="preserve">: With a single click on the </w:t>
      </w:r>
      <w:r w:rsidR="00F50308" w:rsidRPr="00F2224E">
        <w:rPr>
          <w:rFonts w:ascii="Times New Roman" w:hAnsi="Times New Roman"/>
          <w:b/>
          <w:lang w:val="en-US"/>
        </w:rPr>
        <w:t>triangle</w:t>
      </w:r>
      <w:r w:rsidR="00F50308" w:rsidRPr="00F2224E">
        <w:rPr>
          <w:rFonts w:ascii="Times New Roman" w:hAnsi="Times New Roman"/>
          <w:lang w:val="en-US"/>
        </w:rPr>
        <w:t xml:space="preserve"> in front of a book title, the table of contents of that title will open. </w:t>
      </w:r>
    </w:p>
    <w:p w14:paraId="7807D39B" w14:textId="77777777" w:rsidR="00F50308" w:rsidRPr="00F2224E" w:rsidRDefault="00F50308" w:rsidP="00F50308">
      <w:pPr>
        <w:ind w:right="-227"/>
        <w:rPr>
          <w:rFonts w:ascii="Times New Roman" w:hAnsi="Times New Roman"/>
          <w:lang w:val="en-US"/>
        </w:rPr>
      </w:pPr>
      <w:r w:rsidRPr="00F2224E">
        <w:rPr>
          <w:rFonts w:ascii="Times New Roman" w:hAnsi="Times New Roman"/>
          <w:lang w:val="en-US"/>
        </w:rPr>
        <w:t xml:space="preserve">Then with a click on that triangle the next level of the chapter opens.  </w:t>
      </w:r>
    </w:p>
    <w:p w14:paraId="5F4DC94F" w14:textId="7D713AE1" w:rsidR="00F50308" w:rsidRPr="00F2224E" w:rsidRDefault="00FE0344" w:rsidP="00F50308">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760128" behindDoc="0" locked="0" layoutInCell="1" allowOverlap="1" wp14:anchorId="018980E1" wp14:editId="34BE23D4">
            <wp:simplePos x="0" y="0"/>
            <wp:positionH relativeFrom="column">
              <wp:posOffset>2281555</wp:posOffset>
            </wp:positionH>
            <wp:positionV relativeFrom="paragraph">
              <wp:posOffset>298450</wp:posOffset>
            </wp:positionV>
            <wp:extent cx="3839210" cy="1952625"/>
            <wp:effectExtent l="19050" t="19050" r="8890" b="9525"/>
            <wp:wrapSquare wrapText="bothSides"/>
            <wp:docPr id="781" name="Afbeelding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3839210" cy="195262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Pr="00F2224E">
        <w:rPr>
          <w:noProof/>
          <w:lang w:val="en-US" w:eastAsia="en-GB"/>
        </w:rPr>
        <w:drawing>
          <wp:anchor distT="0" distB="0" distL="114300" distR="114300" simplePos="0" relativeHeight="251759104" behindDoc="0" locked="0" layoutInCell="1" allowOverlap="1" wp14:anchorId="1321ED8A" wp14:editId="2DDB82F4">
            <wp:simplePos x="0" y="0"/>
            <wp:positionH relativeFrom="column">
              <wp:posOffset>46355</wp:posOffset>
            </wp:positionH>
            <wp:positionV relativeFrom="paragraph">
              <wp:posOffset>311150</wp:posOffset>
            </wp:positionV>
            <wp:extent cx="2087880" cy="534670"/>
            <wp:effectExtent l="19050" t="19050" r="7620" b="0"/>
            <wp:wrapSquare wrapText="bothSides"/>
            <wp:docPr id="779" name="Afbeelding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2087880" cy="53467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F50308" w:rsidRPr="00F2224E">
        <w:rPr>
          <w:rFonts w:ascii="Times New Roman" w:hAnsi="Times New Roman"/>
          <w:lang w:val="en-US"/>
        </w:rPr>
        <w:t>If you click once on the Remedy name it will open in the document window on the right.</w:t>
      </w:r>
    </w:p>
    <w:p w14:paraId="4630BA09" w14:textId="77777777" w:rsidR="00F50308" w:rsidRPr="00F2224E" w:rsidRDefault="00F50308" w:rsidP="00F50308">
      <w:pPr>
        <w:ind w:right="-227"/>
        <w:rPr>
          <w:rFonts w:ascii="Times New Roman" w:hAnsi="Times New Roman"/>
          <w:lang w:val="en-US"/>
        </w:rPr>
      </w:pPr>
    </w:p>
    <w:p w14:paraId="565DB90B" w14:textId="77777777" w:rsidR="00F50308" w:rsidRPr="00F2224E" w:rsidRDefault="00F50308" w:rsidP="00F50308">
      <w:pPr>
        <w:ind w:right="-227"/>
        <w:rPr>
          <w:rFonts w:ascii="Times New Roman" w:hAnsi="Times New Roman"/>
          <w:lang w:val="en-US"/>
        </w:rPr>
      </w:pPr>
    </w:p>
    <w:p w14:paraId="6490C9AA" w14:textId="77777777" w:rsidR="00F50308" w:rsidRPr="00F2224E" w:rsidRDefault="00F50308" w:rsidP="00F50308">
      <w:pPr>
        <w:ind w:right="-227"/>
        <w:rPr>
          <w:rFonts w:ascii="Times New Roman" w:hAnsi="Times New Roman"/>
          <w:lang w:val="en-US"/>
        </w:rPr>
      </w:pPr>
    </w:p>
    <w:p w14:paraId="21956377" w14:textId="77777777" w:rsidR="00F50308" w:rsidRPr="00F2224E" w:rsidRDefault="00F50308" w:rsidP="00F50308">
      <w:pPr>
        <w:ind w:right="-227"/>
        <w:rPr>
          <w:rFonts w:ascii="Times New Roman" w:hAnsi="Times New Roman"/>
          <w:lang w:val="en-US"/>
        </w:rPr>
      </w:pPr>
    </w:p>
    <w:p w14:paraId="7B158480" w14:textId="77777777" w:rsidR="00F50308" w:rsidRPr="00F2224E" w:rsidRDefault="00F50308" w:rsidP="00F50308">
      <w:pPr>
        <w:ind w:right="-227"/>
        <w:rPr>
          <w:rFonts w:ascii="Times New Roman" w:hAnsi="Times New Roman"/>
          <w:lang w:val="en-US"/>
        </w:rPr>
      </w:pPr>
    </w:p>
    <w:p w14:paraId="03890C27" w14:textId="77777777" w:rsidR="00F50308" w:rsidRPr="00F2224E" w:rsidRDefault="00F50308" w:rsidP="00F50308">
      <w:pPr>
        <w:ind w:right="-227"/>
        <w:rPr>
          <w:rFonts w:ascii="Times New Roman" w:hAnsi="Times New Roman"/>
          <w:lang w:val="en-US"/>
        </w:rPr>
      </w:pPr>
    </w:p>
    <w:p w14:paraId="3BA3EC24" w14:textId="77777777" w:rsidR="00F50308" w:rsidRPr="00F2224E" w:rsidRDefault="00F50308" w:rsidP="00F50308">
      <w:pPr>
        <w:ind w:right="-227"/>
        <w:rPr>
          <w:rFonts w:ascii="Times New Roman" w:hAnsi="Times New Roman"/>
          <w:lang w:val="en-US"/>
        </w:rPr>
      </w:pPr>
    </w:p>
    <w:p w14:paraId="1AA6EEDB" w14:textId="77777777" w:rsidR="00F50308" w:rsidRPr="00F2224E" w:rsidRDefault="00F50308" w:rsidP="008F507A">
      <w:pPr>
        <w:ind w:left="708" w:right="-227"/>
        <w:rPr>
          <w:rFonts w:ascii="Times New Roman" w:hAnsi="Times New Roman"/>
          <w:i/>
          <w:lang w:val="en-US"/>
        </w:rPr>
      </w:pPr>
    </w:p>
    <w:p w14:paraId="11260FDE" w14:textId="77777777" w:rsidR="00F50308" w:rsidRPr="00F2224E" w:rsidRDefault="00F50308" w:rsidP="008F507A">
      <w:pPr>
        <w:ind w:left="708" w:right="-227"/>
        <w:rPr>
          <w:rFonts w:ascii="Times New Roman" w:hAnsi="Times New Roman"/>
          <w:lang w:val="en-US"/>
        </w:rPr>
      </w:pPr>
    </w:p>
    <w:p w14:paraId="7C3B75FC" w14:textId="77777777" w:rsidR="00A16FC6" w:rsidRPr="00F2224E" w:rsidRDefault="00A16FC6" w:rsidP="008F507A">
      <w:pPr>
        <w:ind w:left="708" w:right="-227"/>
        <w:rPr>
          <w:rFonts w:ascii="Times New Roman" w:hAnsi="Times New Roman"/>
          <w:lang w:val="en-US"/>
        </w:rPr>
      </w:pPr>
    </w:p>
    <w:p w14:paraId="102A498C" w14:textId="77777777" w:rsidR="00F56133" w:rsidRPr="00F2224E" w:rsidRDefault="00D927B3" w:rsidP="008F507A">
      <w:pPr>
        <w:pStyle w:val="Kop2"/>
        <w:spacing w:before="0" w:after="0"/>
        <w:ind w:right="-227"/>
        <w:rPr>
          <w:lang w:val="en-US"/>
        </w:rPr>
      </w:pPr>
      <w:r w:rsidRPr="00F2224E">
        <w:rPr>
          <w:lang w:val="en-US"/>
        </w:rPr>
        <w:t>Browsing &amp; using the Symptom Path</w:t>
      </w:r>
    </w:p>
    <w:p w14:paraId="41544338" w14:textId="3B43DDBC" w:rsidR="00D927B3"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64544" behindDoc="0" locked="0" layoutInCell="1" allowOverlap="1" wp14:anchorId="17A28AA6" wp14:editId="4A084B77">
            <wp:simplePos x="0" y="0"/>
            <wp:positionH relativeFrom="column">
              <wp:posOffset>2752725</wp:posOffset>
            </wp:positionH>
            <wp:positionV relativeFrom="paragraph">
              <wp:posOffset>48895</wp:posOffset>
            </wp:positionV>
            <wp:extent cx="3208020" cy="2668270"/>
            <wp:effectExtent l="19050" t="19050" r="0" b="0"/>
            <wp:wrapSquare wrapText="bothSides"/>
            <wp:docPr id="500" name="Afbeelding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3208020" cy="2668270"/>
                    </a:xfrm>
                    <a:prstGeom prst="rect">
                      <a:avLst/>
                    </a:prstGeom>
                    <a:noFill/>
                    <a:ln w="9525">
                      <a:solidFill>
                        <a:srgbClr val="1F497D"/>
                      </a:solidFill>
                      <a:miter lim="800000"/>
                      <a:headEnd/>
                      <a:tailEnd/>
                    </a:ln>
                  </pic:spPr>
                </pic:pic>
              </a:graphicData>
            </a:graphic>
            <wp14:sizeRelH relativeFrom="page">
              <wp14:pctWidth>0</wp14:pctWidth>
            </wp14:sizeRelH>
            <wp14:sizeRelV relativeFrom="page">
              <wp14:pctHeight>0</wp14:pctHeight>
            </wp14:sizeRelV>
          </wp:anchor>
        </w:drawing>
      </w:r>
    </w:p>
    <w:p w14:paraId="58A3A07F" w14:textId="77777777" w:rsidR="00D927B3" w:rsidRPr="00F2224E" w:rsidRDefault="00D927B3" w:rsidP="008F507A">
      <w:pPr>
        <w:ind w:right="-227"/>
        <w:rPr>
          <w:rFonts w:ascii="Times New Roman" w:hAnsi="Times New Roman"/>
          <w:lang w:val="en-US"/>
        </w:rPr>
      </w:pPr>
      <w:r w:rsidRPr="00F2224E">
        <w:rPr>
          <w:rFonts w:ascii="Times New Roman" w:hAnsi="Times New Roman"/>
          <w:lang w:val="en-US"/>
        </w:rPr>
        <w:t>You can browse quickly through any Reference document with</w:t>
      </w:r>
    </w:p>
    <w:p w14:paraId="18510A38" w14:textId="77777777" w:rsidR="00D927B3" w:rsidRPr="00F2224E" w:rsidRDefault="00D927B3" w:rsidP="008F507A">
      <w:pPr>
        <w:ind w:right="-227"/>
        <w:rPr>
          <w:rFonts w:ascii="Times New Roman" w:hAnsi="Times New Roman"/>
          <w:lang w:val="en-US"/>
        </w:rPr>
      </w:pPr>
    </w:p>
    <w:p w14:paraId="7801D743" w14:textId="77777777" w:rsidR="00D927B3" w:rsidRPr="00F2224E" w:rsidRDefault="00D927B3" w:rsidP="0026769A">
      <w:pPr>
        <w:numPr>
          <w:ilvl w:val="0"/>
          <w:numId w:val="52"/>
        </w:numPr>
        <w:ind w:right="-227"/>
        <w:rPr>
          <w:rFonts w:ascii="Times New Roman" w:hAnsi="Times New Roman"/>
          <w:lang w:val="en-US"/>
        </w:rPr>
      </w:pPr>
      <w:r w:rsidRPr="00F2224E">
        <w:rPr>
          <w:rFonts w:ascii="Times New Roman" w:hAnsi="Times New Roman"/>
          <w:lang w:val="en-US"/>
        </w:rPr>
        <w:t>The Find icon which opens all chapters, then sub levels.</w:t>
      </w:r>
    </w:p>
    <w:p w14:paraId="79AC2C22" w14:textId="77777777" w:rsidR="00D927B3" w:rsidRPr="00F2224E" w:rsidRDefault="00D927B3" w:rsidP="008F507A">
      <w:pPr>
        <w:ind w:right="-227"/>
        <w:rPr>
          <w:rFonts w:ascii="Times New Roman" w:hAnsi="Times New Roman"/>
          <w:lang w:val="en-US"/>
        </w:rPr>
      </w:pPr>
    </w:p>
    <w:p w14:paraId="5D260BDC" w14:textId="77777777" w:rsidR="00D927B3" w:rsidRPr="00F2224E" w:rsidRDefault="00D927B3" w:rsidP="008F507A">
      <w:pPr>
        <w:ind w:right="-227"/>
        <w:rPr>
          <w:rFonts w:ascii="Times New Roman" w:hAnsi="Times New Roman"/>
          <w:lang w:val="en-US"/>
        </w:rPr>
      </w:pPr>
    </w:p>
    <w:p w14:paraId="17A1EC56" w14:textId="77777777" w:rsidR="00F56133" w:rsidRPr="00F2224E" w:rsidRDefault="00F56133" w:rsidP="008F507A">
      <w:pPr>
        <w:ind w:right="-227"/>
        <w:rPr>
          <w:rFonts w:ascii="Times New Roman" w:hAnsi="Times New Roman"/>
          <w:lang w:val="en-US"/>
        </w:rPr>
      </w:pPr>
    </w:p>
    <w:p w14:paraId="39F46AEC" w14:textId="77777777" w:rsidR="00A16FC6" w:rsidRPr="00F2224E" w:rsidRDefault="00A16FC6" w:rsidP="008F507A">
      <w:pPr>
        <w:ind w:right="-227"/>
        <w:rPr>
          <w:rFonts w:ascii="Times New Roman" w:hAnsi="Times New Roman"/>
          <w:lang w:val="en-US"/>
        </w:rPr>
      </w:pPr>
    </w:p>
    <w:p w14:paraId="70B6A4BE" w14:textId="77777777" w:rsidR="00A16FC6" w:rsidRPr="00F2224E" w:rsidRDefault="00D927B3" w:rsidP="0026769A">
      <w:pPr>
        <w:numPr>
          <w:ilvl w:val="0"/>
          <w:numId w:val="52"/>
        </w:numPr>
        <w:ind w:right="-227"/>
        <w:rPr>
          <w:rFonts w:ascii="Times New Roman" w:hAnsi="Times New Roman"/>
          <w:lang w:val="en-US"/>
        </w:rPr>
      </w:pPr>
      <w:r w:rsidRPr="00F2224E">
        <w:rPr>
          <w:rFonts w:ascii="Times New Roman" w:hAnsi="Times New Roman"/>
          <w:lang w:val="en-US"/>
        </w:rPr>
        <w:t>Once you are browsing in the document, you can click also in the “Symptom path”  or “Document path” to navigate upwards.</w:t>
      </w:r>
    </w:p>
    <w:p w14:paraId="29DAF207" w14:textId="77777777" w:rsidR="00A16FC6" w:rsidRPr="00F2224E" w:rsidRDefault="00A16FC6" w:rsidP="008F507A">
      <w:pPr>
        <w:ind w:right="-227"/>
        <w:rPr>
          <w:rFonts w:ascii="Times New Roman" w:hAnsi="Times New Roman"/>
          <w:lang w:val="en-US"/>
        </w:rPr>
      </w:pPr>
    </w:p>
    <w:p w14:paraId="4F83CAB0" w14:textId="77777777" w:rsidR="00A16FC6" w:rsidRPr="00F2224E" w:rsidRDefault="00A16FC6" w:rsidP="008F507A">
      <w:pPr>
        <w:ind w:right="-227"/>
        <w:rPr>
          <w:rFonts w:ascii="Times New Roman" w:hAnsi="Times New Roman"/>
          <w:lang w:val="en-US"/>
        </w:rPr>
      </w:pPr>
    </w:p>
    <w:p w14:paraId="0E039B1B" w14:textId="77777777" w:rsidR="00F56133" w:rsidRPr="00F2224E" w:rsidRDefault="00F56133" w:rsidP="008F507A">
      <w:pPr>
        <w:ind w:right="-227"/>
        <w:rPr>
          <w:rFonts w:ascii="Times New Roman" w:hAnsi="Times New Roman"/>
          <w:lang w:val="en-US"/>
        </w:rPr>
      </w:pPr>
    </w:p>
    <w:p w14:paraId="3B621421" w14:textId="77777777" w:rsidR="00A16FC6" w:rsidRPr="00F2224E" w:rsidRDefault="00A16FC6" w:rsidP="008F507A">
      <w:pPr>
        <w:ind w:right="-227"/>
        <w:rPr>
          <w:rFonts w:ascii="Times New Roman" w:hAnsi="Times New Roman"/>
          <w:lang w:val="en-US"/>
        </w:rPr>
      </w:pPr>
    </w:p>
    <w:p w14:paraId="3CAB0E1B" w14:textId="77777777" w:rsidR="00A16FC6" w:rsidRPr="00F2224E" w:rsidRDefault="00A16FC6" w:rsidP="008F507A">
      <w:pPr>
        <w:ind w:right="-227"/>
        <w:rPr>
          <w:rFonts w:ascii="Times New Roman" w:hAnsi="Times New Roman"/>
          <w:lang w:val="en-US"/>
        </w:rPr>
      </w:pPr>
    </w:p>
    <w:p w14:paraId="0948ECAA" w14:textId="315824F2" w:rsidR="00F56133" w:rsidRPr="00F2224E" w:rsidRDefault="00F56133" w:rsidP="008F507A">
      <w:pPr>
        <w:pStyle w:val="Kop2"/>
        <w:spacing w:before="0" w:after="0"/>
        <w:ind w:right="-227"/>
        <w:rPr>
          <w:lang w:val="en-US"/>
        </w:rPr>
      </w:pPr>
      <w:r w:rsidRPr="00F2224E">
        <w:rPr>
          <w:lang w:val="en-US"/>
        </w:rPr>
        <w:t>Taking symptoms from Reference (MM) books</w:t>
      </w:r>
      <w:bookmarkEnd w:id="86"/>
      <w:bookmarkEnd w:id="87"/>
    </w:p>
    <w:p w14:paraId="4DABFAD7" w14:textId="2C28AEC9" w:rsidR="00F56133"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477504" behindDoc="0" locked="0" layoutInCell="1" allowOverlap="1" wp14:anchorId="51ADB42B" wp14:editId="3AF38B02">
            <wp:simplePos x="0" y="0"/>
            <wp:positionH relativeFrom="column">
              <wp:posOffset>2800350</wp:posOffset>
            </wp:positionH>
            <wp:positionV relativeFrom="paragraph">
              <wp:posOffset>234315</wp:posOffset>
            </wp:positionV>
            <wp:extent cx="3056255" cy="2067560"/>
            <wp:effectExtent l="19050" t="19050" r="0" b="8890"/>
            <wp:wrapSquare wrapText="bothSides"/>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3056255" cy="206756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rFonts w:ascii="Times New Roman" w:hAnsi="Times New Roman"/>
          <w:lang w:val="en-US"/>
        </w:rPr>
        <w:t xml:space="preserve">RadarOpus revolutionizes the way you can work while analyzing a case because you are </w:t>
      </w:r>
      <w:r w:rsidR="00652063" w:rsidRPr="00F2224E">
        <w:rPr>
          <w:rFonts w:ascii="Times New Roman" w:hAnsi="Times New Roman"/>
          <w:lang w:val="en-US"/>
        </w:rPr>
        <w:t xml:space="preserve">now </w:t>
      </w:r>
      <w:r w:rsidR="00F56133" w:rsidRPr="00F2224E">
        <w:rPr>
          <w:rFonts w:ascii="Times New Roman" w:hAnsi="Times New Roman"/>
          <w:lang w:val="en-US"/>
        </w:rPr>
        <w:t>working in one large homeopathic library.</w:t>
      </w:r>
    </w:p>
    <w:p w14:paraId="59C2F613" w14:textId="77777777" w:rsidR="00F56133" w:rsidRPr="00F2224E" w:rsidRDefault="00F56133" w:rsidP="008F507A">
      <w:pPr>
        <w:ind w:right="-227"/>
        <w:rPr>
          <w:rFonts w:ascii="Times New Roman" w:hAnsi="Times New Roman"/>
          <w:lang w:val="en-US"/>
        </w:rPr>
      </w:pPr>
    </w:p>
    <w:p w14:paraId="27672D4A"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You can Take symptoms from any Materia Medica document and add </w:t>
      </w:r>
      <w:r w:rsidR="00652063" w:rsidRPr="00F2224E">
        <w:rPr>
          <w:rFonts w:ascii="Times New Roman" w:hAnsi="Times New Roman"/>
          <w:lang w:val="en-US"/>
        </w:rPr>
        <w:t xml:space="preserve">them </w:t>
      </w:r>
      <w:r w:rsidRPr="00F2224E">
        <w:rPr>
          <w:rFonts w:ascii="Times New Roman" w:hAnsi="Times New Roman"/>
          <w:lang w:val="en-US"/>
        </w:rPr>
        <w:t xml:space="preserve">to the same (or a different) symptom clipboard, </w:t>
      </w:r>
      <w:r w:rsidR="00652063" w:rsidRPr="00F2224E">
        <w:rPr>
          <w:rFonts w:ascii="Times New Roman" w:hAnsi="Times New Roman"/>
          <w:lang w:val="en-US"/>
        </w:rPr>
        <w:t xml:space="preserve">much </w:t>
      </w:r>
      <w:r w:rsidRPr="00F2224E">
        <w:rPr>
          <w:rFonts w:ascii="Times New Roman" w:hAnsi="Times New Roman"/>
          <w:lang w:val="en-US"/>
        </w:rPr>
        <w:t xml:space="preserve">as you do for repertory symptoms. </w:t>
      </w:r>
    </w:p>
    <w:p w14:paraId="3C41496C" w14:textId="77777777" w:rsidR="00F56133" w:rsidRPr="00F2224E" w:rsidRDefault="00F56133" w:rsidP="008F507A">
      <w:pPr>
        <w:ind w:right="-227"/>
        <w:rPr>
          <w:rFonts w:ascii="Times New Roman" w:hAnsi="Times New Roman"/>
          <w:lang w:val="en-US"/>
        </w:rPr>
      </w:pPr>
      <w:r w:rsidRPr="00F2224E">
        <w:rPr>
          <w:rFonts w:ascii="Times New Roman" w:hAnsi="Times New Roman"/>
          <w:lang w:val="en-US"/>
        </w:rPr>
        <w:t xml:space="preserve"> </w:t>
      </w:r>
    </w:p>
    <w:p w14:paraId="2FAA9066" w14:textId="77777777" w:rsidR="00F56133" w:rsidRPr="00F2224E" w:rsidRDefault="00F56133" w:rsidP="008F507A">
      <w:pPr>
        <w:ind w:right="-227"/>
        <w:rPr>
          <w:rFonts w:ascii="Times New Roman" w:hAnsi="Times New Roman"/>
          <w:lang w:val="en-US"/>
        </w:rPr>
      </w:pPr>
    </w:p>
    <w:p w14:paraId="3D725C91" w14:textId="77777777" w:rsidR="00F56133" w:rsidRPr="00F2224E" w:rsidRDefault="00F56133" w:rsidP="008F507A">
      <w:pPr>
        <w:ind w:right="-227"/>
        <w:rPr>
          <w:rFonts w:ascii="Times New Roman" w:hAnsi="Times New Roman"/>
          <w:lang w:val="en-US"/>
        </w:rPr>
      </w:pPr>
      <w:r w:rsidRPr="00F2224E">
        <w:rPr>
          <w:rFonts w:ascii="Times New Roman" w:hAnsi="Times New Roman"/>
          <w:b/>
          <w:lang w:val="en-US"/>
        </w:rPr>
        <w:t>Note:</w:t>
      </w:r>
      <w:r w:rsidRPr="00F2224E">
        <w:rPr>
          <w:rFonts w:ascii="Times New Roman" w:hAnsi="Times New Roman"/>
          <w:lang w:val="en-US"/>
        </w:rPr>
        <w:t xml:space="preserve"> If you take a symptom from a Materia Medica, then of course there is only one remedy connected to that symptom. </w:t>
      </w:r>
    </w:p>
    <w:p w14:paraId="6755F366" w14:textId="77777777" w:rsidR="00F56133" w:rsidRPr="00F2224E" w:rsidRDefault="00652063" w:rsidP="008F507A">
      <w:pPr>
        <w:ind w:right="-227"/>
        <w:rPr>
          <w:rFonts w:ascii="Times New Roman" w:hAnsi="Times New Roman"/>
          <w:lang w:val="en-US"/>
        </w:rPr>
      </w:pPr>
      <w:r w:rsidRPr="00F2224E">
        <w:rPr>
          <w:rFonts w:ascii="Times New Roman" w:hAnsi="Times New Roman"/>
          <w:lang w:val="en-US"/>
        </w:rPr>
        <w:t xml:space="preserve">When </w:t>
      </w:r>
      <w:r w:rsidR="00F56133" w:rsidRPr="00F2224E">
        <w:rPr>
          <w:rFonts w:ascii="Times New Roman" w:hAnsi="Times New Roman"/>
          <w:lang w:val="en-US"/>
        </w:rPr>
        <w:t>you analyze you should be aware that it is like taking a rubric from the repertory with only one remedy in it. So you might want to use functions like combining several of such related single-remedy symptoms.</w:t>
      </w:r>
    </w:p>
    <w:p w14:paraId="67679041" w14:textId="77777777" w:rsidR="00F56133" w:rsidRPr="00F2224E" w:rsidRDefault="00F50308" w:rsidP="00F50308">
      <w:pPr>
        <w:tabs>
          <w:tab w:val="left" w:pos="2592"/>
        </w:tabs>
        <w:ind w:right="-227"/>
        <w:rPr>
          <w:rFonts w:ascii="Times New Roman" w:hAnsi="Times New Roman"/>
          <w:lang w:val="en-US"/>
        </w:rPr>
      </w:pPr>
      <w:r w:rsidRPr="00F2224E">
        <w:rPr>
          <w:rFonts w:ascii="Times New Roman" w:hAnsi="Times New Roman"/>
          <w:lang w:val="en-US"/>
        </w:rPr>
        <w:tab/>
      </w:r>
    </w:p>
    <w:p w14:paraId="0B1605A7" w14:textId="77777777" w:rsidR="00F50308" w:rsidRPr="00F2224E" w:rsidRDefault="00F50308" w:rsidP="00F50308">
      <w:pPr>
        <w:tabs>
          <w:tab w:val="left" w:pos="2592"/>
        </w:tabs>
        <w:ind w:right="-227"/>
        <w:rPr>
          <w:rFonts w:ascii="Times New Roman" w:hAnsi="Times New Roman"/>
          <w:lang w:val="en-US"/>
        </w:rPr>
      </w:pPr>
    </w:p>
    <w:p w14:paraId="66E38AB1" w14:textId="7F777DAF" w:rsidR="00F56133" w:rsidRPr="00F2224E" w:rsidRDefault="00F56133" w:rsidP="008F507A">
      <w:pPr>
        <w:pStyle w:val="Kop2"/>
        <w:spacing w:before="0" w:after="0"/>
        <w:ind w:right="-227"/>
        <w:rPr>
          <w:lang w:val="en-US"/>
        </w:rPr>
      </w:pPr>
      <w:r w:rsidRPr="00F2224E">
        <w:rPr>
          <w:lang w:val="en-US"/>
        </w:rPr>
        <w:lastRenderedPageBreak/>
        <w:t>Taking “Symptoms” from any part of your library as a Reference</w:t>
      </w:r>
    </w:p>
    <w:p w14:paraId="424C9CE4" w14:textId="091888F7" w:rsidR="00F56133"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488768" behindDoc="0" locked="0" layoutInCell="1" allowOverlap="1" wp14:anchorId="0FE5BE1D" wp14:editId="6294FF71">
            <wp:simplePos x="0" y="0"/>
            <wp:positionH relativeFrom="column">
              <wp:posOffset>2167255</wp:posOffset>
            </wp:positionH>
            <wp:positionV relativeFrom="paragraph">
              <wp:posOffset>441325</wp:posOffset>
            </wp:positionV>
            <wp:extent cx="3806190" cy="2082800"/>
            <wp:effectExtent l="19050" t="19050" r="3810" b="0"/>
            <wp:wrapSquare wrapText="bothSides"/>
            <wp:docPr id="294" name="Afbeelding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3806190" cy="208280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F56133" w:rsidRPr="00F2224E">
        <w:rPr>
          <w:rFonts w:ascii="Times New Roman" w:hAnsi="Times New Roman"/>
          <w:lang w:val="en-US"/>
        </w:rPr>
        <w:t xml:space="preserve">When you study a case, you </w:t>
      </w:r>
      <w:r w:rsidR="00DE0FFE" w:rsidRPr="00F2224E">
        <w:rPr>
          <w:rFonts w:ascii="Times New Roman" w:hAnsi="Times New Roman"/>
          <w:lang w:val="en-US"/>
        </w:rPr>
        <w:t xml:space="preserve">can </w:t>
      </w:r>
      <w:r w:rsidR="00F56133" w:rsidRPr="00F2224E">
        <w:rPr>
          <w:rFonts w:ascii="Times New Roman" w:hAnsi="Times New Roman"/>
          <w:lang w:val="en-US"/>
        </w:rPr>
        <w:t xml:space="preserve">also browse through e.g. Journals or Therapeutic documents. </w:t>
      </w:r>
      <w:r w:rsidR="00DE0FFE" w:rsidRPr="00F2224E">
        <w:rPr>
          <w:rFonts w:ascii="Times New Roman" w:hAnsi="Times New Roman"/>
          <w:lang w:val="en-US"/>
        </w:rPr>
        <w:t>Y</w:t>
      </w:r>
      <w:r w:rsidR="00F56133" w:rsidRPr="00F2224E">
        <w:rPr>
          <w:rFonts w:ascii="Times New Roman" w:hAnsi="Times New Roman"/>
          <w:lang w:val="en-US"/>
        </w:rPr>
        <w:t xml:space="preserve">ou </w:t>
      </w:r>
      <w:r w:rsidR="00DE0FFE" w:rsidRPr="00F2224E">
        <w:rPr>
          <w:rFonts w:ascii="Times New Roman" w:hAnsi="Times New Roman"/>
          <w:lang w:val="en-US"/>
        </w:rPr>
        <w:t xml:space="preserve">might </w:t>
      </w:r>
      <w:r w:rsidR="00F56133" w:rsidRPr="00F2224E">
        <w:rPr>
          <w:rFonts w:ascii="Times New Roman" w:hAnsi="Times New Roman"/>
          <w:lang w:val="en-US"/>
        </w:rPr>
        <w:t xml:space="preserve">come across a case which is interesting for your own patient and you </w:t>
      </w:r>
      <w:r w:rsidR="00DE0FFE" w:rsidRPr="00F2224E">
        <w:rPr>
          <w:rFonts w:ascii="Times New Roman" w:hAnsi="Times New Roman"/>
          <w:lang w:val="en-US"/>
        </w:rPr>
        <w:t xml:space="preserve">may want </w:t>
      </w:r>
      <w:r w:rsidR="00F56133" w:rsidRPr="00F2224E">
        <w:rPr>
          <w:rFonts w:ascii="Times New Roman" w:hAnsi="Times New Roman"/>
          <w:lang w:val="en-US"/>
        </w:rPr>
        <w:t xml:space="preserve">to remember it for later reference </w:t>
      </w:r>
      <w:r w:rsidR="00DE0FFE" w:rsidRPr="00F2224E">
        <w:rPr>
          <w:rFonts w:ascii="Times New Roman" w:hAnsi="Times New Roman"/>
          <w:lang w:val="en-US"/>
        </w:rPr>
        <w:t xml:space="preserve">- </w:t>
      </w:r>
      <w:r w:rsidR="00F56133" w:rsidRPr="00F2224E">
        <w:rPr>
          <w:rFonts w:ascii="Times New Roman" w:hAnsi="Times New Roman"/>
          <w:lang w:val="en-US"/>
        </w:rPr>
        <w:t>this is easy to do.</w:t>
      </w:r>
    </w:p>
    <w:p w14:paraId="102BA295" w14:textId="77777777" w:rsidR="00F56133" w:rsidRPr="00F2224E" w:rsidRDefault="00F56133" w:rsidP="008F507A">
      <w:pPr>
        <w:ind w:right="-227"/>
        <w:rPr>
          <w:rFonts w:ascii="Times New Roman" w:hAnsi="Times New Roman"/>
          <w:lang w:val="en-US"/>
        </w:rPr>
      </w:pPr>
    </w:p>
    <w:p w14:paraId="4EC2821A" w14:textId="56F65DF4" w:rsidR="000237F4" w:rsidRPr="00F2224E" w:rsidRDefault="00F56133" w:rsidP="008F507A">
      <w:pPr>
        <w:ind w:right="-227"/>
        <w:rPr>
          <w:rFonts w:ascii="Times New Roman" w:hAnsi="Times New Roman"/>
          <w:lang w:val="en-US"/>
        </w:rPr>
      </w:pPr>
      <w:r w:rsidRPr="00F2224E">
        <w:rPr>
          <w:rFonts w:ascii="Times New Roman" w:hAnsi="Times New Roman"/>
          <w:lang w:val="en-US"/>
        </w:rPr>
        <w:t xml:space="preserve">In RadarOpus you can also simply </w:t>
      </w:r>
      <w:r w:rsidRPr="00F2224E">
        <w:rPr>
          <w:rFonts w:ascii="Times New Roman" w:hAnsi="Times New Roman"/>
          <w:b/>
          <w:lang w:val="en-US"/>
        </w:rPr>
        <w:t>drag and drop</w:t>
      </w:r>
      <w:r w:rsidRPr="00F2224E">
        <w:rPr>
          <w:rFonts w:ascii="Times New Roman" w:hAnsi="Times New Roman"/>
          <w:lang w:val="en-US"/>
        </w:rPr>
        <w:t xml:space="preserve"> such “symptoms” (sentences) to one of your clipboards</w:t>
      </w:r>
      <w:r w:rsidR="000237F4" w:rsidRPr="00F2224E">
        <w:rPr>
          <w:rFonts w:ascii="Times New Roman" w:hAnsi="Times New Roman"/>
          <w:lang w:val="en-US"/>
        </w:rPr>
        <w:t xml:space="preserve"> as a reminder.</w:t>
      </w:r>
    </w:p>
    <w:p w14:paraId="447F4D54" w14:textId="77777777" w:rsidR="00F45320" w:rsidRPr="00F2224E" w:rsidRDefault="00F45320" w:rsidP="008F507A">
      <w:pPr>
        <w:ind w:right="-227"/>
        <w:rPr>
          <w:rFonts w:ascii="Times New Roman" w:hAnsi="Times New Roman"/>
          <w:lang w:val="en-US"/>
        </w:rPr>
      </w:pPr>
    </w:p>
    <w:p w14:paraId="7508FA1A" w14:textId="5D86117E" w:rsidR="00F56133" w:rsidRPr="00F2224E" w:rsidRDefault="000237F4" w:rsidP="008F507A">
      <w:pPr>
        <w:ind w:right="-227"/>
        <w:rPr>
          <w:rFonts w:ascii="Times New Roman" w:hAnsi="Times New Roman"/>
          <w:lang w:val="en-US"/>
        </w:rPr>
      </w:pPr>
      <w:r w:rsidRPr="00F2224E">
        <w:rPr>
          <w:rFonts w:ascii="Times New Roman" w:hAnsi="Times New Roman"/>
          <w:lang w:val="en-US"/>
        </w:rPr>
        <w:t>It then</w:t>
      </w:r>
      <w:r w:rsidR="00F56133" w:rsidRPr="00F2224E">
        <w:rPr>
          <w:rFonts w:ascii="Times New Roman" w:hAnsi="Times New Roman"/>
          <w:lang w:val="en-US"/>
        </w:rPr>
        <w:t xml:space="preserve"> </w:t>
      </w:r>
      <w:r w:rsidR="00F45320" w:rsidRPr="00F2224E">
        <w:rPr>
          <w:rFonts w:ascii="Times New Roman" w:hAnsi="Times New Roman"/>
          <w:lang w:val="en-US"/>
        </w:rPr>
        <w:t>can</w:t>
      </w:r>
      <w:r w:rsidR="00F56133" w:rsidRPr="00F2224E">
        <w:rPr>
          <w:rFonts w:ascii="Times New Roman" w:hAnsi="Times New Roman"/>
          <w:lang w:val="en-US"/>
        </w:rPr>
        <w:t xml:space="preserve"> </w:t>
      </w:r>
      <w:r w:rsidR="00AB753D" w:rsidRPr="00F2224E">
        <w:rPr>
          <w:rFonts w:ascii="Times New Roman" w:hAnsi="Times New Roman"/>
          <w:lang w:val="en-US"/>
        </w:rPr>
        <w:t xml:space="preserve">also </w:t>
      </w:r>
      <w:r w:rsidR="00F56133" w:rsidRPr="00F2224E">
        <w:rPr>
          <w:rFonts w:ascii="Times New Roman" w:hAnsi="Times New Roman"/>
          <w:lang w:val="en-US"/>
        </w:rPr>
        <w:t xml:space="preserve">act as a </w:t>
      </w:r>
      <w:r w:rsidR="00F56133" w:rsidRPr="00F2224E">
        <w:rPr>
          <w:rFonts w:ascii="Times New Roman" w:hAnsi="Times New Roman"/>
          <w:b/>
          <w:lang w:val="en-US"/>
        </w:rPr>
        <w:t>Link</w:t>
      </w:r>
      <w:r w:rsidR="00F56133" w:rsidRPr="00F2224E">
        <w:rPr>
          <w:rFonts w:ascii="Times New Roman" w:hAnsi="Times New Roman"/>
          <w:lang w:val="en-US"/>
        </w:rPr>
        <w:t xml:space="preserve"> (a kind of bookmark) to that location.</w:t>
      </w:r>
      <w:r w:rsidR="00AB753D" w:rsidRPr="00F2224E">
        <w:rPr>
          <w:rFonts w:ascii="Times New Roman" w:hAnsi="Times New Roman"/>
          <w:lang w:val="en-US"/>
        </w:rPr>
        <w:t xml:space="preserve"> </w:t>
      </w:r>
    </w:p>
    <w:p w14:paraId="0D2DA4DC" w14:textId="1CCE71D5" w:rsidR="00AB753D" w:rsidRPr="00F2224E" w:rsidRDefault="00AB753D" w:rsidP="008F507A">
      <w:pPr>
        <w:ind w:right="-227"/>
        <w:rPr>
          <w:rFonts w:ascii="Times New Roman" w:hAnsi="Times New Roman"/>
          <w:lang w:val="en-US"/>
        </w:rPr>
      </w:pPr>
      <w:r w:rsidRPr="00F2224E">
        <w:rPr>
          <w:rFonts w:ascii="Times New Roman" w:hAnsi="Times New Roman"/>
          <w:lang w:val="en-US"/>
        </w:rPr>
        <w:t>If you double click on that sent</w:t>
      </w:r>
      <w:r w:rsidR="00F45320" w:rsidRPr="00F2224E">
        <w:rPr>
          <w:rFonts w:ascii="Times New Roman" w:hAnsi="Times New Roman"/>
          <w:lang w:val="en-US"/>
        </w:rPr>
        <w:t>ence in the clipboard it will open that reference document and jum</w:t>
      </w:r>
      <w:r w:rsidR="00583680">
        <w:rPr>
          <w:rFonts w:ascii="Times New Roman" w:hAnsi="Times New Roman"/>
          <w:lang w:val="en-US"/>
        </w:rPr>
        <w:t>p</w:t>
      </w:r>
      <w:r w:rsidR="00F45320" w:rsidRPr="00F2224E">
        <w:rPr>
          <w:rFonts w:ascii="Times New Roman" w:hAnsi="Times New Roman"/>
          <w:lang w:val="en-US"/>
        </w:rPr>
        <w:t xml:space="preserve"> to the location it came from.</w:t>
      </w:r>
    </w:p>
    <w:p w14:paraId="746FBEB0" w14:textId="25085AE4" w:rsidR="00F56133" w:rsidRPr="00F2224E" w:rsidRDefault="00F56133" w:rsidP="008F507A">
      <w:pPr>
        <w:ind w:right="-227"/>
        <w:rPr>
          <w:rFonts w:ascii="Times New Roman" w:hAnsi="Times New Roman"/>
          <w:lang w:val="en-US"/>
        </w:rPr>
      </w:pPr>
    </w:p>
    <w:p w14:paraId="4C93B3AB" w14:textId="77777777" w:rsidR="004C4B8B" w:rsidRPr="00F2224E" w:rsidRDefault="004C4B8B" w:rsidP="008F507A">
      <w:pPr>
        <w:ind w:right="-227"/>
        <w:rPr>
          <w:rFonts w:ascii="Times New Roman" w:hAnsi="Times New Roman"/>
          <w:lang w:val="en-US"/>
        </w:rPr>
      </w:pPr>
    </w:p>
    <w:p w14:paraId="7DF360E4" w14:textId="49D5AADA" w:rsidR="00F56133" w:rsidRPr="00F2224E" w:rsidRDefault="008431AD" w:rsidP="008F507A">
      <w:pPr>
        <w:ind w:right="-227"/>
        <w:rPr>
          <w:rFonts w:ascii="Times New Roman" w:hAnsi="Times New Roman"/>
          <w:lang w:val="en-US"/>
        </w:rPr>
      </w:pPr>
      <w:r w:rsidRPr="00F2224E">
        <w:rPr>
          <w:rFonts w:ascii="Times New Roman" w:hAnsi="Times New Roman"/>
          <w:lang w:val="en-US"/>
        </w:rPr>
        <w:t xml:space="preserve">Tip: </w:t>
      </w:r>
      <w:r w:rsidR="00F56133" w:rsidRPr="00F2224E">
        <w:rPr>
          <w:rFonts w:ascii="Times New Roman" w:hAnsi="Times New Roman"/>
          <w:lang w:val="en-US"/>
        </w:rPr>
        <w:t xml:space="preserve">You could for example always </w:t>
      </w:r>
      <w:r w:rsidR="00A660AC" w:rsidRPr="00F2224E">
        <w:rPr>
          <w:rFonts w:ascii="Times New Roman" w:hAnsi="Times New Roman"/>
          <w:lang w:val="en-US"/>
        </w:rPr>
        <w:t xml:space="preserve">use </w:t>
      </w:r>
      <w:r w:rsidR="00F56133" w:rsidRPr="00F2224E">
        <w:rPr>
          <w:rFonts w:ascii="Times New Roman" w:hAnsi="Times New Roman"/>
          <w:lang w:val="en-US"/>
        </w:rPr>
        <w:t>the last clipboard as a ‘</w:t>
      </w:r>
      <w:r w:rsidR="00F56133" w:rsidRPr="00F2224E">
        <w:rPr>
          <w:rFonts w:ascii="Times New Roman" w:hAnsi="Times New Roman"/>
          <w:b/>
          <w:bCs/>
          <w:lang w:val="en-US"/>
        </w:rPr>
        <w:t>reference clipboard</w:t>
      </w:r>
      <w:r w:rsidR="00F56133" w:rsidRPr="00F2224E">
        <w:rPr>
          <w:rFonts w:ascii="Times New Roman" w:hAnsi="Times New Roman"/>
          <w:lang w:val="en-US"/>
        </w:rPr>
        <w:t>’ to add all such links</w:t>
      </w:r>
      <w:r w:rsidRPr="00F2224E">
        <w:rPr>
          <w:rFonts w:ascii="Times New Roman" w:hAnsi="Times New Roman"/>
          <w:lang w:val="en-US"/>
        </w:rPr>
        <w:t xml:space="preserve"> to while you are stud</w:t>
      </w:r>
      <w:r w:rsidR="004C4B8B" w:rsidRPr="00F2224E">
        <w:rPr>
          <w:rFonts w:ascii="Times New Roman" w:hAnsi="Times New Roman"/>
          <w:lang w:val="en-US"/>
        </w:rPr>
        <w:t>ying a case in your reference library.</w:t>
      </w:r>
      <w:r w:rsidR="00F56133" w:rsidRPr="00F2224E">
        <w:rPr>
          <w:rFonts w:ascii="Times New Roman" w:hAnsi="Times New Roman"/>
          <w:lang w:val="en-US"/>
        </w:rPr>
        <w:t>.</w:t>
      </w:r>
    </w:p>
    <w:p w14:paraId="7CD90DE0" w14:textId="77777777" w:rsidR="00F56133" w:rsidRPr="00F2224E" w:rsidRDefault="00F56133" w:rsidP="008F507A">
      <w:pPr>
        <w:ind w:right="-227"/>
        <w:rPr>
          <w:rFonts w:ascii="Times New Roman" w:hAnsi="Times New Roman"/>
          <w:lang w:val="en-US"/>
        </w:rPr>
      </w:pPr>
    </w:p>
    <w:p w14:paraId="5AD1B5F2" w14:textId="12B96A8A" w:rsidR="00202466" w:rsidRPr="00F2224E" w:rsidRDefault="00C31FD2" w:rsidP="008F507A">
      <w:pPr>
        <w:ind w:right="-227"/>
        <w:rPr>
          <w:rFonts w:ascii="Times New Roman" w:hAnsi="Times New Roman"/>
          <w:lang w:val="en-US"/>
        </w:rPr>
      </w:pPr>
      <w:r w:rsidRPr="00F2224E">
        <w:rPr>
          <w:rFonts w:ascii="Times New Roman" w:hAnsi="Times New Roman"/>
          <w:lang w:val="en-US"/>
        </w:rPr>
        <w:t>When you save the Analysis</w:t>
      </w:r>
      <w:r w:rsidR="00A90974" w:rsidRPr="00F2224E">
        <w:rPr>
          <w:rFonts w:ascii="Times New Roman" w:hAnsi="Times New Roman"/>
          <w:lang w:val="en-US"/>
        </w:rPr>
        <w:t>, all clipboards are saved</w:t>
      </w:r>
      <w:r w:rsidR="00167F5F" w:rsidRPr="00F2224E">
        <w:rPr>
          <w:rFonts w:ascii="Times New Roman" w:hAnsi="Times New Roman"/>
          <w:lang w:val="en-US"/>
        </w:rPr>
        <w:t>.</w:t>
      </w:r>
      <w:r w:rsidRPr="00F2224E">
        <w:rPr>
          <w:rFonts w:ascii="Times New Roman" w:hAnsi="Times New Roman"/>
          <w:lang w:val="en-US"/>
        </w:rPr>
        <w:t xml:space="preserve"> When you recall such an analysis later on, you can use this special reference clipboard to jump to all the interesting locations that you found for this case in the library.</w:t>
      </w:r>
    </w:p>
    <w:p w14:paraId="3A3DE439" w14:textId="77777777" w:rsidR="00E72DC7" w:rsidRPr="00F2224E" w:rsidRDefault="00E72DC7" w:rsidP="008F507A">
      <w:pPr>
        <w:ind w:right="-227"/>
        <w:rPr>
          <w:rFonts w:ascii="Times New Roman" w:hAnsi="Times New Roman"/>
          <w:lang w:val="en-US"/>
        </w:rPr>
      </w:pPr>
    </w:p>
    <w:p w14:paraId="73693A57" w14:textId="77777777" w:rsidR="00E72DC7" w:rsidRPr="00F2224E" w:rsidRDefault="00E72DC7" w:rsidP="008F507A">
      <w:pPr>
        <w:ind w:right="-227"/>
        <w:rPr>
          <w:rFonts w:ascii="Times New Roman" w:hAnsi="Times New Roman"/>
          <w:lang w:val="en-US"/>
        </w:rPr>
      </w:pPr>
    </w:p>
    <w:p w14:paraId="26F0216E" w14:textId="77777777" w:rsidR="00E72DC7" w:rsidRPr="00F2224E" w:rsidRDefault="00E72DC7" w:rsidP="008F507A">
      <w:pPr>
        <w:ind w:right="-227"/>
        <w:rPr>
          <w:rFonts w:ascii="Times New Roman" w:hAnsi="Times New Roman"/>
          <w:lang w:val="en-US"/>
        </w:rPr>
        <w:sectPr w:rsidR="00E72DC7" w:rsidRPr="00F2224E" w:rsidSect="0086251A">
          <w:pgSz w:w="11906" w:h="16838"/>
          <w:pgMar w:top="1134" w:right="1247" w:bottom="1134" w:left="1247" w:header="709" w:footer="709" w:gutter="0"/>
          <w:cols w:space="708"/>
          <w:docGrid w:linePitch="360"/>
        </w:sectPr>
      </w:pPr>
    </w:p>
    <w:p w14:paraId="653F3C52" w14:textId="77777777" w:rsidR="006E65FC" w:rsidRPr="00F2224E" w:rsidRDefault="006E65FC" w:rsidP="00CA1547">
      <w:pPr>
        <w:pStyle w:val="Manual-level1"/>
      </w:pPr>
      <w:bookmarkStart w:id="88" w:name="_Toc20992203"/>
      <w:r w:rsidRPr="00F2224E">
        <w:lastRenderedPageBreak/>
        <w:t>Patient File</w:t>
      </w:r>
      <w:bookmarkEnd w:id="88"/>
    </w:p>
    <w:p w14:paraId="45F9FAF1" w14:textId="77777777" w:rsidR="006E65FC" w:rsidRPr="00F2224E" w:rsidRDefault="006E65FC" w:rsidP="008F507A">
      <w:pPr>
        <w:ind w:right="-227"/>
        <w:rPr>
          <w:rFonts w:ascii="Times New Roman" w:hAnsi="Times New Roman"/>
          <w:lang w:val="en-US"/>
        </w:rPr>
      </w:pPr>
    </w:p>
    <w:p w14:paraId="221CD1A2" w14:textId="537D9A7E" w:rsidR="00F56133" w:rsidRPr="00F2224E" w:rsidRDefault="00F56133" w:rsidP="008F507A">
      <w:pPr>
        <w:pStyle w:val="Kop1"/>
        <w:spacing w:before="0" w:after="0"/>
        <w:ind w:right="-227"/>
        <w:rPr>
          <w:lang w:val="en-US"/>
        </w:rPr>
      </w:pPr>
      <w:r w:rsidRPr="00F2224E">
        <w:rPr>
          <w:lang w:val="en-US"/>
        </w:rPr>
        <w:t xml:space="preserve">The Patient file </w:t>
      </w:r>
    </w:p>
    <w:p w14:paraId="46A304C6" w14:textId="77777777" w:rsidR="006E65FC" w:rsidRPr="00F2224E" w:rsidRDefault="006E65FC" w:rsidP="008F507A">
      <w:pPr>
        <w:ind w:right="-227"/>
        <w:rPr>
          <w:sz w:val="16"/>
          <w:szCs w:val="16"/>
          <w:lang w:val="en-US"/>
        </w:rPr>
      </w:pPr>
      <w:bookmarkStart w:id="89" w:name="_Toc346809345"/>
    </w:p>
    <w:p w14:paraId="76FB005C" w14:textId="78709F18" w:rsidR="004B3536" w:rsidRPr="00F2224E" w:rsidRDefault="00F55955" w:rsidP="008F507A">
      <w:pPr>
        <w:pStyle w:val="Kop2"/>
        <w:pBdr>
          <w:top w:val="single" w:sz="4" w:space="1" w:color="auto"/>
          <w:left w:val="single" w:sz="4" w:space="4" w:color="auto"/>
          <w:bottom w:val="single" w:sz="4" w:space="1" w:color="auto"/>
          <w:right w:val="single" w:sz="4" w:space="4" w:color="auto"/>
        </w:pBdr>
        <w:spacing w:before="0" w:after="0"/>
        <w:ind w:right="-227"/>
        <w:rPr>
          <w:sz w:val="24"/>
          <w:szCs w:val="24"/>
          <w:lang w:val="en-US"/>
        </w:rPr>
      </w:pPr>
      <w:r w:rsidRPr="00F2224E">
        <w:rPr>
          <w:sz w:val="24"/>
          <w:szCs w:val="24"/>
          <w:lang w:val="en-US"/>
        </w:rPr>
        <w:t>How to i</w:t>
      </w:r>
      <w:r w:rsidR="004B3536" w:rsidRPr="00F2224E">
        <w:rPr>
          <w:sz w:val="24"/>
          <w:szCs w:val="24"/>
          <w:lang w:val="en-US"/>
        </w:rPr>
        <w:t>mport old Winchip 3.x patient information</w:t>
      </w:r>
      <w:bookmarkEnd w:id="89"/>
      <w:r w:rsidRPr="00F2224E">
        <w:rPr>
          <w:sz w:val="24"/>
          <w:szCs w:val="24"/>
          <w:lang w:val="en-US"/>
        </w:rPr>
        <w:t>:</w:t>
      </w:r>
    </w:p>
    <w:p w14:paraId="1649C0DC" w14:textId="77777777" w:rsidR="00FF3180" w:rsidRPr="00F2224E" w:rsidRDefault="008A7A92" w:rsidP="008F507A">
      <w:pPr>
        <w:pBdr>
          <w:top w:val="single" w:sz="4" w:space="1" w:color="auto"/>
          <w:left w:val="single" w:sz="4" w:space="4" w:color="auto"/>
          <w:bottom w:val="single" w:sz="4" w:space="1" w:color="auto"/>
          <w:right w:val="single" w:sz="4" w:space="4" w:color="auto"/>
        </w:pBdr>
        <w:ind w:right="-227"/>
        <w:rPr>
          <w:lang w:val="en-US"/>
        </w:rPr>
      </w:pPr>
      <w:r w:rsidRPr="00F2224E">
        <w:rPr>
          <w:rFonts w:ascii="Times New Roman" w:hAnsi="Times New Roman"/>
          <w:i/>
          <w:sz w:val="20"/>
          <w:szCs w:val="20"/>
          <w:lang w:val="en-US"/>
        </w:rPr>
        <w:t>For instructions h</w:t>
      </w:r>
      <w:r w:rsidR="00401069" w:rsidRPr="00F2224E">
        <w:rPr>
          <w:rFonts w:ascii="Times New Roman" w:hAnsi="Times New Roman"/>
          <w:i/>
          <w:sz w:val="20"/>
          <w:szCs w:val="20"/>
          <w:lang w:val="en-US"/>
        </w:rPr>
        <w:t xml:space="preserve">ow to </w:t>
      </w:r>
      <w:r w:rsidR="004B3536" w:rsidRPr="00F2224E">
        <w:rPr>
          <w:rFonts w:ascii="Times New Roman" w:hAnsi="Times New Roman"/>
          <w:i/>
          <w:sz w:val="20"/>
          <w:szCs w:val="20"/>
          <w:lang w:val="en-US"/>
        </w:rPr>
        <w:t xml:space="preserve">import your Radar–Winchip 3.x patient catalogue, </w:t>
      </w:r>
      <w:r w:rsidR="00401069" w:rsidRPr="00F2224E">
        <w:rPr>
          <w:rFonts w:ascii="Times New Roman" w:hAnsi="Times New Roman"/>
          <w:i/>
          <w:sz w:val="20"/>
          <w:szCs w:val="20"/>
          <w:lang w:val="en-US"/>
        </w:rPr>
        <w:t>see</w:t>
      </w:r>
      <w:r w:rsidR="004B3536" w:rsidRPr="00F2224E">
        <w:rPr>
          <w:rFonts w:ascii="Times New Roman" w:hAnsi="Times New Roman"/>
          <w:i/>
          <w:sz w:val="20"/>
          <w:szCs w:val="20"/>
          <w:lang w:val="en-US"/>
        </w:rPr>
        <w:t xml:space="preserve"> the </w:t>
      </w:r>
      <w:r w:rsidR="002E2CA0" w:rsidRPr="00F2224E">
        <w:rPr>
          <w:rFonts w:ascii="Times New Roman" w:hAnsi="Times New Roman"/>
          <w:i/>
          <w:sz w:val="20"/>
          <w:szCs w:val="20"/>
          <w:lang w:val="en-US"/>
        </w:rPr>
        <w:t>I</w:t>
      </w:r>
      <w:r w:rsidR="004B3536" w:rsidRPr="00F2224E">
        <w:rPr>
          <w:rFonts w:ascii="Times New Roman" w:hAnsi="Times New Roman"/>
          <w:i/>
          <w:sz w:val="20"/>
          <w:szCs w:val="20"/>
          <w:lang w:val="en-US"/>
        </w:rPr>
        <w:t>nstallation</w:t>
      </w:r>
      <w:r w:rsidR="009E365C" w:rsidRPr="00F2224E">
        <w:rPr>
          <w:rFonts w:ascii="Times New Roman" w:hAnsi="Times New Roman"/>
          <w:i/>
          <w:sz w:val="20"/>
          <w:szCs w:val="20"/>
          <w:lang w:val="en-US"/>
        </w:rPr>
        <w:t xml:space="preserve"> manual</w:t>
      </w:r>
    </w:p>
    <w:p w14:paraId="26788014" w14:textId="77777777" w:rsidR="00480B7D" w:rsidRPr="00F2224E" w:rsidRDefault="00480B7D" w:rsidP="008F507A">
      <w:pPr>
        <w:ind w:right="-227"/>
        <w:rPr>
          <w:color w:val="000099"/>
          <w:sz w:val="18"/>
          <w:szCs w:val="18"/>
          <w:lang w:val="en-US"/>
        </w:rPr>
      </w:pPr>
    </w:p>
    <w:p w14:paraId="77D65608" w14:textId="77777777" w:rsidR="00172137" w:rsidRPr="00F2224E" w:rsidRDefault="00172137" w:rsidP="008F507A">
      <w:pPr>
        <w:ind w:right="-227"/>
        <w:rPr>
          <w:rFonts w:asciiTheme="majorBidi" w:hAnsiTheme="majorBidi" w:cstheme="majorBidi"/>
          <w:color w:val="000099"/>
          <w:lang w:val="en-US"/>
        </w:rPr>
      </w:pPr>
      <w:r w:rsidRPr="00F2224E">
        <w:rPr>
          <w:rFonts w:asciiTheme="majorBidi" w:hAnsiTheme="majorBidi" w:cstheme="majorBidi"/>
          <w:color w:val="000099"/>
          <w:lang w:val="en-US"/>
        </w:rPr>
        <w:t xml:space="preserve">It depends on your RadarOpus package </w:t>
      </w:r>
      <w:r w:rsidR="009E365C" w:rsidRPr="00F2224E">
        <w:rPr>
          <w:rFonts w:asciiTheme="majorBidi" w:hAnsiTheme="majorBidi" w:cstheme="majorBidi"/>
          <w:color w:val="000099"/>
          <w:lang w:val="en-US"/>
        </w:rPr>
        <w:t>which functions you have in your patient file.</w:t>
      </w:r>
    </w:p>
    <w:p w14:paraId="74AF57C8" w14:textId="77777777" w:rsidR="00172137" w:rsidRPr="00F2224E" w:rsidRDefault="00172137" w:rsidP="008F507A">
      <w:pPr>
        <w:ind w:right="-227"/>
        <w:rPr>
          <w:lang w:val="en-US"/>
        </w:rPr>
      </w:pPr>
    </w:p>
    <w:p w14:paraId="05C77CA2" w14:textId="48620A7D" w:rsidR="006E65FC" w:rsidRPr="00F2224E" w:rsidRDefault="00FE0344" w:rsidP="008F507A">
      <w:pPr>
        <w:ind w:right="-227"/>
        <w:rPr>
          <w:rFonts w:asciiTheme="majorBidi" w:hAnsiTheme="majorBidi" w:cstheme="majorBidi"/>
          <w:b/>
          <w:lang w:val="en-US"/>
        </w:rPr>
      </w:pPr>
      <w:r w:rsidRPr="00F2224E">
        <w:rPr>
          <w:rFonts w:asciiTheme="majorBidi" w:hAnsiTheme="majorBidi" w:cstheme="majorBidi"/>
          <w:noProof/>
          <w:lang w:val="en-US" w:eastAsia="en-GB"/>
        </w:rPr>
        <mc:AlternateContent>
          <mc:Choice Requires="wps">
            <w:drawing>
              <wp:anchor distT="0" distB="0" distL="114300" distR="114300" simplePos="0" relativeHeight="251678208" behindDoc="0" locked="0" layoutInCell="1" allowOverlap="1" wp14:anchorId="7BBB0A4A" wp14:editId="64F28EED">
                <wp:simplePos x="0" y="0"/>
                <wp:positionH relativeFrom="column">
                  <wp:posOffset>3441065</wp:posOffset>
                </wp:positionH>
                <wp:positionV relativeFrom="paragraph">
                  <wp:posOffset>14605</wp:posOffset>
                </wp:positionV>
                <wp:extent cx="2799080" cy="271780"/>
                <wp:effectExtent l="12065" t="5080" r="8255" b="8890"/>
                <wp:wrapSquare wrapText="bothSides"/>
                <wp:docPr id="29" name="Text Box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9080" cy="271780"/>
                        </a:xfrm>
                        <a:prstGeom prst="rect">
                          <a:avLst/>
                        </a:prstGeom>
                        <a:solidFill>
                          <a:srgbClr val="FF9933"/>
                        </a:solidFill>
                        <a:ln w="9525">
                          <a:solidFill>
                            <a:srgbClr val="000000"/>
                          </a:solidFill>
                          <a:miter lim="800000"/>
                          <a:headEnd/>
                          <a:tailEnd/>
                        </a:ln>
                      </wps:spPr>
                      <wps:txbx>
                        <w:txbxContent>
                          <w:p w14:paraId="4F09E5E5" w14:textId="77777777" w:rsidR="00EE7B81" w:rsidRPr="00BF503A" w:rsidRDefault="00EE7B81" w:rsidP="00480B7D">
                            <w:pPr>
                              <w:rPr>
                                <w:lang w:val="en-US"/>
                              </w:rPr>
                            </w:pPr>
                            <w:r w:rsidRPr="00BF503A">
                              <w:rPr>
                                <w:lang w:val="en-US"/>
                              </w:rPr>
                              <w:t xml:space="preserve">See video: </w:t>
                            </w:r>
                            <w:hyperlink r:id="rId488" w:history="1">
                              <w:r w:rsidRPr="00BF503A">
                                <w:rPr>
                                  <w:rStyle w:val="Hyperlink"/>
                                  <w:lang w:val="en-US"/>
                                </w:rPr>
                                <w:t xml:space="preserve">Save </w:t>
                              </w:r>
                              <w:r>
                                <w:rPr>
                                  <w:rStyle w:val="Hyperlink"/>
                                  <w:lang w:val="en-US"/>
                                </w:rPr>
                                <w:t xml:space="preserve">the </w:t>
                              </w:r>
                              <w:r w:rsidRPr="00BF503A">
                                <w:rPr>
                                  <w:rStyle w:val="Hyperlink"/>
                                  <w:lang w:val="en-US"/>
                                </w:rPr>
                                <w:t>analyses to patient file</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BBB0A4A" id="Text Box 669" o:spid="_x0000_s1088" type="#_x0000_t202" style="position:absolute;margin-left:270.95pt;margin-top:1.15pt;width:220.4pt;height:21.4pt;z-index:251678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" fillcolor="#f93">
                <v:textbox style="mso-fit-shape-to-text:t">
                  <w:txbxContent>
                    <w:p w14:paraId="4F09E5E5" w14:textId="77777777" w:rsidR="00EE7B81" w:rsidRPr="00BF503A" w:rsidRDefault="00EE7B81" w:rsidP="00480B7D">
                      <w:pPr>
                        <w:rPr>
                          <w:lang w:val="en-US"/>
                        </w:rPr>
                      </w:pPr>
                      <w:r w:rsidRPr="00BF503A">
                        <w:rPr>
                          <w:lang w:val="en-US"/>
                        </w:rPr>
                        <w:t xml:space="preserve">See video: </w:t>
                      </w:r>
                      <w:hyperlink r:id="rId489" w:history="1">
                        <w:r w:rsidRPr="00BF503A">
                          <w:rPr>
                            <w:rStyle w:val="Hyperlink"/>
                            <w:lang w:val="en-US"/>
                          </w:rPr>
                          <w:t xml:space="preserve">Save </w:t>
                        </w:r>
                        <w:r>
                          <w:rPr>
                            <w:rStyle w:val="Hyperlink"/>
                            <w:lang w:val="en-US"/>
                          </w:rPr>
                          <w:t xml:space="preserve">the </w:t>
                        </w:r>
                        <w:r w:rsidRPr="00BF503A">
                          <w:rPr>
                            <w:rStyle w:val="Hyperlink"/>
                            <w:lang w:val="en-US"/>
                          </w:rPr>
                          <w:t>analyses to patient file</w:t>
                        </w:r>
                      </w:hyperlink>
                    </w:p>
                  </w:txbxContent>
                </v:textbox>
                <w10:wrap type="square"/>
              </v:shape>
            </w:pict>
          </mc:Fallback>
        </mc:AlternateContent>
      </w:r>
      <w:r w:rsidR="006E65FC" w:rsidRPr="00F2224E">
        <w:rPr>
          <w:rFonts w:asciiTheme="majorBidi" w:hAnsiTheme="majorBidi" w:cstheme="majorBidi"/>
          <w:b/>
          <w:lang w:val="en-US"/>
        </w:rPr>
        <w:t>Two ways to save the Analysis</w:t>
      </w:r>
    </w:p>
    <w:p w14:paraId="510518C2" w14:textId="77777777" w:rsidR="006E65FC" w:rsidRPr="00F2224E" w:rsidRDefault="006E65FC" w:rsidP="008F507A">
      <w:pPr>
        <w:ind w:right="-227"/>
        <w:rPr>
          <w:rFonts w:asciiTheme="majorBidi" w:hAnsiTheme="majorBidi" w:cstheme="majorBidi"/>
          <w:lang w:val="en-US"/>
        </w:rPr>
      </w:pPr>
      <w:r w:rsidRPr="00F2224E">
        <w:rPr>
          <w:rFonts w:asciiTheme="majorBidi" w:hAnsiTheme="majorBidi" w:cstheme="majorBidi"/>
          <w:lang w:val="en-US"/>
        </w:rPr>
        <w:t>There are two methods to save the Analysis in RadarOpus:</w:t>
      </w:r>
      <w:r w:rsidR="00480B7D" w:rsidRPr="00F2224E">
        <w:rPr>
          <w:rFonts w:asciiTheme="majorBidi" w:hAnsiTheme="majorBidi" w:cstheme="majorBidi"/>
          <w:lang w:val="en-US"/>
        </w:rPr>
        <w:t xml:space="preserve"> </w:t>
      </w:r>
    </w:p>
    <w:p w14:paraId="4B93B65F" w14:textId="77777777" w:rsidR="002E2CA0" w:rsidRPr="00F2224E" w:rsidRDefault="006E65FC" w:rsidP="0026769A">
      <w:pPr>
        <w:numPr>
          <w:ilvl w:val="0"/>
          <w:numId w:val="51"/>
        </w:numPr>
        <w:ind w:right="-227"/>
        <w:rPr>
          <w:rFonts w:asciiTheme="majorBidi" w:hAnsiTheme="majorBidi" w:cstheme="majorBidi"/>
          <w:lang w:val="en-US"/>
        </w:rPr>
      </w:pPr>
      <w:r w:rsidRPr="00F2224E">
        <w:rPr>
          <w:rFonts w:asciiTheme="majorBidi" w:hAnsiTheme="majorBidi" w:cstheme="majorBidi"/>
          <w:lang w:val="en-US"/>
        </w:rPr>
        <w:t xml:space="preserve">You can save the Analysis </w:t>
      </w:r>
      <w:r w:rsidRPr="00F2224E">
        <w:rPr>
          <w:rFonts w:asciiTheme="majorBidi" w:hAnsiTheme="majorBidi" w:cstheme="majorBidi"/>
          <w:b/>
          <w:bCs/>
          <w:u w:val="single"/>
          <w:lang w:val="en-US"/>
        </w:rPr>
        <w:t>separately</w:t>
      </w:r>
      <w:r w:rsidR="002F09D7" w:rsidRPr="00F2224E">
        <w:rPr>
          <w:rFonts w:asciiTheme="majorBidi" w:hAnsiTheme="majorBidi" w:cstheme="majorBidi"/>
          <w:lang w:val="en-US"/>
        </w:rPr>
        <w:t xml:space="preserve"> (Outside of the patient file</w:t>
      </w:r>
      <w:r w:rsidR="00145775" w:rsidRPr="00F2224E">
        <w:rPr>
          <w:rFonts w:asciiTheme="majorBidi" w:hAnsiTheme="majorBidi" w:cstheme="majorBidi"/>
          <w:lang w:val="en-US"/>
        </w:rPr>
        <w:t xml:space="preserve"> "to a folder"</w:t>
      </w:r>
      <w:r w:rsidR="002F09D7" w:rsidRPr="00F2224E">
        <w:rPr>
          <w:rFonts w:asciiTheme="majorBidi" w:hAnsiTheme="majorBidi" w:cstheme="majorBidi"/>
          <w:lang w:val="en-US"/>
        </w:rPr>
        <w:t>)</w:t>
      </w:r>
    </w:p>
    <w:p w14:paraId="7CC849ED" w14:textId="77777777" w:rsidR="006E65FC" w:rsidRPr="00F2224E" w:rsidRDefault="006E65FC" w:rsidP="0026769A">
      <w:pPr>
        <w:numPr>
          <w:ilvl w:val="0"/>
          <w:numId w:val="51"/>
        </w:numPr>
        <w:ind w:right="-227"/>
        <w:rPr>
          <w:rFonts w:asciiTheme="majorBidi" w:hAnsiTheme="majorBidi" w:cstheme="majorBidi"/>
          <w:lang w:val="en-US"/>
        </w:rPr>
      </w:pPr>
      <w:r w:rsidRPr="00F2224E">
        <w:rPr>
          <w:rFonts w:asciiTheme="majorBidi" w:hAnsiTheme="majorBidi" w:cstheme="majorBidi"/>
          <w:lang w:val="en-US"/>
        </w:rPr>
        <w:t xml:space="preserve">Or you can save the Analysis </w:t>
      </w:r>
      <w:r w:rsidRPr="00F2224E">
        <w:rPr>
          <w:rFonts w:asciiTheme="majorBidi" w:hAnsiTheme="majorBidi" w:cstheme="majorBidi"/>
          <w:b/>
          <w:bCs/>
          <w:u w:val="single"/>
          <w:lang w:val="en-US"/>
        </w:rPr>
        <w:t>connected to a patient</w:t>
      </w:r>
      <w:r w:rsidR="008A7A92" w:rsidRPr="00F2224E">
        <w:rPr>
          <w:rFonts w:asciiTheme="majorBidi" w:hAnsiTheme="majorBidi" w:cstheme="majorBidi"/>
          <w:lang w:val="en-US"/>
        </w:rPr>
        <w:t xml:space="preserve"> (In the patient file)</w:t>
      </w:r>
    </w:p>
    <w:p w14:paraId="2AC90D1F" w14:textId="125E64C8" w:rsidR="006E65FC" w:rsidRPr="00F2224E" w:rsidRDefault="00172137" w:rsidP="008F507A">
      <w:pPr>
        <w:ind w:right="-227"/>
        <w:rPr>
          <w:rFonts w:asciiTheme="majorBidi" w:hAnsiTheme="majorBidi" w:cstheme="majorBidi"/>
          <w:lang w:val="en-US"/>
        </w:rPr>
      </w:pPr>
      <w:r w:rsidRPr="00F2224E">
        <w:rPr>
          <w:rFonts w:asciiTheme="majorBidi" w:hAnsiTheme="majorBidi" w:cstheme="majorBidi"/>
          <w:lang w:val="en-US"/>
        </w:rPr>
        <w:tab/>
        <w:t>(Below you will find tutorial videos explaining the difference)</w:t>
      </w:r>
    </w:p>
    <w:p w14:paraId="7E093A32" w14:textId="77777777" w:rsidR="009E365C" w:rsidRPr="00F2224E" w:rsidRDefault="009E365C" w:rsidP="008F507A">
      <w:pPr>
        <w:ind w:right="-227"/>
        <w:rPr>
          <w:lang w:val="en-US"/>
        </w:rPr>
      </w:pPr>
    </w:p>
    <w:p w14:paraId="430A8B7F" w14:textId="1740701E" w:rsidR="002E2CA0" w:rsidRPr="00F2224E" w:rsidRDefault="002E2CA0" w:rsidP="008F507A">
      <w:pPr>
        <w:pStyle w:val="Kop2"/>
        <w:spacing w:before="0" w:after="0"/>
        <w:ind w:right="-227"/>
        <w:rPr>
          <w:lang w:val="en-US"/>
        </w:rPr>
      </w:pPr>
      <w:r w:rsidRPr="00F2224E">
        <w:rPr>
          <w:lang w:val="en-US"/>
        </w:rPr>
        <w:t xml:space="preserve">Save / Recall an analysis </w:t>
      </w:r>
      <w:r w:rsidR="00126DA8" w:rsidRPr="00F2224E">
        <w:rPr>
          <w:lang w:val="en-US"/>
        </w:rPr>
        <w:t>separately</w:t>
      </w:r>
      <w:r w:rsidRPr="00F2224E">
        <w:rPr>
          <w:lang w:val="en-US"/>
        </w:rPr>
        <w:t xml:space="preserve"> (outside of the patient file)</w:t>
      </w:r>
    </w:p>
    <w:p w14:paraId="06966061" w14:textId="42CBE406" w:rsidR="002E2CA0" w:rsidRPr="00F2224E" w:rsidRDefault="00FE0344" w:rsidP="008F507A">
      <w:pPr>
        <w:ind w:right="-227"/>
        <w:rPr>
          <w:rFonts w:asciiTheme="majorBidi" w:hAnsiTheme="majorBidi" w:cstheme="majorBidi"/>
          <w:lang w:val="en-US"/>
        </w:rPr>
      </w:pPr>
      <w:r w:rsidRPr="00F2224E">
        <w:rPr>
          <w:rFonts w:asciiTheme="majorBidi" w:hAnsiTheme="majorBidi" w:cstheme="majorBidi"/>
          <w:noProof/>
          <w:lang w:val="en-US" w:eastAsia="en-GB"/>
        </w:rPr>
        <mc:AlternateContent>
          <mc:Choice Requires="wps">
            <w:drawing>
              <wp:anchor distT="0" distB="0" distL="114300" distR="114300" simplePos="0" relativeHeight="251679232" behindDoc="0" locked="0" layoutInCell="1" allowOverlap="1" wp14:anchorId="5186BC15" wp14:editId="79F7AA71">
                <wp:simplePos x="0" y="0"/>
                <wp:positionH relativeFrom="column">
                  <wp:posOffset>3649980</wp:posOffset>
                </wp:positionH>
                <wp:positionV relativeFrom="paragraph">
                  <wp:posOffset>186055</wp:posOffset>
                </wp:positionV>
                <wp:extent cx="2465705" cy="318770"/>
                <wp:effectExtent l="11430" t="5080" r="8890" b="9525"/>
                <wp:wrapSquare wrapText="bothSides"/>
                <wp:docPr id="28" name="Text Box 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5705" cy="318770"/>
                        </a:xfrm>
                        <a:prstGeom prst="rect">
                          <a:avLst/>
                        </a:prstGeom>
                        <a:solidFill>
                          <a:srgbClr val="FF9933"/>
                        </a:solidFill>
                        <a:ln w="9525">
                          <a:solidFill>
                            <a:srgbClr val="000000"/>
                          </a:solidFill>
                          <a:miter lim="800000"/>
                          <a:headEnd/>
                          <a:tailEnd/>
                        </a:ln>
                      </wps:spPr>
                      <wps:txbx>
                        <w:txbxContent>
                          <w:p w14:paraId="32F267E0" w14:textId="77777777" w:rsidR="00EE7B81" w:rsidRPr="009F7F46" w:rsidRDefault="00EE7B81" w:rsidP="00480B7D">
                            <w:pPr>
                              <w:rPr>
                                <w:lang w:val="en-US"/>
                              </w:rPr>
                            </w:pPr>
                            <w:r w:rsidRPr="009F7F46">
                              <w:rPr>
                                <w:lang w:val="en-US"/>
                              </w:rPr>
                              <w:t xml:space="preserve">See video: </w:t>
                            </w:r>
                            <w:hyperlink r:id="rId490" w:history="1">
                              <w:r w:rsidRPr="009F7F46">
                                <w:rPr>
                                  <w:rStyle w:val="Hyperlink"/>
                                  <w:lang w:val="en-US"/>
                                </w:rPr>
                                <w:t>Save the analyses separately</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86BC15" id="Text Box 670" o:spid="_x0000_s1089" type="#_x0000_t202" style="position:absolute;margin-left:287.4pt;margin-top:14.65pt;width:194.15pt;height:25.1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" fillcolor="#f93">
                <v:textbox>
                  <w:txbxContent>
                    <w:p w14:paraId="32F267E0" w14:textId="77777777" w:rsidR="00EE7B81" w:rsidRPr="009F7F46" w:rsidRDefault="00EE7B81" w:rsidP="00480B7D">
                      <w:pPr>
                        <w:rPr>
                          <w:lang w:val="en-US"/>
                        </w:rPr>
                      </w:pPr>
                      <w:r w:rsidRPr="009F7F46">
                        <w:rPr>
                          <w:lang w:val="en-US"/>
                        </w:rPr>
                        <w:t xml:space="preserve">See video: </w:t>
                      </w:r>
                      <w:hyperlink r:id="rId491" w:history="1">
                        <w:r w:rsidRPr="009F7F46">
                          <w:rPr>
                            <w:rStyle w:val="Hyperlink"/>
                            <w:lang w:val="en-US"/>
                          </w:rPr>
                          <w:t>Save the analyses separately</w:t>
                        </w:r>
                      </w:hyperlink>
                    </w:p>
                  </w:txbxContent>
                </v:textbox>
                <w10:wrap type="square"/>
              </v:shape>
            </w:pict>
          </mc:Fallback>
        </mc:AlternateContent>
      </w:r>
      <w:r w:rsidR="002E2CA0" w:rsidRPr="00F2224E">
        <w:rPr>
          <w:rFonts w:asciiTheme="majorBidi" w:hAnsiTheme="majorBidi" w:cstheme="majorBidi"/>
          <w:lang w:val="en-US"/>
        </w:rPr>
        <w:t xml:space="preserve">If you do not want to use the patient file, you can Save and Recall an Analysis (the symptom clipboards) in a quick and easy way outside of the patient file. This is called </w:t>
      </w:r>
      <w:r w:rsidR="00141815" w:rsidRPr="00F2224E">
        <w:rPr>
          <w:rFonts w:asciiTheme="majorBidi" w:hAnsiTheme="majorBidi" w:cstheme="majorBidi"/>
          <w:lang w:val="en-US"/>
        </w:rPr>
        <w:t>"</w:t>
      </w:r>
      <w:r w:rsidR="00141815" w:rsidRPr="00F2224E">
        <w:rPr>
          <w:rFonts w:asciiTheme="majorBidi" w:hAnsiTheme="majorBidi" w:cstheme="majorBidi"/>
          <w:b/>
          <w:lang w:val="en-US"/>
        </w:rPr>
        <w:t>Save current analysis to a folder</w:t>
      </w:r>
      <w:r w:rsidR="00141815" w:rsidRPr="00F2224E">
        <w:rPr>
          <w:rFonts w:asciiTheme="majorBidi" w:hAnsiTheme="majorBidi" w:cstheme="majorBidi"/>
          <w:lang w:val="en-US"/>
        </w:rPr>
        <w:t>".</w:t>
      </w:r>
    </w:p>
    <w:p w14:paraId="22F78A21" w14:textId="63598797" w:rsidR="000C7D28" w:rsidRPr="00F2224E" w:rsidRDefault="007B0DAA" w:rsidP="008F507A">
      <w:pPr>
        <w:ind w:right="-227"/>
        <w:rPr>
          <w:rFonts w:asciiTheme="majorBidi" w:hAnsiTheme="majorBidi" w:cstheme="majorBidi"/>
          <w:lang w:val="en-US"/>
        </w:rPr>
      </w:pPr>
      <w:r w:rsidRPr="00F2224E">
        <w:rPr>
          <w:rFonts w:asciiTheme="majorBidi" w:hAnsiTheme="majorBidi" w:cstheme="majorBidi"/>
          <w:lang w:val="en-US"/>
        </w:rPr>
        <w:t>(Although it is called “Save to a folder” it is still located in the RadarOpus database itself.)</w:t>
      </w:r>
    </w:p>
    <w:p w14:paraId="51FC2987" w14:textId="28B79726" w:rsidR="00141815" w:rsidRPr="00F2224E" w:rsidRDefault="00FE0344" w:rsidP="008F507A">
      <w:pPr>
        <w:ind w:right="-227"/>
        <w:rPr>
          <w:rFonts w:asciiTheme="majorBidi" w:hAnsiTheme="majorBidi" w:cstheme="majorBidi"/>
          <w:lang w:val="en-US"/>
        </w:rPr>
      </w:pPr>
      <w:r w:rsidRPr="00F2224E">
        <w:rPr>
          <w:rFonts w:asciiTheme="majorBidi" w:hAnsiTheme="majorBidi" w:cstheme="majorBidi"/>
          <w:b/>
          <w:noProof/>
          <w:lang w:val="en-US" w:eastAsia="en-GB"/>
        </w:rPr>
        <w:drawing>
          <wp:anchor distT="0" distB="0" distL="114300" distR="114300" simplePos="0" relativeHeight="251584000" behindDoc="0" locked="0" layoutInCell="1" allowOverlap="1" wp14:anchorId="38EA4D91" wp14:editId="020BD5FB">
            <wp:simplePos x="0" y="0"/>
            <wp:positionH relativeFrom="column">
              <wp:posOffset>2909570</wp:posOffset>
            </wp:positionH>
            <wp:positionV relativeFrom="paragraph">
              <wp:posOffset>35741</wp:posOffset>
            </wp:positionV>
            <wp:extent cx="3181350" cy="1322705"/>
            <wp:effectExtent l="19050" t="19050" r="0" b="0"/>
            <wp:wrapSquare wrapText="bothSides"/>
            <wp:docPr id="535" name="Afbeelding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181350" cy="132270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51D1F409" w14:textId="77777777" w:rsidR="00141815" w:rsidRPr="00F2224E" w:rsidRDefault="00141815" w:rsidP="008F507A">
      <w:pPr>
        <w:ind w:right="-227"/>
        <w:rPr>
          <w:rFonts w:asciiTheme="majorBidi" w:hAnsiTheme="majorBidi" w:cstheme="majorBidi"/>
          <w:lang w:val="en-US"/>
        </w:rPr>
      </w:pPr>
      <w:r w:rsidRPr="00F2224E">
        <w:rPr>
          <w:rFonts w:asciiTheme="majorBidi" w:hAnsiTheme="majorBidi" w:cstheme="majorBidi"/>
          <w:b/>
          <w:lang w:val="en-US"/>
        </w:rPr>
        <w:t>Right mouse</w:t>
      </w:r>
      <w:r w:rsidRPr="00F2224E">
        <w:rPr>
          <w:rFonts w:asciiTheme="majorBidi" w:hAnsiTheme="majorBidi" w:cstheme="majorBidi"/>
          <w:lang w:val="en-US"/>
        </w:rPr>
        <w:t xml:space="preserve"> click on a clipboard.</w:t>
      </w:r>
    </w:p>
    <w:p w14:paraId="7E8BEEDB" w14:textId="77777777" w:rsidR="00141815" w:rsidRPr="00F2224E" w:rsidRDefault="00141815" w:rsidP="008F507A">
      <w:pPr>
        <w:ind w:right="-227"/>
        <w:rPr>
          <w:rFonts w:asciiTheme="majorBidi" w:hAnsiTheme="majorBidi" w:cstheme="majorBidi"/>
          <w:b/>
          <w:lang w:val="en-US"/>
        </w:rPr>
      </w:pPr>
      <w:r w:rsidRPr="00F2224E">
        <w:rPr>
          <w:rFonts w:asciiTheme="majorBidi" w:hAnsiTheme="majorBidi" w:cstheme="majorBidi"/>
          <w:lang w:val="en-US"/>
        </w:rPr>
        <w:t xml:space="preserve">Then select: </w:t>
      </w:r>
      <w:r w:rsidRPr="00F2224E">
        <w:rPr>
          <w:rFonts w:asciiTheme="majorBidi" w:hAnsiTheme="majorBidi" w:cstheme="majorBidi"/>
          <w:b/>
          <w:lang w:val="en-US"/>
        </w:rPr>
        <w:t>Save analysis</w:t>
      </w:r>
    </w:p>
    <w:p w14:paraId="595755D9" w14:textId="77777777" w:rsidR="00141815" w:rsidRPr="00F2224E" w:rsidRDefault="00141815" w:rsidP="008F507A">
      <w:pPr>
        <w:ind w:right="-227"/>
        <w:rPr>
          <w:rFonts w:asciiTheme="majorBidi" w:hAnsiTheme="majorBidi" w:cstheme="majorBidi"/>
          <w:lang w:val="en-US"/>
        </w:rPr>
      </w:pPr>
    </w:p>
    <w:p w14:paraId="06853D47" w14:textId="77777777" w:rsidR="00A36C60" w:rsidRPr="00F2224E" w:rsidRDefault="00A36C60" w:rsidP="008F507A">
      <w:pPr>
        <w:ind w:right="-227"/>
        <w:rPr>
          <w:rFonts w:asciiTheme="majorBidi" w:hAnsiTheme="majorBidi" w:cstheme="majorBidi"/>
          <w:lang w:val="en-US"/>
        </w:rPr>
      </w:pPr>
      <w:r w:rsidRPr="00F2224E">
        <w:rPr>
          <w:rFonts w:asciiTheme="majorBidi" w:hAnsiTheme="majorBidi" w:cstheme="majorBidi"/>
          <w:lang w:val="en-US"/>
        </w:rPr>
        <w:t>Or use keyboard shortcut:</w:t>
      </w:r>
    </w:p>
    <w:p w14:paraId="408C7F4C" w14:textId="77777777" w:rsidR="00A36C60" w:rsidRPr="00F2224E" w:rsidRDefault="00A36C60" w:rsidP="008F507A">
      <w:pPr>
        <w:ind w:left="708" w:right="-227"/>
        <w:rPr>
          <w:rFonts w:asciiTheme="majorBidi" w:hAnsiTheme="majorBidi" w:cstheme="majorBidi"/>
          <w:lang w:val="en-US"/>
        </w:rPr>
      </w:pPr>
      <w:r w:rsidRPr="00F2224E">
        <w:rPr>
          <w:rFonts w:asciiTheme="majorBidi" w:hAnsiTheme="majorBidi" w:cstheme="majorBidi"/>
          <w:lang w:val="en-US"/>
        </w:rPr>
        <w:t xml:space="preserve">- On Windows: </w:t>
      </w:r>
      <w:r w:rsidRPr="00F2224E">
        <w:rPr>
          <w:rFonts w:asciiTheme="majorBidi" w:hAnsiTheme="majorBidi" w:cstheme="majorBidi"/>
          <w:b/>
          <w:lang w:val="en-US"/>
        </w:rPr>
        <w:t>Ctrl+S</w:t>
      </w:r>
    </w:p>
    <w:p w14:paraId="68FC4A6B" w14:textId="77777777" w:rsidR="00A36C60" w:rsidRPr="00F2224E" w:rsidRDefault="00A36C60" w:rsidP="008F507A">
      <w:pPr>
        <w:ind w:left="708" w:right="-227"/>
        <w:rPr>
          <w:rFonts w:asciiTheme="majorBidi" w:hAnsiTheme="majorBidi" w:cstheme="majorBidi"/>
          <w:lang w:val="en-US"/>
        </w:rPr>
      </w:pPr>
      <w:r w:rsidRPr="00F2224E">
        <w:rPr>
          <w:rFonts w:asciiTheme="majorBidi" w:hAnsiTheme="majorBidi" w:cstheme="majorBidi"/>
          <w:lang w:val="en-US"/>
        </w:rPr>
        <w:t xml:space="preserve">- On Mac: </w:t>
      </w:r>
      <w:r w:rsidRPr="00F2224E">
        <w:rPr>
          <w:rFonts w:asciiTheme="majorBidi" w:hAnsiTheme="majorBidi" w:cstheme="majorBidi"/>
          <w:b/>
          <w:lang w:val="en-US"/>
        </w:rPr>
        <w:t>Cmd+S</w:t>
      </w:r>
    </w:p>
    <w:p w14:paraId="31BFD379" w14:textId="77777777" w:rsidR="00141815" w:rsidRPr="00F2224E" w:rsidRDefault="00141815" w:rsidP="008F507A">
      <w:pPr>
        <w:ind w:right="-227"/>
        <w:rPr>
          <w:rFonts w:asciiTheme="majorBidi" w:hAnsiTheme="majorBidi" w:cstheme="majorBidi"/>
          <w:lang w:val="en-US"/>
        </w:rPr>
      </w:pPr>
    </w:p>
    <w:p w14:paraId="27209250" w14:textId="77777777" w:rsidR="00141815" w:rsidRPr="00F2224E" w:rsidRDefault="00141815" w:rsidP="008F507A">
      <w:pPr>
        <w:ind w:right="-227"/>
        <w:rPr>
          <w:rFonts w:asciiTheme="majorBidi" w:hAnsiTheme="majorBidi" w:cstheme="majorBidi"/>
          <w:lang w:val="en-US"/>
        </w:rPr>
      </w:pPr>
    </w:p>
    <w:p w14:paraId="2799DA3C" w14:textId="3018DCBC" w:rsidR="00A36C60" w:rsidRPr="00F2224E" w:rsidRDefault="00FE0344" w:rsidP="008F507A">
      <w:pPr>
        <w:ind w:right="-227"/>
        <w:rPr>
          <w:rFonts w:asciiTheme="majorBidi" w:hAnsiTheme="majorBidi" w:cstheme="majorBidi"/>
          <w:lang w:val="en-US"/>
        </w:rPr>
      </w:pPr>
      <w:r w:rsidRPr="00F2224E">
        <w:rPr>
          <w:rFonts w:asciiTheme="majorBidi" w:hAnsiTheme="majorBidi" w:cstheme="majorBidi"/>
          <w:noProof/>
          <w:lang w:val="en-US" w:eastAsia="en-GB"/>
        </w:rPr>
        <w:drawing>
          <wp:anchor distT="0" distB="0" distL="114300" distR="114300" simplePos="0" relativeHeight="251585024" behindDoc="0" locked="0" layoutInCell="1" allowOverlap="1" wp14:anchorId="0FAE88A6" wp14:editId="6B0168A8">
            <wp:simplePos x="0" y="0"/>
            <wp:positionH relativeFrom="column">
              <wp:posOffset>2909570</wp:posOffset>
            </wp:positionH>
            <wp:positionV relativeFrom="paragraph">
              <wp:posOffset>88265</wp:posOffset>
            </wp:positionV>
            <wp:extent cx="3228340" cy="2655570"/>
            <wp:effectExtent l="19050" t="19050" r="0" b="0"/>
            <wp:wrapSquare wrapText="bothSides"/>
            <wp:docPr id="536" name="Afbeelding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3228340" cy="265557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5455FB19" w14:textId="77777777" w:rsidR="00A36C60" w:rsidRPr="00F2224E" w:rsidRDefault="00A36C60" w:rsidP="008F507A">
      <w:pPr>
        <w:ind w:right="-227"/>
        <w:rPr>
          <w:rFonts w:asciiTheme="majorBidi" w:hAnsiTheme="majorBidi" w:cstheme="majorBidi"/>
          <w:lang w:val="en-US"/>
        </w:rPr>
      </w:pPr>
      <w:r w:rsidRPr="00F2224E">
        <w:rPr>
          <w:rFonts w:asciiTheme="majorBidi" w:hAnsiTheme="majorBidi" w:cstheme="majorBidi"/>
          <w:lang w:val="en-US"/>
        </w:rPr>
        <w:t xml:space="preserve">Then select: </w:t>
      </w:r>
      <w:r w:rsidRPr="00F2224E">
        <w:rPr>
          <w:rFonts w:asciiTheme="majorBidi" w:hAnsiTheme="majorBidi" w:cstheme="majorBidi"/>
          <w:b/>
          <w:lang w:val="en-US"/>
        </w:rPr>
        <w:t>Save current analysis to a folder</w:t>
      </w:r>
      <w:r w:rsidR="00172137" w:rsidRPr="00F2224E">
        <w:rPr>
          <w:rFonts w:asciiTheme="majorBidi" w:hAnsiTheme="majorBidi" w:cstheme="majorBidi"/>
          <w:lang w:val="en-US"/>
        </w:rPr>
        <w:t>.</w:t>
      </w:r>
    </w:p>
    <w:p w14:paraId="018EDCFB" w14:textId="77777777" w:rsidR="00A36C60" w:rsidRPr="00F2224E" w:rsidRDefault="00A36C60" w:rsidP="008F507A">
      <w:pPr>
        <w:ind w:right="-227"/>
        <w:rPr>
          <w:rFonts w:asciiTheme="majorBidi" w:hAnsiTheme="majorBidi" w:cstheme="majorBidi"/>
          <w:lang w:val="en-US"/>
        </w:rPr>
      </w:pPr>
    </w:p>
    <w:p w14:paraId="60C03610" w14:textId="77777777" w:rsidR="00A36C60" w:rsidRPr="00F2224E" w:rsidRDefault="00A36C60" w:rsidP="008F507A">
      <w:pPr>
        <w:ind w:right="-227"/>
        <w:rPr>
          <w:rFonts w:asciiTheme="majorBidi" w:hAnsiTheme="majorBidi" w:cstheme="majorBidi"/>
          <w:lang w:val="en-US"/>
        </w:rPr>
      </w:pPr>
      <w:r w:rsidRPr="00F2224E">
        <w:rPr>
          <w:rFonts w:asciiTheme="majorBidi" w:hAnsiTheme="majorBidi" w:cstheme="majorBidi"/>
          <w:lang w:val="en-US"/>
        </w:rPr>
        <w:t xml:space="preserve">Enter a </w:t>
      </w:r>
      <w:r w:rsidRPr="00F2224E">
        <w:rPr>
          <w:rFonts w:asciiTheme="majorBidi" w:hAnsiTheme="majorBidi" w:cstheme="majorBidi"/>
          <w:b/>
          <w:lang w:val="en-US"/>
        </w:rPr>
        <w:t>name</w:t>
      </w:r>
      <w:r w:rsidRPr="00F2224E">
        <w:rPr>
          <w:rFonts w:asciiTheme="majorBidi" w:hAnsiTheme="majorBidi" w:cstheme="majorBidi"/>
          <w:lang w:val="en-US"/>
        </w:rPr>
        <w:t xml:space="preserve"> for this analysis, then click the Save button.</w:t>
      </w:r>
    </w:p>
    <w:p w14:paraId="48E6FC73" w14:textId="77777777" w:rsidR="00A36C60" w:rsidRPr="00F2224E" w:rsidRDefault="00A36C60" w:rsidP="008F507A">
      <w:pPr>
        <w:ind w:right="-227"/>
        <w:rPr>
          <w:rFonts w:asciiTheme="majorBidi" w:hAnsiTheme="majorBidi" w:cstheme="majorBidi"/>
          <w:lang w:val="en-US"/>
        </w:rPr>
      </w:pPr>
    </w:p>
    <w:p w14:paraId="606F97A6" w14:textId="77777777" w:rsidR="00A36C60" w:rsidRPr="00F2224E" w:rsidRDefault="00A36C60" w:rsidP="008F507A">
      <w:pPr>
        <w:ind w:right="-227"/>
        <w:rPr>
          <w:rFonts w:asciiTheme="majorBidi" w:hAnsiTheme="majorBidi" w:cstheme="majorBidi"/>
          <w:lang w:val="en-US"/>
        </w:rPr>
      </w:pPr>
      <w:r w:rsidRPr="00F2224E">
        <w:rPr>
          <w:rFonts w:asciiTheme="majorBidi" w:hAnsiTheme="majorBidi" w:cstheme="majorBidi"/>
          <w:lang w:val="en-US"/>
        </w:rPr>
        <w:t xml:space="preserve">You can also enter a short </w:t>
      </w:r>
      <w:r w:rsidRPr="00F2224E">
        <w:rPr>
          <w:rFonts w:asciiTheme="majorBidi" w:hAnsiTheme="majorBidi" w:cstheme="majorBidi"/>
          <w:b/>
          <w:lang w:val="en-US"/>
        </w:rPr>
        <w:t>description</w:t>
      </w:r>
      <w:r w:rsidRPr="00F2224E">
        <w:rPr>
          <w:rFonts w:asciiTheme="majorBidi" w:hAnsiTheme="majorBidi" w:cstheme="majorBidi"/>
          <w:lang w:val="en-US"/>
        </w:rPr>
        <w:t>.</w:t>
      </w:r>
    </w:p>
    <w:p w14:paraId="3419AD46" w14:textId="77777777" w:rsidR="00A36C60" w:rsidRPr="00F2224E" w:rsidRDefault="00A36C60" w:rsidP="008F507A">
      <w:pPr>
        <w:ind w:right="-227"/>
        <w:rPr>
          <w:rFonts w:asciiTheme="majorBidi" w:hAnsiTheme="majorBidi" w:cstheme="majorBidi"/>
          <w:lang w:val="en-US"/>
        </w:rPr>
      </w:pPr>
    </w:p>
    <w:p w14:paraId="58191478" w14:textId="77777777" w:rsidR="00A36C60" w:rsidRPr="00F2224E" w:rsidRDefault="00A36C60" w:rsidP="008F507A">
      <w:pPr>
        <w:ind w:right="-227"/>
        <w:rPr>
          <w:rFonts w:asciiTheme="majorBidi" w:hAnsiTheme="majorBidi" w:cstheme="majorBidi"/>
          <w:lang w:val="en-US"/>
        </w:rPr>
      </w:pPr>
      <w:r w:rsidRPr="00F2224E">
        <w:rPr>
          <w:rFonts w:asciiTheme="majorBidi" w:hAnsiTheme="majorBidi" w:cstheme="majorBidi"/>
          <w:lang w:val="en-US"/>
        </w:rPr>
        <w:t xml:space="preserve">By default the analysis are all saved in the </w:t>
      </w:r>
      <w:r w:rsidRPr="00F2224E">
        <w:rPr>
          <w:rFonts w:asciiTheme="majorBidi" w:hAnsiTheme="majorBidi" w:cstheme="majorBidi"/>
          <w:b/>
          <w:lang w:val="en-US"/>
        </w:rPr>
        <w:t>Default folder</w:t>
      </w:r>
      <w:r w:rsidRPr="00F2224E">
        <w:rPr>
          <w:rFonts w:asciiTheme="majorBidi" w:hAnsiTheme="majorBidi" w:cstheme="majorBidi"/>
          <w:lang w:val="en-US"/>
        </w:rPr>
        <w:t>.</w:t>
      </w:r>
    </w:p>
    <w:p w14:paraId="553328B8" w14:textId="77777777" w:rsidR="00A36C60" w:rsidRPr="00F2224E" w:rsidRDefault="00A36C60" w:rsidP="008F507A">
      <w:pPr>
        <w:ind w:right="-227"/>
        <w:rPr>
          <w:rFonts w:asciiTheme="majorBidi" w:hAnsiTheme="majorBidi" w:cstheme="majorBidi"/>
          <w:lang w:val="en-US"/>
        </w:rPr>
      </w:pPr>
    </w:p>
    <w:p w14:paraId="26ADEE9E" w14:textId="77777777" w:rsidR="00A36C60" w:rsidRPr="00F2224E" w:rsidRDefault="00A36C60" w:rsidP="008F507A">
      <w:pPr>
        <w:ind w:right="-227"/>
        <w:rPr>
          <w:rFonts w:asciiTheme="majorBidi" w:hAnsiTheme="majorBidi" w:cstheme="majorBidi"/>
          <w:lang w:val="en-US"/>
        </w:rPr>
      </w:pPr>
    </w:p>
    <w:p w14:paraId="79A7D9B8" w14:textId="77777777" w:rsidR="00A36C60" w:rsidRPr="00F2224E" w:rsidRDefault="00BF1E6D" w:rsidP="008F507A">
      <w:pPr>
        <w:ind w:right="-227"/>
        <w:rPr>
          <w:rFonts w:asciiTheme="majorBidi" w:hAnsiTheme="majorBidi" w:cstheme="majorBidi"/>
          <w:i/>
          <w:lang w:val="en-US"/>
        </w:rPr>
      </w:pPr>
      <w:r w:rsidRPr="00F2224E">
        <w:rPr>
          <w:rFonts w:asciiTheme="majorBidi" w:hAnsiTheme="majorBidi" w:cstheme="majorBidi"/>
          <w:i/>
          <w:lang w:val="en-US"/>
        </w:rPr>
        <w:t xml:space="preserve">Please see also the Chapter </w:t>
      </w:r>
      <w:r w:rsidRPr="00F2224E">
        <w:rPr>
          <w:rFonts w:asciiTheme="majorBidi" w:hAnsiTheme="majorBidi" w:cstheme="majorBidi"/>
          <w:b/>
          <w:i/>
          <w:lang w:val="en-US"/>
        </w:rPr>
        <w:t>Clipboards &amp; Analysis</w:t>
      </w:r>
      <w:r w:rsidRPr="00F2224E">
        <w:rPr>
          <w:rFonts w:asciiTheme="majorBidi" w:hAnsiTheme="majorBidi" w:cstheme="majorBidi"/>
          <w:i/>
          <w:lang w:val="en-US"/>
        </w:rPr>
        <w:t>, for more information.</w:t>
      </w:r>
    </w:p>
    <w:p w14:paraId="37585C22" w14:textId="6C83A2D1" w:rsidR="00101EF9" w:rsidRPr="00F2224E" w:rsidRDefault="00101EF9" w:rsidP="008F507A">
      <w:pPr>
        <w:ind w:right="-227"/>
        <w:rPr>
          <w:rFonts w:asciiTheme="majorBidi" w:hAnsiTheme="majorBidi" w:cstheme="majorBidi"/>
          <w:i/>
          <w:lang w:val="en-US"/>
        </w:rPr>
      </w:pPr>
    </w:p>
    <w:p w14:paraId="110A2E14" w14:textId="4E967C5F" w:rsidR="00F4247E" w:rsidRPr="00F2224E" w:rsidRDefault="00F4247E" w:rsidP="008F507A">
      <w:pPr>
        <w:ind w:right="-227"/>
        <w:rPr>
          <w:rFonts w:asciiTheme="majorBidi" w:hAnsiTheme="majorBidi" w:cstheme="majorBidi"/>
          <w:i/>
          <w:lang w:val="en-US"/>
        </w:rPr>
      </w:pPr>
    </w:p>
    <w:p w14:paraId="7E2E30CF" w14:textId="4D136F68" w:rsidR="00F4247E" w:rsidRPr="00F2224E" w:rsidRDefault="00F4247E" w:rsidP="008F507A">
      <w:pPr>
        <w:ind w:right="-227"/>
        <w:rPr>
          <w:rFonts w:asciiTheme="majorBidi" w:hAnsiTheme="majorBidi" w:cstheme="majorBidi"/>
          <w:i/>
          <w:lang w:val="en-US"/>
        </w:rPr>
      </w:pPr>
    </w:p>
    <w:p w14:paraId="7DA5CC82" w14:textId="77777777" w:rsidR="00F4247E" w:rsidRPr="00F2224E" w:rsidRDefault="00F4247E" w:rsidP="008F507A">
      <w:pPr>
        <w:ind w:right="-227"/>
        <w:rPr>
          <w:rFonts w:asciiTheme="majorBidi" w:hAnsiTheme="majorBidi" w:cstheme="majorBidi"/>
          <w:i/>
          <w:lang w:val="en-US"/>
        </w:rPr>
      </w:pPr>
    </w:p>
    <w:p w14:paraId="53D35A98" w14:textId="1B1CA48D" w:rsidR="009E365C" w:rsidRPr="00F2224E" w:rsidRDefault="009E365C" w:rsidP="008F507A">
      <w:pPr>
        <w:ind w:right="-227"/>
        <w:rPr>
          <w:rFonts w:asciiTheme="majorBidi" w:hAnsiTheme="majorBidi" w:cstheme="majorBidi"/>
          <w:lang w:val="en-US"/>
        </w:rPr>
      </w:pPr>
    </w:p>
    <w:p w14:paraId="41AED398" w14:textId="63B4B061" w:rsidR="00FF3180" w:rsidRPr="00F2224E" w:rsidRDefault="002270E4" w:rsidP="008F507A">
      <w:pPr>
        <w:pStyle w:val="Kop2"/>
        <w:spacing w:before="0" w:after="0"/>
        <w:ind w:right="-227"/>
        <w:rPr>
          <w:lang w:val="en-US"/>
        </w:rPr>
      </w:pPr>
      <w:r w:rsidRPr="00F2224E">
        <w:rPr>
          <w:lang w:val="en-US"/>
        </w:rPr>
        <w:t>Save / Recall an analysis to the patient file</w:t>
      </w:r>
      <w:r w:rsidR="00FF3180" w:rsidRPr="00F2224E">
        <w:rPr>
          <w:lang w:val="en-US"/>
        </w:rPr>
        <w:t xml:space="preserve">  </w:t>
      </w:r>
    </w:p>
    <w:p w14:paraId="6AF850E6" w14:textId="24F2E292" w:rsidR="00FF3180" w:rsidRPr="00F2224E" w:rsidRDefault="00FE0344" w:rsidP="008F507A">
      <w:pPr>
        <w:ind w:right="-227"/>
        <w:rPr>
          <w:rFonts w:asciiTheme="majorBidi" w:hAnsiTheme="majorBidi" w:cstheme="majorBidi"/>
          <w:lang w:val="en-US"/>
        </w:rPr>
      </w:pPr>
      <w:r w:rsidRPr="00F2224E">
        <w:rPr>
          <w:rFonts w:asciiTheme="majorBidi" w:hAnsiTheme="majorBidi" w:cstheme="majorBidi"/>
          <w:b/>
          <w:noProof/>
          <w:lang w:val="en-US" w:eastAsia="en-GB"/>
        </w:rPr>
        <mc:AlternateContent>
          <mc:Choice Requires="wps">
            <w:drawing>
              <wp:anchor distT="0" distB="0" distL="114300" distR="114300" simplePos="0" relativeHeight="251554304" behindDoc="0" locked="0" layoutInCell="1" allowOverlap="1" wp14:anchorId="35BCFB08" wp14:editId="6090900B">
                <wp:simplePos x="0" y="0"/>
                <wp:positionH relativeFrom="column">
                  <wp:posOffset>3178175</wp:posOffset>
                </wp:positionH>
                <wp:positionV relativeFrom="paragraph">
                  <wp:posOffset>60325</wp:posOffset>
                </wp:positionV>
                <wp:extent cx="2799080" cy="271780"/>
                <wp:effectExtent l="6350" t="12700" r="13970" b="10795"/>
                <wp:wrapSquare wrapText="bothSides"/>
                <wp:docPr id="27"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9080" cy="271780"/>
                        </a:xfrm>
                        <a:prstGeom prst="rect">
                          <a:avLst/>
                        </a:prstGeom>
                        <a:solidFill>
                          <a:srgbClr val="FF9933"/>
                        </a:solidFill>
                        <a:ln w="9525">
                          <a:solidFill>
                            <a:srgbClr val="000000"/>
                          </a:solidFill>
                          <a:miter lim="800000"/>
                          <a:headEnd/>
                          <a:tailEnd/>
                        </a:ln>
                      </wps:spPr>
                      <wps:txbx>
                        <w:txbxContent>
                          <w:p w14:paraId="2D6B7694" w14:textId="77777777" w:rsidR="00EE7B81" w:rsidRPr="00BF503A" w:rsidRDefault="00EE7B81" w:rsidP="00F13664">
                            <w:pPr>
                              <w:rPr>
                                <w:lang w:val="en-US"/>
                              </w:rPr>
                            </w:pPr>
                            <w:r w:rsidRPr="00BF503A">
                              <w:rPr>
                                <w:lang w:val="en-US"/>
                              </w:rPr>
                              <w:t xml:space="preserve">See video: </w:t>
                            </w:r>
                            <w:hyperlink r:id="rId494" w:history="1">
                              <w:r w:rsidRPr="00BF503A">
                                <w:rPr>
                                  <w:rStyle w:val="Hyperlink"/>
                                  <w:lang w:val="en-US"/>
                                </w:rPr>
                                <w:t xml:space="preserve">Save </w:t>
                              </w:r>
                              <w:r>
                                <w:rPr>
                                  <w:rStyle w:val="Hyperlink"/>
                                  <w:lang w:val="en-US"/>
                                </w:rPr>
                                <w:t xml:space="preserve">an </w:t>
                              </w:r>
                              <w:r w:rsidRPr="00BF503A">
                                <w:rPr>
                                  <w:rStyle w:val="Hyperlink"/>
                                  <w:lang w:val="en-US"/>
                                </w:rPr>
                                <w:t>analyses to the patient file</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5BCFB08" id="Text Box 471" o:spid="_x0000_s1090" type="#_x0000_t202" style="position:absolute;margin-left:250.25pt;margin-top:4.75pt;width:220.4pt;height:21.4pt;z-index:251554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" fillcolor="#f93">
                <v:textbox style="mso-fit-shape-to-text:t">
                  <w:txbxContent>
                    <w:p w14:paraId="2D6B7694" w14:textId="77777777" w:rsidR="00EE7B81" w:rsidRPr="00BF503A" w:rsidRDefault="00EE7B81" w:rsidP="00F13664">
                      <w:pPr>
                        <w:rPr>
                          <w:lang w:val="en-US"/>
                        </w:rPr>
                      </w:pPr>
                      <w:r w:rsidRPr="00BF503A">
                        <w:rPr>
                          <w:lang w:val="en-US"/>
                        </w:rPr>
                        <w:t xml:space="preserve">See video: </w:t>
                      </w:r>
                      <w:hyperlink r:id="rId495" w:history="1">
                        <w:r w:rsidRPr="00BF503A">
                          <w:rPr>
                            <w:rStyle w:val="Hyperlink"/>
                            <w:lang w:val="en-US"/>
                          </w:rPr>
                          <w:t xml:space="preserve">Save </w:t>
                        </w:r>
                        <w:r>
                          <w:rPr>
                            <w:rStyle w:val="Hyperlink"/>
                            <w:lang w:val="en-US"/>
                          </w:rPr>
                          <w:t xml:space="preserve">an </w:t>
                        </w:r>
                        <w:r w:rsidRPr="00BF503A">
                          <w:rPr>
                            <w:rStyle w:val="Hyperlink"/>
                            <w:lang w:val="en-US"/>
                          </w:rPr>
                          <w:t>analyses to the patient file</w:t>
                        </w:r>
                      </w:hyperlink>
                    </w:p>
                  </w:txbxContent>
                </v:textbox>
                <w10:wrap type="square"/>
              </v:shape>
            </w:pict>
          </mc:Fallback>
        </mc:AlternateContent>
      </w:r>
      <w:r w:rsidR="00FF3180" w:rsidRPr="00F2224E">
        <w:rPr>
          <w:rFonts w:asciiTheme="majorBidi" w:hAnsiTheme="majorBidi" w:cstheme="majorBidi"/>
          <w:lang w:val="en-US"/>
        </w:rPr>
        <w:t xml:space="preserve">Make sure to view this tutorial </w:t>
      </w:r>
      <w:r w:rsidR="002F09D7" w:rsidRPr="00F2224E">
        <w:rPr>
          <w:rFonts w:asciiTheme="majorBidi" w:hAnsiTheme="majorBidi" w:cstheme="majorBidi"/>
          <w:lang w:val="en-US"/>
        </w:rPr>
        <w:t xml:space="preserve">video </w:t>
      </w:r>
      <w:r w:rsidR="00FF3180" w:rsidRPr="00F2224E">
        <w:rPr>
          <w:rFonts w:asciiTheme="majorBidi" w:hAnsiTheme="majorBidi" w:cstheme="majorBidi"/>
          <w:lang w:val="en-US"/>
        </w:rPr>
        <w:t xml:space="preserve">“How to save the analysis to the patient file” </w:t>
      </w:r>
    </w:p>
    <w:p w14:paraId="029E02C1" w14:textId="77777777" w:rsidR="009E365C" w:rsidRPr="00F2224E" w:rsidRDefault="009E365C" w:rsidP="008F507A">
      <w:pPr>
        <w:ind w:right="-227"/>
        <w:rPr>
          <w:rFonts w:asciiTheme="majorBidi" w:hAnsiTheme="majorBidi" w:cstheme="majorBidi"/>
          <w:lang w:val="en-US"/>
        </w:rPr>
      </w:pPr>
    </w:p>
    <w:p w14:paraId="02DC53D3" w14:textId="77777777" w:rsidR="009E365C" w:rsidRPr="00F2224E" w:rsidRDefault="009E365C" w:rsidP="008F507A">
      <w:pPr>
        <w:ind w:right="-227"/>
        <w:rPr>
          <w:rFonts w:asciiTheme="majorBidi" w:hAnsiTheme="majorBidi" w:cstheme="majorBidi"/>
          <w:lang w:val="en-US"/>
        </w:rPr>
      </w:pPr>
    </w:p>
    <w:p w14:paraId="5988717D" w14:textId="3B2BD2B3" w:rsidR="00F66596" w:rsidRPr="00F2224E" w:rsidRDefault="00F66596" w:rsidP="00F66596">
      <w:pPr>
        <w:pStyle w:val="Kop2"/>
        <w:spacing w:before="0" w:after="0"/>
        <w:ind w:right="-227"/>
        <w:rPr>
          <w:lang w:val="en-US"/>
        </w:rPr>
      </w:pPr>
      <w:r w:rsidRPr="00F2224E">
        <w:rPr>
          <w:lang w:val="en-US"/>
        </w:rPr>
        <w:lastRenderedPageBreak/>
        <w:t>Workflow moving between Tabs in RadarOpus</w:t>
      </w:r>
    </w:p>
    <w:p w14:paraId="62769CD9" w14:textId="5699AB53" w:rsidR="00F66596" w:rsidRPr="00F2224E" w:rsidRDefault="00FE0344" w:rsidP="00F66596">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751936" behindDoc="0" locked="0" layoutInCell="1" allowOverlap="1" wp14:anchorId="2DF73A9F" wp14:editId="7168A548">
            <wp:simplePos x="0" y="0"/>
            <wp:positionH relativeFrom="column">
              <wp:posOffset>1526540</wp:posOffset>
            </wp:positionH>
            <wp:positionV relativeFrom="paragraph">
              <wp:posOffset>594360</wp:posOffset>
            </wp:positionV>
            <wp:extent cx="4645025" cy="1417320"/>
            <wp:effectExtent l="19050" t="19050" r="3175" b="0"/>
            <wp:wrapSquare wrapText="bothSides"/>
            <wp:docPr id="772" name="Afbeelding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4645025" cy="1417320"/>
                    </a:xfrm>
                    <a:prstGeom prst="rect">
                      <a:avLst/>
                    </a:prstGeom>
                    <a:noFill/>
                    <a:ln w="9525">
                      <a:solidFill>
                        <a:srgbClr val="000090"/>
                      </a:solidFill>
                      <a:miter lim="800000"/>
                      <a:headEnd/>
                      <a:tailEnd/>
                    </a:ln>
                  </pic:spPr>
                </pic:pic>
              </a:graphicData>
            </a:graphic>
            <wp14:sizeRelH relativeFrom="page">
              <wp14:pctWidth>0</wp14:pctWidth>
            </wp14:sizeRelH>
            <wp14:sizeRelV relativeFrom="page">
              <wp14:pctHeight>0</wp14:pctHeight>
            </wp14:sizeRelV>
          </wp:anchor>
        </w:drawing>
      </w:r>
      <w:r w:rsidRPr="00F2224E">
        <w:rPr>
          <w:b/>
          <w:noProof/>
          <w:lang w:val="en-US" w:eastAsia="en-GB"/>
        </w:rPr>
        <mc:AlternateContent>
          <mc:Choice Requires="wps">
            <w:drawing>
              <wp:anchor distT="0" distB="0" distL="114300" distR="114300" simplePos="0" relativeHeight="251750912" behindDoc="0" locked="0" layoutInCell="1" allowOverlap="1" wp14:anchorId="0090C201" wp14:editId="6DDC9CEE">
                <wp:simplePos x="0" y="0"/>
                <wp:positionH relativeFrom="column">
                  <wp:posOffset>3681730</wp:posOffset>
                </wp:positionH>
                <wp:positionV relativeFrom="paragraph">
                  <wp:posOffset>93980</wp:posOffset>
                </wp:positionV>
                <wp:extent cx="2506345" cy="328930"/>
                <wp:effectExtent l="5080" t="8255" r="12700" b="5715"/>
                <wp:wrapSquare wrapText="bothSides"/>
                <wp:docPr id="26" name="Text Box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6345" cy="328930"/>
                        </a:xfrm>
                        <a:prstGeom prst="rect">
                          <a:avLst/>
                        </a:prstGeom>
                        <a:solidFill>
                          <a:srgbClr val="D9E2F3"/>
                        </a:solidFill>
                        <a:ln w="9525">
                          <a:solidFill>
                            <a:srgbClr val="000000"/>
                          </a:solidFill>
                          <a:miter lim="800000"/>
                          <a:headEnd/>
                          <a:tailEnd/>
                        </a:ln>
                      </wps:spPr>
                      <wps:txbx>
                        <w:txbxContent>
                          <w:p w14:paraId="2FF2C4AF" w14:textId="77777777" w:rsidR="00EE7B81" w:rsidRPr="00101EF9" w:rsidRDefault="00EE7B81" w:rsidP="009E365C">
                            <w:pPr>
                              <w:rPr>
                                <w:lang w:val="en-GB"/>
                              </w:rPr>
                            </w:pPr>
                            <w:r w:rsidRPr="00101EF9">
                              <w:rPr>
                                <w:lang w:val="en-GB"/>
                              </w:rPr>
                              <w:t xml:space="preserve">See video: </w:t>
                            </w:r>
                            <w:hyperlink r:id="rId497" w:history="1">
                              <w:r w:rsidRPr="00101EF9">
                                <w:rPr>
                                  <w:rStyle w:val="Hyperlink"/>
                                  <w:lang w:val="en-GB"/>
                                </w:rPr>
                                <w:t>The patient file workflow</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90C201" id="Text Box 771" o:spid="_x0000_s1091" type="#_x0000_t202" style="position:absolute;margin-left:289.9pt;margin-top:7.4pt;width:197.35pt;height:25.9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" fillcolor="#d9e2f3">
                <v:textbox>
                  <w:txbxContent>
                    <w:p w14:paraId="2FF2C4AF" w14:textId="77777777" w:rsidR="00EE7B81" w:rsidRPr="00101EF9" w:rsidRDefault="00EE7B81" w:rsidP="009E365C">
                      <w:pPr>
                        <w:rPr>
                          <w:lang w:val="en-GB"/>
                        </w:rPr>
                      </w:pPr>
                      <w:r w:rsidRPr="00101EF9">
                        <w:rPr>
                          <w:lang w:val="en-GB"/>
                        </w:rPr>
                        <w:t xml:space="preserve">See video: </w:t>
                      </w:r>
                      <w:hyperlink r:id="rId498" w:history="1">
                        <w:r w:rsidRPr="00101EF9">
                          <w:rPr>
                            <w:rStyle w:val="Hyperlink"/>
                            <w:lang w:val="en-GB"/>
                          </w:rPr>
                          <w:t>The patient file workflow</w:t>
                        </w:r>
                      </w:hyperlink>
                    </w:p>
                  </w:txbxContent>
                </v:textbox>
                <w10:wrap type="square"/>
              </v:shape>
            </w:pict>
          </mc:Fallback>
        </mc:AlternateContent>
      </w:r>
      <w:r w:rsidR="00F66596" w:rsidRPr="00F2224E">
        <w:rPr>
          <w:rFonts w:ascii="Times New Roman" w:hAnsi="Times New Roman"/>
          <w:lang w:val="en-US"/>
        </w:rPr>
        <w:t>The patient file works seamlessly with the rest of the RadarOpus program. You can switch between the different tabs quickly: The patient tab, the repertory, the analysis or any other tab.</w:t>
      </w:r>
    </w:p>
    <w:p w14:paraId="7B6C1E39" w14:textId="77777777" w:rsidR="00F66596" w:rsidRPr="00F2224E" w:rsidRDefault="00F66596" w:rsidP="00F66596">
      <w:pPr>
        <w:ind w:right="-227"/>
        <w:rPr>
          <w:rFonts w:ascii="Times New Roman" w:hAnsi="Times New Roman"/>
          <w:lang w:val="en-US"/>
        </w:rPr>
      </w:pPr>
    </w:p>
    <w:p w14:paraId="7DD07866" w14:textId="77777777" w:rsidR="00F66596" w:rsidRPr="00F2224E" w:rsidRDefault="00F66596" w:rsidP="00F66596">
      <w:pPr>
        <w:ind w:right="-227"/>
        <w:rPr>
          <w:rFonts w:ascii="Times New Roman" w:hAnsi="Times New Roman"/>
          <w:lang w:val="en-US"/>
        </w:rPr>
      </w:pPr>
      <w:r w:rsidRPr="00F2224E">
        <w:rPr>
          <w:rFonts w:ascii="Times New Roman" w:hAnsi="Times New Roman"/>
          <w:noProof/>
          <w:lang w:val="en-US"/>
        </w:rPr>
        <w:t xml:space="preserve">In this example there are three tabs: </w:t>
      </w:r>
      <w:r w:rsidRPr="00F2224E">
        <w:rPr>
          <w:rFonts w:ascii="Times New Roman" w:hAnsi="Times New Roman"/>
          <w:lang w:val="en-US"/>
        </w:rPr>
        <w:t xml:space="preserve">the </w:t>
      </w:r>
      <w:r w:rsidRPr="00F2224E">
        <w:rPr>
          <w:rFonts w:ascii="Times New Roman" w:hAnsi="Times New Roman"/>
          <w:b/>
          <w:lang w:val="en-US"/>
        </w:rPr>
        <w:t>patient file</w:t>
      </w:r>
      <w:r w:rsidRPr="00F2224E">
        <w:rPr>
          <w:rFonts w:ascii="Times New Roman" w:hAnsi="Times New Roman"/>
          <w:lang w:val="en-US"/>
        </w:rPr>
        <w:t xml:space="preserve">, the </w:t>
      </w:r>
      <w:r w:rsidRPr="00F2224E">
        <w:rPr>
          <w:rFonts w:ascii="Times New Roman" w:hAnsi="Times New Roman"/>
          <w:b/>
          <w:lang w:val="en-US"/>
        </w:rPr>
        <w:t>repertory</w:t>
      </w:r>
      <w:r w:rsidRPr="00F2224E">
        <w:rPr>
          <w:rFonts w:ascii="Times New Roman" w:hAnsi="Times New Roman"/>
          <w:lang w:val="en-US"/>
        </w:rPr>
        <w:t xml:space="preserve"> and the </w:t>
      </w:r>
      <w:r w:rsidRPr="00F2224E">
        <w:rPr>
          <w:rFonts w:ascii="Times New Roman" w:hAnsi="Times New Roman"/>
          <w:b/>
          <w:lang w:val="en-US"/>
        </w:rPr>
        <w:t>analysis</w:t>
      </w:r>
      <w:r w:rsidRPr="00F2224E">
        <w:rPr>
          <w:rFonts w:ascii="Times New Roman" w:hAnsi="Times New Roman"/>
          <w:lang w:val="en-US"/>
        </w:rPr>
        <w:t xml:space="preserve"> window.</w:t>
      </w:r>
    </w:p>
    <w:p w14:paraId="41A7DF75" w14:textId="77777777" w:rsidR="00F66596" w:rsidRPr="00F2224E" w:rsidRDefault="00F66596" w:rsidP="00F66596">
      <w:pPr>
        <w:ind w:right="-227"/>
        <w:rPr>
          <w:rFonts w:ascii="Times New Roman" w:hAnsi="Times New Roman"/>
          <w:lang w:val="en-US"/>
        </w:rPr>
      </w:pPr>
    </w:p>
    <w:p w14:paraId="603475D3" w14:textId="77777777" w:rsidR="00F66596" w:rsidRPr="00F2224E" w:rsidRDefault="00F66596" w:rsidP="00F66596">
      <w:pPr>
        <w:ind w:left="1416" w:right="-227"/>
        <w:rPr>
          <w:rFonts w:ascii="Times New Roman" w:hAnsi="Times New Roman"/>
          <w:lang w:val="en-US"/>
        </w:rPr>
      </w:pPr>
    </w:p>
    <w:p w14:paraId="57991630" w14:textId="77777777" w:rsidR="00F66596" w:rsidRPr="00F2224E" w:rsidRDefault="00F66596" w:rsidP="00F66596">
      <w:pPr>
        <w:ind w:right="-227"/>
        <w:jc w:val="center"/>
        <w:rPr>
          <w:rFonts w:ascii="Times New Roman" w:hAnsi="Times New Roman"/>
          <w:lang w:val="en-US"/>
        </w:rPr>
      </w:pPr>
    </w:p>
    <w:p w14:paraId="26F516EA" w14:textId="77777777" w:rsidR="00F66596" w:rsidRPr="00F2224E" w:rsidRDefault="00F66596" w:rsidP="00F66596">
      <w:pPr>
        <w:ind w:right="-227"/>
        <w:rPr>
          <w:rFonts w:ascii="Times New Roman" w:hAnsi="Times New Roman"/>
          <w:lang w:val="en-US"/>
        </w:rPr>
      </w:pPr>
    </w:p>
    <w:p w14:paraId="237CE2EE" w14:textId="77777777" w:rsidR="00F66596" w:rsidRPr="00F2224E" w:rsidRDefault="00F66596" w:rsidP="00F66596">
      <w:pPr>
        <w:ind w:right="-227"/>
        <w:rPr>
          <w:rFonts w:ascii="Times New Roman" w:hAnsi="Times New Roman"/>
          <w:b/>
          <w:lang w:val="en-US"/>
        </w:rPr>
      </w:pPr>
      <w:r w:rsidRPr="00F2224E">
        <w:rPr>
          <w:rFonts w:ascii="Times New Roman" w:hAnsi="Times New Roman"/>
          <w:b/>
          <w:lang w:val="en-US"/>
        </w:rPr>
        <w:t>Taking symptoms from the repertory</w:t>
      </w:r>
    </w:p>
    <w:p w14:paraId="091A88B9" w14:textId="77777777" w:rsidR="00F66596" w:rsidRPr="00F2224E" w:rsidRDefault="00F66596" w:rsidP="00F66596">
      <w:pPr>
        <w:ind w:right="-227"/>
        <w:rPr>
          <w:rFonts w:ascii="Times New Roman" w:hAnsi="Times New Roman"/>
          <w:lang w:val="en-US"/>
        </w:rPr>
      </w:pPr>
      <w:r w:rsidRPr="00F2224E">
        <w:rPr>
          <w:rFonts w:ascii="Times New Roman" w:hAnsi="Times New Roman"/>
          <w:lang w:val="en-US"/>
        </w:rPr>
        <w:t>After you switch to the Repertory window you can start to find and take symptoms for this patient into the clipboard(s) as you would do if you did not have a patient open. You can switch back to the patient file again to type more text of the consultation.</w:t>
      </w:r>
    </w:p>
    <w:p w14:paraId="59FBE6E4" w14:textId="5BAFB885" w:rsidR="00F66596" w:rsidRPr="00F2224E" w:rsidRDefault="00FE0344" w:rsidP="00F66596">
      <w:pPr>
        <w:ind w:right="-227"/>
        <w:rPr>
          <w:rFonts w:ascii="Times New Roman" w:hAnsi="Times New Roman"/>
          <w:lang w:val="en-US"/>
        </w:rPr>
      </w:pPr>
      <w:r w:rsidRPr="00F2224E">
        <w:rPr>
          <w:rFonts w:ascii="Times New Roman" w:hAnsi="Times New Roman"/>
          <w:b/>
          <w:noProof/>
          <w:lang w:val="en-US" w:eastAsia="en-GB"/>
        </w:rPr>
        <w:drawing>
          <wp:anchor distT="0" distB="0" distL="114300" distR="114300" simplePos="0" relativeHeight="251752960" behindDoc="0" locked="0" layoutInCell="1" allowOverlap="1" wp14:anchorId="4C6F447A" wp14:editId="7962BB13">
            <wp:simplePos x="0" y="0"/>
            <wp:positionH relativeFrom="column">
              <wp:posOffset>1204595</wp:posOffset>
            </wp:positionH>
            <wp:positionV relativeFrom="paragraph">
              <wp:posOffset>70485</wp:posOffset>
            </wp:positionV>
            <wp:extent cx="4820920" cy="1648460"/>
            <wp:effectExtent l="19050" t="19050" r="0" b="8890"/>
            <wp:wrapSquare wrapText="bothSides"/>
            <wp:docPr id="773" name="Afbeelding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4820920" cy="1648460"/>
                    </a:xfrm>
                    <a:prstGeom prst="rect">
                      <a:avLst/>
                    </a:prstGeom>
                    <a:noFill/>
                    <a:ln w="9525">
                      <a:solidFill>
                        <a:srgbClr val="000099"/>
                      </a:solidFill>
                      <a:miter lim="800000"/>
                      <a:headEnd/>
                      <a:tailEnd/>
                    </a:ln>
                  </pic:spPr>
                </pic:pic>
              </a:graphicData>
            </a:graphic>
            <wp14:sizeRelH relativeFrom="page">
              <wp14:pctWidth>0</wp14:pctWidth>
            </wp14:sizeRelH>
            <wp14:sizeRelV relativeFrom="page">
              <wp14:pctHeight>0</wp14:pctHeight>
            </wp14:sizeRelV>
          </wp:anchor>
        </w:drawing>
      </w:r>
    </w:p>
    <w:p w14:paraId="2FD58FD2" w14:textId="77777777" w:rsidR="00F66596" w:rsidRPr="00F2224E" w:rsidRDefault="00F66596" w:rsidP="00F66596">
      <w:pPr>
        <w:ind w:right="-227"/>
        <w:rPr>
          <w:rFonts w:ascii="Times New Roman" w:hAnsi="Times New Roman"/>
          <w:lang w:val="en-US"/>
        </w:rPr>
      </w:pPr>
    </w:p>
    <w:p w14:paraId="2EFB40B5" w14:textId="77777777" w:rsidR="00F66596" w:rsidRPr="00F2224E" w:rsidRDefault="00F66596" w:rsidP="00F66596">
      <w:pPr>
        <w:ind w:right="-227"/>
        <w:rPr>
          <w:rFonts w:ascii="Times New Roman" w:hAnsi="Times New Roman"/>
          <w:lang w:val="en-US"/>
        </w:rPr>
      </w:pPr>
    </w:p>
    <w:p w14:paraId="77EE3C4A" w14:textId="77777777" w:rsidR="00F66596" w:rsidRPr="00F2224E" w:rsidRDefault="00F66596" w:rsidP="00F66596">
      <w:pPr>
        <w:ind w:right="-227"/>
        <w:rPr>
          <w:rFonts w:ascii="Times New Roman" w:hAnsi="Times New Roman"/>
          <w:lang w:val="en-US"/>
        </w:rPr>
      </w:pPr>
    </w:p>
    <w:p w14:paraId="098BC93D" w14:textId="77777777" w:rsidR="00F66596" w:rsidRPr="00F2224E" w:rsidRDefault="00F66596" w:rsidP="00F66596">
      <w:pPr>
        <w:ind w:right="-227"/>
        <w:rPr>
          <w:rFonts w:ascii="Times New Roman" w:hAnsi="Times New Roman"/>
          <w:lang w:val="en-US"/>
        </w:rPr>
      </w:pPr>
    </w:p>
    <w:p w14:paraId="52B3E16E" w14:textId="77777777" w:rsidR="00F66596" w:rsidRPr="00F2224E" w:rsidRDefault="00F66596" w:rsidP="00F66596">
      <w:pPr>
        <w:ind w:right="-227"/>
        <w:rPr>
          <w:rFonts w:ascii="Times New Roman" w:hAnsi="Times New Roman"/>
          <w:lang w:val="en-US"/>
        </w:rPr>
      </w:pPr>
    </w:p>
    <w:p w14:paraId="59DC229C" w14:textId="77777777" w:rsidR="00F66596" w:rsidRPr="00F2224E" w:rsidRDefault="00F66596" w:rsidP="00F66596">
      <w:pPr>
        <w:ind w:right="-227"/>
        <w:rPr>
          <w:rFonts w:ascii="Times New Roman" w:hAnsi="Times New Roman"/>
          <w:lang w:val="en-US"/>
        </w:rPr>
      </w:pPr>
    </w:p>
    <w:p w14:paraId="6D2898DB" w14:textId="77777777" w:rsidR="00F66596" w:rsidRPr="00F2224E" w:rsidRDefault="00F66596" w:rsidP="00F66596">
      <w:pPr>
        <w:ind w:right="-227"/>
        <w:rPr>
          <w:rFonts w:ascii="Times New Roman" w:hAnsi="Times New Roman"/>
          <w:lang w:val="en-US"/>
        </w:rPr>
      </w:pPr>
    </w:p>
    <w:p w14:paraId="497CEFC3" w14:textId="77777777" w:rsidR="00F66596" w:rsidRPr="00F2224E" w:rsidRDefault="00F66596" w:rsidP="00F66596">
      <w:pPr>
        <w:ind w:right="-227"/>
        <w:rPr>
          <w:rFonts w:ascii="Times New Roman" w:hAnsi="Times New Roman"/>
          <w:lang w:val="en-US"/>
        </w:rPr>
      </w:pPr>
    </w:p>
    <w:p w14:paraId="5906DC63" w14:textId="77777777" w:rsidR="00F66596" w:rsidRPr="00F2224E" w:rsidRDefault="00F66596" w:rsidP="00F66596">
      <w:pPr>
        <w:ind w:right="-227"/>
        <w:rPr>
          <w:rFonts w:ascii="Times New Roman" w:hAnsi="Times New Roman"/>
          <w:lang w:val="en-US"/>
        </w:rPr>
      </w:pPr>
    </w:p>
    <w:p w14:paraId="7741A5EB" w14:textId="77777777" w:rsidR="00F66596" w:rsidRPr="00F2224E" w:rsidRDefault="00F66596" w:rsidP="00F66596">
      <w:pPr>
        <w:ind w:right="-227"/>
        <w:rPr>
          <w:rFonts w:ascii="Times New Roman" w:hAnsi="Times New Roman"/>
          <w:lang w:val="en-US"/>
        </w:rPr>
      </w:pPr>
    </w:p>
    <w:p w14:paraId="2C870E0D" w14:textId="77777777" w:rsidR="00F66596" w:rsidRPr="00F2224E" w:rsidRDefault="00F66596" w:rsidP="00F66596">
      <w:pPr>
        <w:ind w:right="-227"/>
        <w:rPr>
          <w:rFonts w:ascii="Times New Roman" w:hAnsi="Times New Roman"/>
          <w:lang w:val="en-US"/>
        </w:rPr>
      </w:pPr>
    </w:p>
    <w:p w14:paraId="5432CEEE" w14:textId="77777777" w:rsidR="00F66596" w:rsidRPr="00F2224E" w:rsidRDefault="00F66596" w:rsidP="00F66596">
      <w:pPr>
        <w:ind w:right="-227"/>
        <w:rPr>
          <w:rFonts w:ascii="Times New Roman" w:hAnsi="Times New Roman"/>
          <w:b/>
          <w:lang w:val="en-US"/>
        </w:rPr>
      </w:pPr>
      <w:r w:rsidRPr="00F2224E">
        <w:rPr>
          <w:rFonts w:ascii="Times New Roman" w:hAnsi="Times New Roman"/>
          <w:b/>
          <w:lang w:val="en-US"/>
        </w:rPr>
        <w:t>Save the Analysis and the Patient file</w:t>
      </w:r>
    </w:p>
    <w:p w14:paraId="3C3961DE" w14:textId="77777777" w:rsidR="00F66596" w:rsidRPr="00F2224E" w:rsidRDefault="00F66596" w:rsidP="00F66596">
      <w:pPr>
        <w:ind w:right="-227"/>
        <w:rPr>
          <w:rFonts w:ascii="Times New Roman" w:hAnsi="Times New Roman"/>
          <w:lang w:val="en-US"/>
        </w:rPr>
      </w:pPr>
      <w:r w:rsidRPr="00F2224E">
        <w:rPr>
          <w:rFonts w:ascii="Times New Roman" w:hAnsi="Times New Roman"/>
          <w:lang w:val="en-US"/>
        </w:rPr>
        <w:t xml:space="preserve">When you have a patient file open, the program will automatically save </w:t>
      </w:r>
      <w:r w:rsidRPr="00F2224E">
        <w:rPr>
          <w:rFonts w:ascii="Times New Roman" w:hAnsi="Times New Roman"/>
          <w:b/>
          <w:lang w:val="en-US"/>
        </w:rPr>
        <w:t>both</w:t>
      </w:r>
      <w:r w:rsidRPr="00F2224E">
        <w:rPr>
          <w:rFonts w:ascii="Times New Roman" w:hAnsi="Times New Roman"/>
          <w:lang w:val="en-US"/>
        </w:rPr>
        <w:t xml:space="preserve"> the current </w:t>
      </w:r>
      <w:r w:rsidRPr="00F2224E">
        <w:rPr>
          <w:rFonts w:ascii="Times New Roman" w:hAnsi="Times New Roman"/>
          <w:b/>
          <w:lang w:val="en-US"/>
        </w:rPr>
        <w:t>consultation</w:t>
      </w:r>
      <w:r w:rsidRPr="00F2224E">
        <w:rPr>
          <w:rFonts w:ascii="Times New Roman" w:hAnsi="Times New Roman"/>
          <w:lang w:val="en-US"/>
        </w:rPr>
        <w:t xml:space="preserve"> information and the </w:t>
      </w:r>
      <w:r w:rsidRPr="00F2224E">
        <w:rPr>
          <w:rFonts w:ascii="Times New Roman" w:hAnsi="Times New Roman"/>
          <w:b/>
          <w:lang w:val="en-US"/>
        </w:rPr>
        <w:t>analysis</w:t>
      </w:r>
      <w:r w:rsidRPr="00F2224E">
        <w:rPr>
          <w:rFonts w:ascii="Times New Roman" w:hAnsi="Times New Roman"/>
          <w:lang w:val="en-US"/>
        </w:rPr>
        <w:t xml:space="preserve"> (symptom clipboards) with just one click on the Save button in the Consultation window. </w:t>
      </w:r>
    </w:p>
    <w:p w14:paraId="006C6096" w14:textId="162447C3" w:rsidR="00F66596" w:rsidRPr="00F2224E" w:rsidRDefault="00FE0344" w:rsidP="00F66596">
      <w:pPr>
        <w:ind w:right="-227"/>
        <w:rPr>
          <w:rFonts w:ascii="Times New Roman" w:hAnsi="Times New Roman"/>
          <w:lang w:val="en-US"/>
        </w:rPr>
      </w:pPr>
      <w:r w:rsidRPr="00F2224E">
        <w:rPr>
          <w:rFonts w:ascii="Times New Roman" w:hAnsi="Times New Roman"/>
          <w:b/>
          <w:noProof/>
          <w:lang w:val="en-US" w:eastAsia="en-GB"/>
        </w:rPr>
        <w:drawing>
          <wp:anchor distT="0" distB="0" distL="114300" distR="114300" simplePos="0" relativeHeight="251753984" behindDoc="0" locked="0" layoutInCell="1" allowOverlap="1" wp14:anchorId="63A2EB4A" wp14:editId="46D5E0F7">
            <wp:simplePos x="0" y="0"/>
            <wp:positionH relativeFrom="column">
              <wp:posOffset>1156335</wp:posOffset>
            </wp:positionH>
            <wp:positionV relativeFrom="paragraph">
              <wp:posOffset>57785</wp:posOffset>
            </wp:positionV>
            <wp:extent cx="4869180" cy="1525905"/>
            <wp:effectExtent l="19050" t="19050" r="7620" b="0"/>
            <wp:wrapSquare wrapText="bothSides"/>
            <wp:docPr id="774" name="Afbeelding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4869180" cy="1525905"/>
                    </a:xfrm>
                    <a:prstGeom prst="rect">
                      <a:avLst/>
                    </a:prstGeom>
                    <a:noFill/>
                    <a:ln w="9525">
                      <a:solidFill>
                        <a:srgbClr val="000090"/>
                      </a:solidFill>
                      <a:miter lim="800000"/>
                      <a:headEnd/>
                      <a:tailEnd/>
                    </a:ln>
                  </pic:spPr>
                </pic:pic>
              </a:graphicData>
            </a:graphic>
            <wp14:sizeRelH relativeFrom="page">
              <wp14:pctWidth>0</wp14:pctWidth>
            </wp14:sizeRelH>
            <wp14:sizeRelV relativeFrom="page">
              <wp14:pctHeight>0</wp14:pctHeight>
            </wp14:sizeRelV>
          </wp:anchor>
        </w:drawing>
      </w:r>
    </w:p>
    <w:p w14:paraId="58C21349" w14:textId="77777777" w:rsidR="00F66596" w:rsidRPr="00F2224E" w:rsidRDefault="00F66596" w:rsidP="00F66596">
      <w:pPr>
        <w:ind w:right="-227"/>
        <w:rPr>
          <w:rFonts w:ascii="Times New Roman" w:hAnsi="Times New Roman"/>
          <w:lang w:val="en-US"/>
        </w:rPr>
      </w:pPr>
    </w:p>
    <w:p w14:paraId="286ACB96" w14:textId="77777777" w:rsidR="00F66596" w:rsidRPr="00F2224E" w:rsidRDefault="00F66596" w:rsidP="00F66596">
      <w:pPr>
        <w:ind w:right="-227"/>
        <w:rPr>
          <w:rFonts w:ascii="Times New Roman" w:hAnsi="Times New Roman"/>
          <w:lang w:val="en-US"/>
        </w:rPr>
      </w:pPr>
    </w:p>
    <w:p w14:paraId="2411064C" w14:textId="77777777" w:rsidR="00F66596" w:rsidRPr="00F2224E" w:rsidRDefault="00F66596" w:rsidP="00F66596">
      <w:pPr>
        <w:ind w:right="-227"/>
        <w:rPr>
          <w:rFonts w:ascii="Times New Roman" w:hAnsi="Times New Roman"/>
          <w:lang w:val="en-US"/>
        </w:rPr>
      </w:pPr>
    </w:p>
    <w:p w14:paraId="3C2B4C0E" w14:textId="77777777" w:rsidR="00F66596" w:rsidRPr="00F2224E" w:rsidRDefault="00F66596" w:rsidP="00F66596">
      <w:pPr>
        <w:ind w:right="-227"/>
        <w:rPr>
          <w:rFonts w:ascii="Times New Roman" w:hAnsi="Times New Roman"/>
          <w:lang w:val="en-US"/>
        </w:rPr>
      </w:pPr>
    </w:p>
    <w:p w14:paraId="641182A3" w14:textId="77777777" w:rsidR="00F66596" w:rsidRPr="00F2224E" w:rsidRDefault="00F66596" w:rsidP="00F66596">
      <w:pPr>
        <w:ind w:right="-227"/>
        <w:rPr>
          <w:rFonts w:ascii="Times New Roman" w:hAnsi="Times New Roman"/>
          <w:lang w:val="en-US"/>
        </w:rPr>
      </w:pPr>
    </w:p>
    <w:p w14:paraId="0ECD80FB" w14:textId="77777777" w:rsidR="00F66596" w:rsidRPr="00F2224E" w:rsidRDefault="00F66596" w:rsidP="00F66596">
      <w:pPr>
        <w:ind w:right="-227"/>
        <w:rPr>
          <w:rFonts w:ascii="Times New Roman" w:hAnsi="Times New Roman"/>
          <w:lang w:val="en-US"/>
        </w:rPr>
      </w:pPr>
    </w:p>
    <w:p w14:paraId="7CD9E7E2" w14:textId="77777777" w:rsidR="00F66596" w:rsidRPr="00F2224E" w:rsidRDefault="00F66596" w:rsidP="00F66596">
      <w:pPr>
        <w:ind w:right="-227"/>
        <w:rPr>
          <w:rFonts w:ascii="Times New Roman" w:hAnsi="Times New Roman"/>
          <w:lang w:val="en-US"/>
        </w:rPr>
      </w:pPr>
    </w:p>
    <w:p w14:paraId="4EA1CCFA" w14:textId="77777777" w:rsidR="00F66596" w:rsidRPr="00F2224E" w:rsidRDefault="00F66596" w:rsidP="00F66596">
      <w:pPr>
        <w:ind w:right="-227"/>
        <w:rPr>
          <w:rFonts w:ascii="Times New Roman" w:hAnsi="Times New Roman"/>
          <w:lang w:val="en-US"/>
        </w:rPr>
      </w:pPr>
    </w:p>
    <w:p w14:paraId="304160AC" w14:textId="77777777" w:rsidR="00F66596" w:rsidRPr="00F2224E" w:rsidRDefault="00F66596" w:rsidP="00F66596">
      <w:pPr>
        <w:ind w:right="-227"/>
        <w:rPr>
          <w:rFonts w:ascii="Times New Roman" w:hAnsi="Times New Roman"/>
          <w:lang w:val="en-US"/>
        </w:rPr>
      </w:pPr>
    </w:p>
    <w:p w14:paraId="572675C2" w14:textId="77777777" w:rsidR="00F66596" w:rsidRPr="00F2224E" w:rsidRDefault="00F66596" w:rsidP="00F66596">
      <w:pPr>
        <w:ind w:right="-227"/>
        <w:rPr>
          <w:rFonts w:ascii="Times New Roman" w:hAnsi="Times New Roman"/>
          <w:lang w:val="en-US"/>
        </w:rPr>
      </w:pPr>
    </w:p>
    <w:p w14:paraId="7980740E" w14:textId="77777777" w:rsidR="00F66596" w:rsidRPr="00F2224E" w:rsidRDefault="00F66596" w:rsidP="00F66596">
      <w:pPr>
        <w:ind w:right="-227"/>
        <w:rPr>
          <w:rFonts w:ascii="Times New Roman" w:hAnsi="Times New Roman"/>
          <w:b/>
          <w:lang w:val="en-US"/>
        </w:rPr>
      </w:pPr>
      <w:r w:rsidRPr="00F2224E">
        <w:rPr>
          <w:rFonts w:ascii="Times New Roman" w:hAnsi="Times New Roman"/>
          <w:b/>
          <w:lang w:val="en-US"/>
        </w:rPr>
        <w:t xml:space="preserve">Save only one or several </w:t>
      </w:r>
      <w:r w:rsidR="00FF13DA" w:rsidRPr="00F2224E">
        <w:rPr>
          <w:rFonts w:ascii="Times New Roman" w:hAnsi="Times New Roman"/>
          <w:b/>
          <w:lang w:val="en-US"/>
        </w:rPr>
        <w:t>analyses</w:t>
      </w:r>
    </w:p>
    <w:p w14:paraId="4FF14275" w14:textId="77777777" w:rsidR="00F66596" w:rsidRPr="00F2224E" w:rsidRDefault="00F66596" w:rsidP="00F66596">
      <w:pPr>
        <w:ind w:right="-227"/>
        <w:rPr>
          <w:rFonts w:ascii="Times New Roman" w:hAnsi="Times New Roman"/>
          <w:lang w:val="en-US"/>
        </w:rPr>
      </w:pPr>
      <w:r w:rsidRPr="00F2224E">
        <w:rPr>
          <w:rFonts w:ascii="Times New Roman" w:hAnsi="Times New Roman"/>
          <w:lang w:val="en-US"/>
        </w:rPr>
        <w:t xml:space="preserve">When you are working with the patient file you can switch back and forth between the tab of the patient file and the tab of the repertory. If you have taken symptoms for this patient into the clipboard(s), go back to the patient tab and click on the </w:t>
      </w:r>
      <w:r w:rsidRPr="00F2224E">
        <w:rPr>
          <w:rFonts w:ascii="Times New Roman" w:hAnsi="Times New Roman"/>
          <w:b/>
          <w:lang w:val="en-US"/>
        </w:rPr>
        <w:t>Save</w:t>
      </w:r>
      <w:r w:rsidRPr="00F2224E">
        <w:rPr>
          <w:rFonts w:ascii="Times New Roman" w:hAnsi="Times New Roman"/>
          <w:lang w:val="en-US"/>
        </w:rPr>
        <w:t xml:space="preserve"> button to save both (the consultation window and the analysis). The analysis is saved to the patient file, connected to the </w:t>
      </w:r>
      <w:r w:rsidRPr="00F2224E">
        <w:rPr>
          <w:rFonts w:ascii="Times New Roman" w:hAnsi="Times New Roman"/>
          <w:b/>
          <w:lang w:val="en-US"/>
        </w:rPr>
        <w:t>current consultation</w:t>
      </w:r>
      <w:r w:rsidRPr="00F2224E">
        <w:rPr>
          <w:rFonts w:ascii="Times New Roman" w:hAnsi="Times New Roman"/>
          <w:lang w:val="en-US"/>
        </w:rPr>
        <w:t xml:space="preserve"> date.  </w:t>
      </w:r>
    </w:p>
    <w:p w14:paraId="758F68A1" w14:textId="77777777" w:rsidR="00F66596" w:rsidRPr="00F2224E" w:rsidRDefault="00F66596" w:rsidP="00F66596">
      <w:pPr>
        <w:ind w:right="-227"/>
        <w:rPr>
          <w:rFonts w:ascii="Times New Roman" w:hAnsi="Times New Roman"/>
          <w:lang w:val="en-US"/>
        </w:rPr>
      </w:pPr>
    </w:p>
    <w:p w14:paraId="19ADD86F" w14:textId="77777777" w:rsidR="00F66596" w:rsidRPr="00F2224E" w:rsidRDefault="00F66596" w:rsidP="00F66596">
      <w:pPr>
        <w:ind w:right="-227"/>
        <w:rPr>
          <w:rFonts w:ascii="Times New Roman" w:hAnsi="Times New Roman"/>
          <w:lang w:val="en-US"/>
        </w:rPr>
      </w:pPr>
      <w:r w:rsidRPr="00F2224E">
        <w:rPr>
          <w:rFonts w:ascii="Times New Roman" w:hAnsi="Times New Roman"/>
          <w:lang w:val="en-US"/>
        </w:rPr>
        <w:t xml:space="preserve">If you continue to work on the same analysis and save the patient file again, you will be asked if you want to overwrite the existing analysis or to save as a new one. </w:t>
      </w:r>
    </w:p>
    <w:p w14:paraId="3D54DC30" w14:textId="77777777" w:rsidR="00F66596" w:rsidRPr="00F2224E" w:rsidRDefault="00F66596" w:rsidP="00F66596">
      <w:pPr>
        <w:ind w:right="-227"/>
        <w:rPr>
          <w:rFonts w:ascii="Times New Roman" w:hAnsi="Times New Roman"/>
          <w:lang w:val="en-US"/>
        </w:rPr>
      </w:pPr>
      <w:r w:rsidRPr="00F2224E">
        <w:rPr>
          <w:rFonts w:ascii="Times New Roman" w:hAnsi="Times New Roman"/>
          <w:lang w:val="en-US"/>
        </w:rPr>
        <w:t>In this way you can save only one analysis per consultation or save several different ones.</w:t>
      </w:r>
    </w:p>
    <w:p w14:paraId="7B8FEA50" w14:textId="77777777" w:rsidR="00F66596" w:rsidRPr="00F2224E" w:rsidRDefault="00F66596" w:rsidP="00F66596">
      <w:pPr>
        <w:ind w:right="-227"/>
        <w:rPr>
          <w:rFonts w:ascii="Times New Roman" w:hAnsi="Times New Roman"/>
          <w:i/>
          <w:lang w:val="en-US"/>
        </w:rPr>
      </w:pPr>
      <w:r w:rsidRPr="00F2224E">
        <w:rPr>
          <w:rFonts w:ascii="Times New Roman" w:hAnsi="Times New Roman"/>
          <w:lang w:val="en-US"/>
        </w:rPr>
        <w:t xml:space="preserve"> </w:t>
      </w:r>
      <w:r w:rsidRPr="00F2224E">
        <w:rPr>
          <w:rFonts w:ascii="Times New Roman" w:hAnsi="Times New Roman"/>
          <w:i/>
          <w:lang w:val="en-US"/>
        </w:rPr>
        <w:t>See also: Recall, Edit and Save an analysis.</w:t>
      </w:r>
    </w:p>
    <w:p w14:paraId="5B1CE6D6" w14:textId="16CCB63A" w:rsidR="004B3536" w:rsidRPr="00F2224E" w:rsidRDefault="004B3536" w:rsidP="008F507A">
      <w:pPr>
        <w:pStyle w:val="Kop2"/>
        <w:spacing w:before="0" w:after="0"/>
        <w:ind w:right="-227"/>
        <w:rPr>
          <w:lang w:val="en-US"/>
        </w:rPr>
      </w:pPr>
      <w:bookmarkStart w:id="90" w:name="_Toc346809346"/>
      <w:r w:rsidRPr="00F2224E">
        <w:rPr>
          <w:lang w:val="en-US"/>
        </w:rPr>
        <w:lastRenderedPageBreak/>
        <w:t>Introduction</w:t>
      </w:r>
      <w:bookmarkEnd w:id="90"/>
    </w:p>
    <w:p w14:paraId="7ED08F9B" w14:textId="0D02141B" w:rsidR="00D61A9F" w:rsidRPr="00F2224E" w:rsidRDefault="00FE0344" w:rsidP="008F507A">
      <w:pPr>
        <w:ind w:right="-227"/>
        <w:rPr>
          <w:rFonts w:ascii="Times New Roman" w:hAnsi="Times New Roman"/>
          <w:lang w:val="en-US"/>
        </w:rPr>
      </w:pPr>
      <w:r w:rsidRPr="00F2224E">
        <w:rPr>
          <w:noProof/>
          <w:sz w:val="16"/>
          <w:szCs w:val="16"/>
          <w:lang w:val="en-US" w:eastAsia="en-GB"/>
        </w:rPr>
        <mc:AlternateContent>
          <mc:Choice Requires="wps">
            <w:drawing>
              <wp:anchor distT="0" distB="0" distL="114300" distR="114300" simplePos="0" relativeHeight="251527680" behindDoc="0" locked="0" layoutInCell="1" allowOverlap="1" wp14:anchorId="7C295B8F" wp14:editId="4054B720">
                <wp:simplePos x="0" y="0"/>
                <wp:positionH relativeFrom="column">
                  <wp:posOffset>3803015</wp:posOffset>
                </wp:positionH>
                <wp:positionV relativeFrom="paragraph">
                  <wp:posOffset>7620</wp:posOffset>
                </wp:positionV>
                <wp:extent cx="2179955" cy="271780"/>
                <wp:effectExtent l="12065" t="7620" r="8255" b="6350"/>
                <wp:wrapSquare wrapText="bothSides"/>
                <wp:docPr id="25"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955" cy="271780"/>
                        </a:xfrm>
                        <a:prstGeom prst="rect">
                          <a:avLst/>
                        </a:prstGeom>
                        <a:solidFill>
                          <a:srgbClr val="FF9933"/>
                        </a:solidFill>
                        <a:ln w="9525">
                          <a:solidFill>
                            <a:srgbClr val="000000"/>
                          </a:solidFill>
                          <a:miter lim="800000"/>
                          <a:headEnd/>
                          <a:tailEnd/>
                        </a:ln>
                      </wps:spPr>
                      <wps:txbx>
                        <w:txbxContent>
                          <w:p w14:paraId="613FA160" w14:textId="77777777" w:rsidR="00EE7B81" w:rsidRDefault="00EE7B81" w:rsidP="004B3536">
                            <w:r>
                              <w:t xml:space="preserve">See video: </w:t>
                            </w:r>
                            <w:hyperlink r:id="rId501" w:history="1">
                              <w:r w:rsidRPr="00B366DE">
                                <w:rPr>
                                  <w:rStyle w:val="Hyperlink"/>
                                  <w:lang w:val="en-US"/>
                                </w:rPr>
                                <w:t>Patientfile</w:t>
                              </w:r>
                              <w:r w:rsidRPr="001C188F">
                                <w:rPr>
                                  <w:rStyle w:val="Hyperlink"/>
                                </w:rPr>
                                <w:t xml:space="preserve"> part 1</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C295B8F" id="Text Box 414" o:spid="_x0000_s1092" type="#_x0000_t202" style="position:absolute;margin-left:299.45pt;margin-top:.6pt;width:171.65pt;height:21.4pt;z-index:251527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" fillcolor="#f93">
                <v:textbox style="mso-fit-shape-to-text:t">
                  <w:txbxContent>
                    <w:p w14:paraId="613FA160" w14:textId="77777777" w:rsidR="00EE7B81" w:rsidRDefault="00EE7B81" w:rsidP="004B3536">
                      <w:r>
                        <w:t xml:space="preserve">See video: </w:t>
                      </w:r>
                      <w:hyperlink r:id="rId502" w:history="1">
                        <w:r w:rsidRPr="00B366DE">
                          <w:rPr>
                            <w:rStyle w:val="Hyperlink"/>
                            <w:lang w:val="en-US"/>
                          </w:rPr>
                          <w:t>Patientfile</w:t>
                        </w:r>
                        <w:r w:rsidRPr="001C188F">
                          <w:rPr>
                            <w:rStyle w:val="Hyperlink"/>
                          </w:rPr>
                          <w:t xml:space="preserve"> part 1</w:t>
                        </w:r>
                      </w:hyperlink>
                    </w:p>
                  </w:txbxContent>
                </v:textbox>
                <w10:wrap type="square"/>
              </v:shape>
            </w:pict>
          </mc:Fallback>
        </mc:AlternateContent>
      </w:r>
      <w:r w:rsidR="00D61A9F" w:rsidRPr="00F2224E">
        <w:rPr>
          <w:rFonts w:ascii="Times New Roman" w:hAnsi="Times New Roman"/>
          <w:lang w:val="en-US"/>
        </w:rPr>
        <w:t xml:space="preserve">The patient file is fully integrated in RadarOpus. </w:t>
      </w:r>
      <w:r w:rsidR="00F66596" w:rsidRPr="00F2224E">
        <w:rPr>
          <w:rFonts w:ascii="Times New Roman" w:hAnsi="Times New Roman"/>
          <w:lang w:val="en-US"/>
        </w:rPr>
        <w:t xml:space="preserve">There are four versions </w:t>
      </w:r>
      <w:r w:rsidR="00D61A9F" w:rsidRPr="00F2224E">
        <w:rPr>
          <w:rFonts w:ascii="Times New Roman" w:hAnsi="Times New Roman"/>
          <w:lang w:val="en-US"/>
        </w:rPr>
        <w:t>available:</w:t>
      </w:r>
      <w:r w:rsidR="00F66596" w:rsidRPr="00F2224E">
        <w:rPr>
          <w:rFonts w:ascii="Times New Roman" w:hAnsi="Times New Roman"/>
          <w:lang w:val="en-US"/>
        </w:rPr>
        <w:t xml:space="preserve"> </w:t>
      </w:r>
      <w:r w:rsidR="00F66596" w:rsidRPr="00F2224E">
        <w:rPr>
          <w:rFonts w:ascii="Times New Roman" w:hAnsi="Times New Roman"/>
          <w:b/>
          <w:lang w:val="en-US"/>
        </w:rPr>
        <w:t>Mini,</w:t>
      </w:r>
      <w:r w:rsidR="00D61A9F" w:rsidRPr="00F2224E">
        <w:rPr>
          <w:rFonts w:ascii="Times New Roman" w:hAnsi="Times New Roman"/>
          <w:b/>
          <w:lang w:val="en-US"/>
        </w:rPr>
        <w:t xml:space="preserve"> Light</w:t>
      </w:r>
      <w:r w:rsidR="00D61A9F" w:rsidRPr="00F2224E">
        <w:rPr>
          <w:rFonts w:ascii="Times New Roman" w:hAnsi="Times New Roman"/>
          <w:lang w:val="en-US"/>
        </w:rPr>
        <w:t xml:space="preserve">, </w:t>
      </w:r>
      <w:r w:rsidR="00D61A9F" w:rsidRPr="00F2224E">
        <w:rPr>
          <w:rFonts w:ascii="Times New Roman" w:hAnsi="Times New Roman"/>
          <w:b/>
          <w:lang w:val="en-US"/>
        </w:rPr>
        <w:t>Easy</w:t>
      </w:r>
      <w:r w:rsidR="00D61A9F" w:rsidRPr="00F2224E">
        <w:rPr>
          <w:rFonts w:ascii="Times New Roman" w:hAnsi="Times New Roman"/>
          <w:lang w:val="en-US"/>
        </w:rPr>
        <w:t xml:space="preserve"> &amp; </w:t>
      </w:r>
      <w:r w:rsidR="00D61A9F" w:rsidRPr="00F2224E">
        <w:rPr>
          <w:rFonts w:ascii="Times New Roman" w:hAnsi="Times New Roman"/>
          <w:b/>
          <w:lang w:val="en-US"/>
        </w:rPr>
        <w:t>Professional</w:t>
      </w:r>
      <w:r w:rsidR="00D61A9F" w:rsidRPr="00F2224E">
        <w:rPr>
          <w:rFonts w:ascii="Times New Roman" w:hAnsi="Times New Roman"/>
          <w:lang w:val="en-US"/>
        </w:rPr>
        <w:t xml:space="preserve"> (see the Help On Line for an overview of the different functions).</w:t>
      </w:r>
    </w:p>
    <w:p w14:paraId="222234C8" w14:textId="77777777" w:rsidR="00D61A9F" w:rsidRPr="00F2224E" w:rsidRDefault="00D61A9F" w:rsidP="008F507A">
      <w:pPr>
        <w:ind w:right="-227"/>
        <w:rPr>
          <w:rFonts w:ascii="Times New Roman" w:hAnsi="Times New Roman"/>
          <w:lang w:val="en-US"/>
        </w:rPr>
      </w:pPr>
      <w:r w:rsidRPr="00F2224E">
        <w:rPr>
          <w:rFonts w:ascii="Times New Roman" w:hAnsi="Times New Roman"/>
          <w:lang w:val="en-US"/>
        </w:rPr>
        <w:t xml:space="preserve">The patient file allows you to keep track of the </w:t>
      </w:r>
      <w:r w:rsidRPr="00F2224E">
        <w:rPr>
          <w:rFonts w:ascii="Times New Roman" w:hAnsi="Times New Roman"/>
          <w:b/>
          <w:lang w:val="en-US"/>
        </w:rPr>
        <w:t>administrative data</w:t>
      </w:r>
      <w:r w:rsidRPr="00F2224E">
        <w:rPr>
          <w:rFonts w:ascii="Times New Roman" w:hAnsi="Times New Roman"/>
          <w:lang w:val="en-US"/>
        </w:rPr>
        <w:t xml:space="preserve">, the full </w:t>
      </w:r>
      <w:r w:rsidRPr="00F2224E">
        <w:rPr>
          <w:rFonts w:ascii="Times New Roman" w:hAnsi="Times New Roman"/>
          <w:b/>
          <w:lang w:val="en-US"/>
        </w:rPr>
        <w:t>consultation text</w:t>
      </w:r>
      <w:r w:rsidRPr="00F2224E">
        <w:rPr>
          <w:rFonts w:ascii="Times New Roman" w:hAnsi="Times New Roman"/>
          <w:lang w:val="en-US"/>
        </w:rPr>
        <w:t xml:space="preserve">, your </w:t>
      </w:r>
      <w:r w:rsidRPr="00F2224E">
        <w:rPr>
          <w:rFonts w:ascii="Times New Roman" w:hAnsi="Times New Roman"/>
          <w:b/>
          <w:lang w:val="en-US"/>
        </w:rPr>
        <w:t xml:space="preserve">diagnosis </w:t>
      </w:r>
      <w:r w:rsidRPr="00F2224E">
        <w:rPr>
          <w:rFonts w:ascii="Times New Roman" w:hAnsi="Times New Roman"/>
          <w:lang w:val="en-US"/>
        </w:rPr>
        <w:t xml:space="preserve">and other medical details, </w:t>
      </w:r>
      <w:r w:rsidRPr="00F2224E">
        <w:rPr>
          <w:rFonts w:ascii="Times New Roman" w:hAnsi="Times New Roman"/>
          <w:b/>
          <w:lang w:val="en-US"/>
        </w:rPr>
        <w:t>therapy evaluation</w:t>
      </w:r>
      <w:r w:rsidRPr="00F2224E">
        <w:rPr>
          <w:rFonts w:ascii="Times New Roman" w:hAnsi="Times New Roman"/>
          <w:lang w:val="en-US"/>
        </w:rPr>
        <w:t xml:space="preserve"> and much more.</w:t>
      </w:r>
    </w:p>
    <w:p w14:paraId="154F9FB8" w14:textId="77777777" w:rsidR="002F09D7" w:rsidRPr="00F2224E" w:rsidRDefault="00D61A9F" w:rsidP="008F507A">
      <w:pPr>
        <w:ind w:right="-227"/>
        <w:rPr>
          <w:rFonts w:ascii="Times New Roman" w:hAnsi="Times New Roman"/>
          <w:lang w:val="en-US"/>
        </w:rPr>
      </w:pPr>
      <w:r w:rsidRPr="00F2224E">
        <w:rPr>
          <w:rFonts w:ascii="Times New Roman" w:hAnsi="Times New Roman"/>
          <w:lang w:val="en-US"/>
        </w:rPr>
        <w:t>You are no</w:t>
      </w:r>
      <w:r w:rsidR="002F09D7" w:rsidRPr="00F2224E">
        <w:rPr>
          <w:rFonts w:ascii="Times New Roman" w:hAnsi="Times New Roman"/>
          <w:lang w:val="en-US"/>
        </w:rPr>
        <w:t>t obliged to use all the fields</w:t>
      </w:r>
      <w:r w:rsidRPr="00F2224E">
        <w:rPr>
          <w:rFonts w:ascii="Times New Roman" w:hAnsi="Times New Roman"/>
          <w:lang w:val="en-US"/>
        </w:rPr>
        <w:t xml:space="preserve">, but you can use the patient file exactly as it suits you! You can even hide groups of fields which you are not interested in. </w:t>
      </w:r>
    </w:p>
    <w:p w14:paraId="2AAF1F20" w14:textId="77777777" w:rsidR="002F09D7" w:rsidRPr="00F2224E" w:rsidRDefault="00D61A9F" w:rsidP="008F507A">
      <w:pPr>
        <w:ind w:right="-227"/>
        <w:rPr>
          <w:rFonts w:ascii="Times New Roman" w:hAnsi="Times New Roman"/>
          <w:lang w:val="en-US"/>
        </w:rPr>
      </w:pPr>
      <w:r w:rsidRPr="00F2224E">
        <w:rPr>
          <w:rFonts w:ascii="Times New Roman" w:hAnsi="Times New Roman"/>
          <w:lang w:val="en-US"/>
        </w:rPr>
        <w:t>The RadarOpus patient file (Winchip) is a great tool to store your patients’ information</w:t>
      </w:r>
      <w:r w:rsidR="008A7A92" w:rsidRPr="00F2224E">
        <w:rPr>
          <w:rFonts w:ascii="Times New Roman" w:hAnsi="Times New Roman"/>
          <w:lang w:val="en-US"/>
        </w:rPr>
        <w:t xml:space="preserve"> and do advanced research</w:t>
      </w:r>
      <w:r w:rsidR="002F09D7" w:rsidRPr="00F2224E">
        <w:rPr>
          <w:rFonts w:ascii="Times New Roman" w:hAnsi="Times New Roman"/>
          <w:lang w:val="en-US"/>
        </w:rPr>
        <w:t xml:space="preserve">. </w:t>
      </w:r>
      <w:r w:rsidR="008A7A92" w:rsidRPr="00F2224E">
        <w:rPr>
          <w:rFonts w:ascii="Times New Roman" w:hAnsi="Times New Roman"/>
          <w:lang w:val="en-US"/>
        </w:rPr>
        <w:t xml:space="preserve">The </w:t>
      </w:r>
      <w:r w:rsidR="002F09D7" w:rsidRPr="00F2224E">
        <w:rPr>
          <w:rFonts w:ascii="Times New Roman" w:hAnsi="Times New Roman"/>
          <w:lang w:val="en-US"/>
        </w:rPr>
        <w:t xml:space="preserve">advanced patient </w:t>
      </w:r>
      <w:r w:rsidR="002F09D7" w:rsidRPr="00F2224E">
        <w:rPr>
          <w:rFonts w:ascii="Times New Roman" w:hAnsi="Times New Roman"/>
          <w:b/>
          <w:lang w:val="en-US"/>
        </w:rPr>
        <w:t>research</w:t>
      </w:r>
      <w:r w:rsidR="008A7A92" w:rsidRPr="00F2224E">
        <w:rPr>
          <w:rFonts w:ascii="Times New Roman" w:hAnsi="Times New Roman"/>
          <w:lang w:val="en-US"/>
        </w:rPr>
        <w:t xml:space="preserve"> function (</w:t>
      </w:r>
      <w:r w:rsidR="002F09D7" w:rsidRPr="00F2224E">
        <w:rPr>
          <w:rFonts w:ascii="Times New Roman" w:hAnsi="Times New Roman"/>
          <w:lang w:val="en-US"/>
        </w:rPr>
        <w:t xml:space="preserve">in the professional version) will help you to gain </w:t>
      </w:r>
      <w:r w:rsidR="008A7A92" w:rsidRPr="00F2224E">
        <w:rPr>
          <w:rFonts w:ascii="Times New Roman" w:hAnsi="Times New Roman"/>
          <w:lang w:val="en-US"/>
        </w:rPr>
        <w:t xml:space="preserve">valuable </w:t>
      </w:r>
      <w:r w:rsidR="002F09D7" w:rsidRPr="00F2224E">
        <w:rPr>
          <w:rFonts w:ascii="Times New Roman" w:hAnsi="Times New Roman"/>
          <w:lang w:val="en-US"/>
        </w:rPr>
        <w:t xml:space="preserve">insight into your practice. </w:t>
      </w:r>
    </w:p>
    <w:p w14:paraId="1B49DAD4" w14:textId="63817A26" w:rsidR="004B3536"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522560" behindDoc="0" locked="0" layoutInCell="1" allowOverlap="1" wp14:anchorId="59AA6972" wp14:editId="2887241F">
            <wp:simplePos x="0" y="0"/>
            <wp:positionH relativeFrom="column">
              <wp:posOffset>3049905</wp:posOffset>
            </wp:positionH>
            <wp:positionV relativeFrom="paragraph">
              <wp:posOffset>45085</wp:posOffset>
            </wp:positionV>
            <wp:extent cx="2893695" cy="1755140"/>
            <wp:effectExtent l="19050" t="19050" r="1905" b="0"/>
            <wp:wrapSquare wrapText="bothSides"/>
            <wp:docPr id="397" name="Afbeelding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2893695" cy="1755140"/>
                    </a:xfrm>
                    <a:prstGeom prst="rect">
                      <a:avLst/>
                    </a:prstGeom>
                    <a:noFill/>
                    <a:ln w="9525">
                      <a:solidFill>
                        <a:srgbClr val="000090"/>
                      </a:solidFill>
                      <a:miter lim="800000"/>
                      <a:headEnd/>
                      <a:tailEnd/>
                    </a:ln>
                  </pic:spPr>
                </pic:pic>
              </a:graphicData>
            </a:graphic>
            <wp14:sizeRelH relativeFrom="page">
              <wp14:pctWidth>0</wp14:pctWidth>
            </wp14:sizeRelH>
            <wp14:sizeRelV relativeFrom="page">
              <wp14:pctHeight>0</wp14:pctHeight>
            </wp14:sizeRelV>
          </wp:anchor>
        </w:drawing>
      </w:r>
    </w:p>
    <w:p w14:paraId="7B5CC670" w14:textId="63ADED4B" w:rsidR="004B3536" w:rsidRPr="00F2224E" w:rsidRDefault="004B3536" w:rsidP="008F507A">
      <w:pPr>
        <w:pStyle w:val="Kop2"/>
        <w:spacing w:before="0" w:after="0"/>
        <w:ind w:right="-227"/>
        <w:rPr>
          <w:lang w:val="en-US"/>
        </w:rPr>
      </w:pPr>
      <w:bookmarkStart w:id="91" w:name="_Toc346809347"/>
      <w:r w:rsidRPr="00F2224E">
        <w:rPr>
          <w:lang w:val="en-US"/>
        </w:rPr>
        <w:t>Create a new patient</w:t>
      </w:r>
      <w:bookmarkEnd w:id="91"/>
    </w:p>
    <w:p w14:paraId="3135A535" w14:textId="77777777" w:rsidR="004B3536" w:rsidRPr="00F2224E" w:rsidRDefault="004B3536" w:rsidP="008F507A">
      <w:pPr>
        <w:ind w:right="-227"/>
        <w:rPr>
          <w:rFonts w:ascii="Times New Roman" w:hAnsi="Times New Roman"/>
          <w:lang w:val="en-US"/>
        </w:rPr>
      </w:pPr>
      <w:r w:rsidRPr="00F2224E">
        <w:rPr>
          <w:rFonts w:ascii="Times New Roman" w:hAnsi="Times New Roman"/>
          <w:lang w:val="en-US"/>
        </w:rPr>
        <w:t xml:space="preserve">With the </w:t>
      </w:r>
      <w:r w:rsidRPr="00F2224E">
        <w:rPr>
          <w:rFonts w:ascii="Times New Roman" w:hAnsi="Times New Roman"/>
          <w:b/>
          <w:lang w:val="en-US"/>
        </w:rPr>
        <w:t>Patient button</w:t>
      </w:r>
      <w:r w:rsidRPr="00F2224E">
        <w:rPr>
          <w:rFonts w:ascii="Times New Roman" w:hAnsi="Times New Roman"/>
          <w:lang w:val="en-US"/>
        </w:rPr>
        <w:t xml:space="preserve"> you can open the list of existing patients in the T</w:t>
      </w:r>
      <w:r w:rsidR="008A7A92" w:rsidRPr="00F2224E">
        <w:rPr>
          <w:rFonts w:ascii="Times New Roman" w:hAnsi="Times New Roman"/>
          <w:lang w:val="en-US"/>
        </w:rPr>
        <w:t xml:space="preserve">able Of </w:t>
      </w:r>
      <w:r w:rsidRPr="00F2224E">
        <w:rPr>
          <w:rFonts w:ascii="Times New Roman" w:hAnsi="Times New Roman"/>
          <w:lang w:val="en-US"/>
        </w:rPr>
        <w:t>C</w:t>
      </w:r>
      <w:r w:rsidR="008A7A92" w:rsidRPr="00F2224E">
        <w:rPr>
          <w:rFonts w:ascii="Times New Roman" w:hAnsi="Times New Roman"/>
          <w:lang w:val="en-US"/>
        </w:rPr>
        <w:t>ontent</w:t>
      </w:r>
      <w:r w:rsidRPr="00F2224E">
        <w:rPr>
          <w:rFonts w:ascii="Times New Roman" w:hAnsi="Times New Roman"/>
          <w:lang w:val="en-US"/>
        </w:rPr>
        <w:t xml:space="preserve">. </w:t>
      </w:r>
    </w:p>
    <w:p w14:paraId="720FB918" w14:textId="77777777" w:rsidR="004B3536" w:rsidRPr="00F2224E" w:rsidRDefault="004B3536" w:rsidP="008F507A">
      <w:pPr>
        <w:ind w:right="-227"/>
        <w:rPr>
          <w:rFonts w:ascii="Times New Roman" w:hAnsi="Times New Roman"/>
          <w:lang w:val="en-US"/>
        </w:rPr>
      </w:pPr>
    </w:p>
    <w:p w14:paraId="603CBB90" w14:textId="77777777" w:rsidR="004B3536" w:rsidRPr="00F2224E" w:rsidRDefault="004B3536" w:rsidP="008F507A">
      <w:pPr>
        <w:ind w:right="-227"/>
        <w:rPr>
          <w:rFonts w:ascii="Times New Roman" w:hAnsi="Times New Roman"/>
          <w:lang w:val="en-US"/>
        </w:rPr>
      </w:pPr>
      <w:r w:rsidRPr="00F2224E">
        <w:rPr>
          <w:rFonts w:ascii="Times New Roman" w:hAnsi="Times New Roman"/>
          <w:lang w:val="en-US"/>
        </w:rPr>
        <w:t xml:space="preserve">Step 1: </w:t>
      </w:r>
    </w:p>
    <w:p w14:paraId="14F4683E" w14:textId="77777777" w:rsidR="004B3536" w:rsidRPr="00F2224E" w:rsidRDefault="004B3536" w:rsidP="008F507A">
      <w:pPr>
        <w:ind w:right="-227"/>
        <w:rPr>
          <w:rFonts w:ascii="Times New Roman" w:hAnsi="Times New Roman"/>
          <w:lang w:val="en-US"/>
        </w:rPr>
      </w:pPr>
      <w:r w:rsidRPr="00F2224E">
        <w:rPr>
          <w:rFonts w:ascii="Times New Roman" w:hAnsi="Times New Roman"/>
          <w:lang w:val="en-US"/>
        </w:rPr>
        <w:t xml:space="preserve">With the </w:t>
      </w:r>
      <w:r w:rsidRPr="00F2224E">
        <w:rPr>
          <w:rFonts w:ascii="Times New Roman" w:hAnsi="Times New Roman"/>
          <w:b/>
          <w:lang w:val="en-US"/>
        </w:rPr>
        <w:t>sub-button</w:t>
      </w:r>
      <w:r w:rsidRPr="00F2224E">
        <w:rPr>
          <w:rFonts w:ascii="Times New Roman" w:hAnsi="Times New Roman"/>
          <w:lang w:val="en-US"/>
        </w:rPr>
        <w:t xml:space="preserve"> you can select </w:t>
      </w:r>
      <w:r w:rsidRPr="00F2224E">
        <w:rPr>
          <w:rFonts w:ascii="Times New Roman" w:hAnsi="Times New Roman"/>
          <w:b/>
          <w:lang w:val="en-US"/>
        </w:rPr>
        <w:t>Create a new patient</w:t>
      </w:r>
      <w:r w:rsidRPr="00F2224E">
        <w:rPr>
          <w:rFonts w:ascii="Times New Roman" w:hAnsi="Times New Roman"/>
          <w:lang w:val="en-US"/>
        </w:rPr>
        <w:t>.</w:t>
      </w:r>
      <w:r w:rsidR="002F09D7" w:rsidRPr="00F2224E">
        <w:rPr>
          <w:rFonts w:ascii="Times New Roman" w:hAnsi="Times New Roman"/>
          <w:lang w:val="en-US"/>
        </w:rPr>
        <w:t xml:space="preserve"> </w:t>
      </w:r>
      <w:r w:rsidRPr="00F2224E">
        <w:rPr>
          <w:rFonts w:ascii="Times New Roman" w:hAnsi="Times New Roman"/>
          <w:lang w:val="en-US"/>
        </w:rPr>
        <w:t xml:space="preserve">Or use </w:t>
      </w:r>
      <w:r w:rsidR="008A7A92" w:rsidRPr="00F2224E">
        <w:rPr>
          <w:rFonts w:ascii="Times New Roman" w:hAnsi="Times New Roman"/>
          <w:lang w:val="en-US"/>
        </w:rPr>
        <w:t xml:space="preserve">on </w:t>
      </w:r>
      <w:r w:rsidRPr="00F2224E">
        <w:rPr>
          <w:rFonts w:ascii="Times New Roman" w:hAnsi="Times New Roman"/>
          <w:lang w:val="en-US"/>
        </w:rPr>
        <w:t xml:space="preserve">the keyboard </w:t>
      </w:r>
      <w:r w:rsidRPr="00F2224E">
        <w:rPr>
          <w:rFonts w:ascii="Times New Roman" w:hAnsi="Times New Roman"/>
          <w:b/>
          <w:lang w:val="en-US"/>
        </w:rPr>
        <w:t>Ctrl+N</w:t>
      </w:r>
      <w:r w:rsidRPr="00F2224E">
        <w:rPr>
          <w:rFonts w:ascii="Times New Roman" w:hAnsi="Times New Roman"/>
          <w:lang w:val="en-US"/>
        </w:rPr>
        <w:t xml:space="preserve"> (Windows) or </w:t>
      </w:r>
      <w:r w:rsidRPr="00F2224E">
        <w:rPr>
          <w:rFonts w:ascii="Times New Roman" w:hAnsi="Times New Roman"/>
          <w:b/>
          <w:lang w:val="en-US"/>
        </w:rPr>
        <w:t>Cmd+N</w:t>
      </w:r>
      <w:r w:rsidRPr="00F2224E">
        <w:rPr>
          <w:rFonts w:ascii="Times New Roman" w:hAnsi="Times New Roman"/>
          <w:lang w:val="en-US"/>
        </w:rPr>
        <w:t xml:space="preserve"> (Mac).</w:t>
      </w:r>
    </w:p>
    <w:p w14:paraId="7F4FDFB2" w14:textId="77777777" w:rsidR="004B3536" w:rsidRPr="00F2224E" w:rsidRDefault="004B3536" w:rsidP="008F507A">
      <w:pPr>
        <w:ind w:right="-227"/>
        <w:rPr>
          <w:rFonts w:ascii="Times New Roman" w:hAnsi="Times New Roman"/>
          <w:lang w:val="en-US"/>
        </w:rPr>
      </w:pPr>
    </w:p>
    <w:p w14:paraId="3645B350" w14:textId="77777777" w:rsidR="002F09D7" w:rsidRPr="00F2224E" w:rsidRDefault="002F09D7" w:rsidP="008F507A">
      <w:pPr>
        <w:ind w:right="-227"/>
        <w:rPr>
          <w:rFonts w:ascii="Times New Roman" w:hAnsi="Times New Roman"/>
          <w:lang w:val="en-US"/>
        </w:rPr>
      </w:pPr>
    </w:p>
    <w:p w14:paraId="2AFCE373" w14:textId="77777777" w:rsidR="00F55955" w:rsidRPr="00F2224E" w:rsidRDefault="00F55955" w:rsidP="008F507A">
      <w:pPr>
        <w:ind w:right="-227"/>
        <w:rPr>
          <w:rFonts w:ascii="Times New Roman" w:hAnsi="Times New Roman"/>
          <w:lang w:val="en-US"/>
        </w:rPr>
      </w:pPr>
    </w:p>
    <w:p w14:paraId="42AE6F05" w14:textId="593B1033" w:rsidR="004B3536"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40992" behindDoc="0" locked="0" layoutInCell="1" allowOverlap="1" wp14:anchorId="799C14D9" wp14:editId="4C224197">
            <wp:simplePos x="0" y="0"/>
            <wp:positionH relativeFrom="column">
              <wp:posOffset>3049905</wp:posOffset>
            </wp:positionH>
            <wp:positionV relativeFrom="paragraph">
              <wp:posOffset>46990</wp:posOffset>
            </wp:positionV>
            <wp:extent cx="2938780" cy="1795145"/>
            <wp:effectExtent l="19050" t="19050" r="0" b="0"/>
            <wp:wrapSquare wrapText="bothSides"/>
            <wp:docPr id="447" name="Afbeelding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2938780" cy="179514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4B3536" w:rsidRPr="00F2224E">
        <w:rPr>
          <w:rFonts w:ascii="Times New Roman" w:hAnsi="Times New Roman"/>
          <w:lang w:val="en-US"/>
        </w:rPr>
        <w:t>Step 2:</w:t>
      </w:r>
    </w:p>
    <w:p w14:paraId="38E5EE28" w14:textId="77777777" w:rsidR="00D61A9F" w:rsidRPr="00F2224E" w:rsidRDefault="00D61A9F" w:rsidP="008F507A">
      <w:pPr>
        <w:ind w:right="-227"/>
        <w:rPr>
          <w:rFonts w:ascii="Times New Roman" w:hAnsi="Times New Roman"/>
          <w:lang w:val="en-US"/>
        </w:rPr>
      </w:pPr>
      <w:r w:rsidRPr="00F2224E">
        <w:rPr>
          <w:rFonts w:ascii="Times New Roman" w:hAnsi="Times New Roman"/>
          <w:lang w:val="en-US"/>
        </w:rPr>
        <w:t xml:space="preserve">A window appears where you can select to go to the </w:t>
      </w:r>
      <w:r w:rsidRPr="00F2224E">
        <w:rPr>
          <w:rFonts w:ascii="Times New Roman" w:hAnsi="Times New Roman"/>
          <w:b/>
          <w:lang w:val="en-US"/>
        </w:rPr>
        <w:t>Administrative window</w:t>
      </w:r>
      <w:r w:rsidRPr="00F2224E">
        <w:rPr>
          <w:rFonts w:ascii="Times New Roman" w:hAnsi="Times New Roman"/>
          <w:lang w:val="en-US"/>
        </w:rPr>
        <w:t xml:space="preserve"> first or to go immediately to the </w:t>
      </w:r>
      <w:r w:rsidRPr="00F2224E">
        <w:rPr>
          <w:rFonts w:ascii="Times New Roman" w:hAnsi="Times New Roman"/>
          <w:b/>
          <w:lang w:val="en-US"/>
        </w:rPr>
        <w:t>Consultation window.</w:t>
      </w:r>
      <w:r w:rsidR="001E78C4" w:rsidRPr="00F2224E">
        <w:rPr>
          <w:rFonts w:ascii="Times New Roman" w:hAnsi="Times New Roman"/>
          <w:b/>
          <w:lang w:val="en-US"/>
        </w:rPr>
        <w:t xml:space="preserve"> </w:t>
      </w:r>
      <w:r w:rsidR="008A7A92" w:rsidRPr="00F2224E">
        <w:rPr>
          <w:rFonts w:ascii="Times New Roman" w:hAnsi="Times New Roman"/>
          <w:b/>
          <w:lang w:val="en-US"/>
        </w:rPr>
        <w:br/>
      </w:r>
      <w:r w:rsidR="001E78C4" w:rsidRPr="00F2224E">
        <w:rPr>
          <w:rFonts w:ascii="Times New Roman" w:hAnsi="Times New Roman"/>
          <w:lang w:val="en-US"/>
        </w:rPr>
        <w:t xml:space="preserve">You can also select if it is a </w:t>
      </w:r>
      <w:r w:rsidR="001E78C4" w:rsidRPr="00F2224E">
        <w:rPr>
          <w:rFonts w:ascii="Times New Roman" w:hAnsi="Times New Roman"/>
          <w:b/>
          <w:lang w:val="en-US"/>
        </w:rPr>
        <w:t>Human</w:t>
      </w:r>
      <w:r w:rsidR="001E78C4" w:rsidRPr="00F2224E">
        <w:rPr>
          <w:rFonts w:ascii="Times New Roman" w:hAnsi="Times New Roman"/>
          <w:lang w:val="en-US"/>
        </w:rPr>
        <w:t xml:space="preserve"> or </w:t>
      </w:r>
      <w:r w:rsidR="001E78C4" w:rsidRPr="00F2224E">
        <w:rPr>
          <w:rFonts w:ascii="Times New Roman" w:hAnsi="Times New Roman"/>
          <w:b/>
          <w:lang w:val="en-US"/>
        </w:rPr>
        <w:t>Veterinary</w:t>
      </w:r>
      <w:r w:rsidR="008A7A92" w:rsidRPr="00F2224E">
        <w:rPr>
          <w:rFonts w:ascii="Times New Roman" w:hAnsi="Times New Roman"/>
          <w:lang w:val="en-US"/>
        </w:rPr>
        <w:t xml:space="preserve"> case.  (C</w:t>
      </w:r>
      <w:r w:rsidR="001E78C4" w:rsidRPr="00F2224E">
        <w:rPr>
          <w:rFonts w:ascii="Times New Roman" w:hAnsi="Times New Roman"/>
          <w:lang w:val="en-US"/>
        </w:rPr>
        <w:t>oming is a</w:t>
      </w:r>
      <w:r w:rsidR="00172137" w:rsidRPr="00F2224E">
        <w:rPr>
          <w:rFonts w:ascii="Times New Roman" w:hAnsi="Times New Roman"/>
          <w:lang w:val="en-US"/>
        </w:rPr>
        <w:t>n</w:t>
      </w:r>
      <w:r w:rsidR="008A7A92" w:rsidRPr="00F2224E">
        <w:rPr>
          <w:rFonts w:ascii="Times New Roman" w:hAnsi="Times New Roman"/>
          <w:lang w:val="en-US"/>
        </w:rPr>
        <w:t xml:space="preserve"> option</w:t>
      </w:r>
      <w:r w:rsidR="001E78C4" w:rsidRPr="00F2224E">
        <w:rPr>
          <w:rFonts w:ascii="Times New Roman" w:hAnsi="Times New Roman"/>
          <w:lang w:val="en-US"/>
        </w:rPr>
        <w:t xml:space="preserve"> ‘Case Study’)</w:t>
      </w:r>
    </w:p>
    <w:p w14:paraId="67EE381D" w14:textId="77777777" w:rsidR="004B3536" w:rsidRPr="00F2224E" w:rsidRDefault="004B3536" w:rsidP="008F507A">
      <w:pPr>
        <w:ind w:right="-227"/>
        <w:rPr>
          <w:rFonts w:ascii="Times New Roman" w:hAnsi="Times New Roman"/>
          <w:lang w:val="en-US"/>
        </w:rPr>
      </w:pPr>
    </w:p>
    <w:p w14:paraId="38EBAA98" w14:textId="77777777" w:rsidR="004B3536" w:rsidRPr="00F2224E" w:rsidRDefault="004B3536" w:rsidP="008F507A">
      <w:pPr>
        <w:ind w:right="-227"/>
        <w:rPr>
          <w:rFonts w:ascii="Times New Roman" w:hAnsi="Times New Roman"/>
          <w:lang w:val="en-US"/>
        </w:rPr>
      </w:pPr>
      <w:r w:rsidRPr="00F2224E">
        <w:rPr>
          <w:rFonts w:ascii="Times New Roman" w:hAnsi="Times New Roman"/>
          <w:b/>
          <w:lang w:val="en-US"/>
        </w:rPr>
        <w:t>Tip:</w:t>
      </w:r>
      <w:r w:rsidRPr="00F2224E">
        <w:rPr>
          <w:rFonts w:ascii="Times New Roman" w:hAnsi="Times New Roman"/>
          <w:lang w:val="en-US"/>
        </w:rPr>
        <w:t xml:space="preserve"> </w:t>
      </w:r>
      <w:r w:rsidRPr="00F2224E">
        <w:rPr>
          <w:rFonts w:ascii="Times New Roman" w:hAnsi="Times New Roman"/>
          <w:b/>
          <w:lang w:val="en-US"/>
        </w:rPr>
        <w:t>Acute Consultation</w:t>
      </w:r>
    </w:p>
    <w:p w14:paraId="43FC5EF0" w14:textId="77777777" w:rsidR="0053029C" w:rsidRPr="00F2224E" w:rsidRDefault="00506A95" w:rsidP="008F507A">
      <w:pPr>
        <w:ind w:right="-227"/>
        <w:rPr>
          <w:rFonts w:ascii="Times New Roman" w:hAnsi="Times New Roman"/>
          <w:lang w:val="en-US"/>
        </w:rPr>
      </w:pPr>
      <w:r w:rsidRPr="00F2224E">
        <w:rPr>
          <w:rFonts w:ascii="Times New Roman" w:hAnsi="Times New Roman"/>
          <w:lang w:val="en-US"/>
        </w:rPr>
        <w:t xml:space="preserve">If you are in a hurry (with an acute telephone consultation) where you do not have the time to </w:t>
      </w:r>
      <w:r w:rsidR="002C04D6" w:rsidRPr="00F2224E">
        <w:rPr>
          <w:rFonts w:ascii="Times New Roman" w:hAnsi="Times New Roman"/>
          <w:lang w:val="en-US"/>
        </w:rPr>
        <w:t>first</w:t>
      </w:r>
      <w:r w:rsidRPr="00F2224E">
        <w:rPr>
          <w:rFonts w:ascii="Times New Roman" w:hAnsi="Times New Roman"/>
          <w:lang w:val="en-US"/>
        </w:rPr>
        <w:t xml:space="preserve"> fill in all the administrative details, </w:t>
      </w:r>
      <w:r w:rsidR="00D61A9F" w:rsidRPr="00F2224E">
        <w:rPr>
          <w:rFonts w:ascii="Times New Roman" w:hAnsi="Times New Roman"/>
          <w:lang w:val="en-US"/>
        </w:rPr>
        <w:t xml:space="preserve"> you can immediately go to the consultation window and start to type the </w:t>
      </w:r>
      <w:r w:rsidR="008A7A92" w:rsidRPr="00F2224E">
        <w:rPr>
          <w:rFonts w:ascii="Times New Roman" w:hAnsi="Times New Roman"/>
          <w:lang w:val="en-US"/>
        </w:rPr>
        <w:t>symptom from the patient</w:t>
      </w:r>
      <w:r w:rsidR="00D61A9F" w:rsidRPr="00F2224E">
        <w:rPr>
          <w:rFonts w:ascii="Times New Roman" w:hAnsi="Times New Roman"/>
          <w:lang w:val="en-US"/>
        </w:rPr>
        <w:t xml:space="preserve">. </w:t>
      </w:r>
      <w:r w:rsidR="008A7A92" w:rsidRPr="00F2224E">
        <w:rPr>
          <w:rFonts w:ascii="Times New Roman" w:hAnsi="Times New Roman"/>
          <w:lang w:val="en-US"/>
        </w:rPr>
        <w:t>Then f</w:t>
      </w:r>
      <w:r w:rsidR="00D61A9F" w:rsidRPr="00F2224E">
        <w:rPr>
          <w:rFonts w:ascii="Times New Roman" w:hAnsi="Times New Roman"/>
          <w:lang w:val="en-US"/>
        </w:rPr>
        <w:t xml:space="preserve">or the patient </w:t>
      </w:r>
      <w:r w:rsidR="002F09D7" w:rsidRPr="00F2224E">
        <w:rPr>
          <w:rFonts w:ascii="Times New Roman" w:hAnsi="Times New Roman"/>
          <w:lang w:val="en-US"/>
        </w:rPr>
        <w:t xml:space="preserve">first and last name </w:t>
      </w:r>
      <w:r w:rsidR="00D61A9F" w:rsidRPr="00F2224E">
        <w:rPr>
          <w:rFonts w:ascii="Times New Roman" w:hAnsi="Times New Roman"/>
          <w:lang w:val="en-US"/>
        </w:rPr>
        <w:t xml:space="preserve">the </w:t>
      </w:r>
      <w:r w:rsidR="00D61A9F" w:rsidRPr="00F2224E">
        <w:rPr>
          <w:rFonts w:ascii="Times New Roman" w:hAnsi="Times New Roman"/>
          <w:b/>
          <w:i/>
          <w:lang w:val="en-US"/>
        </w:rPr>
        <w:t xml:space="preserve">current </w:t>
      </w:r>
      <w:r w:rsidR="002F09D7" w:rsidRPr="00F2224E">
        <w:rPr>
          <w:rFonts w:ascii="Times New Roman" w:hAnsi="Times New Roman"/>
          <w:b/>
          <w:i/>
          <w:lang w:val="en-US"/>
        </w:rPr>
        <w:t xml:space="preserve">time </w:t>
      </w:r>
      <w:r w:rsidR="002F09D7" w:rsidRPr="00F2224E">
        <w:rPr>
          <w:rFonts w:ascii="Times New Roman" w:hAnsi="Times New Roman"/>
          <w:i/>
          <w:lang w:val="en-US"/>
        </w:rPr>
        <w:t>and</w:t>
      </w:r>
      <w:r w:rsidR="002F09D7" w:rsidRPr="00F2224E">
        <w:rPr>
          <w:rFonts w:ascii="Times New Roman" w:hAnsi="Times New Roman"/>
          <w:b/>
          <w:i/>
          <w:lang w:val="en-US"/>
        </w:rPr>
        <w:t xml:space="preserve"> date</w:t>
      </w:r>
      <w:r w:rsidR="00D61A9F" w:rsidRPr="00F2224E">
        <w:rPr>
          <w:rFonts w:ascii="Times New Roman" w:hAnsi="Times New Roman"/>
          <w:lang w:val="en-US"/>
        </w:rPr>
        <w:t xml:space="preserve"> will be used</w:t>
      </w:r>
      <w:r w:rsidR="002F09D7" w:rsidRPr="00F2224E">
        <w:rPr>
          <w:rFonts w:ascii="Times New Roman" w:hAnsi="Times New Roman"/>
          <w:lang w:val="en-US"/>
        </w:rPr>
        <w:t xml:space="preserve">. Then later you can change it to the correct first and </w:t>
      </w:r>
      <w:r w:rsidR="002C04D6" w:rsidRPr="00F2224E">
        <w:rPr>
          <w:rFonts w:ascii="Times New Roman" w:hAnsi="Times New Roman"/>
          <w:lang w:val="en-US"/>
        </w:rPr>
        <w:t>last</w:t>
      </w:r>
      <w:r w:rsidR="002F09D7" w:rsidRPr="00F2224E">
        <w:rPr>
          <w:rFonts w:ascii="Times New Roman" w:hAnsi="Times New Roman"/>
          <w:lang w:val="en-US"/>
        </w:rPr>
        <w:t xml:space="preserve"> name of the patient.</w:t>
      </w:r>
    </w:p>
    <w:p w14:paraId="43D2EF3C" w14:textId="631C2CF5" w:rsidR="00FF3180"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03456" behindDoc="0" locked="0" layoutInCell="1" allowOverlap="1" wp14:anchorId="73D8D23F" wp14:editId="0BF22257">
            <wp:simplePos x="0" y="0"/>
            <wp:positionH relativeFrom="column">
              <wp:posOffset>2070100</wp:posOffset>
            </wp:positionH>
            <wp:positionV relativeFrom="paragraph">
              <wp:posOffset>141605</wp:posOffset>
            </wp:positionV>
            <wp:extent cx="3912870" cy="1283335"/>
            <wp:effectExtent l="19050" t="19050" r="0" b="0"/>
            <wp:wrapSquare wrapText="bothSides"/>
            <wp:docPr id="566" name="Afbeelding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3912870" cy="128333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0E30A6AB" w14:textId="77777777" w:rsidR="004B3536" w:rsidRPr="00F2224E" w:rsidRDefault="004B3536" w:rsidP="008F507A">
      <w:pPr>
        <w:ind w:right="-227"/>
        <w:rPr>
          <w:rFonts w:ascii="Times New Roman" w:hAnsi="Times New Roman"/>
          <w:lang w:val="en-US"/>
        </w:rPr>
      </w:pPr>
      <w:r w:rsidRPr="00F2224E">
        <w:rPr>
          <w:rFonts w:ascii="Times New Roman" w:hAnsi="Times New Roman"/>
          <w:lang w:val="en-US"/>
        </w:rPr>
        <w:t>Step 3:</w:t>
      </w:r>
    </w:p>
    <w:p w14:paraId="7B76A7BD" w14:textId="77777777" w:rsidR="00AE10D5" w:rsidRPr="00F2224E" w:rsidRDefault="004B3536" w:rsidP="008F507A">
      <w:pPr>
        <w:ind w:right="-227"/>
        <w:rPr>
          <w:rFonts w:ascii="Times New Roman" w:hAnsi="Times New Roman"/>
          <w:lang w:val="en-US"/>
        </w:rPr>
      </w:pPr>
      <w:r w:rsidRPr="00F2224E">
        <w:rPr>
          <w:rFonts w:ascii="Times New Roman" w:hAnsi="Times New Roman"/>
          <w:lang w:val="en-US"/>
        </w:rPr>
        <w:t xml:space="preserve">When you select the </w:t>
      </w:r>
      <w:r w:rsidRPr="00F2224E">
        <w:rPr>
          <w:rFonts w:ascii="Times New Roman" w:hAnsi="Times New Roman"/>
          <w:b/>
          <w:lang w:val="en-US"/>
        </w:rPr>
        <w:t>Administrative window</w:t>
      </w:r>
      <w:r w:rsidRPr="00F2224E">
        <w:rPr>
          <w:rFonts w:ascii="Times New Roman" w:hAnsi="Times New Roman"/>
          <w:lang w:val="en-US"/>
        </w:rPr>
        <w:t xml:space="preserve"> first, there </w:t>
      </w:r>
      <w:r w:rsidR="00024C28" w:rsidRPr="00F2224E">
        <w:rPr>
          <w:rFonts w:ascii="Times New Roman" w:hAnsi="Times New Roman"/>
          <w:lang w:val="en-US"/>
        </w:rPr>
        <w:t xml:space="preserve">are </w:t>
      </w:r>
      <w:r w:rsidRPr="00F2224E">
        <w:rPr>
          <w:rFonts w:ascii="Times New Roman" w:hAnsi="Times New Roman"/>
          <w:lang w:val="en-US"/>
        </w:rPr>
        <w:t xml:space="preserve">only </w:t>
      </w:r>
      <w:r w:rsidR="00AE10D5" w:rsidRPr="00F2224E">
        <w:rPr>
          <w:rFonts w:ascii="Times New Roman" w:hAnsi="Times New Roman"/>
          <w:lang w:val="en-US"/>
        </w:rPr>
        <w:t>2</w:t>
      </w:r>
      <w:r w:rsidRPr="00F2224E">
        <w:rPr>
          <w:rFonts w:ascii="Times New Roman" w:hAnsi="Times New Roman"/>
          <w:lang w:val="en-US"/>
        </w:rPr>
        <w:t xml:space="preserve"> mandatory fields: First Name, Last Name</w:t>
      </w:r>
    </w:p>
    <w:p w14:paraId="120DF1A7" w14:textId="77777777" w:rsidR="00AE10D5" w:rsidRPr="00F2224E" w:rsidRDefault="00AE10D5" w:rsidP="008F507A">
      <w:pPr>
        <w:ind w:right="-227"/>
        <w:rPr>
          <w:rFonts w:ascii="Times New Roman" w:hAnsi="Times New Roman"/>
          <w:lang w:val="en-US"/>
        </w:rPr>
      </w:pPr>
    </w:p>
    <w:p w14:paraId="3BFC4E0A" w14:textId="77777777" w:rsidR="008A7A92" w:rsidRPr="00F2224E" w:rsidRDefault="008A7A92" w:rsidP="008F507A">
      <w:pPr>
        <w:ind w:right="-227"/>
        <w:rPr>
          <w:rFonts w:ascii="Times New Roman" w:hAnsi="Times New Roman"/>
          <w:lang w:val="en-US"/>
        </w:rPr>
      </w:pPr>
    </w:p>
    <w:p w14:paraId="594A9C37" w14:textId="77777777" w:rsidR="00BC4E35" w:rsidRPr="00F2224E" w:rsidRDefault="00BC4E35" w:rsidP="008F507A">
      <w:pPr>
        <w:ind w:right="-227"/>
        <w:rPr>
          <w:rFonts w:ascii="Times New Roman" w:hAnsi="Times New Roman"/>
          <w:lang w:val="en-US"/>
        </w:rPr>
      </w:pPr>
    </w:p>
    <w:p w14:paraId="1E57C7DE" w14:textId="3A231EE1" w:rsidR="00506A95" w:rsidRPr="00F2224E" w:rsidRDefault="00FE0344" w:rsidP="008F507A">
      <w:pPr>
        <w:ind w:right="-227"/>
        <w:rPr>
          <w:rFonts w:ascii="Times New Roman" w:hAnsi="Times New Roman"/>
          <w:lang w:val="en-US"/>
        </w:rPr>
      </w:pPr>
      <w:r w:rsidRPr="00F2224E">
        <w:rPr>
          <w:rFonts w:ascii="Times New Roman" w:hAnsi="Times New Roman"/>
          <w:b/>
          <w:noProof/>
          <w:lang w:val="en-US" w:eastAsia="en-GB"/>
        </w:rPr>
        <w:drawing>
          <wp:anchor distT="0" distB="0" distL="114300" distR="114300" simplePos="0" relativeHeight="251523584" behindDoc="0" locked="0" layoutInCell="1" allowOverlap="1" wp14:anchorId="6006C02F" wp14:editId="5A7E4B7F">
            <wp:simplePos x="0" y="0"/>
            <wp:positionH relativeFrom="column">
              <wp:posOffset>2075815</wp:posOffset>
            </wp:positionH>
            <wp:positionV relativeFrom="paragraph">
              <wp:posOffset>94615</wp:posOffset>
            </wp:positionV>
            <wp:extent cx="3912235" cy="537845"/>
            <wp:effectExtent l="19050" t="19050" r="0" b="0"/>
            <wp:wrapSquare wrapText="bothSides"/>
            <wp:docPr id="398" name="Afbeelding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3912235" cy="537845"/>
                    </a:xfrm>
                    <a:prstGeom prst="rect">
                      <a:avLst/>
                    </a:prstGeom>
                    <a:noFill/>
                    <a:ln w="9525">
                      <a:solidFill>
                        <a:srgbClr val="000090"/>
                      </a:solidFill>
                      <a:miter lim="800000"/>
                      <a:headEnd/>
                      <a:tailEnd/>
                    </a:ln>
                  </pic:spPr>
                </pic:pic>
              </a:graphicData>
            </a:graphic>
            <wp14:sizeRelH relativeFrom="page">
              <wp14:pctWidth>0</wp14:pctWidth>
            </wp14:sizeRelH>
            <wp14:sizeRelV relativeFrom="page">
              <wp14:pctHeight>0</wp14:pctHeight>
            </wp14:sizeRelV>
          </wp:anchor>
        </w:drawing>
      </w:r>
      <w:r w:rsidR="004B3536" w:rsidRPr="00F2224E">
        <w:rPr>
          <w:rFonts w:ascii="Times New Roman" w:hAnsi="Times New Roman"/>
          <w:b/>
          <w:lang w:val="en-US"/>
        </w:rPr>
        <w:t>Tip:</w:t>
      </w:r>
      <w:r w:rsidR="004B3536" w:rsidRPr="00F2224E">
        <w:rPr>
          <w:rFonts w:ascii="Times New Roman" w:hAnsi="Times New Roman"/>
          <w:lang w:val="en-US"/>
        </w:rPr>
        <w:t xml:space="preserve"> Use the </w:t>
      </w:r>
      <w:r w:rsidR="004B3536" w:rsidRPr="00F2224E">
        <w:rPr>
          <w:rFonts w:ascii="Times New Roman" w:hAnsi="Times New Roman"/>
          <w:b/>
          <w:lang w:val="en-US"/>
        </w:rPr>
        <w:t>TAB</w:t>
      </w:r>
      <w:r w:rsidR="004B3536" w:rsidRPr="00F2224E">
        <w:rPr>
          <w:rFonts w:ascii="Times New Roman" w:hAnsi="Times New Roman"/>
          <w:lang w:val="en-US"/>
        </w:rPr>
        <w:t xml:space="preserve"> key </w:t>
      </w:r>
      <w:r w:rsidR="00506A95" w:rsidRPr="00F2224E">
        <w:rPr>
          <w:rFonts w:ascii="Times New Roman" w:hAnsi="Times New Roman"/>
          <w:lang w:val="en-US"/>
        </w:rPr>
        <w:t xml:space="preserve">on the keyboard, </w:t>
      </w:r>
      <w:r w:rsidR="004B3536" w:rsidRPr="00F2224E">
        <w:rPr>
          <w:rFonts w:ascii="Times New Roman" w:hAnsi="Times New Roman"/>
          <w:lang w:val="en-US"/>
        </w:rPr>
        <w:t xml:space="preserve">to jump through the first few fields. </w:t>
      </w:r>
    </w:p>
    <w:p w14:paraId="289B59FB" w14:textId="77777777" w:rsidR="00ED594C" w:rsidRPr="00F2224E" w:rsidRDefault="004B3536" w:rsidP="008F507A">
      <w:pPr>
        <w:ind w:right="-227"/>
        <w:rPr>
          <w:rFonts w:ascii="Times New Roman" w:hAnsi="Times New Roman"/>
          <w:lang w:val="en-US"/>
        </w:rPr>
      </w:pPr>
      <w:r w:rsidRPr="00583680">
        <w:rPr>
          <w:rFonts w:ascii="Times New Roman" w:hAnsi="Times New Roman"/>
          <w:b/>
          <w:bCs/>
          <w:lang w:val="en-US"/>
        </w:rPr>
        <w:t>Shift+Tab</w:t>
      </w:r>
      <w:r w:rsidRPr="00F2224E">
        <w:rPr>
          <w:rFonts w:ascii="Times New Roman" w:hAnsi="Times New Roman"/>
          <w:lang w:val="en-US"/>
        </w:rPr>
        <w:t xml:space="preserve"> goes back one field.</w:t>
      </w:r>
    </w:p>
    <w:p w14:paraId="6F0F09A6" w14:textId="77777777" w:rsidR="006D27D0" w:rsidRPr="00F2224E" w:rsidRDefault="006D27D0" w:rsidP="008F507A">
      <w:pPr>
        <w:ind w:right="-227"/>
        <w:rPr>
          <w:rFonts w:ascii="Times New Roman" w:hAnsi="Times New Roman"/>
          <w:lang w:val="en-US"/>
        </w:rPr>
      </w:pPr>
    </w:p>
    <w:p w14:paraId="2EF21938" w14:textId="1FD5E5FC" w:rsidR="004B3536"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525632" behindDoc="0" locked="0" layoutInCell="1" allowOverlap="1" wp14:anchorId="7E07AA4E" wp14:editId="4FC6FC9D">
            <wp:simplePos x="0" y="0"/>
            <wp:positionH relativeFrom="column">
              <wp:posOffset>2122805</wp:posOffset>
            </wp:positionH>
            <wp:positionV relativeFrom="paragraph">
              <wp:posOffset>112395</wp:posOffset>
            </wp:positionV>
            <wp:extent cx="3912870" cy="613410"/>
            <wp:effectExtent l="19050" t="19050" r="0" b="0"/>
            <wp:wrapSquare wrapText="bothSides"/>
            <wp:docPr id="401" name="Afbeelding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3912870" cy="613410"/>
                    </a:xfrm>
                    <a:prstGeom prst="rect">
                      <a:avLst/>
                    </a:prstGeom>
                    <a:noFill/>
                    <a:ln w="9525">
                      <a:solidFill>
                        <a:srgbClr val="000099"/>
                      </a:solidFill>
                      <a:miter lim="800000"/>
                      <a:headEnd/>
                      <a:tailEnd/>
                    </a:ln>
                  </pic:spPr>
                </pic:pic>
              </a:graphicData>
            </a:graphic>
            <wp14:sizeRelH relativeFrom="page">
              <wp14:pctWidth>0</wp14:pctWidth>
            </wp14:sizeRelH>
            <wp14:sizeRelV relativeFrom="page">
              <wp14:pctHeight>0</wp14:pctHeight>
            </wp14:sizeRelV>
          </wp:anchor>
        </w:drawing>
      </w:r>
      <w:r w:rsidR="004B3536" w:rsidRPr="00F2224E">
        <w:rPr>
          <w:rFonts w:ascii="Times New Roman" w:hAnsi="Times New Roman"/>
          <w:lang w:val="en-US"/>
        </w:rPr>
        <w:t xml:space="preserve">Step 4: </w:t>
      </w:r>
    </w:p>
    <w:p w14:paraId="18BE532F" w14:textId="77777777" w:rsidR="004B3536" w:rsidRPr="00F2224E" w:rsidRDefault="004B3536" w:rsidP="008F507A">
      <w:pPr>
        <w:ind w:right="-227"/>
        <w:rPr>
          <w:rFonts w:ascii="Times New Roman" w:hAnsi="Times New Roman"/>
          <w:lang w:val="en-US"/>
        </w:rPr>
      </w:pPr>
      <w:r w:rsidRPr="00F2224E">
        <w:rPr>
          <w:rFonts w:ascii="Times New Roman" w:hAnsi="Times New Roman"/>
          <w:lang w:val="en-US"/>
        </w:rPr>
        <w:t xml:space="preserve">When you are ready filling in the </w:t>
      </w:r>
      <w:r w:rsidR="00506A95" w:rsidRPr="00F2224E">
        <w:rPr>
          <w:rFonts w:ascii="Times New Roman" w:hAnsi="Times New Roman"/>
          <w:lang w:val="en-US"/>
        </w:rPr>
        <w:t>(two mandatory)</w:t>
      </w:r>
      <w:r w:rsidRPr="00F2224E">
        <w:rPr>
          <w:rFonts w:ascii="Times New Roman" w:hAnsi="Times New Roman"/>
          <w:lang w:val="en-US"/>
        </w:rPr>
        <w:t xml:space="preserve"> fields you can click on the </w:t>
      </w:r>
      <w:r w:rsidRPr="00F2224E">
        <w:rPr>
          <w:rFonts w:ascii="Times New Roman" w:hAnsi="Times New Roman"/>
          <w:b/>
          <w:lang w:val="en-US"/>
        </w:rPr>
        <w:t>Save</w:t>
      </w:r>
      <w:r w:rsidRPr="00F2224E">
        <w:rPr>
          <w:rFonts w:ascii="Times New Roman" w:hAnsi="Times New Roman"/>
          <w:lang w:val="en-US"/>
        </w:rPr>
        <w:t xml:space="preserve"> icon.</w:t>
      </w:r>
    </w:p>
    <w:p w14:paraId="588A03BF" w14:textId="77777777" w:rsidR="004B3536" w:rsidRPr="00F2224E" w:rsidRDefault="004B3536" w:rsidP="008F507A">
      <w:pPr>
        <w:ind w:right="-227"/>
        <w:rPr>
          <w:rFonts w:ascii="Times New Roman" w:hAnsi="Times New Roman"/>
          <w:lang w:val="en-US"/>
        </w:rPr>
      </w:pPr>
    </w:p>
    <w:p w14:paraId="41BE8FC7" w14:textId="77777777" w:rsidR="00D61A9F" w:rsidRPr="00F2224E" w:rsidRDefault="006147FD" w:rsidP="008F507A">
      <w:pPr>
        <w:ind w:right="-227"/>
        <w:rPr>
          <w:rFonts w:ascii="Times New Roman" w:hAnsi="Times New Roman"/>
          <w:lang w:val="en-US"/>
        </w:rPr>
      </w:pPr>
      <w:r w:rsidRPr="00F2224E">
        <w:rPr>
          <w:rFonts w:ascii="Times New Roman" w:hAnsi="Times New Roman"/>
          <w:lang w:val="en-US"/>
        </w:rPr>
        <w:lastRenderedPageBreak/>
        <w:t>Then c</w:t>
      </w:r>
      <w:r w:rsidR="00506A95" w:rsidRPr="00F2224E">
        <w:rPr>
          <w:rFonts w:ascii="Times New Roman" w:hAnsi="Times New Roman"/>
          <w:lang w:val="en-US"/>
        </w:rPr>
        <w:t>lick on the T</w:t>
      </w:r>
      <w:r w:rsidR="00D61A9F" w:rsidRPr="00F2224E">
        <w:rPr>
          <w:rFonts w:ascii="Times New Roman" w:hAnsi="Times New Roman"/>
          <w:lang w:val="en-US"/>
        </w:rPr>
        <w:t xml:space="preserve">ab </w:t>
      </w:r>
      <w:r w:rsidR="00D61A9F" w:rsidRPr="00F2224E">
        <w:rPr>
          <w:rFonts w:ascii="Times New Roman" w:hAnsi="Times New Roman"/>
          <w:b/>
          <w:lang w:val="en-US"/>
        </w:rPr>
        <w:t xml:space="preserve">Consultations </w:t>
      </w:r>
      <w:r w:rsidR="00506A95" w:rsidRPr="00F2224E">
        <w:rPr>
          <w:rFonts w:ascii="Times New Roman" w:hAnsi="Times New Roman"/>
          <w:lang w:val="en-US"/>
        </w:rPr>
        <w:t>to</w:t>
      </w:r>
      <w:r w:rsidR="00D61A9F" w:rsidRPr="00F2224E">
        <w:rPr>
          <w:rFonts w:ascii="Times New Roman" w:hAnsi="Times New Roman"/>
          <w:lang w:val="en-US"/>
        </w:rPr>
        <w:t xml:space="preserve"> switch to the consult window</w:t>
      </w:r>
      <w:r w:rsidR="00506A95" w:rsidRPr="00F2224E">
        <w:rPr>
          <w:rFonts w:ascii="Times New Roman" w:hAnsi="Times New Roman"/>
          <w:lang w:val="en-US"/>
        </w:rPr>
        <w:t xml:space="preserve">, </w:t>
      </w:r>
      <w:r w:rsidR="00D61A9F" w:rsidRPr="00F2224E">
        <w:rPr>
          <w:rFonts w:ascii="Times New Roman" w:hAnsi="Times New Roman"/>
          <w:lang w:val="en-US"/>
        </w:rPr>
        <w:t xml:space="preserve">and a </w:t>
      </w:r>
      <w:r w:rsidR="00506A95" w:rsidRPr="00F2224E">
        <w:rPr>
          <w:rFonts w:ascii="Times New Roman" w:hAnsi="Times New Roman"/>
          <w:lang w:val="en-US"/>
        </w:rPr>
        <w:t>"</w:t>
      </w:r>
      <w:r w:rsidR="00D61A9F" w:rsidRPr="00F2224E">
        <w:rPr>
          <w:rFonts w:ascii="Times New Roman" w:hAnsi="Times New Roman"/>
          <w:lang w:val="en-US"/>
        </w:rPr>
        <w:t>new consult</w:t>
      </w:r>
      <w:r w:rsidR="00506A95" w:rsidRPr="00F2224E">
        <w:rPr>
          <w:rFonts w:ascii="Times New Roman" w:hAnsi="Times New Roman"/>
          <w:lang w:val="en-US"/>
        </w:rPr>
        <w:t>ation"</w:t>
      </w:r>
      <w:r w:rsidR="00D61A9F" w:rsidRPr="00F2224E">
        <w:rPr>
          <w:rFonts w:ascii="Times New Roman" w:hAnsi="Times New Roman"/>
          <w:lang w:val="en-US"/>
        </w:rPr>
        <w:t xml:space="preserve"> will be </w:t>
      </w:r>
      <w:r w:rsidR="00506A95" w:rsidRPr="00F2224E">
        <w:rPr>
          <w:rFonts w:ascii="Times New Roman" w:hAnsi="Times New Roman"/>
          <w:lang w:val="en-US"/>
        </w:rPr>
        <w:t>created</w:t>
      </w:r>
      <w:r w:rsidR="00D61A9F" w:rsidRPr="00F2224E">
        <w:rPr>
          <w:rFonts w:ascii="Times New Roman" w:hAnsi="Times New Roman"/>
          <w:lang w:val="en-US"/>
        </w:rPr>
        <w:t xml:space="preserve"> automatically</w:t>
      </w:r>
      <w:r w:rsidR="00506A95" w:rsidRPr="00F2224E">
        <w:rPr>
          <w:rFonts w:ascii="Times New Roman" w:hAnsi="Times New Roman"/>
          <w:lang w:val="en-US"/>
        </w:rPr>
        <w:t xml:space="preserve">, </w:t>
      </w:r>
      <w:r w:rsidR="00D61A9F" w:rsidRPr="00F2224E">
        <w:rPr>
          <w:rFonts w:ascii="Times New Roman" w:hAnsi="Times New Roman"/>
          <w:lang w:val="en-US"/>
        </w:rPr>
        <w:t>with the curren</w:t>
      </w:r>
      <w:r w:rsidR="00506A95" w:rsidRPr="00F2224E">
        <w:rPr>
          <w:rFonts w:ascii="Times New Roman" w:hAnsi="Times New Roman"/>
          <w:lang w:val="en-US"/>
        </w:rPr>
        <w:t>t date and time.</w:t>
      </w:r>
    </w:p>
    <w:p w14:paraId="469E9385" w14:textId="77777777" w:rsidR="004B3536" w:rsidRPr="00F2224E" w:rsidRDefault="004B3536" w:rsidP="008F507A">
      <w:pPr>
        <w:ind w:right="-227"/>
        <w:rPr>
          <w:rFonts w:ascii="Times New Roman" w:hAnsi="Times New Roman"/>
          <w:lang w:val="en-US"/>
        </w:rPr>
      </w:pPr>
    </w:p>
    <w:p w14:paraId="4C8E2112" w14:textId="77777777" w:rsidR="004B3536" w:rsidRPr="00F2224E" w:rsidRDefault="00D61A9F" w:rsidP="008F507A">
      <w:pPr>
        <w:ind w:left="708" w:right="-227"/>
        <w:rPr>
          <w:rFonts w:ascii="Times New Roman" w:hAnsi="Times New Roman"/>
          <w:lang w:val="en-US"/>
        </w:rPr>
      </w:pPr>
      <w:r w:rsidRPr="00F2224E">
        <w:rPr>
          <w:rFonts w:ascii="Times New Roman" w:hAnsi="Times New Roman"/>
          <w:b/>
          <w:lang w:val="en-US"/>
        </w:rPr>
        <w:t>Note</w:t>
      </w:r>
      <w:r w:rsidRPr="00F2224E">
        <w:rPr>
          <w:rFonts w:ascii="Times New Roman" w:hAnsi="Times New Roman"/>
          <w:lang w:val="en-US"/>
        </w:rPr>
        <w:t xml:space="preserve">: </w:t>
      </w:r>
      <w:r w:rsidR="00506A95" w:rsidRPr="00F2224E">
        <w:rPr>
          <w:rFonts w:ascii="Times New Roman" w:hAnsi="Times New Roman"/>
          <w:lang w:val="en-US"/>
        </w:rPr>
        <w:t>Automatic Save</w:t>
      </w:r>
      <w:r w:rsidR="00506A95" w:rsidRPr="00F2224E">
        <w:rPr>
          <w:rFonts w:ascii="Times New Roman" w:hAnsi="Times New Roman"/>
          <w:lang w:val="en-US"/>
        </w:rPr>
        <w:br/>
      </w:r>
      <w:r w:rsidRPr="00F2224E">
        <w:rPr>
          <w:rFonts w:ascii="Times New Roman" w:hAnsi="Times New Roman"/>
          <w:lang w:val="en-US"/>
        </w:rPr>
        <w:t xml:space="preserve">It is not necessary to click on the </w:t>
      </w:r>
      <w:r w:rsidRPr="00F2224E">
        <w:rPr>
          <w:rFonts w:ascii="Times New Roman" w:hAnsi="Times New Roman"/>
          <w:b/>
          <w:lang w:val="en-US"/>
        </w:rPr>
        <w:t>Save</w:t>
      </w:r>
      <w:r w:rsidRPr="00F2224E">
        <w:rPr>
          <w:rFonts w:ascii="Times New Roman" w:hAnsi="Times New Roman"/>
          <w:lang w:val="en-US"/>
        </w:rPr>
        <w:t xml:space="preserve"> icon because the Administrative window will be saved automatically when you </w:t>
      </w:r>
      <w:r w:rsidR="006147FD" w:rsidRPr="00F2224E">
        <w:rPr>
          <w:rFonts w:ascii="Times New Roman" w:hAnsi="Times New Roman"/>
          <w:lang w:val="en-US"/>
        </w:rPr>
        <w:t>mo</w:t>
      </w:r>
      <w:r w:rsidR="00172137" w:rsidRPr="00F2224E">
        <w:rPr>
          <w:rFonts w:ascii="Times New Roman" w:hAnsi="Times New Roman"/>
          <w:lang w:val="en-US"/>
        </w:rPr>
        <w:t>v</w:t>
      </w:r>
      <w:r w:rsidR="006147FD" w:rsidRPr="00F2224E">
        <w:rPr>
          <w:rFonts w:ascii="Times New Roman" w:hAnsi="Times New Roman"/>
          <w:lang w:val="en-US"/>
        </w:rPr>
        <w:t>e to a different window</w:t>
      </w:r>
      <w:r w:rsidR="00172137" w:rsidRPr="00F2224E">
        <w:rPr>
          <w:rFonts w:ascii="Times New Roman" w:hAnsi="Times New Roman"/>
          <w:lang w:val="en-US"/>
        </w:rPr>
        <w:t xml:space="preserve">. So when you move from the </w:t>
      </w:r>
      <w:r w:rsidR="00172137" w:rsidRPr="00F2224E">
        <w:rPr>
          <w:rFonts w:ascii="Times New Roman" w:hAnsi="Times New Roman"/>
          <w:b/>
          <w:lang w:val="en-US"/>
        </w:rPr>
        <w:t>Administrative</w:t>
      </w:r>
      <w:r w:rsidR="00172137" w:rsidRPr="00F2224E">
        <w:rPr>
          <w:rFonts w:ascii="Times New Roman" w:hAnsi="Times New Roman"/>
          <w:lang w:val="en-US"/>
        </w:rPr>
        <w:t xml:space="preserve"> window to the </w:t>
      </w:r>
      <w:r w:rsidRPr="00F2224E">
        <w:rPr>
          <w:rFonts w:ascii="Times New Roman" w:hAnsi="Times New Roman"/>
          <w:b/>
          <w:lang w:val="en-US"/>
        </w:rPr>
        <w:t xml:space="preserve">Consultation </w:t>
      </w:r>
      <w:r w:rsidRPr="00F2224E">
        <w:rPr>
          <w:rFonts w:ascii="Times New Roman" w:hAnsi="Times New Roman"/>
          <w:lang w:val="en-US"/>
        </w:rPr>
        <w:t>tab</w:t>
      </w:r>
      <w:r w:rsidR="00172137" w:rsidRPr="00F2224E">
        <w:rPr>
          <w:rFonts w:ascii="Times New Roman" w:hAnsi="Times New Roman"/>
          <w:lang w:val="en-US"/>
        </w:rPr>
        <w:t xml:space="preserve"> the entered information will be saved automatically.</w:t>
      </w:r>
    </w:p>
    <w:p w14:paraId="03977B85" w14:textId="77777777" w:rsidR="00506A95" w:rsidRPr="00F2224E" w:rsidRDefault="00506A95" w:rsidP="008F507A">
      <w:pPr>
        <w:ind w:left="708" w:right="-227"/>
        <w:rPr>
          <w:rFonts w:ascii="Times New Roman" w:hAnsi="Times New Roman"/>
          <w:lang w:val="en-US"/>
        </w:rPr>
      </w:pPr>
    </w:p>
    <w:p w14:paraId="656A57D5" w14:textId="77777777" w:rsidR="004B3536" w:rsidRPr="00F2224E" w:rsidRDefault="004B3536" w:rsidP="008F507A">
      <w:pPr>
        <w:ind w:right="-227"/>
        <w:rPr>
          <w:rFonts w:ascii="Times New Roman" w:hAnsi="Times New Roman"/>
          <w:lang w:val="en-US"/>
        </w:rPr>
      </w:pPr>
      <w:r w:rsidRPr="00F2224E">
        <w:rPr>
          <w:rFonts w:ascii="Times New Roman" w:hAnsi="Times New Roman"/>
          <w:lang w:val="en-US"/>
        </w:rPr>
        <w:t>Step 5:</w:t>
      </w:r>
    </w:p>
    <w:p w14:paraId="3BB88143" w14:textId="77777777" w:rsidR="004B3536" w:rsidRPr="00F2224E" w:rsidRDefault="004B3536" w:rsidP="008F507A">
      <w:pPr>
        <w:ind w:right="-227"/>
        <w:rPr>
          <w:rFonts w:ascii="Times New Roman" w:hAnsi="Times New Roman"/>
          <w:lang w:val="en-US"/>
        </w:rPr>
      </w:pPr>
      <w:r w:rsidRPr="00F2224E">
        <w:rPr>
          <w:rFonts w:ascii="Times New Roman" w:hAnsi="Times New Roman"/>
          <w:lang w:val="en-US"/>
        </w:rPr>
        <w:t xml:space="preserve">In the </w:t>
      </w:r>
      <w:r w:rsidRPr="00F2224E">
        <w:rPr>
          <w:rFonts w:ascii="Times New Roman" w:hAnsi="Times New Roman"/>
          <w:b/>
          <w:lang w:val="en-US"/>
        </w:rPr>
        <w:t>Consultation</w:t>
      </w:r>
      <w:r w:rsidRPr="00F2224E">
        <w:rPr>
          <w:rFonts w:ascii="Times New Roman" w:hAnsi="Times New Roman"/>
          <w:lang w:val="en-US"/>
        </w:rPr>
        <w:t xml:space="preserve"> Tab you find several icons which open different sections. </w:t>
      </w:r>
    </w:p>
    <w:p w14:paraId="3043BCFC" w14:textId="77777777" w:rsidR="004B3536" w:rsidRPr="00F2224E" w:rsidRDefault="004B3536" w:rsidP="008F507A">
      <w:pPr>
        <w:ind w:right="-227"/>
        <w:rPr>
          <w:rFonts w:ascii="Times New Roman" w:hAnsi="Times New Roman"/>
          <w:lang w:val="en-US"/>
        </w:rPr>
      </w:pPr>
      <w:r w:rsidRPr="00F2224E">
        <w:rPr>
          <w:rFonts w:ascii="Times New Roman" w:hAnsi="Times New Roman"/>
          <w:lang w:val="en-US"/>
        </w:rPr>
        <w:t>From left to right the following buttons are listed:</w:t>
      </w:r>
    </w:p>
    <w:p w14:paraId="31B5DAA0" w14:textId="3C676E09" w:rsidR="00172137"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528704" behindDoc="0" locked="0" layoutInCell="1" allowOverlap="1" wp14:anchorId="071D6D5F" wp14:editId="3C26ED39">
            <wp:simplePos x="0" y="0"/>
            <wp:positionH relativeFrom="column">
              <wp:posOffset>1979930</wp:posOffset>
            </wp:positionH>
            <wp:positionV relativeFrom="paragraph">
              <wp:posOffset>113030</wp:posOffset>
            </wp:positionV>
            <wp:extent cx="4055745" cy="1151890"/>
            <wp:effectExtent l="19050" t="19050" r="1905" b="0"/>
            <wp:wrapSquare wrapText="bothSides"/>
            <wp:docPr id="415" name="Afbeelding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4055745" cy="115189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2891061E" w14:textId="77777777" w:rsidR="004B3536" w:rsidRPr="00F2224E" w:rsidRDefault="004B3536" w:rsidP="0026769A">
      <w:pPr>
        <w:numPr>
          <w:ilvl w:val="0"/>
          <w:numId w:val="24"/>
        </w:numPr>
        <w:ind w:right="-227"/>
        <w:rPr>
          <w:rFonts w:ascii="Times New Roman" w:hAnsi="Times New Roman"/>
          <w:sz w:val="20"/>
          <w:szCs w:val="20"/>
          <w:lang w:val="en-US"/>
        </w:rPr>
      </w:pPr>
      <w:r w:rsidRPr="00F2224E">
        <w:rPr>
          <w:rFonts w:ascii="Times New Roman" w:hAnsi="Times New Roman"/>
          <w:b/>
          <w:sz w:val="20"/>
          <w:szCs w:val="20"/>
          <w:lang w:val="en-US"/>
        </w:rPr>
        <w:t>Save</w:t>
      </w:r>
      <w:r w:rsidR="00172137" w:rsidRPr="00F2224E">
        <w:rPr>
          <w:rFonts w:ascii="Times New Roman" w:hAnsi="Times New Roman"/>
          <w:sz w:val="20"/>
          <w:szCs w:val="20"/>
          <w:lang w:val="en-US"/>
        </w:rPr>
        <w:t>: t</w:t>
      </w:r>
      <w:r w:rsidRPr="00F2224E">
        <w:rPr>
          <w:rFonts w:ascii="Times New Roman" w:hAnsi="Times New Roman"/>
          <w:sz w:val="20"/>
          <w:szCs w:val="20"/>
          <w:lang w:val="en-US"/>
        </w:rPr>
        <w:t>o save the current co</w:t>
      </w:r>
      <w:r w:rsidR="006147FD" w:rsidRPr="00F2224E">
        <w:rPr>
          <w:rFonts w:ascii="Times New Roman" w:hAnsi="Times New Roman"/>
          <w:sz w:val="20"/>
          <w:szCs w:val="20"/>
          <w:lang w:val="en-US"/>
        </w:rPr>
        <w:t xml:space="preserve">nsultation tab and the analysis, (But also note the automatic Save </w:t>
      </w:r>
      <w:r w:rsidR="00126DA8" w:rsidRPr="00F2224E">
        <w:rPr>
          <w:rFonts w:ascii="Times New Roman" w:hAnsi="Times New Roman"/>
          <w:sz w:val="20"/>
          <w:szCs w:val="20"/>
          <w:lang w:val="en-US"/>
        </w:rPr>
        <w:t>function</w:t>
      </w:r>
      <w:r w:rsidR="006147FD" w:rsidRPr="00F2224E">
        <w:rPr>
          <w:rFonts w:ascii="Times New Roman" w:hAnsi="Times New Roman"/>
          <w:sz w:val="20"/>
          <w:szCs w:val="20"/>
          <w:lang w:val="en-US"/>
        </w:rPr>
        <w:t>).</w:t>
      </w:r>
    </w:p>
    <w:p w14:paraId="5EA46624" w14:textId="77777777" w:rsidR="004B3536" w:rsidRPr="00F2224E" w:rsidRDefault="00172137" w:rsidP="0026769A">
      <w:pPr>
        <w:numPr>
          <w:ilvl w:val="0"/>
          <w:numId w:val="24"/>
        </w:numPr>
        <w:ind w:right="-227"/>
        <w:rPr>
          <w:rFonts w:ascii="Times New Roman" w:hAnsi="Times New Roman"/>
          <w:sz w:val="20"/>
          <w:szCs w:val="20"/>
          <w:lang w:val="en-US"/>
        </w:rPr>
      </w:pPr>
      <w:r w:rsidRPr="00F2224E">
        <w:rPr>
          <w:rFonts w:ascii="Times New Roman" w:hAnsi="Times New Roman"/>
          <w:b/>
          <w:sz w:val="20"/>
          <w:szCs w:val="20"/>
          <w:lang w:val="en-US"/>
        </w:rPr>
        <w:t>New consultation</w:t>
      </w:r>
      <w:r w:rsidRPr="00F2224E">
        <w:rPr>
          <w:rFonts w:ascii="Times New Roman" w:hAnsi="Times New Roman"/>
          <w:sz w:val="20"/>
          <w:szCs w:val="20"/>
          <w:lang w:val="en-US"/>
        </w:rPr>
        <w:t>: t</w:t>
      </w:r>
      <w:r w:rsidR="004B3536" w:rsidRPr="00F2224E">
        <w:rPr>
          <w:rFonts w:ascii="Times New Roman" w:hAnsi="Times New Roman"/>
          <w:sz w:val="20"/>
          <w:szCs w:val="20"/>
          <w:lang w:val="en-US"/>
        </w:rPr>
        <w:t>o add a new consultation.</w:t>
      </w:r>
    </w:p>
    <w:p w14:paraId="63EF6A96" w14:textId="77777777" w:rsidR="004B3536" w:rsidRPr="00F2224E" w:rsidRDefault="004B3536" w:rsidP="0026769A">
      <w:pPr>
        <w:numPr>
          <w:ilvl w:val="0"/>
          <w:numId w:val="24"/>
        </w:numPr>
        <w:ind w:right="-227"/>
        <w:rPr>
          <w:rFonts w:ascii="Times New Roman" w:hAnsi="Times New Roman"/>
          <w:sz w:val="20"/>
          <w:szCs w:val="20"/>
          <w:lang w:val="en-US"/>
        </w:rPr>
      </w:pPr>
      <w:r w:rsidRPr="00F2224E">
        <w:rPr>
          <w:rFonts w:ascii="Times New Roman" w:hAnsi="Times New Roman"/>
          <w:b/>
          <w:sz w:val="20"/>
          <w:szCs w:val="20"/>
          <w:lang w:val="en-US"/>
        </w:rPr>
        <w:t>Consultation text</w:t>
      </w:r>
      <w:r w:rsidR="00172137" w:rsidRPr="00F2224E">
        <w:rPr>
          <w:rFonts w:ascii="Times New Roman" w:hAnsi="Times New Roman"/>
          <w:sz w:val="20"/>
          <w:szCs w:val="20"/>
          <w:lang w:val="en-US"/>
        </w:rPr>
        <w:t xml:space="preserve">: </w:t>
      </w:r>
      <w:r w:rsidRPr="00F2224E">
        <w:rPr>
          <w:rFonts w:ascii="Times New Roman" w:hAnsi="Times New Roman"/>
          <w:sz w:val="20"/>
          <w:szCs w:val="20"/>
          <w:lang w:val="en-US"/>
        </w:rPr>
        <w:t>The consultation text editor window.</w:t>
      </w:r>
    </w:p>
    <w:p w14:paraId="72D8F1D4" w14:textId="77777777" w:rsidR="004B3536" w:rsidRPr="00F2224E" w:rsidRDefault="004B3536" w:rsidP="0026769A">
      <w:pPr>
        <w:numPr>
          <w:ilvl w:val="0"/>
          <w:numId w:val="24"/>
        </w:numPr>
        <w:ind w:right="-227"/>
        <w:rPr>
          <w:rFonts w:ascii="Times New Roman" w:hAnsi="Times New Roman"/>
          <w:sz w:val="20"/>
          <w:szCs w:val="20"/>
          <w:lang w:val="en-US"/>
        </w:rPr>
      </w:pPr>
      <w:r w:rsidRPr="00F2224E">
        <w:rPr>
          <w:rFonts w:ascii="Times New Roman" w:hAnsi="Times New Roman"/>
          <w:b/>
          <w:sz w:val="20"/>
          <w:szCs w:val="20"/>
          <w:lang w:val="en-US"/>
        </w:rPr>
        <w:t>List of consult</w:t>
      </w:r>
      <w:r w:rsidR="00A62C02" w:rsidRPr="00F2224E">
        <w:rPr>
          <w:rFonts w:ascii="Times New Roman" w:hAnsi="Times New Roman"/>
          <w:b/>
          <w:sz w:val="20"/>
          <w:szCs w:val="20"/>
          <w:lang w:val="en-US"/>
        </w:rPr>
        <w:t>ations</w:t>
      </w:r>
      <w:r w:rsidRPr="00F2224E">
        <w:rPr>
          <w:rFonts w:ascii="Times New Roman" w:hAnsi="Times New Roman"/>
          <w:sz w:val="20"/>
          <w:szCs w:val="20"/>
          <w:lang w:val="en-US"/>
        </w:rPr>
        <w:t xml:space="preserve"> </w:t>
      </w:r>
      <w:r w:rsidR="00A62C02" w:rsidRPr="00F2224E">
        <w:rPr>
          <w:rFonts w:ascii="Times New Roman" w:hAnsi="Times New Roman"/>
          <w:sz w:val="20"/>
          <w:szCs w:val="20"/>
          <w:lang w:val="en-US"/>
        </w:rPr>
        <w:t>(</w:t>
      </w:r>
      <w:r w:rsidRPr="00F2224E">
        <w:rPr>
          <w:rFonts w:ascii="Times New Roman" w:hAnsi="Times New Roman"/>
          <w:sz w:val="20"/>
          <w:szCs w:val="20"/>
          <w:lang w:val="en-US"/>
        </w:rPr>
        <w:t>dates + analysis</w:t>
      </w:r>
      <w:r w:rsidR="00A62C02" w:rsidRPr="00F2224E">
        <w:rPr>
          <w:rFonts w:ascii="Times New Roman" w:hAnsi="Times New Roman"/>
          <w:sz w:val="20"/>
          <w:szCs w:val="20"/>
          <w:lang w:val="en-US"/>
        </w:rPr>
        <w:t>)</w:t>
      </w:r>
      <w:r w:rsidR="00172137" w:rsidRPr="00F2224E">
        <w:rPr>
          <w:rFonts w:ascii="Times New Roman" w:hAnsi="Times New Roman"/>
          <w:sz w:val="20"/>
          <w:szCs w:val="20"/>
          <w:lang w:val="en-US"/>
        </w:rPr>
        <w:t>: for a</w:t>
      </w:r>
      <w:r w:rsidRPr="00F2224E">
        <w:rPr>
          <w:rFonts w:ascii="Times New Roman" w:hAnsi="Times New Roman"/>
          <w:sz w:val="20"/>
          <w:szCs w:val="20"/>
          <w:lang w:val="en-US"/>
        </w:rPr>
        <w:t xml:space="preserve">n overview of consultation dates with </w:t>
      </w:r>
      <w:r w:rsidR="00A62C02" w:rsidRPr="00F2224E">
        <w:rPr>
          <w:rFonts w:ascii="Times New Roman" w:hAnsi="Times New Roman"/>
          <w:sz w:val="20"/>
          <w:szCs w:val="20"/>
          <w:lang w:val="en-US"/>
        </w:rPr>
        <w:t xml:space="preserve">the </w:t>
      </w:r>
      <w:r w:rsidRPr="00F2224E">
        <w:rPr>
          <w:rFonts w:ascii="Times New Roman" w:hAnsi="Times New Roman"/>
          <w:sz w:val="20"/>
          <w:szCs w:val="20"/>
          <w:lang w:val="en-US"/>
        </w:rPr>
        <w:t>saved analys</w:t>
      </w:r>
      <w:r w:rsidR="0052204E" w:rsidRPr="00F2224E">
        <w:rPr>
          <w:rFonts w:ascii="Times New Roman" w:hAnsi="Times New Roman"/>
          <w:sz w:val="20"/>
          <w:szCs w:val="20"/>
          <w:lang w:val="en-US"/>
        </w:rPr>
        <w:t>e</w:t>
      </w:r>
      <w:r w:rsidRPr="00F2224E">
        <w:rPr>
          <w:rFonts w:ascii="Times New Roman" w:hAnsi="Times New Roman"/>
          <w:sz w:val="20"/>
          <w:szCs w:val="20"/>
          <w:lang w:val="en-US"/>
        </w:rPr>
        <w:t>s.</w:t>
      </w:r>
    </w:p>
    <w:p w14:paraId="07C23D18" w14:textId="77777777" w:rsidR="004B3536" w:rsidRPr="00F2224E" w:rsidRDefault="004B3536" w:rsidP="0026769A">
      <w:pPr>
        <w:numPr>
          <w:ilvl w:val="0"/>
          <w:numId w:val="24"/>
        </w:numPr>
        <w:ind w:right="-227"/>
        <w:rPr>
          <w:rFonts w:ascii="Times New Roman" w:hAnsi="Times New Roman"/>
          <w:sz w:val="20"/>
          <w:szCs w:val="20"/>
          <w:lang w:val="en-US"/>
        </w:rPr>
      </w:pPr>
      <w:r w:rsidRPr="00F2224E">
        <w:rPr>
          <w:rFonts w:ascii="Times New Roman" w:hAnsi="Times New Roman"/>
          <w:b/>
          <w:sz w:val="20"/>
          <w:szCs w:val="20"/>
          <w:lang w:val="en-US"/>
        </w:rPr>
        <w:t>Therapy evaluation</w:t>
      </w:r>
      <w:r w:rsidR="00172137" w:rsidRPr="00F2224E">
        <w:rPr>
          <w:rFonts w:ascii="Times New Roman" w:hAnsi="Times New Roman"/>
          <w:sz w:val="20"/>
          <w:szCs w:val="20"/>
          <w:lang w:val="en-US"/>
        </w:rPr>
        <w:t>: t</w:t>
      </w:r>
      <w:r w:rsidRPr="00F2224E">
        <w:rPr>
          <w:rFonts w:ascii="Times New Roman" w:hAnsi="Times New Roman"/>
          <w:sz w:val="20"/>
          <w:szCs w:val="20"/>
          <w:lang w:val="en-US"/>
        </w:rPr>
        <w:t>o note the reaction to you prescription / therapy.</w:t>
      </w:r>
    </w:p>
    <w:p w14:paraId="41AE6490" w14:textId="77777777" w:rsidR="00AE10D5" w:rsidRPr="00F2224E" w:rsidRDefault="00AE10D5" w:rsidP="008F507A">
      <w:pPr>
        <w:ind w:left="360" w:right="-227"/>
        <w:rPr>
          <w:rFonts w:ascii="Times New Roman" w:hAnsi="Times New Roman"/>
          <w:lang w:val="en-US"/>
        </w:rPr>
      </w:pPr>
    </w:p>
    <w:p w14:paraId="5A54AD8C" w14:textId="77777777" w:rsidR="00FD5C24" w:rsidRPr="00F2224E" w:rsidRDefault="00FD5C24" w:rsidP="008F507A">
      <w:pPr>
        <w:ind w:right="-227"/>
        <w:rPr>
          <w:rFonts w:ascii="Times New Roman" w:hAnsi="Times New Roman"/>
          <w:b/>
          <w:lang w:val="en-US"/>
        </w:rPr>
      </w:pPr>
      <w:r w:rsidRPr="00F2224E">
        <w:rPr>
          <w:rFonts w:ascii="Times New Roman" w:hAnsi="Times New Roman"/>
          <w:b/>
          <w:lang w:val="en-US"/>
        </w:rPr>
        <w:t xml:space="preserve">If I write the consultation on paper, </w:t>
      </w:r>
      <w:r w:rsidR="006147FD" w:rsidRPr="00F2224E">
        <w:rPr>
          <w:rFonts w:ascii="Times New Roman" w:hAnsi="Times New Roman"/>
          <w:b/>
          <w:lang w:val="en-US"/>
        </w:rPr>
        <w:t xml:space="preserve">can I then still </w:t>
      </w:r>
      <w:r w:rsidRPr="00F2224E">
        <w:rPr>
          <w:rFonts w:ascii="Times New Roman" w:hAnsi="Times New Roman"/>
          <w:b/>
          <w:lang w:val="en-US"/>
        </w:rPr>
        <w:t>use the patient file?</w:t>
      </w:r>
    </w:p>
    <w:p w14:paraId="7D92A767" w14:textId="77777777" w:rsidR="00FD5C24" w:rsidRPr="00F2224E" w:rsidRDefault="00FD5C24" w:rsidP="008F507A">
      <w:pPr>
        <w:ind w:right="-227"/>
        <w:rPr>
          <w:rFonts w:ascii="Times New Roman" w:hAnsi="Times New Roman"/>
          <w:lang w:val="en-US"/>
        </w:rPr>
      </w:pPr>
      <w:r w:rsidRPr="00F2224E">
        <w:rPr>
          <w:rFonts w:ascii="Times New Roman" w:hAnsi="Times New Roman"/>
          <w:lang w:val="en-US"/>
        </w:rPr>
        <w:t xml:space="preserve">If you like to keep on writing the consultation </w:t>
      </w:r>
      <w:r w:rsidR="00A62C02" w:rsidRPr="00F2224E">
        <w:rPr>
          <w:rFonts w:ascii="Times New Roman" w:hAnsi="Times New Roman"/>
          <w:lang w:val="en-US"/>
        </w:rPr>
        <w:t xml:space="preserve">text </w:t>
      </w:r>
      <w:r w:rsidRPr="00F2224E">
        <w:rPr>
          <w:rFonts w:ascii="Times New Roman" w:hAnsi="Times New Roman"/>
          <w:lang w:val="en-US"/>
        </w:rPr>
        <w:t xml:space="preserve">on paper, it is still useful to use the patient file </w:t>
      </w:r>
      <w:r w:rsidR="00A62C02" w:rsidRPr="00F2224E">
        <w:rPr>
          <w:rFonts w:ascii="Times New Roman" w:hAnsi="Times New Roman"/>
          <w:lang w:val="en-US"/>
        </w:rPr>
        <w:t xml:space="preserve">a </w:t>
      </w:r>
      <w:r w:rsidRPr="00F2224E">
        <w:rPr>
          <w:rFonts w:ascii="Times New Roman" w:hAnsi="Times New Roman"/>
          <w:lang w:val="en-US"/>
        </w:rPr>
        <w:t xml:space="preserve">in the following </w:t>
      </w:r>
      <w:r w:rsidR="00A62C02" w:rsidRPr="00F2224E">
        <w:rPr>
          <w:rFonts w:ascii="Times New Roman" w:hAnsi="Times New Roman"/>
          <w:lang w:val="en-US"/>
        </w:rPr>
        <w:t xml:space="preserve">limited </w:t>
      </w:r>
      <w:r w:rsidRPr="00F2224E">
        <w:rPr>
          <w:rFonts w:ascii="Times New Roman" w:hAnsi="Times New Roman"/>
          <w:lang w:val="en-US"/>
        </w:rPr>
        <w:t>way:</w:t>
      </w:r>
    </w:p>
    <w:p w14:paraId="7E2D088F" w14:textId="77777777" w:rsidR="00FD5C24" w:rsidRPr="00F2224E" w:rsidRDefault="00FD5C24" w:rsidP="008F507A">
      <w:pPr>
        <w:ind w:right="-227"/>
        <w:rPr>
          <w:rFonts w:ascii="Times New Roman" w:hAnsi="Times New Roman"/>
          <w:lang w:val="en-US"/>
        </w:rPr>
      </w:pPr>
    </w:p>
    <w:p w14:paraId="20AE56C1" w14:textId="77777777" w:rsidR="00FD5C24" w:rsidRPr="00F2224E" w:rsidRDefault="00FD5C24" w:rsidP="0026769A">
      <w:pPr>
        <w:numPr>
          <w:ilvl w:val="0"/>
          <w:numId w:val="67"/>
        </w:numPr>
        <w:ind w:right="-227"/>
        <w:rPr>
          <w:rFonts w:ascii="Times New Roman" w:hAnsi="Times New Roman"/>
          <w:lang w:val="en-US"/>
        </w:rPr>
      </w:pPr>
      <w:r w:rsidRPr="00F2224E">
        <w:rPr>
          <w:rFonts w:ascii="Times New Roman" w:hAnsi="Times New Roman"/>
          <w:lang w:val="en-US"/>
        </w:rPr>
        <w:t xml:space="preserve">In the administrative window, note down the patient </w:t>
      </w:r>
      <w:r w:rsidRPr="00F2224E">
        <w:rPr>
          <w:rFonts w:ascii="Times New Roman" w:hAnsi="Times New Roman"/>
          <w:b/>
          <w:lang w:val="en-US"/>
        </w:rPr>
        <w:t>name</w:t>
      </w:r>
      <w:r w:rsidRPr="00F2224E">
        <w:rPr>
          <w:rFonts w:ascii="Times New Roman" w:hAnsi="Times New Roman"/>
          <w:lang w:val="en-US"/>
        </w:rPr>
        <w:t xml:space="preserve"> and </w:t>
      </w:r>
      <w:r w:rsidRPr="00F2224E">
        <w:rPr>
          <w:rFonts w:ascii="Times New Roman" w:hAnsi="Times New Roman"/>
          <w:b/>
          <w:lang w:val="en-US"/>
        </w:rPr>
        <w:t>address</w:t>
      </w:r>
      <w:r w:rsidRPr="00F2224E">
        <w:rPr>
          <w:rFonts w:ascii="Times New Roman" w:hAnsi="Times New Roman"/>
          <w:lang w:val="en-US"/>
        </w:rPr>
        <w:t xml:space="preserve"> details</w:t>
      </w:r>
    </w:p>
    <w:p w14:paraId="5B42E6E1" w14:textId="77777777" w:rsidR="00FD5C24" w:rsidRPr="00F2224E" w:rsidRDefault="00FD5C24" w:rsidP="0026769A">
      <w:pPr>
        <w:numPr>
          <w:ilvl w:val="0"/>
          <w:numId w:val="67"/>
        </w:numPr>
        <w:ind w:right="-227"/>
        <w:rPr>
          <w:rFonts w:ascii="Times New Roman" w:hAnsi="Times New Roman"/>
          <w:lang w:val="en-US"/>
        </w:rPr>
      </w:pPr>
      <w:r w:rsidRPr="00F2224E">
        <w:rPr>
          <w:rFonts w:ascii="Times New Roman" w:hAnsi="Times New Roman"/>
          <w:lang w:val="en-US"/>
        </w:rPr>
        <w:t xml:space="preserve">Go to the Consultation window, where you can only press the Save button, to </w:t>
      </w:r>
      <w:r w:rsidRPr="00F2224E">
        <w:rPr>
          <w:rFonts w:ascii="Times New Roman" w:hAnsi="Times New Roman"/>
          <w:b/>
          <w:lang w:val="en-US"/>
        </w:rPr>
        <w:t>save</w:t>
      </w:r>
      <w:r w:rsidR="00A62C02" w:rsidRPr="00F2224E">
        <w:rPr>
          <w:rFonts w:ascii="Times New Roman" w:hAnsi="Times New Roman"/>
          <w:b/>
          <w:lang w:val="en-US"/>
        </w:rPr>
        <w:t xml:space="preserve"> the new consultation date</w:t>
      </w:r>
      <w:r w:rsidR="00A62C02" w:rsidRPr="00F2224E">
        <w:rPr>
          <w:rFonts w:ascii="Times New Roman" w:hAnsi="Times New Roman"/>
          <w:lang w:val="en-US"/>
        </w:rPr>
        <w:t>.</w:t>
      </w:r>
    </w:p>
    <w:p w14:paraId="30A02B7E" w14:textId="77777777" w:rsidR="00FD5C24" w:rsidRPr="00F2224E" w:rsidRDefault="00A62C02" w:rsidP="0026769A">
      <w:pPr>
        <w:numPr>
          <w:ilvl w:val="0"/>
          <w:numId w:val="67"/>
        </w:numPr>
        <w:ind w:right="-227"/>
        <w:rPr>
          <w:rFonts w:ascii="Times New Roman" w:hAnsi="Times New Roman"/>
          <w:lang w:val="en-US"/>
        </w:rPr>
      </w:pPr>
      <w:r w:rsidRPr="00F2224E">
        <w:rPr>
          <w:rFonts w:ascii="Times New Roman" w:hAnsi="Times New Roman"/>
          <w:lang w:val="en-US"/>
        </w:rPr>
        <w:t xml:space="preserve">After you have taken </w:t>
      </w:r>
      <w:r w:rsidR="00FD5C24" w:rsidRPr="00F2224E">
        <w:rPr>
          <w:rFonts w:ascii="Times New Roman" w:hAnsi="Times New Roman"/>
          <w:lang w:val="en-US"/>
        </w:rPr>
        <w:t>symptoms from the repertory in</w:t>
      </w:r>
      <w:r w:rsidRPr="00F2224E">
        <w:rPr>
          <w:rFonts w:ascii="Times New Roman" w:hAnsi="Times New Roman"/>
          <w:lang w:val="en-US"/>
        </w:rPr>
        <w:t>to</w:t>
      </w:r>
      <w:r w:rsidR="00FD5C24" w:rsidRPr="00F2224E">
        <w:rPr>
          <w:rFonts w:ascii="Times New Roman" w:hAnsi="Times New Roman"/>
          <w:lang w:val="en-US"/>
        </w:rPr>
        <w:t xml:space="preserve"> a clipboard, you can switch to the Patient Tab, and press Save. Th</w:t>
      </w:r>
      <w:r w:rsidRPr="00F2224E">
        <w:rPr>
          <w:rFonts w:ascii="Times New Roman" w:hAnsi="Times New Roman"/>
          <w:lang w:val="en-US"/>
        </w:rPr>
        <w:t>en the</w:t>
      </w:r>
      <w:r w:rsidR="00FD5C24" w:rsidRPr="00F2224E">
        <w:rPr>
          <w:rFonts w:ascii="Times New Roman" w:hAnsi="Times New Roman"/>
          <w:lang w:val="en-US"/>
        </w:rPr>
        <w:t xml:space="preserve"> </w:t>
      </w:r>
      <w:r w:rsidR="00FD5C24" w:rsidRPr="00F2224E">
        <w:rPr>
          <w:rFonts w:ascii="Times New Roman" w:hAnsi="Times New Roman"/>
          <w:b/>
          <w:lang w:val="en-US"/>
        </w:rPr>
        <w:t>analysis</w:t>
      </w:r>
      <w:r w:rsidR="00FD5C24" w:rsidRPr="00F2224E">
        <w:rPr>
          <w:rFonts w:ascii="Times New Roman" w:hAnsi="Times New Roman"/>
          <w:lang w:val="en-US"/>
        </w:rPr>
        <w:t xml:space="preserve"> will be saved to that consultation</w:t>
      </w:r>
      <w:r w:rsidRPr="00F2224E">
        <w:rPr>
          <w:rFonts w:ascii="Times New Roman" w:hAnsi="Times New Roman"/>
          <w:lang w:val="en-US"/>
        </w:rPr>
        <w:t xml:space="preserve"> (you can see them in the List of consultations)</w:t>
      </w:r>
      <w:r w:rsidR="00FD5C24" w:rsidRPr="00F2224E">
        <w:rPr>
          <w:rFonts w:ascii="Times New Roman" w:hAnsi="Times New Roman"/>
          <w:lang w:val="en-US"/>
        </w:rPr>
        <w:t>.</w:t>
      </w:r>
    </w:p>
    <w:p w14:paraId="0BB14DE1" w14:textId="77777777" w:rsidR="00FD5C24" w:rsidRPr="00F2224E" w:rsidRDefault="00FD5C24" w:rsidP="0026769A">
      <w:pPr>
        <w:numPr>
          <w:ilvl w:val="0"/>
          <w:numId w:val="67"/>
        </w:numPr>
        <w:ind w:right="-227"/>
        <w:rPr>
          <w:rFonts w:ascii="Times New Roman" w:hAnsi="Times New Roman"/>
          <w:lang w:val="en-US"/>
        </w:rPr>
      </w:pPr>
      <w:r w:rsidRPr="00F2224E">
        <w:rPr>
          <w:rFonts w:ascii="Times New Roman" w:hAnsi="Times New Roman"/>
          <w:lang w:val="en-US"/>
        </w:rPr>
        <w:t xml:space="preserve">Use the prescription tab, to note the </w:t>
      </w:r>
      <w:r w:rsidRPr="00F2224E">
        <w:rPr>
          <w:rFonts w:ascii="Times New Roman" w:hAnsi="Times New Roman"/>
          <w:b/>
          <w:lang w:val="en-US"/>
        </w:rPr>
        <w:t>remedy</w:t>
      </w:r>
      <w:r w:rsidRPr="00F2224E">
        <w:rPr>
          <w:rFonts w:ascii="Times New Roman" w:hAnsi="Times New Roman"/>
          <w:lang w:val="en-US"/>
        </w:rPr>
        <w:t xml:space="preserve"> and </w:t>
      </w:r>
      <w:r w:rsidRPr="00F2224E">
        <w:rPr>
          <w:rFonts w:ascii="Times New Roman" w:hAnsi="Times New Roman"/>
          <w:b/>
          <w:lang w:val="en-US"/>
        </w:rPr>
        <w:t>potency</w:t>
      </w:r>
      <w:r w:rsidRPr="00F2224E">
        <w:rPr>
          <w:rFonts w:ascii="Times New Roman" w:hAnsi="Times New Roman"/>
          <w:lang w:val="en-US"/>
        </w:rPr>
        <w:t xml:space="preserve"> you </w:t>
      </w:r>
      <w:r w:rsidR="002C04D6" w:rsidRPr="00F2224E">
        <w:rPr>
          <w:rFonts w:ascii="Times New Roman" w:hAnsi="Times New Roman"/>
          <w:lang w:val="en-US"/>
        </w:rPr>
        <w:t>prescribed</w:t>
      </w:r>
      <w:r w:rsidRPr="00F2224E">
        <w:rPr>
          <w:rFonts w:ascii="Times New Roman" w:hAnsi="Times New Roman"/>
          <w:lang w:val="en-US"/>
        </w:rPr>
        <w:t>.</w:t>
      </w:r>
    </w:p>
    <w:p w14:paraId="2C0560B2" w14:textId="77777777" w:rsidR="00FD5C24" w:rsidRPr="00F2224E" w:rsidRDefault="00FD5C24" w:rsidP="0026769A">
      <w:pPr>
        <w:numPr>
          <w:ilvl w:val="0"/>
          <w:numId w:val="67"/>
        </w:numPr>
        <w:ind w:right="-227"/>
        <w:rPr>
          <w:rFonts w:ascii="Times New Roman" w:hAnsi="Times New Roman"/>
          <w:lang w:val="en-US"/>
        </w:rPr>
      </w:pPr>
      <w:r w:rsidRPr="00F2224E">
        <w:rPr>
          <w:rFonts w:ascii="Times New Roman" w:hAnsi="Times New Roman"/>
          <w:lang w:val="en-US"/>
        </w:rPr>
        <w:t xml:space="preserve">At the follow up consultation, you note down the </w:t>
      </w:r>
      <w:r w:rsidRPr="00F2224E">
        <w:rPr>
          <w:rFonts w:ascii="Times New Roman" w:hAnsi="Times New Roman"/>
          <w:b/>
          <w:lang w:val="en-US"/>
        </w:rPr>
        <w:t>general evaluation</w:t>
      </w:r>
      <w:r w:rsidRPr="00F2224E">
        <w:rPr>
          <w:rFonts w:ascii="Times New Roman" w:hAnsi="Times New Roman"/>
          <w:lang w:val="en-US"/>
        </w:rPr>
        <w:t xml:space="preserve"> in the Evaluation window.</w:t>
      </w:r>
    </w:p>
    <w:p w14:paraId="655B49BB" w14:textId="77777777" w:rsidR="00FD5C24" w:rsidRPr="00F2224E" w:rsidRDefault="00FD5C24" w:rsidP="008F507A">
      <w:pPr>
        <w:ind w:left="708" w:right="-227"/>
        <w:rPr>
          <w:rFonts w:ascii="Times New Roman" w:hAnsi="Times New Roman"/>
          <w:lang w:val="en-US"/>
        </w:rPr>
      </w:pPr>
    </w:p>
    <w:p w14:paraId="7A286631" w14:textId="77777777" w:rsidR="00FD5C24" w:rsidRPr="00F2224E" w:rsidRDefault="00FD5C24" w:rsidP="008F507A">
      <w:pPr>
        <w:ind w:right="-227"/>
        <w:rPr>
          <w:rFonts w:ascii="Times New Roman" w:hAnsi="Times New Roman"/>
          <w:lang w:val="en-US"/>
        </w:rPr>
      </w:pPr>
      <w:r w:rsidRPr="00F2224E">
        <w:rPr>
          <w:rFonts w:ascii="Times New Roman" w:hAnsi="Times New Roman"/>
          <w:lang w:val="en-US"/>
        </w:rPr>
        <w:t xml:space="preserve">Even with this limited use of the patient file, it will still allow you to do research and get </w:t>
      </w:r>
      <w:r w:rsidR="00A62C02" w:rsidRPr="00F2224E">
        <w:rPr>
          <w:rFonts w:ascii="Times New Roman" w:hAnsi="Times New Roman"/>
          <w:lang w:val="en-US"/>
        </w:rPr>
        <w:t>valuable</w:t>
      </w:r>
      <w:r w:rsidRPr="00F2224E">
        <w:rPr>
          <w:rFonts w:ascii="Times New Roman" w:hAnsi="Times New Roman"/>
          <w:lang w:val="en-US"/>
        </w:rPr>
        <w:t xml:space="preserve"> insight in your practice: Which remedies you prescribe most frequently, which repertory symptoms you use most often, what percentage of cured patients you have etc.</w:t>
      </w:r>
    </w:p>
    <w:p w14:paraId="7AE56F24" w14:textId="77777777" w:rsidR="00FD5C24" w:rsidRPr="00F2224E" w:rsidRDefault="00FD5C24" w:rsidP="008F507A">
      <w:pPr>
        <w:ind w:right="-227"/>
        <w:rPr>
          <w:rFonts w:ascii="Times New Roman" w:hAnsi="Times New Roman"/>
          <w:lang w:val="en-US"/>
        </w:rPr>
      </w:pPr>
      <w:r w:rsidRPr="00F2224E">
        <w:rPr>
          <w:rFonts w:ascii="Times New Roman" w:hAnsi="Times New Roman"/>
          <w:lang w:val="en-US"/>
        </w:rPr>
        <w:t xml:space="preserve">You can adapt the use of the patient file </w:t>
      </w:r>
      <w:r w:rsidR="002C04D6" w:rsidRPr="00F2224E">
        <w:rPr>
          <w:rFonts w:ascii="Times New Roman" w:hAnsi="Times New Roman"/>
          <w:lang w:val="en-US"/>
        </w:rPr>
        <w:t>exactly</w:t>
      </w:r>
      <w:r w:rsidRPr="00F2224E">
        <w:rPr>
          <w:rFonts w:ascii="Times New Roman" w:hAnsi="Times New Roman"/>
          <w:lang w:val="en-US"/>
        </w:rPr>
        <w:t xml:space="preserve"> to how you work</w:t>
      </w:r>
      <w:r w:rsidR="00A62C02" w:rsidRPr="00F2224E">
        <w:rPr>
          <w:rFonts w:ascii="Times New Roman" w:hAnsi="Times New Roman"/>
          <w:lang w:val="en-US"/>
        </w:rPr>
        <w:t>: you can use only those fields you want</w:t>
      </w:r>
      <w:r w:rsidRPr="00F2224E">
        <w:rPr>
          <w:rFonts w:ascii="Times New Roman" w:hAnsi="Times New Roman"/>
          <w:lang w:val="en-US"/>
        </w:rPr>
        <w:t>.</w:t>
      </w:r>
    </w:p>
    <w:p w14:paraId="4EE5B655" w14:textId="77777777" w:rsidR="00C56D59" w:rsidRPr="00F2224E" w:rsidRDefault="00C56D59" w:rsidP="008F507A">
      <w:pPr>
        <w:ind w:right="-227"/>
        <w:rPr>
          <w:rFonts w:ascii="Times New Roman" w:hAnsi="Times New Roman"/>
          <w:lang w:val="en-US"/>
        </w:rPr>
      </w:pPr>
    </w:p>
    <w:p w14:paraId="5D90B744" w14:textId="77777777" w:rsidR="00C56D59" w:rsidRPr="00F2224E" w:rsidRDefault="00C56D59" w:rsidP="008F507A">
      <w:pPr>
        <w:ind w:right="-227"/>
        <w:rPr>
          <w:rFonts w:ascii="Times New Roman" w:hAnsi="Times New Roman"/>
          <w:b/>
          <w:lang w:val="en-US"/>
        </w:rPr>
      </w:pPr>
      <w:r w:rsidRPr="00F2224E">
        <w:rPr>
          <w:rFonts w:ascii="Times New Roman" w:hAnsi="Times New Roman"/>
          <w:b/>
          <w:lang w:val="en-US"/>
        </w:rPr>
        <w:t>Tip: Change the default Font Size of the text editor</w:t>
      </w:r>
    </w:p>
    <w:p w14:paraId="13D3841F" w14:textId="77777777" w:rsidR="00C56D59" w:rsidRPr="00F2224E" w:rsidRDefault="00C56D59" w:rsidP="008F507A">
      <w:pPr>
        <w:ind w:left="708" w:right="-227"/>
        <w:rPr>
          <w:rFonts w:ascii="Times New Roman" w:hAnsi="Times New Roman"/>
          <w:lang w:val="en-US"/>
        </w:rPr>
      </w:pPr>
      <w:r w:rsidRPr="00F2224E">
        <w:rPr>
          <w:rFonts w:ascii="Times New Roman" w:hAnsi="Times New Roman"/>
          <w:lang w:val="en-US"/>
        </w:rPr>
        <w:t>If you find the text to small or too large, then you change the default font size via the General RadarOpus settings. You can find the general Options:..</w:t>
      </w:r>
    </w:p>
    <w:p w14:paraId="348059A0" w14:textId="77777777" w:rsidR="00C56D59" w:rsidRPr="00F2224E" w:rsidRDefault="00C56D59" w:rsidP="0026769A">
      <w:pPr>
        <w:numPr>
          <w:ilvl w:val="0"/>
          <w:numId w:val="82"/>
        </w:numPr>
        <w:ind w:right="-227"/>
        <w:rPr>
          <w:rFonts w:ascii="Times New Roman" w:hAnsi="Times New Roman"/>
          <w:lang w:val="en-US"/>
        </w:rPr>
      </w:pPr>
      <w:r w:rsidRPr="00F2224E">
        <w:rPr>
          <w:rFonts w:ascii="Times New Roman" w:hAnsi="Times New Roman"/>
          <w:lang w:val="en-US"/>
        </w:rPr>
        <w:t xml:space="preserve">On Windows: via the menu </w:t>
      </w:r>
      <w:r w:rsidRPr="00F2224E">
        <w:rPr>
          <w:rFonts w:ascii="Times New Roman" w:hAnsi="Times New Roman"/>
          <w:b/>
          <w:lang w:val="en-US"/>
        </w:rPr>
        <w:t>Tools</w:t>
      </w:r>
      <w:r w:rsidRPr="00F2224E">
        <w:rPr>
          <w:rFonts w:ascii="Times New Roman" w:hAnsi="Times New Roman"/>
          <w:lang w:val="en-US"/>
        </w:rPr>
        <w:t xml:space="preserve">, then </w:t>
      </w:r>
      <w:r w:rsidRPr="00F2224E">
        <w:rPr>
          <w:rFonts w:ascii="Times New Roman" w:hAnsi="Times New Roman"/>
          <w:b/>
          <w:lang w:val="en-US"/>
        </w:rPr>
        <w:t>Options</w:t>
      </w:r>
    </w:p>
    <w:p w14:paraId="3AFB2A17" w14:textId="77777777" w:rsidR="00C56D59" w:rsidRPr="00F2224E" w:rsidRDefault="00C56D59" w:rsidP="0026769A">
      <w:pPr>
        <w:numPr>
          <w:ilvl w:val="0"/>
          <w:numId w:val="82"/>
        </w:numPr>
        <w:ind w:right="-227"/>
        <w:rPr>
          <w:rFonts w:ascii="Times New Roman" w:hAnsi="Times New Roman"/>
          <w:lang w:val="en-US"/>
        </w:rPr>
      </w:pPr>
      <w:r w:rsidRPr="00F2224E">
        <w:rPr>
          <w:rFonts w:ascii="Times New Roman" w:hAnsi="Times New Roman"/>
          <w:lang w:val="en-US"/>
        </w:rPr>
        <w:t xml:space="preserve">On Mac: via the menu </w:t>
      </w:r>
      <w:r w:rsidRPr="00F2224E">
        <w:rPr>
          <w:rFonts w:ascii="Times New Roman" w:hAnsi="Times New Roman"/>
          <w:b/>
          <w:lang w:val="en-US"/>
        </w:rPr>
        <w:t>RadarOpus</w:t>
      </w:r>
      <w:r w:rsidRPr="00F2224E">
        <w:rPr>
          <w:rFonts w:ascii="Times New Roman" w:hAnsi="Times New Roman"/>
          <w:lang w:val="en-US"/>
        </w:rPr>
        <w:t xml:space="preserve">, then </w:t>
      </w:r>
      <w:r w:rsidRPr="00F2224E">
        <w:rPr>
          <w:rFonts w:ascii="Times New Roman" w:hAnsi="Times New Roman"/>
          <w:b/>
          <w:lang w:val="en-US"/>
        </w:rPr>
        <w:t xml:space="preserve">Preferences </w:t>
      </w:r>
      <w:r w:rsidRPr="00F2224E">
        <w:rPr>
          <w:rFonts w:ascii="Times New Roman" w:hAnsi="Times New Roman"/>
          <w:lang w:val="en-US"/>
        </w:rPr>
        <w:t>(in some versions also via Tools, then Options)</w:t>
      </w:r>
    </w:p>
    <w:p w14:paraId="508A7B76" w14:textId="77777777" w:rsidR="00C56D59" w:rsidRPr="00F2224E" w:rsidRDefault="00C56D59" w:rsidP="008F507A">
      <w:pPr>
        <w:ind w:right="-227"/>
        <w:rPr>
          <w:rFonts w:ascii="Times New Roman" w:hAnsi="Times New Roman"/>
          <w:lang w:val="en-US"/>
        </w:rPr>
      </w:pPr>
    </w:p>
    <w:p w14:paraId="6BAF462A" w14:textId="6F97D3E8" w:rsidR="007F453E" w:rsidRPr="00F2224E" w:rsidRDefault="007F453E" w:rsidP="008F507A">
      <w:pPr>
        <w:pStyle w:val="Kop2"/>
        <w:spacing w:before="0" w:after="0"/>
        <w:ind w:right="-227"/>
        <w:rPr>
          <w:lang w:val="en-US"/>
        </w:rPr>
      </w:pPr>
      <w:r w:rsidRPr="00F2224E">
        <w:rPr>
          <w:rFonts w:ascii="Times New Roman" w:hAnsi="Times New Roman"/>
          <w:lang w:val="en-US"/>
        </w:rPr>
        <w:br w:type="page"/>
      </w:r>
      <w:r w:rsidR="00FD5C24" w:rsidRPr="00F2224E">
        <w:rPr>
          <w:lang w:val="en-US"/>
        </w:rPr>
        <w:lastRenderedPageBreak/>
        <w:t>Consultation text editor</w:t>
      </w:r>
    </w:p>
    <w:p w14:paraId="3E23B377" w14:textId="77777777" w:rsidR="008464FA" w:rsidRPr="00F2224E" w:rsidRDefault="00FD5C24" w:rsidP="008F507A">
      <w:pPr>
        <w:ind w:right="-227"/>
        <w:rPr>
          <w:rFonts w:ascii="Times New Roman" w:hAnsi="Times New Roman"/>
          <w:lang w:val="en-US"/>
        </w:rPr>
      </w:pPr>
      <w:r w:rsidRPr="00F2224E">
        <w:rPr>
          <w:rFonts w:ascii="Times New Roman" w:hAnsi="Times New Roman"/>
          <w:lang w:val="en-US"/>
        </w:rPr>
        <w:t xml:space="preserve">After you filled in the patient name and address details, </w:t>
      </w:r>
      <w:r w:rsidR="002C04D6" w:rsidRPr="00F2224E">
        <w:rPr>
          <w:rFonts w:ascii="Times New Roman" w:hAnsi="Times New Roman"/>
          <w:lang w:val="en-US"/>
        </w:rPr>
        <w:t>you</w:t>
      </w:r>
      <w:r w:rsidRPr="00F2224E">
        <w:rPr>
          <w:rFonts w:ascii="Times New Roman" w:hAnsi="Times New Roman"/>
          <w:lang w:val="en-US"/>
        </w:rPr>
        <w:t xml:space="preserve"> click on the Tab </w:t>
      </w:r>
      <w:r w:rsidR="002C04D6" w:rsidRPr="00F2224E">
        <w:rPr>
          <w:rFonts w:ascii="Times New Roman" w:hAnsi="Times New Roman"/>
          <w:lang w:val="en-US"/>
        </w:rPr>
        <w:t>Consultation</w:t>
      </w:r>
      <w:r w:rsidR="008464FA" w:rsidRPr="00F2224E">
        <w:rPr>
          <w:rFonts w:ascii="Times New Roman" w:hAnsi="Times New Roman"/>
          <w:lang w:val="en-US"/>
        </w:rPr>
        <w:t xml:space="preserve"> and come to the </w:t>
      </w:r>
      <w:r w:rsidR="00126DA8" w:rsidRPr="00F2224E">
        <w:rPr>
          <w:rFonts w:ascii="Times New Roman" w:hAnsi="Times New Roman"/>
          <w:lang w:val="en-US"/>
        </w:rPr>
        <w:t>consultation</w:t>
      </w:r>
      <w:r w:rsidR="008464FA" w:rsidRPr="00F2224E">
        <w:rPr>
          <w:rFonts w:ascii="Times New Roman" w:hAnsi="Times New Roman"/>
          <w:lang w:val="en-US"/>
        </w:rPr>
        <w:t xml:space="preserve"> text window:</w:t>
      </w:r>
    </w:p>
    <w:p w14:paraId="7AA8BFF5" w14:textId="77777777" w:rsidR="002704D7" w:rsidRPr="00F2224E" w:rsidRDefault="008464FA" w:rsidP="0026769A">
      <w:pPr>
        <w:numPr>
          <w:ilvl w:val="0"/>
          <w:numId w:val="77"/>
        </w:numPr>
        <w:ind w:right="-227"/>
        <w:rPr>
          <w:rFonts w:ascii="Times New Roman" w:hAnsi="Times New Roman"/>
          <w:lang w:val="en-US"/>
        </w:rPr>
      </w:pPr>
      <w:r w:rsidRPr="00F2224E">
        <w:rPr>
          <w:rFonts w:ascii="Times New Roman" w:hAnsi="Times New Roman"/>
          <w:lang w:val="en-US"/>
        </w:rPr>
        <w:t xml:space="preserve">The </w:t>
      </w:r>
      <w:r w:rsidRPr="00F2224E">
        <w:rPr>
          <w:rFonts w:ascii="Times New Roman" w:hAnsi="Times New Roman"/>
          <w:b/>
          <w:lang w:val="en-US"/>
        </w:rPr>
        <w:t>Pen-icon</w:t>
      </w:r>
      <w:r w:rsidRPr="00F2224E">
        <w:rPr>
          <w:rFonts w:ascii="Times New Roman" w:hAnsi="Times New Roman"/>
          <w:lang w:val="en-US"/>
        </w:rPr>
        <w:t xml:space="preserve"> shows the consultation text editor</w:t>
      </w:r>
    </w:p>
    <w:p w14:paraId="36D91124" w14:textId="77777777" w:rsidR="008464FA" w:rsidRPr="00F2224E" w:rsidRDefault="008464FA" w:rsidP="0026769A">
      <w:pPr>
        <w:numPr>
          <w:ilvl w:val="0"/>
          <w:numId w:val="77"/>
        </w:numPr>
        <w:ind w:right="-227"/>
        <w:rPr>
          <w:rFonts w:ascii="Times New Roman" w:hAnsi="Times New Roman"/>
          <w:lang w:val="en-US"/>
        </w:rPr>
      </w:pPr>
      <w:r w:rsidRPr="00F2224E">
        <w:rPr>
          <w:rFonts w:ascii="Times New Roman" w:hAnsi="Times New Roman"/>
          <w:lang w:val="en-US"/>
        </w:rPr>
        <w:t>The "</w:t>
      </w:r>
      <w:r w:rsidRPr="00F2224E">
        <w:rPr>
          <w:rFonts w:ascii="Times New Roman" w:hAnsi="Times New Roman"/>
          <w:b/>
          <w:lang w:val="en-US"/>
        </w:rPr>
        <w:t>Info</w:t>
      </w:r>
      <w:r w:rsidRPr="00F2224E">
        <w:rPr>
          <w:rFonts w:ascii="Times New Roman" w:hAnsi="Times New Roman"/>
          <w:lang w:val="en-US"/>
        </w:rPr>
        <w:t>" shows/hide</w:t>
      </w:r>
      <w:r w:rsidR="00A62C02" w:rsidRPr="00F2224E">
        <w:rPr>
          <w:rFonts w:ascii="Times New Roman" w:hAnsi="Times New Roman"/>
          <w:lang w:val="en-US"/>
        </w:rPr>
        <w:t>s</w:t>
      </w:r>
      <w:r w:rsidRPr="00F2224E">
        <w:rPr>
          <w:rFonts w:ascii="Times New Roman" w:hAnsi="Times New Roman"/>
          <w:lang w:val="en-US"/>
        </w:rPr>
        <w:t xml:space="preserve"> the </w:t>
      </w:r>
      <w:r w:rsidR="00126DA8" w:rsidRPr="00F2224E">
        <w:rPr>
          <w:rFonts w:ascii="Times New Roman" w:hAnsi="Times New Roman"/>
          <w:lang w:val="en-US"/>
        </w:rPr>
        <w:t>consultation</w:t>
      </w:r>
      <w:r w:rsidRPr="00F2224E">
        <w:rPr>
          <w:rFonts w:ascii="Times New Roman" w:hAnsi="Times New Roman"/>
          <w:lang w:val="en-US"/>
        </w:rPr>
        <w:t xml:space="preserve"> summary </w:t>
      </w:r>
      <w:r w:rsidRPr="00F2224E">
        <w:rPr>
          <w:rFonts w:ascii="Times New Roman" w:hAnsi="Times New Roman"/>
          <w:b/>
          <w:lang w:val="en-US"/>
        </w:rPr>
        <w:t>info fields</w:t>
      </w:r>
    </w:p>
    <w:p w14:paraId="407364B9" w14:textId="05FF992A" w:rsidR="008464FA" w:rsidRPr="00F2224E" w:rsidRDefault="00FE0344" w:rsidP="0026769A">
      <w:pPr>
        <w:numPr>
          <w:ilvl w:val="0"/>
          <w:numId w:val="77"/>
        </w:numPr>
        <w:ind w:right="-227"/>
        <w:rPr>
          <w:rFonts w:ascii="Times New Roman" w:hAnsi="Times New Roman"/>
          <w:lang w:val="en-US"/>
        </w:rPr>
      </w:pPr>
      <w:r w:rsidRPr="00F2224E">
        <w:rPr>
          <w:noProof/>
          <w:lang w:val="en-US" w:eastAsia="en-GB"/>
        </w:rPr>
        <w:drawing>
          <wp:anchor distT="0" distB="0" distL="114300" distR="114300" simplePos="0" relativeHeight="251615744" behindDoc="0" locked="0" layoutInCell="1" allowOverlap="1" wp14:anchorId="0EF992E2" wp14:editId="3BB41111">
            <wp:simplePos x="0" y="0"/>
            <wp:positionH relativeFrom="column">
              <wp:posOffset>313055</wp:posOffset>
            </wp:positionH>
            <wp:positionV relativeFrom="paragraph">
              <wp:posOffset>431165</wp:posOffset>
            </wp:positionV>
            <wp:extent cx="5655945" cy="2030730"/>
            <wp:effectExtent l="19050" t="19050" r="1905" b="7620"/>
            <wp:wrapSquare wrapText="bothSides"/>
            <wp:docPr id="578" name="Afbeelding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655945" cy="203073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8464FA" w:rsidRPr="00F2224E">
        <w:rPr>
          <w:rFonts w:ascii="Times New Roman" w:hAnsi="Times New Roman"/>
          <w:lang w:val="en-US"/>
        </w:rPr>
        <w:t xml:space="preserve">In the text editor you can press on the keyboard the </w:t>
      </w:r>
      <w:r w:rsidR="008464FA" w:rsidRPr="00F2224E">
        <w:rPr>
          <w:rFonts w:ascii="Times New Roman" w:hAnsi="Times New Roman"/>
          <w:b/>
          <w:u w:val="single"/>
          <w:lang w:val="en-US"/>
        </w:rPr>
        <w:t>Tab</w:t>
      </w:r>
      <w:r w:rsidR="008464FA" w:rsidRPr="00F2224E">
        <w:rPr>
          <w:rFonts w:ascii="Times New Roman" w:hAnsi="Times New Roman"/>
          <w:lang w:val="en-US"/>
        </w:rPr>
        <w:t xml:space="preserve"> key to add a new row for each new symptom. </w:t>
      </w:r>
      <w:r w:rsidR="00A62C02" w:rsidRPr="00F2224E">
        <w:rPr>
          <w:rFonts w:ascii="Times New Roman" w:hAnsi="Times New Roman"/>
          <w:lang w:val="en-US"/>
        </w:rPr>
        <w:t xml:space="preserve">The </w:t>
      </w:r>
      <w:r w:rsidR="00A62C02" w:rsidRPr="00F2224E">
        <w:rPr>
          <w:rFonts w:ascii="Times New Roman" w:hAnsi="Times New Roman"/>
          <w:b/>
          <w:u w:val="single"/>
          <w:lang w:val="en-US"/>
        </w:rPr>
        <w:t>Enter</w:t>
      </w:r>
      <w:r w:rsidR="00A62C02" w:rsidRPr="00F2224E">
        <w:rPr>
          <w:rFonts w:ascii="Times New Roman" w:hAnsi="Times New Roman"/>
          <w:lang w:val="en-US"/>
        </w:rPr>
        <w:t xml:space="preserve"> key adds a new line within the same row.</w:t>
      </w:r>
    </w:p>
    <w:p w14:paraId="25EBF476" w14:textId="77777777" w:rsidR="006D27D0" w:rsidRPr="00F2224E" w:rsidRDefault="006D27D0" w:rsidP="008F507A">
      <w:pPr>
        <w:ind w:right="-227"/>
        <w:rPr>
          <w:rFonts w:ascii="Times New Roman" w:hAnsi="Times New Roman"/>
          <w:lang w:val="en-US"/>
        </w:rPr>
      </w:pPr>
    </w:p>
    <w:p w14:paraId="680E11E1" w14:textId="58F52CD5" w:rsidR="000A5D1E" w:rsidRPr="00F2224E" w:rsidRDefault="00FE0344" w:rsidP="008F507A">
      <w:pPr>
        <w:ind w:right="-227"/>
        <w:rPr>
          <w:rFonts w:ascii="Times New Roman" w:hAnsi="Times New Roman"/>
          <w:b/>
          <w:lang w:val="en-US"/>
        </w:rPr>
      </w:pPr>
      <w:r w:rsidRPr="00F2224E">
        <w:rPr>
          <w:rFonts w:ascii="Times New Roman" w:hAnsi="Times New Roman"/>
          <w:noProof/>
          <w:lang w:val="en-US" w:eastAsia="en-GB"/>
        </w:rPr>
        <w:drawing>
          <wp:anchor distT="0" distB="0" distL="114300" distR="114300" simplePos="0" relativeHeight="251530752" behindDoc="0" locked="0" layoutInCell="1" allowOverlap="1" wp14:anchorId="17849284" wp14:editId="4FA71C4A">
            <wp:simplePos x="0" y="0"/>
            <wp:positionH relativeFrom="column">
              <wp:posOffset>2001520</wp:posOffset>
            </wp:positionH>
            <wp:positionV relativeFrom="paragraph">
              <wp:posOffset>66675</wp:posOffset>
            </wp:positionV>
            <wp:extent cx="3966210" cy="841375"/>
            <wp:effectExtent l="19050" t="19050" r="0" b="0"/>
            <wp:wrapSquare wrapText="bothSides"/>
            <wp:docPr id="416" name="Afbeelding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3966210" cy="84137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0A5D1E" w:rsidRPr="00F2224E">
        <w:rPr>
          <w:rFonts w:ascii="Times New Roman" w:hAnsi="Times New Roman"/>
          <w:b/>
          <w:lang w:val="en-US"/>
        </w:rPr>
        <w:t>Consult summary details</w:t>
      </w:r>
    </w:p>
    <w:p w14:paraId="7ED0DBB9" w14:textId="77777777" w:rsidR="008464FA" w:rsidRPr="00F2224E" w:rsidRDefault="000A5D1E" w:rsidP="008F507A">
      <w:pPr>
        <w:ind w:right="-227"/>
        <w:rPr>
          <w:rFonts w:ascii="Times New Roman" w:hAnsi="Times New Roman"/>
          <w:lang w:val="en-US"/>
        </w:rPr>
      </w:pPr>
      <w:r w:rsidRPr="00F2224E">
        <w:rPr>
          <w:rFonts w:ascii="Times New Roman" w:hAnsi="Times New Roman"/>
          <w:lang w:val="en-US"/>
        </w:rPr>
        <w:t xml:space="preserve">This area has the following information: </w:t>
      </w:r>
    </w:p>
    <w:p w14:paraId="2D8A3322" w14:textId="77777777" w:rsidR="00514936" w:rsidRPr="00F2224E" w:rsidRDefault="000A5D1E" w:rsidP="008F507A">
      <w:pPr>
        <w:ind w:right="-227"/>
        <w:rPr>
          <w:rFonts w:ascii="Times New Roman" w:hAnsi="Times New Roman"/>
          <w:lang w:val="en-US"/>
        </w:rPr>
      </w:pPr>
      <w:r w:rsidRPr="00F2224E">
        <w:rPr>
          <w:rFonts w:ascii="Times New Roman" w:hAnsi="Times New Roman"/>
          <w:lang w:val="en-US"/>
        </w:rPr>
        <w:t xml:space="preserve">- </w:t>
      </w:r>
      <w:r w:rsidR="004B3536" w:rsidRPr="00F2224E">
        <w:rPr>
          <w:rFonts w:ascii="Times New Roman" w:hAnsi="Times New Roman"/>
          <w:lang w:val="en-US"/>
        </w:rPr>
        <w:t xml:space="preserve">The </w:t>
      </w:r>
      <w:r w:rsidR="004B3536" w:rsidRPr="00F2224E">
        <w:rPr>
          <w:rFonts w:ascii="Times New Roman" w:hAnsi="Times New Roman"/>
          <w:b/>
          <w:lang w:val="en-US"/>
        </w:rPr>
        <w:t xml:space="preserve">age </w:t>
      </w:r>
      <w:r w:rsidR="004B3536" w:rsidRPr="00F2224E">
        <w:rPr>
          <w:rFonts w:ascii="Times New Roman" w:hAnsi="Times New Roman"/>
          <w:lang w:val="en-US"/>
        </w:rPr>
        <w:t>of the patient (giv</w:t>
      </w:r>
      <w:r w:rsidRPr="00F2224E">
        <w:rPr>
          <w:rFonts w:ascii="Times New Roman" w:hAnsi="Times New Roman"/>
          <w:lang w:val="en-US"/>
        </w:rPr>
        <w:t>en in: years, months and days).</w:t>
      </w:r>
    </w:p>
    <w:p w14:paraId="29D85A9F" w14:textId="4A75B855" w:rsidR="00514936" w:rsidRPr="00F2224E" w:rsidRDefault="00FE0344" w:rsidP="008F507A">
      <w:pPr>
        <w:ind w:right="-227"/>
        <w:rPr>
          <w:lang w:val="en-US"/>
        </w:rPr>
      </w:pPr>
      <w:r w:rsidRPr="00F2224E">
        <w:rPr>
          <w:noProof/>
          <w:lang w:val="en-US" w:eastAsia="en-GB"/>
        </w:rPr>
        <w:drawing>
          <wp:anchor distT="0" distB="0" distL="114300" distR="114300" simplePos="0" relativeHeight="251587072" behindDoc="0" locked="0" layoutInCell="1" allowOverlap="1" wp14:anchorId="53F57E16" wp14:editId="15C53B04">
            <wp:simplePos x="0" y="0"/>
            <wp:positionH relativeFrom="column">
              <wp:posOffset>2001520</wp:posOffset>
            </wp:positionH>
            <wp:positionV relativeFrom="paragraph">
              <wp:posOffset>205105</wp:posOffset>
            </wp:positionV>
            <wp:extent cx="3966210" cy="1228090"/>
            <wp:effectExtent l="19050" t="19050" r="0" b="0"/>
            <wp:wrapSquare wrapText="bothSides"/>
            <wp:docPr id="545" name="Afbeelding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3966210" cy="122809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0A5D1E" w:rsidRPr="00F2224E">
        <w:rPr>
          <w:rFonts w:ascii="Times New Roman" w:hAnsi="Times New Roman"/>
          <w:lang w:val="en-US"/>
        </w:rPr>
        <w:t>- T</w:t>
      </w:r>
      <w:r w:rsidR="004B3536" w:rsidRPr="00F2224E">
        <w:rPr>
          <w:rFonts w:ascii="Times New Roman" w:hAnsi="Times New Roman"/>
          <w:lang w:val="en-US"/>
        </w:rPr>
        <w:t xml:space="preserve">he </w:t>
      </w:r>
      <w:r w:rsidR="004B3536" w:rsidRPr="00F2224E">
        <w:rPr>
          <w:rFonts w:ascii="Times New Roman" w:hAnsi="Times New Roman"/>
          <w:b/>
          <w:lang w:val="en-US"/>
        </w:rPr>
        <w:t>consultation date</w:t>
      </w:r>
      <w:r w:rsidR="004B3536" w:rsidRPr="00F2224E">
        <w:rPr>
          <w:rFonts w:ascii="Times New Roman" w:hAnsi="Times New Roman"/>
          <w:lang w:val="en-US"/>
        </w:rPr>
        <w:t xml:space="preserve"> </w:t>
      </w:r>
      <w:r w:rsidR="004B3536" w:rsidRPr="00F2224E">
        <w:rPr>
          <w:rFonts w:ascii="Times New Roman" w:hAnsi="Times New Roman"/>
          <w:b/>
          <w:lang w:val="en-US"/>
        </w:rPr>
        <w:t>and time.</w:t>
      </w:r>
      <w:r w:rsidR="004B3536" w:rsidRPr="00F2224E">
        <w:rPr>
          <w:lang w:val="en-US"/>
        </w:rPr>
        <w:t xml:space="preserve"> </w:t>
      </w:r>
    </w:p>
    <w:p w14:paraId="6C19533C" w14:textId="77777777" w:rsidR="000A5D1E" w:rsidRPr="00F2224E" w:rsidRDefault="000A5D1E" w:rsidP="008F507A">
      <w:pPr>
        <w:ind w:right="-227"/>
        <w:rPr>
          <w:rFonts w:ascii="Times New Roman" w:hAnsi="Times New Roman"/>
          <w:lang w:val="en-US"/>
        </w:rPr>
      </w:pPr>
      <w:r w:rsidRPr="00F2224E">
        <w:rPr>
          <w:lang w:val="en-US"/>
        </w:rPr>
        <w:t xml:space="preserve">- </w:t>
      </w:r>
      <w:r w:rsidR="00B96F9E" w:rsidRPr="00F2224E">
        <w:rPr>
          <w:lang w:val="en-US"/>
        </w:rPr>
        <w:t xml:space="preserve">The </w:t>
      </w:r>
      <w:r w:rsidR="00B96F9E" w:rsidRPr="00F2224E">
        <w:rPr>
          <w:rFonts w:ascii="Times New Roman" w:hAnsi="Times New Roman"/>
          <w:b/>
          <w:lang w:val="en-US"/>
        </w:rPr>
        <w:t>Place</w:t>
      </w:r>
      <w:r w:rsidR="00B96F9E" w:rsidRPr="00F2224E">
        <w:rPr>
          <w:rFonts w:ascii="Times New Roman" w:hAnsi="Times New Roman"/>
          <w:lang w:val="en-US"/>
        </w:rPr>
        <w:t xml:space="preserve"> field </w:t>
      </w:r>
      <w:r w:rsidRPr="00F2224E">
        <w:rPr>
          <w:rFonts w:ascii="Times New Roman" w:hAnsi="Times New Roman"/>
          <w:lang w:val="en-US"/>
        </w:rPr>
        <w:t>is to note</w:t>
      </w:r>
      <w:r w:rsidR="00B96F9E" w:rsidRPr="00F2224E">
        <w:rPr>
          <w:rFonts w:ascii="Times New Roman" w:hAnsi="Times New Roman"/>
          <w:lang w:val="en-US"/>
        </w:rPr>
        <w:t xml:space="preserve"> where the consultation takes place. </w:t>
      </w:r>
    </w:p>
    <w:p w14:paraId="229B1DF5" w14:textId="77777777" w:rsidR="00514936" w:rsidRPr="00F2224E" w:rsidRDefault="000A5D1E" w:rsidP="008F507A">
      <w:pPr>
        <w:ind w:right="-227"/>
        <w:rPr>
          <w:rFonts w:ascii="Times New Roman" w:hAnsi="Times New Roman"/>
          <w:lang w:val="en-US"/>
        </w:rPr>
      </w:pPr>
      <w:r w:rsidRPr="00F2224E">
        <w:rPr>
          <w:rFonts w:ascii="Times New Roman" w:hAnsi="Times New Roman"/>
          <w:lang w:val="en-US"/>
        </w:rPr>
        <w:t xml:space="preserve">- </w:t>
      </w:r>
      <w:r w:rsidR="00B96F9E" w:rsidRPr="00F2224E">
        <w:rPr>
          <w:rFonts w:ascii="Times New Roman" w:hAnsi="Times New Roman"/>
          <w:lang w:val="en-US"/>
        </w:rPr>
        <w:t xml:space="preserve">In the </w:t>
      </w:r>
      <w:r w:rsidR="00B96F9E" w:rsidRPr="00F2224E">
        <w:rPr>
          <w:rFonts w:ascii="Times New Roman" w:hAnsi="Times New Roman"/>
          <w:b/>
          <w:lang w:val="en-US"/>
        </w:rPr>
        <w:t xml:space="preserve">Type of consultation </w:t>
      </w:r>
      <w:r w:rsidR="00B96F9E" w:rsidRPr="00F2224E">
        <w:rPr>
          <w:rFonts w:ascii="Times New Roman" w:hAnsi="Times New Roman"/>
          <w:lang w:val="en-US"/>
        </w:rPr>
        <w:t xml:space="preserve">field you can indicate e.g. acute, chronic, follow up. </w:t>
      </w:r>
    </w:p>
    <w:p w14:paraId="33D90EE8" w14:textId="0351BC4A" w:rsidR="00514936"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16768" behindDoc="0" locked="0" layoutInCell="1" allowOverlap="1" wp14:anchorId="0BF2EB4F" wp14:editId="3DB27C27">
            <wp:simplePos x="0" y="0"/>
            <wp:positionH relativeFrom="column">
              <wp:posOffset>4094480</wp:posOffset>
            </wp:positionH>
            <wp:positionV relativeFrom="paragraph">
              <wp:posOffset>393700</wp:posOffset>
            </wp:positionV>
            <wp:extent cx="1873250" cy="829945"/>
            <wp:effectExtent l="19050" t="19050" r="0" b="8255"/>
            <wp:wrapSquare wrapText="bothSides"/>
            <wp:docPr id="579" name="Afbeelding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1873250" cy="82994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0A5D1E" w:rsidRPr="00F2224E">
        <w:rPr>
          <w:rFonts w:ascii="Times New Roman" w:hAnsi="Times New Roman"/>
          <w:lang w:val="en-US"/>
        </w:rPr>
        <w:t xml:space="preserve">- </w:t>
      </w:r>
      <w:r w:rsidR="00B96F9E" w:rsidRPr="00F2224E">
        <w:rPr>
          <w:rFonts w:ascii="Times New Roman" w:hAnsi="Times New Roman"/>
          <w:lang w:val="en-US"/>
        </w:rPr>
        <w:t xml:space="preserve">The field </w:t>
      </w:r>
      <w:r w:rsidR="00B96F9E" w:rsidRPr="00F2224E">
        <w:rPr>
          <w:rFonts w:ascii="Times New Roman" w:hAnsi="Times New Roman"/>
          <w:b/>
          <w:lang w:val="en-US"/>
        </w:rPr>
        <w:t>General evaluation</w:t>
      </w:r>
      <w:r w:rsidR="00B96F9E" w:rsidRPr="00F2224E">
        <w:rPr>
          <w:rFonts w:ascii="Times New Roman" w:hAnsi="Times New Roman"/>
          <w:lang w:val="en-US"/>
        </w:rPr>
        <w:t xml:space="preserve"> will only be</w:t>
      </w:r>
      <w:r w:rsidR="00514936" w:rsidRPr="00F2224E">
        <w:rPr>
          <w:rFonts w:ascii="Times New Roman" w:hAnsi="Times New Roman"/>
          <w:lang w:val="en-US"/>
        </w:rPr>
        <w:t xml:space="preserve"> </w:t>
      </w:r>
      <w:r w:rsidR="00B96F9E" w:rsidRPr="00F2224E">
        <w:rPr>
          <w:rFonts w:ascii="Times New Roman" w:hAnsi="Times New Roman"/>
          <w:lang w:val="en-US"/>
        </w:rPr>
        <w:t xml:space="preserve">displayed after a </w:t>
      </w:r>
      <w:r w:rsidR="00514936" w:rsidRPr="00F2224E">
        <w:rPr>
          <w:rFonts w:ascii="Times New Roman" w:hAnsi="Times New Roman"/>
          <w:lang w:val="en-US"/>
        </w:rPr>
        <w:t xml:space="preserve">second </w:t>
      </w:r>
      <w:r w:rsidR="006D379D" w:rsidRPr="00F2224E">
        <w:rPr>
          <w:rFonts w:ascii="Times New Roman" w:hAnsi="Times New Roman"/>
          <w:lang w:val="en-US"/>
        </w:rPr>
        <w:t>consu</w:t>
      </w:r>
      <w:r w:rsidR="002C04D6" w:rsidRPr="00F2224E">
        <w:rPr>
          <w:rFonts w:ascii="Times New Roman" w:hAnsi="Times New Roman"/>
          <w:lang w:val="en-US"/>
        </w:rPr>
        <w:t>lt</w:t>
      </w:r>
      <w:r w:rsidR="006D379D" w:rsidRPr="00F2224E">
        <w:rPr>
          <w:rFonts w:ascii="Times New Roman" w:hAnsi="Times New Roman"/>
          <w:lang w:val="en-US"/>
        </w:rPr>
        <w:t>at</w:t>
      </w:r>
      <w:r w:rsidR="002C04D6" w:rsidRPr="00F2224E">
        <w:rPr>
          <w:rFonts w:ascii="Times New Roman" w:hAnsi="Times New Roman"/>
          <w:lang w:val="en-US"/>
        </w:rPr>
        <w:t>ion</w:t>
      </w:r>
      <w:r w:rsidR="00514936" w:rsidRPr="00F2224E">
        <w:rPr>
          <w:rFonts w:ascii="Times New Roman" w:hAnsi="Times New Roman"/>
          <w:lang w:val="en-US"/>
        </w:rPr>
        <w:t xml:space="preserve"> has been created.</w:t>
      </w:r>
    </w:p>
    <w:p w14:paraId="291D9806" w14:textId="77777777" w:rsidR="00514936" w:rsidRPr="00F2224E" w:rsidRDefault="00514936" w:rsidP="008F507A">
      <w:pPr>
        <w:ind w:right="-227"/>
        <w:rPr>
          <w:rFonts w:ascii="Times New Roman" w:hAnsi="Times New Roman"/>
          <w:lang w:val="en-US"/>
        </w:rPr>
      </w:pPr>
    </w:p>
    <w:p w14:paraId="6F5DEB6E" w14:textId="77777777" w:rsidR="00B96F9E" w:rsidRPr="00F2224E" w:rsidRDefault="0082157A" w:rsidP="008F507A">
      <w:pPr>
        <w:ind w:right="-227"/>
        <w:rPr>
          <w:rFonts w:ascii="Times New Roman" w:hAnsi="Times New Roman"/>
          <w:sz w:val="20"/>
          <w:szCs w:val="20"/>
          <w:lang w:val="en-US"/>
        </w:rPr>
      </w:pPr>
      <w:r w:rsidRPr="00F2224E">
        <w:rPr>
          <w:rFonts w:ascii="Times New Roman" w:hAnsi="Times New Roman"/>
          <w:b/>
          <w:lang w:val="en-US"/>
        </w:rPr>
        <w:t xml:space="preserve">Show/Hide </w:t>
      </w:r>
      <w:r w:rsidR="00A62C02" w:rsidRPr="00F2224E">
        <w:rPr>
          <w:rFonts w:ascii="Times New Roman" w:hAnsi="Times New Roman"/>
          <w:b/>
          <w:lang w:val="en-US"/>
        </w:rPr>
        <w:t xml:space="preserve">the </w:t>
      </w:r>
      <w:r w:rsidRPr="00F2224E">
        <w:rPr>
          <w:rFonts w:ascii="Times New Roman" w:hAnsi="Times New Roman"/>
          <w:b/>
          <w:lang w:val="en-US"/>
        </w:rPr>
        <w:t>consult summary</w:t>
      </w:r>
      <w:r w:rsidR="00B96F9E" w:rsidRPr="00F2224E">
        <w:rPr>
          <w:rFonts w:ascii="Times New Roman" w:hAnsi="Times New Roman"/>
          <w:b/>
          <w:lang w:val="en-US"/>
        </w:rPr>
        <w:t xml:space="preserve"> fields </w:t>
      </w:r>
    </w:p>
    <w:p w14:paraId="011DBF38" w14:textId="77777777" w:rsidR="00AE10D5" w:rsidRPr="00F2224E" w:rsidRDefault="0082157A" w:rsidP="008F507A">
      <w:pPr>
        <w:ind w:right="-227"/>
        <w:rPr>
          <w:rFonts w:ascii="Times New Roman" w:hAnsi="Times New Roman"/>
          <w:lang w:val="en-US"/>
        </w:rPr>
      </w:pPr>
      <w:r w:rsidRPr="00F2224E">
        <w:rPr>
          <w:rFonts w:ascii="Times New Roman" w:hAnsi="Times New Roman"/>
          <w:lang w:val="en-US"/>
        </w:rPr>
        <w:t xml:space="preserve">Click on </w:t>
      </w:r>
      <w:r w:rsidR="008464FA" w:rsidRPr="00F2224E">
        <w:rPr>
          <w:rFonts w:ascii="Times New Roman" w:hAnsi="Times New Roman"/>
          <w:b/>
          <w:lang w:val="en-US"/>
        </w:rPr>
        <w:t>Info</w:t>
      </w:r>
      <w:r w:rsidR="008464FA" w:rsidRPr="00F2224E">
        <w:rPr>
          <w:rFonts w:ascii="Times New Roman" w:hAnsi="Times New Roman"/>
          <w:lang w:val="en-US"/>
        </w:rPr>
        <w:t xml:space="preserve"> </w:t>
      </w:r>
      <w:r w:rsidRPr="00F2224E">
        <w:rPr>
          <w:rFonts w:ascii="Times New Roman" w:hAnsi="Times New Roman"/>
          <w:lang w:val="en-US"/>
        </w:rPr>
        <w:t>to open or close the consultation summary fields</w:t>
      </w:r>
      <w:r w:rsidR="008464FA" w:rsidRPr="00F2224E">
        <w:rPr>
          <w:rFonts w:ascii="Times New Roman" w:hAnsi="Times New Roman"/>
          <w:lang w:val="en-US"/>
        </w:rPr>
        <w:t>.</w:t>
      </w:r>
    </w:p>
    <w:p w14:paraId="6D3D7C51" w14:textId="77777777" w:rsidR="008464FA" w:rsidRPr="00F2224E" w:rsidRDefault="008464FA" w:rsidP="008F507A">
      <w:pPr>
        <w:ind w:right="-227"/>
        <w:rPr>
          <w:rFonts w:ascii="Times New Roman" w:hAnsi="Times New Roman"/>
          <w:lang w:val="en-US"/>
        </w:rPr>
      </w:pPr>
    </w:p>
    <w:p w14:paraId="6AD71960" w14:textId="77777777" w:rsidR="008464FA" w:rsidRPr="00F2224E" w:rsidRDefault="008464FA" w:rsidP="008F507A">
      <w:pPr>
        <w:ind w:right="-227"/>
        <w:rPr>
          <w:rFonts w:ascii="Times New Roman" w:hAnsi="Times New Roman"/>
          <w:lang w:val="en-US"/>
        </w:rPr>
      </w:pPr>
    </w:p>
    <w:p w14:paraId="58F5571C" w14:textId="111673E5" w:rsidR="00F96B53"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531776" behindDoc="0" locked="0" layoutInCell="1" allowOverlap="1" wp14:anchorId="0139FCF6" wp14:editId="4DDF7849">
            <wp:simplePos x="0" y="0"/>
            <wp:positionH relativeFrom="column">
              <wp:posOffset>3105785</wp:posOffset>
            </wp:positionH>
            <wp:positionV relativeFrom="paragraph">
              <wp:posOffset>26670</wp:posOffset>
            </wp:positionV>
            <wp:extent cx="2861945" cy="2083435"/>
            <wp:effectExtent l="19050" t="19050" r="0" b="0"/>
            <wp:wrapSquare wrapText="bothSides"/>
            <wp:docPr id="418" name="Afbeelding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2861945" cy="208343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571BA1EA" w14:textId="77777777" w:rsidR="00AE10D5" w:rsidRPr="00F2224E" w:rsidRDefault="00F96B53" w:rsidP="008F507A">
      <w:pPr>
        <w:ind w:right="-227"/>
        <w:rPr>
          <w:rFonts w:ascii="Times New Roman" w:hAnsi="Times New Roman"/>
          <w:b/>
          <w:lang w:val="en-US"/>
        </w:rPr>
      </w:pPr>
      <w:r w:rsidRPr="00F2224E">
        <w:rPr>
          <w:rFonts w:ascii="Times New Roman" w:hAnsi="Times New Roman"/>
          <w:b/>
          <w:lang w:val="en-US"/>
        </w:rPr>
        <w:t xml:space="preserve">Browsing through </w:t>
      </w:r>
      <w:r w:rsidR="002C04D6" w:rsidRPr="00F2224E">
        <w:rPr>
          <w:rFonts w:ascii="Times New Roman" w:hAnsi="Times New Roman"/>
          <w:b/>
          <w:lang w:val="en-US"/>
        </w:rPr>
        <w:t>consultations</w:t>
      </w:r>
    </w:p>
    <w:p w14:paraId="5A1F788E" w14:textId="77777777" w:rsidR="004B3536" w:rsidRPr="00F2224E" w:rsidRDefault="00F96B53" w:rsidP="008F507A">
      <w:pPr>
        <w:ind w:right="-227"/>
        <w:rPr>
          <w:rFonts w:ascii="Times New Roman" w:hAnsi="Times New Roman"/>
          <w:lang w:val="en-US"/>
        </w:rPr>
      </w:pPr>
      <w:r w:rsidRPr="00F2224E">
        <w:rPr>
          <w:rFonts w:ascii="Times New Roman" w:hAnsi="Times New Roman"/>
          <w:lang w:val="en-US"/>
        </w:rPr>
        <w:t>After several</w:t>
      </w:r>
      <w:r w:rsidR="002C04D6" w:rsidRPr="00F2224E">
        <w:rPr>
          <w:rFonts w:ascii="Times New Roman" w:hAnsi="Times New Roman"/>
          <w:lang w:val="en-US"/>
        </w:rPr>
        <w:t xml:space="preserve"> </w:t>
      </w:r>
      <w:r w:rsidRPr="00F2224E">
        <w:rPr>
          <w:rFonts w:ascii="Times New Roman" w:hAnsi="Times New Roman"/>
          <w:lang w:val="en-US"/>
        </w:rPr>
        <w:t>consult</w:t>
      </w:r>
      <w:r w:rsidR="002C04D6" w:rsidRPr="00F2224E">
        <w:rPr>
          <w:rFonts w:ascii="Times New Roman" w:hAnsi="Times New Roman"/>
          <w:lang w:val="en-US"/>
        </w:rPr>
        <w:t>at</w:t>
      </w:r>
      <w:r w:rsidRPr="00F2224E">
        <w:rPr>
          <w:rFonts w:ascii="Times New Roman" w:hAnsi="Times New Roman"/>
          <w:lang w:val="en-US"/>
        </w:rPr>
        <w:t>ion</w:t>
      </w:r>
      <w:r w:rsidR="002C04D6" w:rsidRPr="00F2224E">
        <w:rPr>
          <w:rFonts w:ascii="Times New Roman" w:hAnsi="Times New Roman"/>
          <w:lang w:val="en-US"/>
        </w:rPr>
        <w:t>s</w:t>
      </w:r>
      <w:r w:rsidRPr="00F2224E">
        <w:rPr>
          <w:rFonts w:ascii="Times New Roman" w:hAnsi="Times New Roman"/>
          <w:lang w:val="en-US"/>
        </w:rPr>
        <w:t xml:space="preserve"> have been created for a patient, you can browse through them with the </w:t>
      </w:r>
      <w:r w:rsidR="004B3536" w:rsidRPr="00F2224E">
        <w:rPr>
          <w:rFonts w:ascii="Times New Roman" w:hAnsi="Times New Roman"/>
          <w:b/>
          <w:lang w:val="en-US"/>
        </w:rPr>
        <w:t>Arrow left</w:t>
      </w:r>
      <w:r w:rsidR="004B3536" w:rsidRPr="00F2224E">
        <w:rPr>
          <w:rFonts w:ascii="Times New Roman" w:hAnsi="Times New Roman"/>
          <w:lang w:val="en-US"/>
        </w:rPr>
        <w:t xml:space="preserve"> and </w:t>
      </w:r>
      <w:r w:rsidR="004B3536" w:rsidRPr="00F2224E">
        <w:rPr>
          <w:rFonts w:ascii="Times New Roman" w:hAnsi="Times New Roman"/>
          <w:b/>
          <w:lang w:val="en-US"/>
        </w:rPr>
        <w:t>Arrow right</w:t>
      </w:r>
      <w:r w:rsidR="004B3536" w:rsidRPr="00F2224E">
        <w:rPr>
          <w:rFonts w:ascii="Times New Roman" w:hAnsi="Times New Roman"/>
          <w:lang w:val="en-US"/>
        </w:rPr>
        <w:t xml:space="preserve"> buttons.</w:t>
      </w:r>
    </w:p>
    <w:p w14:paraId="0460C4AB" w14:textId="77777777" w:rsidR="004B3536" w:rsidRPr="00F2224E" w:rsidRDefault="004B3536" w:rsidP="008F507A">
      <w:pPr>
        <w:ind w:right="-227"/>
        <w:rPr>
          <w:rFonts w:ascii="Times New Roman" w:hAnsi="Times New Roman"/>
          <w:lang w:val="en-US"/>
        </w:rPr>
      </w:pPr>
    </w:p>
    <w:p w14:paraId="0F6588E0" w14:textId="77777777" w:rsidR="00F96B53" w:rsidRPr="00F2224E" w:rsidRDefault="00F96B53" w:rsidP="008F507A">
      <w:pPr>
        <w:ind w:right="-227"/>
        <w:rPr>
          <w:rFonts w:ascii="Times New Roman" w:hAnsi="Times New Roman"/>
          <w:lang w:val="en-US"/>
        </w:rPr>
      </w:pPr>
    </w:p>
    <w:p w14:paraId="4540A80E" w14:textId="77777777" w:rsidR="004B3536" w:rsidRPr="00F2224E" w:rsidRDefault="004B3536" w:rsidP="008F507A">
      <w:pPr>
        <w:ind w:right="-227"/>
        <w:rPr>
          <w:rFonts w:ascii="Times New Roman" w:hAnsi="Times New Roman"/>
          <w:lang w:val="en-US"/>
        </w:rPr>
      </w:pPr>
      <w:r w:rsidRPr="00F2224E">
        <w:rPr>
          <w:rFonts w:ascii="Times New Roman" w:hAnsi="Times New Roman"/>
          <w:lang w:val="en-US"/>
        </w:rPr>
        <w:t xml:space="preserve">The </w:t>
      </w:r>
      <w:r w:rsidRPr="00F2224E">
        <w:rPr>
          <w:rFonts w:ascii="Times New Roman" w:hAnsi="Times New Roman"/>
          <w:u w:val="single"/>
          <w:lang w:val="en-US"/>
        </w:rPr>
        <w:t>split screen</w:t>
      </w:r>
      <w:r w:rsidRPr="00F2224E">
        <w:rPr>
          <w:rFonts w:ascii="Times New Roman" w:hAnsi="Times New Roman"/>
          <w:lang w:val="en-US"/>
        </w:rPr>
        <w:t xml:space="preserve"> will show the last</w:t>
      </w:r>
      <w:r w:rsidR="00A62C02" w:rsidRPr="00F2224E">
        <w:rPr>
          <w:rFonts w:ascii="Times New Roman" w:hAnsi="Times New Roman"/>
          <w:lang w:val="en-US"/>
        </w:rPr>
        <w:t xml:space="preserve"> (or current) consultation at the lower part, and the previous consultation(s) in the upper part.</w:t>
      </w:r>
    </w:p>
    <w:p w14:paraId="5C7C0125" w14:textId="77777777" w:rsidR="00F96B53" w:rsidRPr="00F2224E" w:rsidRDefault="00F96B53" w:rsidP="008F507A">
      <w:pPr>
        <w:ind w:right="-227"/>
        <w:rPr>
          <w:rFonts w:ascii="Times New Roman" w:hAnsi="Times New Roman"/>
          <w:lang w:val="en-US"/>
        </w:rPr>
      </w:pPr>
    </w:p>
    <w:p w14:paraId="1C44BD0A" w14:textId="77777777" w:rsidR="004B3536" w:rsidRPr="00F2224E" w:rsidRDefault="004B3536" w:rsidP="008F507A">
      <w:pPr>
        <w:ind w:right="-227"/>
        <w:rPr>
          <w:rFonts w:ascii="Times New Roman" w:hAnsi="Times New Roman"/>
          <w:lang w:val="en-US"/>
        </w:rPr>
      </w:pPr>
      <w:r w:rsidRPr="00F2224E">
        <w:rPr>
          <w:rFonts w:ascii="Times New Roman" w:hAnsi="Times New Roman"/>
          <w:lang w:val="en-US"/>
        </w:rPr>
        <w:t xml:space="preserve">You can resize the </w:t>
      </w:r>
      <w:r w:rsidR="005D7BDC" w:rsidRPr="00F2224E">
        <w:rPr>
          <w:rFonts w:ascii="Times New Roman" w:hAnsi="Times New Roman"/>
          <w:lang w:val="en-US"/>
        </w:rPr>
        <w:t>upper and lower parts as you prefer.</w:t>
      </w:r>
    </w:p>
    <w:p w14:paraId="1414DEE2" w14:textId="77777777" w:rsidR="004B3536" w:rsidRPr="00F2224E" w:rsidRDefault="004B3536" w:rsidP="008F507A">
      <w:pPr>
        <w:ind w:right="-227"/>
        <w:rPr>
          <w:rFonts w:ascii="Times New Roman" w:hAnsi="Times New Roman"/>
          <w:lang w:val="en-US"/>
        </w:rPr>
      </w:pPr>
    </w:p>
    <w:p w14:paraId="7FB74B0E" w14:textId="77777777" w:rsidR="00AE10D5" w:rsidRPr="00F2224E" w:rsidRDefault="00AE10D5" w:rsidP="008F507A">
      <w:pPr>
        <w:ind w:right="-227"/>
        <w:rPr>
          <w:rFonts w:ascii="Times New Roman" w:hAnsi="Times New Roman"/>
          <w:lang w:val="en-US"/>
        </w:rPr>
      </w:pPr>
    </w:p>
    <w:p w14:paraId="35C758D0" w14:textId="68E1A2A7" w:rsidR="004B3536" w:rsidRPr="00F2224E" w:rsidRDefault="00FE0344" w:rsidP="008F507A">
      <w:pPr>
        <w:ind w:right="-227"/>
        <w:rPr>
          <w:rFonts w:ascii="Times New Roman" w:hAnsi="Times New Roman"/>
          <w:lang w:val="en-US"/>
        </w:rPr>
      </w:pPr>
      <w:r w:rsidRPr="00F2224E">
        <w:rPr>
          <w:noProof/>
          <w:lang w:val="en-US" w:eastAsia="en-GB"/>
        </w:rPr>
        <w:lastRenderedPageBreak/>
        <w:drawing>
          <wp:anchor distT="0" distB="0" distL="114300" distR="114300" simplePos="0" relativeHeight="251617792" behindDoc="0" locked="0" layoutInCell="1" allowOverlap="1" wp14:anchorId="28AA12E1" wp14:editId="481BADA6">
            <wp:simplePos x="0" y="0"/>
            <wp:positionH relativeFrom="column">
              <wp:posOffset>3227705</wp:posOffset>
            </wp:positionH>
            <wp:positionV relativeFrom="paragraph">
              <wp:posOffset>69850</wp:posOffset>
            </wp:positionV>
            <wp:extent cx="2800350" cy="2365375"/>
            <wp:effectExtent l="19050" t="19050" r="0" b="0"/>
            <wp:wrapSquare wrapText="bothSides"/>
            <wp:docPr id="581" name="Afbeelding 581" descr="SNAGHTML4752e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SNAGHTML4752e150"/>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2800350" cy="236537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1E23D9" w:rsidRPr="00F2224E">
        <w:rPr>
          <w:rFonts w:ascii="Times New Roman" w:hAnsi="Times New Roman"/>
          <w:lang w:val="en-US"/>
        </w:rPr>
        <w:t>A c</w:t>
      </w:r>
      <w:r w:rsidR="004B3536" w:rsidRPr="00F2224E">
        <w:rPr>
          <w:rFonts w:ascii="Times New Roman" w:hAnsi="Times New Roman"/>
          <w:lang w:val="en-US"/>
        </w:rPr>
        <w:t xml:space="preserve">lick on the header </w:t>
      </w:r>
      <w:r w:rsidR="004B3536" w:rsidRPr="00F2224E">
        <w:rPr>
          <w:rFonts w:ascii="Times New Roman" w:hAnsi="Times New Roman"/>
          <w:b/>
          <w:lang w:val="en-US"/>
        </w:rPr>
        <w:t>Consultation No</w:t>
      </w:r>
      <w:r w:rsidR="00F96B53" w:rsidRPr="00F2224E">
        <w:rPr>
          <w:rFonts w:ascii="Times New Roman" w:hAnsi="Times New Roman"/>
          <w:lang w:val="en-US"/>
        </w:rPr>
        <w:t>.</w:t>
      </w:r>
      <w:r w:rsidR="004B3536" w:rsidRPr="00F2224E">
        <w:rPr>
          <w:rFonts w:ascii="Times New Roman" w:hAnsi="Times New Roman"/>
          <w:lang w:val="en-US"/>
        </w:rPr>
        <w:t xml:space="preserve"> will </w:t>
      </w:r>
      <w:r w:rsidR="00F96B53" w:rsidRPr="00F2224E">
        <w:rPr>
          <w:rFonts w:ascii="Times New Roman" w:hAnsi="Times New Roman"/>
          <w:lang w:val="en-US"/>
        </w:rPr>
        <w:t>open</w:t>
      </w:r>
      <w:r w:rsidR="001E23D9" w:rsidRPr="00F2224E">
        <w:rPr>
          <w:rFonts w:ascii="Times New Roman" w:hAnsi="Times New Roman"/>
          <w:lang w:val="en-US"/>
        </w:rPr>
        <w:t>,</w:t>
      </w:r>
      <w:r w:rsidR="00F96B53" w:rsidRPr="00F2224E">
        <w:rPr>
          <w:rFonts w:ascii="Times New Roman" w:hAnsi="Times New Roman"/>
          <w:lang w:val="en-US"/>
        </w:rPr>
        <w:t xml:space="preserve"> or close </w:t>
      </w:r>
      <w:r w:rsidR="004B3536" w:rsidRPr="00F2224E">
        <w:rPr>
          <w:rFonts w:ascii="Times New Roman" w:hAnsi="Times New Roman"/>
          <w:lang w:val="en-US"/>
        </w:rPr>
        <w:t>th</w:t>
      </w:r>
      <w:r w:rsidR="00F96B53" w:rsidRPr="00F2224E">
        <w:rPr>
          <w:rFonts w:ascii="Times New Roman" w:hAnsi="Times New Roman"/>
          <w:lang w:val="en-US"/>
        </w:rPr>
        <w:t>at</w:t>
      </w:r>
      <w:r w:rsidR="004B3536" w:rsidRPr="00F2224E">
        <w:rPr>
          <w:rFonts w:ascii="Times New Roman" w:hAnsi="Times New Roman"/>
          <w:lang w:val="en-US"/>
        </w:rPr>
        <w:t xml:space="preserve"> consultation</w:t>
      </w:r>
      <w:r w:rsidR="001E23D9" w:rsidRPr="00F2224E">
        <w:rPr>
          <w:rFonts w:ascii="Times New Roman" w:hAnsi="Times New Roman"/>
          <w:lang w:val="en-US"/>
        </w:rPr>
        <w:t xml:space="preserve"> </w:t>
      </w:r>
      <w:r w:rsidR="00126DA8" w:rsidRPr="00F2224E">
        <w:rPr>
          <w:rFonts w:ascii="Times New Roman" w:hAnsi="Times New Roman"/>
          <w:lang w:val="en-US"/>
        </w:rPr>
        <w:t>text</w:t>
      </w:r>
      <w:r w:rsidR="004B3536" w:rsidRPr="00F2224E">
        <w:rPr>
          <w:rFonts w:ascii="Times New Roman" w:hAnsi="Times New Roman"/>
          <w:lang w:val="en-US"/>
        </w:rPr>
        <w:t>.</w:t>
      </w:r>
    </w:p>
    <w:p w14:paraId="3BA6FFCD" w14:textId="77777777" w:rsidR="001E23D9" w:rsidRPr="00F2224E" w:rsidRDefault="001E23D9" w:rsidP="008F507A">
      <w:pPr>
        <w:ind w:right="-227"/>
        <w:rPr>
          <w:rFonts w:ascii="Times New Roman" w:hAnsi="Times New Roman"/>
          <w:lang w:val="en-US"/>
        </w:rPr>
      </w:pPr>
    </w:p>
    <w:p w14:paraId="10B025F4" w14:textId="77777777" w:rsidR="004B3536" w:rsidRPr="00F2224E" w:rsidRDefault="004B3536" w:rsidP="008F507A">
      <w:pPr>
        <w:ind w:right="-227"/>
        <w:rPr>
          <w:rFonts w:ascii="Times New Roman" w:hAnsi="Times New Roman"/>
          <w:lang w:val="en-US"/>
        </w:rPr>
      </w:pPr>
    </w:p>
    <w:p w14:paraId="50ACCA3F" w14:textId="77777777" w:rsidR="004B3536" w:rsidRPr="00F2224E" w:rsidRDefault="004B3536" w:rsidP="008F507A">
      <w:pPr>
        <w:ind w:right="-227"/>
        <w:rPr>
          <w:rFonts w:ascii="Times New Roman" w:hAnsi="Times New Roman"/>
          <w:lang w:val="en-US"/>
        </w:rPr>
      </w:pPr>
    </w:p>
    <w:p w14:paraId="0FD7AD1B" w14:textId="77777777" w:rsidR="001E23D9" w:rsidRPr="00F2224E" w:rsidRDefault="001E23D9" w:rsidP="008F507A">
      <w:pPr>
        <w:ind w:right="-227"/>
        <w:rPr>
          <w:rFonts w:ascii="Times New Roman" w:hAnsi="Times New Roman"/>
          <w:lang w:val="en-US"/>
        </w:rPr>
      </w:pPr>
    </w:p>
    <w:p w14:paraId="60188C98" w14:textId="77777777" w:rsidR="001E23D9" w:rsidRPr="00F2224E" w:rsidRDefault="001E23D9" w:rsidP="008F507A">
      <w:pPr>
        <w:ind w:right="-227"/>
        <w:rPr>
          <w:rFonts w:ascii="Times New Roman" w:hAnsi="Times New Roman"/>
          <w:lang w:val="en-US"/>
        </w:rPr>
      </w:pPr>
    </w:p>
    <w:p w14:paraId="28D68E5E" w14:textId="77777777" w:rsidR="001E23D9" w:rsidRPr="00F2224E" w:rsidRDefault="001E23D9" w:rsidP="008F507A">
      <w:pPr>
        <w:ind w:right="-227"/>
        <w:rPr>
          <w:rFonts w:ascii="Times New Roman" w:hAnsi="Times New Roman"/>
          <w:lang w:val="en-US"/>
        </w:rPr>
      </w:pPr>
    </w:p>
    <w:p w14:paraId="4A207C3F" w14:textId="77777777" w:rsidR="001E23D9" w:rsidRPr="00F2224E" w:rsidRDefault="001E23D9" w:rsidP="008F507A">
      <w:pPr>
        <w:ind w:right="-227"/>
        <w:rPr>
          <w:rFonts w:ascii="Times New Roman" w:hAnsi="Times New Roman"/>
          <w:lang w:val="en-US"/>
        </w:rPr>
      </w:pPr>
    </w:p>
    <w:p w14:paraId="5B4B5D65" w14:textId="77777777" w:rsidR="004B3536" w:rsidRPr="00F2224E" w:rsidRDefault="004B3536" w:rsidP="008F507A">
      <w:pPr>
        <w:ind w:right="-227"/>
        <w:rPr>
          <w:rFonts w:ascii="Times New Roman" w:hAnsi="Times New Roman"/>
          <w:lang w:val="en-US"/>
        </w:rPr>
      </w:pPr>
    </w:p>
    <w:p w14:paraId="754AC3BB" w14:textId="77777777" w:rsidR="004B3536" w:rsidRPr="00F2224E" w:rsidRDefault="004B3536" w:rsidP="008F507A">
      <w:pPr>
        <w:ind w:right="-227"/>
        <w:rPr>
          <w:rFonts w:ascii="Times New Roman" w:hAnsi="Times New Roman"/>
          <w:lang w:val="en-US"/>
        </w:rPr>
      </w:pPr>
    </w:p>
    <w:p w14:paraId="5043C72E" w14:textId="77777777" w:rsidR="00101EF9" w:rsidRPr="00F2224E" w:rsidRDefault="00101EF9" w:rsidP="008F507A">
      <w:pPr>
        <w:ind w:right="-227"/>
        <w:rPr>
          <w:rFonts w:ascii="Times New Roman" w:hAnsi="Times New Roman"/>
          <w:lang w:val="en-US"/>
        </w:rPr>
      </w:pPr>
    </w:p>
    <w:p w14:paraId="533D1F6E" w14:textId="77777777" w:rsidR="006D27D0" w:rsidRPr="00F2224E" w:rsidRDefault="006D27D0" w:rsidP="008F507A">
      <w:pPr>
        <w:tabs>
          <w:tab w:val="left" w:pos="1110"/>
        </w:tabs>
        <w:ind w:right="-227"/>
        <w:rPr>
          <w:rFonts w:ascii="Times New Roman" w:hAnsi="Times New Roman"/>
          <w:lang w:val="en-US"/>
        </w:rPr>
      </w:pPr>
    </w:p>
    <w:p w14:paraId="6AEB9221" w14:textId="77777777" w:rsidR="005D7BDC" w:rsidRPr="00F2224E" w:rsidRDefault="005D7BDC" w:rsidP="008F507A">
      <w:pPr>
        <w:tabs>
          <w:tab w:val="left" w:pos="1110"/>
        </w:tabs>
        <w:ind w:right="-227"/>
        <w:rPr>
          <w:rFonts w:ascii="Times New Roman" w:hAnsi="Times New Roman"/>
          <w:lang w:val="en-US"/>
        </w:rPr>
      </w:pPr>
    </w:p>
    <w:p w14:paraId="6A51EDA7" w14:textId="77777777" w:rsidR="004B3536" w:rsidRPr="00F2224E" w:rsidRDefault="004B3536" w:rsidP="008F507A">
      <w:pPr>
        <w:ind w:right="-227"/>
        <w:rPr>
          <w:rFonts w:ascii="Times New Roman" w:hAnsi="Times New Roman"/>
          <w:lang w:val="en-US"/>
        </w:rPr>
      </w:pPr>
    </w:p>
    <w:p w14:paraId="64170EA3" w14:textId="77777777" w:rsidR="00F96B53" w:rsidRPr="00F2224E" w:rsidRDefault="00145775" w:rsidP="008F507A">
      <w:pPr>
        <w:ind w:right="-227"/>
        <w:rPr>
          <w:rFonts w:ascii="Times New Roman" w:hAnsi="Times New Roman"/>
          <w:b/>
          <w:lang w:val="en-US"/>
        </w:rPr>
      </w:pPr>
      <w:r w:rsidRPr="00F2224E">
        <w:rPr>
          <w:rFonts w:ascii="Times New Roman" w:hAnsi="Times New Roman"/>
          <w:b/>
          <w:lang w:val="en-US"/>
        </w:rPr>
        <w:t>U</w:t>
      </w:r>
      <w:r w:rsidR="00F96B53" w:rsidRPr="00F2224E">
        <w:rPr>
          <w:rFonts w:ascii="Times New Roman" w:hAnsi="Times New Roman"/>
          <w:b/>
          <w:lang w:val="en-US"/>
        </w:rPr>
        <w:t xml:space="preserve">sing the </w:t>
      </w:r>
      <w:r w:rsidR="007A4E7C" w:rsidRPr="00F2224E">
        <w:rPr>
          <w:rFonts w:ascii="Times New Roman" w:hAnsi="Times New Roman"/>
          <w:b/>
          <w:lang w:val="en-US"/>
        </w:rPr>
        <w:t>TAB or ENTER</w:t>
      </w:r>
      <w:r w:rsidR="00F96B53" w:rsidRPr="00F2224E">
        <w:rPr>
          <w:rFonts w:ascii="Times New Roman" w:hAnsi="Times New Roman"/>
          <w:b/>
          <w:lang w:val="en-US"/>
        </w:rPr>
        <w:t xml:space="preserve"> key</w:t>
      </w:r>
      <w:r w:rsidR="005D7BDC" w:rsidRPr="00F2224E">
        <w:rPr>
          <w:rFonts w:ascii="Times New Roman" w:hAnsi="Times New Roman"/>
          <w:b/>
          <w:lang w:val="en-US"/>
        </w:rPr>
        <w:t xml:space="preserve"> in the text editor</w:t>
      </w:r>
    </w:p>
    <w:p w14:paraId="63995D6D" w14:textId="66D399AC" w:rsidR="00F96B53"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18816" behindDoc="0" locked="0" layoutInCell="1" allowOverlap="1" wp14:anchorId="1FA30D58" wp14:editId="0545EE4C">
            <wp:simplePos x="0" y="0"/>
            <wp:positionH relativeFrom="column">
              <wp:posOffset>2330450</wp:posOffset>
            </wp:positionH>
            <wp:positionV relativeFrom="paragraph">
              <wp:posOffset>43180</wp:posOffset>
            </wp:positionV>
            <wp:extent cx="3697605" cy="1653540"/>
            <wp:effectExtent l="19050" t="19050" r="0" b="3810"/>
            <wp:wrapSquare wrapText="bothSides"/>
            <wp:docPr id="582" name="Afbeelding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697605" cy="165354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F96B53" w:rsidRPr="00F2224E">
        <w:rPr>
          <w:rFonts w:ascii="Times New Roman" w:hAnsi="Times New Roman"/>
          <w:lang w:val="en-US"/>
        </w:rPr>
        <w:t>When you type the symptoms of your patient you can use the</w:t>
      </w:r>
      <w:r w:rsidR="005D7BDC" w:rsidRPr="00F2224E">
        <w:rPr>
          <w:rFonts w:ascii="Times New Roman" w:hAnsi="Times New Roman"/>
          <w:lang w:val="en-US"/>
        </w:rPr>
        <w:t xml:space="preserve"> TAB and ENTER keys:</w:t>
      </w:r>
    </w:p>
    <w:p w14:paraId="0DA2131D" w14:textId="77777777" w:rsidR="005D7BDC" w:rsidRPr="00F2224E" w:rsidRDefault="005D7BDC" w:rsidP="008F507A">
      <w:pPr>
        <w:ind w:right="-227"/>
        <w:rPr>
          <w:rFonts w:ascii="Times New Roman" w:hAnsi="Times New Roman"/>
          <w:lang w:val="en-US"/>
        </w:rPr>
      </w:pPr>
    </w:p>
    <w:p w14:paraId="1DC40452" w14:textId="77777777" w:rsidR="00F96B53" w:rsidRPr="00F2224E" w:rsidRDefault="00F96B53" w:rsidP="008F507A">
      <w:pPr>
        <w:ind w:right="-227"/>
        <w:rPr>
          <w:rFonts w:ascii="Times New Roman" w:hAnsi="Times New Roman"/>
          <w:lang w:val="en-US"/>
        </w:rPr>
      </w:pPr>
      <w:r w:rsidRPr="00F2224E">
        <w:rPr>
          <w:rFonts w:ascii="Times New Roman" w:hAnsi="Times New Roman"/>
          <w:lang w:val="en-US"/>
        </w:rPr>
        <w:t xml:space="preserve">- </w:t>
      </w:r>
      <w:r w:rsidRPr="00F2224E">
        <w:rPr>
          <w:rFonts w:ascii="Times New Roman" w:hAnsi="Times New Roman"/>
          <w:b/>
          <w:lang w:val="en-US"/>
        </w:rPr>
        <w:t>TAB</w:t>
      </w:r>
      <w:r w:rsidRPr="00F2224E">
        <w:rPr>
          <w:rFonts w:ascii="Times New Roman" w:hAnsi="Times New Roman"/>
          <w:lang w:val="en-US"/>
        </w:rPr>
        <w:t xml:space="preserve"> key on the keyboard add</w:t>
      </w:r>
      <w:r w:rsidR="005D7BDC" w:rsidRPr="00F2224E">
        <w:rPr>
          <w:rFonts w:ascii="Times New Roman" w:hAnsi="Times New Roman"/>
          <w:lang w:val="en-US"/>
        </w:rPr>
        <w:t>s</w:t>
      </w:r>
      <w:r w:rsidRPr="00F2224E">
        <w:rPr>
          <w:rFonts w:ascii="Times New Roman" w:hAnsi="Times New Roman"/>
          <w:lang w:val="en-US"/>
        </w:rPr>
        <w:t xml:space="preserve"> a new </w:t>
      </w:r>
      <w:r w:rsidR="00907F31" w:rsidRPr="00F2224E">
        <w:rPr>
          <w:rFonts w:ascii="Times New Roman" w:hAnsi="Times New Roman"/>
          <w:u w:val="single"/>
          <w:lang w:val="en-US"/>
        </w:rPr>
        <w:t>field</w:t>
      </w:r>
      <w:r w:rsidRPr="00F2224E">
        <w:rPr>
          <w:rFonts w:ascii="Times New Roman" w:hAnsi="Times New Roman"/>
          <w:lang w:val="en-US"/>
        </w:rPr>
        <w:t>.</w:t>
      </w:r>
    </w:p>
    <w:p w14:paraId="03E68DE4" w14:textId="77777777" w:rsidR="005D7BDC" w:rsidRPr="00F2224E" w:rsidRDefault="005D7BDC" w:rsidP="008F507A">
      <w:pPr>
        <w:ind w:right="-227"/>
        <w:rPr>
          <w:rFonts w:ascii="Times New Roman" w:hAnsi="Times New Roman"/>
          <w:lang w:val="en-US"/>
        </w:rPr>
      </w:pPr>
    </w:p>
    <w:p w14:paraId="3EDE1DF9" w14:textId="77777777" w:rsidR="00F96B53" w:rsidRPr="00F2224E" w:rsidRDefault="00F96B53" w:rsidP="008F507A">
      <w:pPr>
        <w:ind w:right="-227"/>
        <w:rPr>
          <w:rFonts w:ascii="Times New Roman" w:hAnsi="Times New Roman"/>
          <w:lang w:val="en-US"/>
        </w:rPr>
      </w:pPr>
      <w:r w:rsidRPr="00F2224E">
        <w:rPr>
          <w:rFonts w:ascii="Times New Roman" w:hAnsi="Times New Roman"/>
          <w:lang w:val="en-US"/>
        </w:rPr>
        <w:t xml:space="preserve">- </w:t>
      </w:r>
      <w:r w:rsidRPr="00F2224E">
        <w:rPr>
          <w:rFonts w:ascii="Times New Roman" w:hAnsi="Times New Roman"/>
          <w:b/>
          <w:lang w:val="en-US"/>
        </w:rPr>
        <w:t>ENTER</w:t>
      </w:r>
      <w:r w:rsidRPr="00F2224E">
        <w:rPr>
          <w:rFonts w:ascii="Times New Roman" w:hAnsi="Times New Roman"/>
          <w:lang w:val="en-US"/>
        </w:rPr>
        <w:t xml:space="preserve"> key on the keyboard add</w:t>
      </w:r>
      <w:r w:rsidR="005D7BDC" w:rsidRPr="00F2224E">
        <w:rPr>
          <w:rFonts w:ascii="Times New Roman" w:hAnsi="Times New Roman"/>
          <w:lang w:val="en-US"/>
        </w:rPr>
        <w:t>s</w:t>
      </w:r>
      <w:r w:rsidRPr="00F2224E">
        <w:rPr>
          <w:rFonts w:ascii="Times New Roman" w:hAnsi="Times New Roman"/>
          <w:lang w:val="en-US"/>
        </w:rPr>
        <w:t xml:space="preserve"> </w:t>
      </w:r>
      <w:r w:rsidR="00CF78EA" w:rsidRPr="00F2224E">
        <w:rPr>
          <w:rFonts w:ascii="Times New Roman" w:hAnsi="Times New Roman"/>
          <w:lang w:val="en-US"/>
        </w:rPr>
        <w:t xml:space="preserve">a new </w:t>
      </w:r>
      <w:r w:rsidR="00907F31" w:rsidRPr="00F2224E">
        <w:rPr>
          <w:rFonts w:ascii="Times New Roman" w:hAnsi="Times New Roman"/>
          <w:u w:val="single"/>
          <w:lang w:val="en-US"/>
        </w:rPr>
        <w:t>line</w:t>
      </w:r>
      <w:r w:rsidR="00907F31" w:rsidRPr="00F2224E">
        <w:rPr>
          <w:rFonts w:ascii="Times New Roman" w:hAnsi="Times New Roman"/>
          <w:lang w:val="en-US"/>
        </w:rPr>
        <w:t xml:space="preserve"> within the same field.</w:t>
      </w:r>
    </w:p>
    <w:p w14:paraId="6A30B17F" w14:textId="77777777" w:rsidR="001E23D9" w:rsidRPr="00F2224E" w:rsidRDefault="001E23D9" w:rsidP="008F507A">
      <w:pPr>
        <w:ind w:right="-227"/>
        <w:rPr>
          <w:rFonts w:ascii="Times New Roman" w:hAnsi="Times New Roman"/>
          <w:lang w:val="en-US"/>
        </w:rPr>
      </w:pPr>
    </w:p>
    <w:p w14:paraId="69163F62" w14:textId="77777777" w:rsidR="007A4E7C" w:rsidRPr="00F2224E" w:rsidRDefault="007A4E7C" w:rsidP="008F507A">
      <w:pPr>
        <w:ind w:right="-227"/>
        <w:jc w:val="center"/>
        <w:rPr>
          <w:rFonts w:ascii="Times New Roman" w:hAnsi="Times New Roman"/>
          <w:lang w:val="en-US"/>
        </w:rPr>
      </w:pPr>
    </w:p>
    <w:p w14:paraId="158A822C" w14:textId="77777777" w:rsidR="005D7BDC" w:rsidRPr="00F2224E" w:rsidRDefault="005D7BDC" w:rsidP="008F507A">
      <w:pPr>
        <w:ind w:right="-227"/>
        <w:jc w:val="center"/>
        <w:rPr>
          <w:rFonts w:ascii="Times New Roman" w:hAnsi="Times New Roman"/>
          <w:lang w:val="en-US"/>
        </w:rPr>
      </w:pPr>
    </w:p>
    <w:p w14:paraId="7DB09737" w14:textId="77777777" w:rsidR="00AE10D5" w:rsidRPr="00F2224E" w:rsidRDefault="006009EC" w:rsidP="008F507A">
      <w:pPr>
        <w:ind w:right="-227"/>
        <w:rPr>
          <w:rFonts w:ascii="Times New Roman" w:hAnsi="Times New Roman"/>
          <w:b/>
          <w:lang w:val="en-US"/>
        </w:rPr>
      </w:pPr>
      <w:r w:rsidRPr="00F2224E">
        <w:rPr>
          <w:rFonts w:ascii="Times New Roman" w:hAnsi="Times New Roman"/>
          <w:b/>
          <w:lang w:val="en-US"/>
        </w:rPr>
        <w:t>The text edit</w:t>
      </w:r>
      <w:r w:rsidR="00B5139E" w:rsidRPr="00F2224E">
        <w:rPr>
          <w:rFonts w:ascii="Times New Roman" w:hAnsi="Times New Roman"/>
          <w:b/>
          <w:lang w:val="en-US"/>
        </w:rPr>
        <w:t>or toolbar</w:t>
      </w:r>
    </w:p>
    <w:p w14:paraId="7AA612E3" w14:textId="77777777" w:rsidR="00B5139E" w:rsidRPr="00F2224E" w:rsidRDefault="00B5139E" w:rsidP="008F507A">
      <w:pPr>
        <w:ind w:right="-227"/>
        <w:rPr>
          <w:rFonts w:ascii="Times New Roman" w:hAnsi="Times New Roman"/>
          <w:lang w:val="en-US"/>
        </w:rPr>
      </w:pPr>
      <w:r w:rsidRPr="00F2224E">
        <w:rPr>
          <w:rFonts w:ascii="Times New Roman" w:hAnsi="Times New Roman"/>
          <w:lang w:val="en-US"/>
        </w:rPr>
        <w:t xml:space="preserve">At the top of the text editor you find </w:t>
      </w:r>
      <w:r w:rsidR="001E23D9" w:rsidRPr="00F2224E">
        <w:rPr>
          <w:rFonts w:ascii="Times New Roman" w:hAnsi="Times New Roman"/>
          <w:lang w:val="en-US"/>
        </w:rPr>
        <w:t>icons</w:t>
      </w:r>
      <w:r w:rsidR="005D7BDC" w:rsidRPr="00F2224E">
        <w:rPr>
          <w:rFonts w:ascii="Times New Roman" w:hAnsi="Times New Roman"/>
          <w:lang w:val="en-US"/>
        </w:rPr>
        <w:t xml:space="preserve"> for</w:t>
      </w:r>
      <w:r w:rsidR="001E23D9" w:rsidRPr="00F2224E">
        <w:rPr>
          <w:rFonts w:ascii="Times New Roman" w:hAnsi="Times New Roman"/>
          <w:lang w:val="en-US"/>
        </w:rPr>
        <w:t xml:space="preserve"> </w:t>
      </w:r>
      <w:r w:rsidRPr="00F2224E">
        <w:rPr>
          <w:rFonts w:ascii="Times New Roman" w:hAnsi="Times New Roman"/>
          <w:lang w:val="en-US"/>
        </w:rPr>
        <w:t>many functions</w:t>
      </w:r>
      <w:r w:rsidR="001E23D9" w:rsidRPr="00F2224E">
        <w:rPr>
          <w:rFonts w:ascii="Times New Roman" w:hAnsi="Times New Roman"/>
          <w:lang w:val="en-US"/>
        </w:rPr>
        <w:t>:</w:t>
      </w:r>
    </w:p>
    <w:p w14:paraId="502F7CAF" w14:textId="77777777" w:rsidR="005D7BDC" w:rsidRPr="00F2224E" w:rsidRDefault="005D7BDC" w:rsidP="008F507A">
      <w:pPr>
        <w:ind w:right="-227"/>
        <w:rPr>
          <w:rFonts w:ascii="Times New Roman" w:hAnsi="Times New Roman"/>
          <w:lang w:val="en-US"/>
        </w:rPr>
      </w:pPr>
    </w:p>
    <w:p w14:paraId="48CF26E8" w14:textId="77777777" w:rsidR="006009EC" w:rsidRPr="00F2224E" w:rsidRDefault="005D7BDC" w:rsidP="0026769A">
      <w:pPr>
        <w:numPr>
          <w:ilvl w:val="0"/>
          <w:numId w:val="81"/>
        </w:numPr>
        <w:ind w:right="-227"/>
        <w:rPr>
          <w:rFonts w:ascii="Times New Roman" w:hAnsi="Times New Roman"/>
          <w:lang w:val="en-US"/>
        </w:rPr>
      </w:pPr>
      <w:r w:rsidRPr="00F2224E">
        <w:rPr>
          <w:rFonts w:ascii="Times New Roman" w:hAnsi="Times New Roman"/>
          <w:lang w:val="en-US"/>
        </w:rPr>
        <w:t>(</w:t>
      </w:r>
      <w:r w:rsidR="006009EC" w:rsidRPr="00F2224E">
        <w:rPr>
          <w:rFonts w:ascii="Times New Roman" w:hAnsi="Times New Roman"/>
          <w:lang w:val="en-US"/>
        </w:rPr>
        <w:t>A</w:t>
      </w:r>
      <w:r w:rsidRPr="00F2224E">
        <w:rPr>
          <w:rFonts w:ascii="Times New Roman" w:hAnsi="Times New Roman"/>
          <w:lang w:val="en-US"/>
        </w:rPr>
        <w:t>)</w:t>
      </w:r>
      <w:r w:rsidR="006009EC" w:rsidRPr="00F2224E">
        <w:rPr>
          <w:rFonts w:ascii="Times New Roman" w:hAnsi="Times New Roman"/>
          <w:lang w:val="en-US"/>
        </w:rPr>
        <w:t xml:space="preserve">: Text </w:t>
      </w:r>
      <w:r w:rsidR="006009EC" w:rsidRPr="00F2224E">
        <w:rPr>
          <w:rFonts w:ascii="Times New Roman" w:hAnsi="Times New Roman"/>
          <w:b/>
          <w:lang w:val="en-US"/>
        </w:rPr>
        <w:t>layout</w:t>
      </w:r>
      <w:r w:rsidR="006009EC" w:rsidRPr="00F2224E">
        <w:rPr>
          <w:rFonts w:ascii="Times New Roman" w:hAnsi="Times New Roman"/>
          <w:lang w:val="en-US"/>
        </w:rPr>
        <w:t>: font style, bold/italics/underlined, font size, alignment.</w:t>
      </w:r>
    </w:p>
    <w:p w14:paraId="4E146A3F" w14:textId="77777777" w:rsidR="006009EC" w:rsidRPr="00F2224E" w:rsidRDefault="005D7BDC" w:rsidP="0026769A">
      <w:pPr>
        <w:numPr>
          <w:ilvl w:val="0"/>
          <w:numId w:val="81"/>
        </w:numPr>
        <w:ind w:right="-227"/>
        <w:rPr>
          <w:rFonts w:ascii="Times New Roman" w:hAnsi="Times New Roman"/>
          <w:lang w:val="en-US"/>
        </w:rPr>
      </w:pPr>
      <w:r w:rsidRPr="00F2224E">
        <w:rPr>
          <w:rFonts w:ascii="Times New Roman" w:hAnsi="Times New Roman"/>
          <w:lang w:val="en-US"/>
        </w:rPr>
        <w:t>(</w:t>
      </w:r>
      <w:r w:rsidR="006009EC" w:rsidRPr="00F2224E">
        <w:rPr>
          <w:rFonts w:ascii="Times New Roman" w:hAnsi="Times New Roman"/>
          <w:lang w:val="en-US"/>
        </w:rPr>
        <w:t>B</w:t>
      </w:r>
      <w:r w:rsidRPr="00F2224E">
        <w:rPr>
          <w:rFonts w:ascii="Times New Roman" w:hAnsi="Times New Roman"/>
          <w:lang w:val="en-US"/>
        </w:rPr>
        <w:t>)</w:t>
      </w:r>
      <w:r w:rsidR="006009EC" w:rsidRPr="00F2224E">
        <w:rPr>
          <w:rFonts w:ascii="Times New Roman" w:hAnsi="Times New Roman"/>
          <w:lang w:val="en-US"/>
        </w:rPr>
        <w:t>: Insert</w:t>
      </w:r>
      <w:r w:rsidR="001E23D9" w:rsidRPr="00F2224E">
        <w:rPr>
          <w:rFonts w:ascii="Times New Roman" w:hAnsi="Times New Roman"/>
          <w:lang w:val="en-US"/>
        </w:rPr>
        <w:t xml:space="preserve">, </w:t>
      </w:r>
      <w:r w:rsidR="00B5139E" w:rsidRPr="00F2224E">
        <w:rPr>
          <w:rFonts w:ascii="Times New Roman" w:hAnsi="Times New Roman"/>
          <w:lang w:val="en-US"/>
        </w:rPr>
        <w:t>Append</w:t>
      </w:r>
      <w:r w:rsidR="001E23D9" w:rsidRPr="00F2224E">
        <w:rPr>
          <w:rFonts w:ascii="Times New Roman" w:hAnsi="Times New Roman"/>
          <w:lang w:val="en-US"/>
        </w:rPr>
        <w:t xml:space="preserve">, </w:t>
      </w:r>
      <w:r w:rsidR="00B5139E" w:rsidRPr="00F2224E">
        <w:rPr>
          <w:rFonts w:ascii="Times New Roman" w:hAnsi="Times New Roman"/>
          <w:lang w:val="en-US"/>
        </w:rPr>
        <w:t xml:space="preserve">Delete a </w:t>
      </w:r>
      <w:r w:rsidR="00B5139E" w:rsidRPr="00F2224E">
        <w:rPr>
          <w:rFonts w:ascii="Times New Roman" w:hAnsi="Times New Roman"/>
          <w:b/>
          <w:lang w:val="en-US"/>
        </w:rPr>
        <w:t>line</w:t>
      </w:r>
      <w:r w:rsidR="00B5139E" w:rsidRPr="00F2224E">
        <w:rPr>
          <w:rFonts w:ascii="Times New Roman" w:hAnsi="Times New Roman"/>
          <w:lang w:val="en-US"/>
        </w:rPr>
        <w:t xml:space="preserve"> (row)</w:t>
      </w:r>
    </w:p>
    <w:p w14:paraId="003CD62C" w14:textId="77777777" w:rsidR="00B5139E" w:rsidRPr="00F2224E" w:rsidRDefault="005D7BDC" w:rsidP="0026769A">
      <w:pPr>
        <w:numPr>
          <w:ilvl w:val="0"/>
          <w:numId w:val="81"/>
        </w:numPr>
        <w:ind w:right="-227"/>
        <w:rPr>
          <w:rFonts w:ascii="Times New Roman" w:hAnsi="Times New Roman"/>
          <w:lang w:val="en-US"/>
        </w:rPr>
      </w:pPr>
      <w:r w:rsidRPr="00F2224E">
        <w:rPr>
          <w:rFonts w:ascii="Times New Roman" w:hAnsi="Times New Roman"/>
          <w:lang w:val="en-US"/>
        </w:rPr>
        <w:t>(C):</w:t>
      </w:r>
      <w:r w:rsidR="00B5139E" w:rsidRPr="00F2224E">
        <w:rPr>
          <w:rFonts w:ascii="Times New Roman" w:hAnsi="Times New Roman"/>
          <w:lang w:val="en-US"/>
        </w:rPr>
        <w:t xml:space="preserve"> </w:t>
      </w:r>
      <w:r w:rsidR="001E23D9" w:rsidRPr="00F2224E">
        <w:rPr>
          <w:rFonts w:ascii="Times New Roman" w:hAnsi="Times New Roman"/>
          <w:lang w:val="en-US"/>
        </w:rPr>
        <w:t xml:space="preserve">Icon to add </w:t>
      </w:r>
      <w:r w:rsidR="001E23D9" w:rsidRPr="00F2224E">
        <w:rPr>
          <w:rFonts w:ascii="Times New Roman" w:hAnsi="Times New Roman"/>
          <w:b/>
          <w:lang w:val="en-US"/>
        </w:rPr>
        <w:t>Tags</w:t>
      </w:r>
      <w:r w:rsidR="001E23D9" w:rsidRPr="00F2224E">
        <w:rPr>
          <w:rFonts w:ascii="Times New Roman" w:hAnsi="Times New Roman"/>
          <w:lang w:val="en-US"/>
        </w:rPr>
        <w:t xml:space="preserve">: </w:t>
      </w:r>
      <w:r w:rsidR="00B5139E" w:rsidRPr="00F2224E">
        <w:rPr>
          <w:rFonts w:ascii="Times New Roman" w:hAnsi="Times New Roman"/>
          <w:lang w:val="en-US"/>
        </w:rPr>
        <w:t>Important symptom</w:t>
      </w:r>
      <w:r w:rsidR="00B324B3" w:rsidRPr="00F2224E">
        <w:rPr>
          <w:rFonts w:ascii="Times New Roman" w:hAnsi="Times New Roman"/>
          <w:lang w:val="en-US"/>
        </w:rPr>
        <w:t>, f</w:t>
      </w:r>
      <w:r w:rsidR="00B5139E" w:rsidRPr="00F2224E">
        <w:rPr>
          <w:rFonts w:ascii="Times New Roman" w:hAnsi="Times New Roman"/>
          <w:lang w:val="en-US"/>
        </w:rPr>
        <w:t xml:space="preserve">amily </w:t>
      </w:r>
      <w:r w:rsidR="002C04D6" w:rsidRPr="00F2224E">
        <w:rPr>
          <w:rFonts w:ascii="Times New Roman" w:hAnsi="Times New Roman"/>
          <w:lang w:val="en-US"/>
        </w:rPr>
        <w:t>anamneses</w:t>
      </w:r>
      <w:r w:rsidR="00B5139E" w:rsidRPr="00F2224E">
        <w:rPr>
          <w:rFonts w:ascii="Times New Roman" w:hAnsi="Times New Roman"/>
          <w:lang w:val="en-US"/>
        </w:rPr>
        <w:t xml:space="preserve">, </w:t>
      </w:r>
      <w:r w:rsidR="00B324B3" w:rsidRPr="00F2224E">
        <w:rPr>
          <w:rFonts w:ascii="Times New Roman" w:hAnsi="Times New Roman"/>
          <w:lang w:val="en-US"/>
        </w:rPr>
        <w:t>p</w:t>
      </w:r>
      <w:r w:rsidR="00B5139E" w:rsidRPr="00F2224E">
        <w:rPr>
          <w:rFonts w:ascii="Times New Roman" w:hAnsi="Times New Roman"/>
          <w:lang w:val="en-US"/>
        </w:rPr>
        <w:t xml:space="preserve">ast medical history, </w:t>
      </w:r>
      <w:r w:rsidR="00B324B3" w:rsidRPr="00F2224E">
        <w:rPr>
          <w:rFonts w:ascii="Times New Roman" w:hAnsi="Times New Roman"/>
          <w:lang w:val="en-US"/>
        </w:rPr>
        <w:t>p</w:t>
      </w:r>
      <w:r w:rsidR="00B5139E" w:rsidRPr="00F2224E">
        <w:rPr>
          <w:rFonts w:ascii="Times New Roman" w:hAnsi="Times New Roman"/>
          <w:lang w:val="en-US"/>
        </w:rPr>
        <w:t xml:space="preserve">hysiological anamnesis, </w:t>
      </w:r>
      <w:r w:rsidR="00B324B3" w:rsidRPr="00F2224E">
        <w:rPr>
          <w:rFonts w:ascii="Times New Roman" w:hAnsi="Times New Roman"/>
          <w:lang w:val="en-US"/>
        </w:rPr>
        <w:t>a</w:t>
      </w:r>
      <w:r w:rsidR="00B5139E" w:rsidRPr="00F2224E">
        <w:rPr>
          <w:rFonts w:ascii="Times New Roman" w:hAnsi="Times New Roman"/>
          <w:lang w:val="en-US"/>
        </w:rPr>
        <w:t xml:space="preserve">dd an attachment (image, video, pdf, word, </w:t>
      </w:r>
      <w:r w:rsidR="00FF13DA" w:rsidRPr="00F2224E">
        <w:rPr>
          <w:rFonts w:ascii="Times New Roman" w:hAnsi="Times New Roman"/>
          <w:lang w:val="en-US"/>
        </w:rPr>
        <w:t>etc.</w:t>
      </w:r>
      <w:r w:rsidR="00B5139E" w:rsidRPr="00F2224E">
        <w:rPr>
          <w:rFonts w:ascii="Times New Roman" w:hAnsi="Times New Roman"/>
          <w:lang w:val="en-US"/>
        </w:rPr>
        <w:t>).</w:t>
      </w:r>
    </w:p>
    <w:p w14:paraId="38F0FCF3" w14:textId="77777777" w:rsidR="00B5139E" w:rsidRPr="00F2224E" w:rsidRDefault="005D7BDC" w:rsidP="0026769A">
      <w:pPr>
        <w:numPr>
          <w:ilvl w:val="0"/>
          <w:numId w:val="81"/>
        </w:numPr>
        <w:ind w:right="-227"/>
        <w:rPr>
          <w:rFonts w:ascii="Times New Roman" w:hAnsi="Times New Roman"/>
          <w:lang w:val="en-US"/>
        </w:rPr>
      </w:pPr>
      <w:r w:rsidRPr="00F2224E">
        <w:rPr>
          <w:rFonts w:ascii="Times New Roman" w:hAnsi="Times New Roman"/>
          <w:lang w:val="en-US"/>
        </w:rPr>
        <w:t>(</w:t>
      </w:r>
      <w:r w:rsidR="00B5139E" w:rsidRPr="00F2224E">
        <w:rPr>
          <w:rFonts w:ascii="Times New Roman" w:hAnsi="Times New Roman"/>
          <w:lang w:val="en-US"/>
        </w:rPr>
        <w:t>D</w:t>
      </w:r>
      <w:r w:rsidRPr="00F2224E">
        <w:rPr>
          <w:rFonts w:ascii="Times New Roman" w:hAnsi="Times New Roman"/>
          <w:lang w:val="en-US"/>
        </w:rPr>
        <w:t>)</w:t>
      </w:r>
      <w:r w:rsidR="00B5139E" w:rsidRPr="00F2224E">
        <w:rPr>
          <w:rFonts w:ascii="Times New Roman" w:hAnsi="Times New Roman"/>
          <w:lang w:val="en-US"/>
        </w:rPr>
        <w:t xml:space="preserve">: Indicate symptom </w:t>
      </w:r>
      <w:r w:rsidR="00B5139E" w:rsidRPr="00F2224E">
        <w:rPr>
          <w:rFonts w:ascii="Times New Roman" w:hAnsi="Times New Roman"/>
          <w:b/>
          <w:lang w:val="en-US"/>
        </w:rPr>
        <w:t>intensity</w:t>
      </w:r>
      <w:r w:rsidR="00B5139E" w:rsidRPr="00F2224E">
        <w:rPr>
          <w:rFonts w:ascii="Times New Roman" w:hAnsi="Times New Roman"/>
          <w:lang w:val="en-US"/>
        </w:rPr>
        <w:t xml:space="preserve"> 2, 3, 4. By default a </w:t>
      </w:r>
      <w:r w:rsidR="00126DA8" w:rsidRPr="00F2224E">
        <w:rPr>
          <w:rFonts w:ascii="Times New Roman" w:hAnsi="Times New Roman"/>
          <w:lang w:val="en-US"/>
        </w:rPr>
        <w:t>sentence</w:t>
      </w:r>
      <w:r w:rsidR="00B324B3" w:rsidRPr="00F2224E">
        <w:rPr>
          <w:rFonts w:ascii="Times New Roman" w:hAnsi="Times New Roman"/>
          <w:lang w:val="en-US"/>
        </w:rPr>
        <w:t xml:space="preserve"> (</w:t>
      </w:r>
      <w:r w:rsidR="00B5139E" w:rsidRPr="00F2224E">
        <w:rPr>
          <w:rFonts w:ascii="Times New Roman" w:hAnsi="Times New Roman"/>
          <w:lang w:val="en-US"/>
        </w:rPr>
        <w:t>line</w:t>
      </w:r>
      <w:r w:rsidR="00B324B3" w:rsidRPr="00F2224E">
        <w:rPr>
          <w:rFonts w:ascii="Times New Roman" w:hAnsi="Times New Roman"/>
          <w:lang w:val="en-US"/>
        </w:rPr>
        <w:t>)</w:t>
      </w:r>
      <w:r w:rsidR="00B5139E" w:rsidRPr="00F2224E">
        <w:rPr>
          <w:rFonts w:ascii="Times New Roman" w:hAnsi="Times New Roman"/>
          <w:lang w:val="en-US"/>
        </w:rPr>
        <w:t xml:space="preserve"> has an intensity 1. (To remove an </w:t>
      </w:r>
      <w:r w:rsidR="002C04D6" w:rsidRPr="00F2224E">
        <w:rPr>
          <w:rFonts w:ascii="Times New Roman" w:hAnsi="Times New Roman"/>
          <w:lang w:val="en-US"/>
        </w:rPr>
        <w:t>intensity</w:t>
      </w:r>
      <w:r w:rsidR="00B5139E" w:rsidRPr="00F2224E">
        <w:rPr>
          <w:rFonts w:ascii="Times New Roman" w:hAnsi="Times New Roman"/>
          <w:lang w:val="en-US"/>
        </w:rPr>
        <w:t xml:space="preserve"> again, click again on the </w:t>
      </w:r>
      <w:r w:rsidR="002C04D6" w:rsidRPr="00F2224E">
        <w:rPr>
          <w:rFonts w:ascii="Times New Roman" w:hAnsi="Times New Roman"/>
          <w:lang w:val="en-US"/>
        </w:rPr>
        <w:t>intensity</w:t>
      </w:r>
      <w:r w:rsidR="00B5139E" w:rsidRPr="00F2224E">
        <w:rPr>
          <w:rFonts w:ascii="Times New Roman" w:hAnsi="Times New Roman"/>
          <w:lang w:val="en-US"/>
        </w:rPr>
        <w:t xml:space="preserve"> </w:t>
      </w:r>
      <w:r w:rsidR="002C04D6" w:rsidRPr="00F2224E">
        <w:rPr>
          <w:rFonts w:ascii="Times New Roman" w:hAnsi="Times New Roman"/>
          <w:lang w:val="en-US"/>
        </w:rPr>
        <w:t>button</w:t>
      </w:r>
      <w:r w:rsidR="00B5139E" w:rsidRPr="00F2224E">
        <w:rPr>
          <w:rFonts w:ascii="Times New Roman" w:hAnsi="Times New Roman"/>
          <w:lang w:val="en-US"/>
        </w:rPr>
        <w:t>.)</w:t>
      </w:r>
    </w:p>
    <w:p w14:paraId="1024BB24" w14:textId="4824751B" w:rsidR="008464FA" w:rsidRPr="00F2224E" w:rsidRDefault="00FE0344" w:rsidP="0026769A">
      <w:pPr>
        <w:numPr>
          <w:ilvl w:val="0"/>
          <w:numId w:val="81"/>
        </w:numPr>
        <w:ind w:right="-227"/>
        <w:rPr>
          <w:rFonts w:ascii="Times New Roman" w:hAnsi="Times New Roman"/>
          <w:lang w:val="en-US"/>
        </w:rPr>
      </w:pPr>
      <w:r w:rsidRPr="00F2224E">
        <w:rPr>
          <w:noProof/>
          <w:lang w:val="en-US" w:eastAsia="en-GB"/>
        </w:rPr>
        <w:drawing>
          <wp:anchor distT="0" distB="0" distL="114300" distR="114300" simplePos="0" relativeHeight="251588096" behindDoc="0" locked="0" layoutInCell="1" allowOverlap="1" wp14:anchorId="4D43B283" wp14:editId="2937437A">
            <wp:simplePos x="0" y="0"/>
            <wp:positionH relativeFrom="column">
              <wp:posOffset>313055</wp:posOffset>
            </wp:positionH>
            <wp:positionV relativeFrom="paragraph">
              <wp:posOffset>271780</wp:posOffset>
            </wp:positionV>
            <wp:extent cx="5657850" cy="2495550"/>
            <wp:effectExtent l="19050" t="19050" r="0" b="0"/>
            <wp:wrapSquare wrapText="bothSides"/>
            <wp:docPr id="546" name="Afbeelding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657850" cy="249555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5D7BDC" w:rsidRPr="00F2224E">
        <w:rPr>
          <w:rFonts w:ascii="Times New Roman" w:hAnsi="Times New Roman"/>
          <w:lang w:val="en-US"/>
        </w:rPr>
        <w:t>(</w:t>
      </w:r>
      <w:r w:rsidR="00B5139E" w:rsidRPr="00F2224E">
        <w:rPr>
          <w:rFonts w:ascii="Times New Roman" w:hAnsi="Times New Roman"/>
          <w:lang w:val="en-US"/>
        </w:rPr>
        <w:t>E</w:t>
      </w:r>
      <w:r w:rsidR="005D7BDC" w:rsidRPr="00F2224E">
        <w:rPr>
          <w:rFonts w:ascii="Times New Roman" w:hAnsi="Times New Roman"/>
          <w:lang w:val="en-US"/>
        </w:rPr>
        <w:t>)</w:t>
      </w:r>
      <w:r w:rsidR="00B5139E" w:rsidRPr="00F2224E">
        <w:rPr>
          <w:rFonts w:ascii="Times New Roman" w:hAnsi="Times New Roman"/>
          <w:lang w:val="en-US"/>
        </w:rPr>
        <w:t>: To indicate a sentence as a "</w:t>
      </w:r>
      <w:r w:rsidR="00B5139E" w:rsidRPr="00F2224E">
        <w:rPr>
          <w:rFonts w:ascii="Times New Roman" w:hAnsi="Times New Roman"/>
          <w:b/>
          <w:lang w:val="en-US"/>
        </w:rPr>
        <w:t>remark by the homeopath</w:t>
      </w:r>
      <w:r w:rsidR="00B5139E" w:rsidRPr="00F2224E">
        <w:rPr>
          <w:rFonts w:ascii="Times New Roman" w:hAnsi="Times New Roman"/>
          <w:lang w:val="en-US"/>
        </w:rPr>
        <w:t>" (</w:t>
      </w:r>
      <w:r w:rsidR="00B5139E" w:rsidRPr="00583680">
        <w:rPr>
          <w:rFonts w:ascii="Times New Roman" w:hAnsi="Times New Roman"/>
          <w:b/>
          <w:bCs/>
          <w:lang w:val="en-US"/>
        </w:rPr>
        <w:t>hom-note</w:t>
      </w:r>
      <w:r w:rsidR="00B5139E" w:rsidRPr="00F2224E">
        <w:rPr>
          <w:rFonts w:ascii="Times New Roman" w:hAnsi="Times New Roman"/>
          <w:lang w:val="en-US"/>
        </w:rPr>
        <w:t>)</w:t>
      </w:r>
    </w:p>
    <w:p w14:paraId="6C2C132A" w14:textId="77777777" w:rsidR="005D7BDC" w:rsidRPr="00F2224E" w:rsidRDefault="005D7BDC" w:rsidP="008F507A">
      <w:pPr>
        <w:ind w:left="720" w:right="-227"/>
        <w:rPr>
          <w:rFonts w:ascii="Times New Roman" w:hAnsi="Times New Roman"/>
          <w:lang w:val="en-US"/>
        </w:rPr>
      </w:pPr>
    </w:p>
    <w:p w14:paraId="71E83036" w14:textId="77777777" w:rsidR="005D7BDC" w:rsidRPr="00F2224E" w:rsidRDefault="005D7BDC" w:rsidP="008F507A">
      <w:pPr>
        <w:ind w:left="720" w:right="-227"/>
        <w:rPr>
          <w:rFonts w:ascii="Times New Roman" w:hAnsi="Times New Roman"/>
          <w:lang w:val="en-US"/>
        </w:rPr>
      </w:pPr>
    </w:p>
    <w:p w14:paraId="738E6E7E" w14:textId="77777777" w:rsidR="005D7BDC" w:rsidRPr="00F2224E" w:rsidRDefault="005D7BDC" w:rsidP="006A589C">
      <w:pPr>
        <w:ind w:right="-227"/>
        <w:rPr>
          <w:rFonts w:ascii="Times New Roman" w:hAnsi="Times New Roman"/>
          <w:b/>
          <w:lang w:val="en-US"/>
        </w:rPr>
      </w:pPr>
    </w:p>
    <w:p w14:paraId="3A31C0C0" w14:textId="77777777" w:rsidR="00B324B3" w:rsidRPr="00F2224E" w:rsidRDefault="00B324B3" w:rsidP="008F507A">
      <w:pPr>
        <w:ind w:right="-227"/>
        <w:rPr>
          <w:rFonts w:ascii="Times New Roman" w:hAnsi="Times New Roman"/>
          <w:b/>
          <w:lang w:val="en-US"/>
        </w:rPr>
      </w:pPr>
      <w:r w:rsidRPr="00F2224E">
        <w:rPr>
          <w:rFonts w:ascii="Times New Roman" w:hAnsi="Times New Roman"/>
          <w:b/>
          <w:lang w:val="en-US"/>
        </w:rPr>
        <w:lastRenderedPageBreak/>
        <w:t>Show all sen</w:t>
      </w:r>
      <w:r w:rsidR="006D27D0" w:rsidRPr="00F2224E">
        <w:rPr>
          <w:rFonts w:ascii="Times New Roman" w:hAnsi="Times New Roman"/>
          <w:b/>
          <w:lang w:val="en-US"/>
        </w:rPr>
        <w:t>tences with a similar quality (T</w:t>
      </w:r>
      <w:r w:rsidRPr="00F2224E">
        <w:rPr>
          <w:rFonts w:ascii="Times New Roman" w:hAnsi="Times New Roman"/>
          <w:b/>
          <w:lang w:val="en-US"/>
        </w:rPr>
        <w:t>ag)</w:t>
      </w:r>
    </w:p>
    <w:p w14:paraId="21BC4BA9" w14:textId="77777777" w:rsidR="00B324B3" w:rsidRPr="00F2224E" w:rsidRDefault="00B324B3" w:rsidP="008F507A">
      <w:pPr>
        <w:ind w:right="-227"/>
        <w:rPr>
          <w:rFonts w:ascii="Times New Roman" w:hAnsi="Times New Roman"/>
          <w:lang w:val="en-US"/>
        </w:rPr>
      </w:pPr>
      <w:r w:rsidRPr="00F2224E">
        <w:rPr>
          <w:rFonts w:ascii="Times New Roman" w:hAnsi="Times New Roman"/>
          <w:lang w:val="en-US"/>
        </w:rPr>
        <w:t xml:space="preserve">All information </w:t>
      </w:r>
      <w:r w:rsidR="00BE0B5F" w:rsidRPr="00F2224E">
        <w:rPr>
          <w:rFonts w:ascii="Times New Roman" w:hAnsi="Times New Roman"/>
          <w:lang w:val="en-US"/>
        </w:rPr>
        <w:t>(</w:t>
      </w:r>
      <w:r w:rsidR="00FD2799" w:rsidRPr="00F2224E">
        <w:rPr>
          <w:rFonts w:ascii="Times New Roman" w:hAnsi="Times New Roman"/>
          <w:lang w:val="en-US"/>
        </w:rPr>
        <w:t xml:space="preserve">C, D, E) </w:t>
      </w:r>
      <w:r w:rsidRPr="00F2224E">
        <w:rPr>
          <w:rFonts w:ascii="Times New Roman" w:hAnsi="Times New Roman"/>
          <w:lang w:val="en-US"/>
        </w:rPr>
        <w:t xml:space="preserve">which you can add to sentences in the </w:t>
      </w:r>
      <w:r w:rsidR="00064008" w:rsidRPr="00F2224E">
        <w:rPr>
          <w:rFonts w:ascii="Times New Roman" w:hAnsi="Times New Roman"/>
          <w:lang w:val="en-US"/>
        </w:rPr>
        <w:t xml:space="preserve">last two </w:t>
      </w:r>
      <w:r w:rsidRPr="00F2224E">
        <w:rPr>
          <w:rFonts w:ascii="Times New Roman" w:hAnsi="Times New Roman"/>
          <w:lang w:val="en-US"/>
        </w:rPr>
        <w:t>column</w:t>
      </w:r>
      <w:r w:rsidR="00064008" w:rsidRPr="00F2224E">
        <w:rPr>
          <w:rFonts w:ascii="Times New Roman" w:hAnsi="Times New Roman"/>
          <w:lang w:val="en-US"/>
        </w:rPr>
        <w:t>s</w:t>
      </w:r>
      <w:r w:rsidRPr="00F2224E">
        <w:rPr>
          <w:rFonts w:ascii="Times New Roman" w:hAnsi="Times New Roman"/>
          <w:lang w:val="en-US"/>
        </w:rPr>
        <w:t xml:space="preserve"> are called </w:t>
      </w:r>
      <w:r w:rsidRPr="00F2224E">
        <w:rPr>
          <w:rFonts w:ascii="Times New Roman" w:hAnsi="Times New Roman"/>
          <w:b/>
          <w:lang w:val="en-US"/>
        </w:rPr>
        <w:t>tags</w:t>
      </w:r>
      <w:r w:rsidRPr="00F2224E">
        <w:rPr>
          <w:rFonts w:ascii="Times New Roman" w:hAnsi="Times New Roman"/>
          <w:lang w:val="en-US"/>
        </w:rPr>
        <w:t>.</w:t>
      </w:r>
    </w:p>
    <w:p w14:paraId="4FAF57ED" w14:textId="77777777" w:rsidR="006D27D0" w:rsidRPr="00F2224E" w:rsidRDefault="006D27D0" w:rsidP="008F507A">
      <w:pPr>
        <w:ind w:right="-227"/>
        <w:rPr>
          <w:rFonts w:ascii="Times New Roman" w:hAnsi="Times New Roman"/>
          <w:lang w:val="en-US"/>
        </w:rPr>
      </w:pPr>
    </w:p>
    <w:p w14:paraId="14CD0E85" w14:textId="77777777" w:rsidR="006D27D0" w:rsidRPr="00F2224E" w:rsidRDefault="006D27D0" w:rsidP="008F507A">
      <w:pPr>
        <w:ind w:right="-227"/>
        <w:rPr>
          <w:rFonts w:ascii="Times New Roman" w:hAnsi="Times New Roman"/>
          <w:lang w:val="en-US"/>
        </w:rPr>
      </w:pPr>
      <w:r w:rsidRPr="00F2224E">
        <w:rPr>
          <w:rFonts w:ascii="Times New Roman" w:hAnsi="Times New Roman"/>
          <w:lang w:val="en-US"/>
        </w:rPr>
        <w:t xml:space="preserve">You can easily show a </w:t>
      </w:r>
      <w:r w:rsidR="00FD2799" w:rsidRPr="00F2224E">
        <w:rPr>
          <w:rFonts w:ascii="Times New Roman" w:hAnsi="Times New Roman"/>
          <w:lang w:val="en-US"/>
        </w:rPr>
        <w:t>selection</w:t>
      </w:r>
      <w:r w:rsidRPr="00F2224E">
        <w:rPr>
          <w:rFonts w:ascii="Times New Roman" w:hAnsi="Times New Roman"/>
          <w:lang w:val="en-US"/>
        </w:rPr>
        <w:t xml:space="preserve"> </w:t>
      </w:r>
      <w:r w:rsidR="00FD2799" w:rsidRPr="00F2224E">
        <w:rPr>
          <w:rFonts w:ascii="Times New Roman" w:hAnsi="Times New Roman"/>
          <w:lang w:val="en-US"/>
        </w:rPr>
        <w:t>of all</w:t>
      </w:r>
      <w:r w:rsidRPr="00F2224E">
        <w:rPr>
          <w:rFonts w:ascii="Times New Roman" w:hAnsi="Times New Roman"/>
          <w:lang w:val="en-US"/>
        </w:rPr>
        <w:t xml:space="preserve"> sentences with a particular </w:t>
      </w:r>
      <w:r w:rsidRPr="00F2224E">
        <w:rPr>
          <w:rFonts w:ascii="Times New Roman" w:hAnsi="Times New Roman"/>
          <w:b/>
          <w:lang w:val="en-US"/>
        </w:rPr>
        <w:t>tag</w:t>
      </w:r>
      <w:r w:rsidRPr="00F2224E">
        <w:rPr>
          <w:rFonts w:ascii="Times New Roman" w:hAnsi="Times New Roman"/>
          <w:lang w:val="en-US"/>
        </w:rPr>
        <w:t xml:space="preserve"> in the following two ways</w:t>
      </w:r>
    </w:p>
    <w:p w14:paraId="19B2BB9E" w14:textId="77777777" w:rsidR="00B324B3" w:rsidRPr="00F2224E" w:rsidRDefault="00B324B3" w:rsidP="0026769A">
      <w:pPr>
        <w:numPr>
          <w:ilvl w:val="0"/>
          <w:numId w:val="68"/>
        </w:numPr>
        <w:ind w:right="-227"/>
        <w:rPr>
          <w:rFonts w:ascii="Times New Roman" w:hAnsi="Times New Roman"/>
          <w:lang w:val="en-US"/>
        </w:rPr>
      </w:pPr>
      <w:r w:rsidRPr="00F2224E">
        <w:rPr>
          <w:rFonts w:ascii="Times New Roman" w:hAnsi="Times New Roman"/>
          <w:b/>
          <w:lang w:val="en-US"/>
        </w:rPr>
        <w:t>Click</w:t>
      </w:r>
      <w:r w:rsidRPr="00F2224E">
        <w:rPr>
          <w:rFonts w:ascii="Times New Roman" w:hAnsi="Times New Roman"/>
          <w:lang w:val="en-US"/>
        </w:rPr>
        <w:t xml:space="preserve"> </w:t>
      </w:r>
      <w:r w:rsidRPr="00F2224E">
        <w:rPr>
          <w:rFonts w:ascii="Times New Roman" w:hAnsi="Times New Roman"/>
          <w:b/>
          <w:lang w:val="en-US"/>
        </w:rPr>
        <w:t xml:space="preserve">on a tag </w:t>
      </w:r>
      <w:r w:rsidR="006D27D0" w:rsidRPr="00F2224E">
        <w:rPr>
          <w:rFonts w:ascii="Times New Roman" w:hAnsi="Times New Roman"/>
          <w:b/>
          <w:lang w:val="en-US"/>
        </w:rPr>
        <w:t>icon</w:t>
      </w:r>
      <w:r w:rsidR="006D27D0" w:rsidRPr="00F2224E">
        <w:rPr>
          <w:rFonts w:ascii="Times New Roman" w:hAnsi="Times New Roman"/>
          <w:lang w:val="en-US"/>
        </w:rPr>
        <w:t xml:space="preserve"> </w:t>
      </w:r>
      <w:r w:rsidRPr="00F2224E">
        <w:rPr>
          <w:rFonts w:ascii="Times New Roman" w:hAnsi="Times New Roman"/>
          <w:lang w:val="en-US"/>
        </w:rPr>
        <w:t xml:space="preserve">to open a </w:t>
      </w:r>
      <w:r w:rsidR="002C04D6" w:rsidRPr="00F2224E">
        <w:rPr>
          <w:rFonts w:ascii="Times New Roman" w:hAnsi="Times New Roman"/>
          <w:lang w:val="en-US"/>
        </w:rPr>
        <w:t>separate</w:t>
      </w:r>
      <w:r w:rsidRPr="00F2224E">
        <w:rPr>
          <w:rFonts w:ascii="Times New Roman" w:hAnsi="Times New Roman"/>
          <w:lang w:val="en-US"/>
        </w:rPr>
        <w:t xml:space="preserve"> window, with all symptoms with that tag.</w:t>
      </w:r>
    </w:p>
    <w:p w14:paraId="78D451D2" w14:textId="77777777" w:rsidR="00B324B3" w:rsidRPr="00F2224E" w:rsidRDefault="00FD2799" w:rsidP="0026769A">
      <w:pPr>
        <w:numPr>
          <w:ilvl w:val="0"/>
          <w:numId w:val="68"/>
        </w:numPr>
        <w:ind w:right="-227"/>
        <w:rPr>
          <w:rFonts w:ascii="Times New Roman" w:hAnsi="Times New Roman"/>
          <w:lang w:val="en-US"/>
        </w:rPr>
      </w:pPr>
      <w:r w:rsidRPr="00F2224E">
        <w:rPr>
          <w:rFonts w:ascii="Times New Roman" w:hAnsi="Times New Roman"/>
          <w:lang w:val="en-US"/>
        </w:rPr>
        <w:t>Or,</w:t>
      </w:r>
      <w:r w:rsidRPr="00F2224E">
        <w:rPr>
          <w:rFonts w:ascii="Times New Roman" w:hAnsi="Times New Roman"/>
          <w:b/>
          <w:lang w:val="en-US"/>
        </w:rPr>
        <w:t xml:space="preserve"> </w:t>
      </w:r>
      <w:r w:rsidR="00B324B3" w:rsidRPr="00F2224E">
        <w:rPr>
          <w:rFonts w:ascii="Times New Roman" w:hAnsi="Times New Roman"/>
          <w:b/>
          <w:lang w:val="en-US"/>
        </w:rPr>
        <w:t>Right mouse click</w:t>
      </w:r>
      <w:r w:rsidR="00B324B3" w:rsidRPr="00F2224E">
        <w:rPr>
          <w:rFonts w:ascii="Times New Roman" w:hAnsi="Times New Roman"/>
          <w:lang w:val="en-US"/>
        </w:rPr>
        <w:t xml:space="preserve"> on a sentence to open a context menu.</w:t>
      </w:r>
    </w:p>
    <w:p w14:paraId="0453D2B0" w14:textId="77777777" w:rsidR="00B324B3" w:rsidRPr="00F2224E" w:rsidRDefault="00B324B3" w:rsidP="008F507A">
      <w:pPr>
        <w:ind w:right="-227"/>
        <w:rPr>
          <w:rFonts w:ascii="Times New Roman" w:hAnsi="Times New Roman"/>
          <w:lang w:val="en-US"/>
        </w:rPr>
      </w:pPr>
    </w:p>
    <w:p w14:paraId="1EC664E9" w14:textId="4D99EBEA" w:rsidR="00DB6A50"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19840" behindDoc="0" locked="0" layoutInCell="1" allowOverlap="1" wp14:anchorId="39241D00" wp14:editId="45D9BFA5">
            <wp:simplePos x="0" y="0"/>
            <wp:positionH relativeFrom="column">
              <wp:posOffset>283210</wp:posOffset>
            </wp:positionH>
            <wp:positionV relativeFrom="paragraph">
              <wp:posOffset>304165</wp:posOffset>
            </wp:positionV>
            <wp:extent cx="5685790" cy="2996565"/>
            <wp:effectExtent l="19050" t="19050" r="0" b="0"/>
            <wp:wrapSquare wrapText="bothSides"/>
            <wp:docPr id="584" name="Afbeelding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685790" cy="299656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DB6A50" w:rsidRPr="00F2224E">
        <w:rPr>
          <w:rFonts w:ascii="Times New Roman" w:hAnsi="Times New Roman"/>
          <w:lang w:val="en-US"/>
        </w:rPr>
        <w:t>In this e</w:t>
      </w:r>
      <w:r w:rsidR="00B324B3" w:rsidRPr="00F2224E">
        <w:rPr>
          <w:rFonts w:ascii="Times New Roman" w:hAnsi="Times New Roman"/>
          <w:lang w:val="en-US"/>
        </w:rPr>
        <w:t>xample</w:t>
      </w:r>
      <w:r w:rsidR="00DB6A50" w:rsidRPr="00F2224E">
        <w:rPr>
          <w:rFonts w:ascii="Times New Roman" w:hAnsi="Times New Roman"/>
          <w:lang w:val="en-US"/>
        </w:rPr>
        <w:t xml:space="preserve"> below</w:t>
      </w:r>
      <w:r w:rsidR="00B324B3" w:rsidRPr="00F2224E">
        <w:rPr>
          <w:rFonts w:ascii="Times New Roman" w:hAnsi="Times New Roman"/>
          <w:lang w:val="en-US"/>
        </w:rPr>
        <w:t xml:space="preserve">: </w:t>
      </w:r>
      <w:r w:rsidR="006D27D0" w:rsidRPr="00F2224E">
        <w:rPr>
          <w:rFonts w:ascii="Times New Roman" w:hAnsi="Times New Roman"/>
          <w:lang w:val="en-US"/>
        </w:rPr>
        <w:t xml:space="preserve">a </w:t>
      </w:r>
      <w:r w:rsidR="00907F31" w:rsidRPr="00F2224E">
        <w:rPr>
          <w:rFonts w:ascii="Times New Roman" w:hAnsi="Times New Roman"/>
          <w:lang w:val="en-US"/>
        </w:rPr>
        <w:t xml:space="preserve">single </w:t>
      </w:r>
      <w:r w:rsidR="00B324B3" w:rsidRPr="00F2224E">
        <w:rPr>
          <w:rFonts w:ascii="Times New Roman" w:hAnsi="Times New Roman"/>
          <w:lang w:val="en-US"/>
        </w:rPr>
        <w:t xml:space="preserve">click on the intensity </w:t>
      </w:r>
      <w:r w:rsidR="00907F31" w:rsidRPr="00F2224E">
        <w:rPr>
          <w:rFonts w:ascii="Times New Roman" w:hAnsi="Times New Roman"/>
          <w:b/>
          <w:lang w:val="en-US"/>
        </w:rPr>
        <w:t>2</w:t>
      </w:r>
      <w:r w:rsidR="006D27D0" w:rsidRPr="00F2224E">
        <w:rPr>
          <w:rFonts w:ascii="Times New Roman" w:hAnsi="Times New Roman"/>
          <w:lang w:val="en-US"/>
        </w:rPr>
        <w:t xml:space="preserve"> opens a </w:t>
      </w:r>
      <w:r w:rsidR="00B324B3" w:rsidRPr="00F2224E">
        <w:rPr>
          <w:rFonts w:ascii="Times New Roman" w:hAnsi="Times New Roman"/>
          <w:lang w:val="en-US"/>
        </w:rPr>
        <w:t xml:space="preserve">window with only </w:t>
      </w:r>
      <w:r w:rsidR="006D27D0" w:rsidRPr="00F2224E">
        <w:rPr>
          <w:rFonts w:ascii="Times New Roman" w:hAnsi="Times New Roman"/>
          <w:lang w:val="en-US"/>
        </w:rPr>
        <w:t xml:space="preserve">all </w:t>
      </w:r>
      <w:r w:rsidR="00B324B3" w:rsidRPr="00F2224E">
        <w:rPr>
          <w:rFonts w:ascii="Times New Roman" w:hAnsi="Times New Roman"/>
          <w:lang w:val="en-US"/>
        </w:rPr>
        <w:t>sentences intensity 2.</w:t>
      </w:r>
      <w:r w:rsidR="00064008" w:rsidRPr="00F2224E">
        <w:rPr>
          <w:rFonts w:ascii="Times New Roman" w:hAnsi="Times New Roman"/>
          <w:lang w:val="en-US"/>
        </w:rPr>
        <w:t xml:space="preserve"> </w:t>
      </w:r>
    </w:p>
    <w:p w14:paraId="3C19F03F" w14:textId="77777777" w:rsidR="00DB6A50" w:rsidRPr="00F2224E" w:rsidRDefault="00DB6A50" w:rsidP="008F507A">
      <w:pPr>
        <w:ind w:right="-227"/>
        <w:rPr>
          <w:rFonts w:ascii="Times New Roman" w:hAnsi="Times New Roman"/>
          <w:lang w:val="en-US"/>
        </w:rPr>
      </w:pPr>
    </w:p>
    <w:p w14:paraId="4A22842B" w14:textId="77777777" w:rsidR="00B324B3" w:rsidRPr="00F2224E" w:rsidRDefault="002E1681" w:rsidP="008F507A">
      <w:pPr>
        <w:ind w:right="-227"/>
        <w:rPr>
          <w:rFonts w:ascii="Times New Roman" w:hAnsi="Times New Roman"/>
          <w:lang w:val="en-US"/>
        </w:rPr>
      </w:pPr>
      <w:r w:rsidRPr="00F2224E">
        <w:rPr>
          <w:rFonts w:ascii="Times New Roman" w:hAnsi="Times New Roman"/>
          <w:lang w:val="en-US"/>
        </w:rPr>
        <w:t xml:space="preserve">A </w:t>
      </w:r>
      <w:r w:rsidRPr="00F2224E">
        <w:rPr>
          <w:rFonts w:ascii="Times New Roman" w:hAnsi="Times New Roman"/>
          <w:b/>
          <w:u w:val="single"/>
          <w:lang w:val="en-US"/>
        </w:rPr>
        <w:t>r</w:t>
      </w:r>
      <w:r w:rsidR="00B324B3" w:rsidRPr="00F2224E">
        <w:rPr>
          <w:rFonts w:ascii="Times New Roman" w:hAnsi="Times New Roman"/>
          <w:b/>
          <w:u w:val="single"/>
          <w:lang w:val="en-US"/>
        </w:rPr>
        <w:t>ight</w:t>
      </w:r>
      <w:r w:rsidR="00B324B3" w:rsidRPr="00F2224E">
        <w:rPr>
          <w:rFonts w:ascii="Times New Roman" w:hAnsi="Times New Roman"/>
          <w:b/>
          <w:lang w:val="en-US"/>
        </w:rPr>
        <w:t xml:space="preserve"> mouse click on a sentence</w:t>
      </w:r>
      <w:r w:rsidR="00B324B3" w:rsidRPr="00F2224E">
        <w:rPr>
          <w:rFonts w:ascii="Times New Roman" w:hAnsi="Times New Roman"/>
          <w:lang w:val="en-US"/>
        </w:rPr>
        <w:t xml:space="preserve"> opens a contextual menu with several options</w:t>
      </w:r>
      <w:r w:rsidR="006439AA" w:rsidRPr="00F2224E">
        <w:rPr>
          <w:rFonts w:ascii="Times New Roman" w:hAnsi="Times New Roman"/>
          <w:lang w:val="en-US"/>
        </w:rPr>
        <w:t>:</w:t>
      </w:r>
    </w:p>
    <w:p w14:paraId="293532F3" w14:textId="77777777" w:rsidR="00B324B3" w:rsidRPr="00F2224E" w:rsidRDefault="00B324B3" w:rsidP="0026769A">
      <w:pPr>
        <w:numPr>
          <w:ilvl w:val="0"/>
          <w:numId w:val="69"/>
        </w:numPr>
        <w:ind w:right="-227"/>
        <w:rPr>
          <w:rFonts w:ascii="Times New Roman" w:hAnsi="Times New Roman"/>
          <w:lang w:val="en-US"/>
        </w:rPr>
      </w:pPr>
      <w:r w:rsidRPr="00F2224E">
        <w:rPr>
          <w:rFonts w:ascii="Times New Roman" w:hAnsi="Times New Roman"/>
          <w:lang w:val="en-US"/>
        </w:rPr>
        <w:t>Tag a current sentence with a certain quality (family history, past medical history, etc.)</w:t>
      </w:r>
    </w:p>
    <w:p w14:paraId="78F05922" w14:textId="77777777" w:rsidR="00B324B3" w:rsidRPr="00F2224E" w:rsidRDefault="00B324B3" w:rsidP="0026769A">
      <w:pPr>
        <w:numPr>
          <w:ilvl w:val="0"/>
          <w:numId w:val="69"/>
        </w:numPr>
        <w:ind w:right="-227"/>
        <w:rPr>
          <w:rFonts w:ascii="Times New Roman" w:hAnsi="Times New Roman"/>
          <w:lang w:val="en-US"/>
        </w:rPr>
      </w:pPr>
      <w:r w:rsidRPr="00F2224E">
        <w:rPr>
          <w:rFonts w:ascii="Times New Roman" w:hAnsi="Times New Roman"/>
          <w:lang w:val="en-US"/>
        </w:rPr>
        <w:t>Show a window with all sentences tagged with a certain quality</w:t>
      </w:r>
    </w:p>
    <w:p w14:paraId="37986AC8" w14:textId="203172AA" w:rsidR="00B324B3" w:rsidRPr="00F2224E" w:rsidRDefault="00FE0344" w:rsidP="0026769A">
      <w:pPr>
        <w:numPr>
          <w:ilvl w:val="0"/>
          <w:numId w:val="69"/>
        </w:numPr>
        <w:ind w:right="-227"/>
        <w:rPr>
          <w:rFonts w:ascii="Times New Roman" w:hAnsi="Times New Roman"/>
          <w:lang w:val="en-US"/>
        </w:rPr>
      </w:pPr>
      <w:r w:rsidRPr="00F2224E">
        <w:rPr>
          <w:noProof/>
          <w:lang w:val="en-US" w:eastAsia="en-GB"/>
        </w:rPr>
        <w:drawing>
          <wp:anchor distT="0" distB="0" distL="114300" distR="114300" simplePos="0" relativeHeight="251586048" behindDoc="0" locked="0" layoutInCell="1" allowOverlap="1" wp14:anchorId="39795D38" wp14:editId="27FC96C9">
            <wp:simplePos x="0" y="0"/>
            <wp:positionH relativeFrom="column">
              <wp:posOffset>283210</wp:posOffset>
            </wp:positionH>
            <wp:positionV relativeFrom="paragraph">
              <wp:posOffset>320040</wp:posOffset>
            </wp:positionV>
            <wp:extent cx="5680710" cy="3194050"/>
            <wp:effectExtent l="19050" t="19050" r="0" b="6350"/>
            <wp:wrapSquare wrapText="bothSides"/>
            <wp:docPr id="541" name="Afbeelding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680710" cy="319405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B324B3" w:rsidRPr="00F2224E">
        <w:rPr>
          <w:rFonts w:ascii="Times New Roman" w:hAnsi="Times New Roman"/>
          <w:lang w:val="en-US"/>
        </w:rPr>
        <w:t xml:space="preserve">Limit the text editor to show only </w:t>
      </w:r>
      <w:r w:rsidR="002C04D6" w:rsidRPr="00F2224E">
        <w:rPr>
          <w:rFonts w:ascii="Times New Roman" w:hAnsi="Times New Roman"/>
          <w:lang w:val="en-US"/>
        </w:rPr>
        <w:t>symptoms</w:t>
      </w:r>
      <w:r w:rsidR="00B324B3" w:rsidRPr="00F2224E">
        <w:rPr>
          <w:rFonts w:ascii="Times New Roman" w:hAnsi="Times New Roman"/>
          <w:lang w:val="en-US"/>
        </w:rPr>
        <w:t xml:space="preserve"> with a certain quality</w:t>
      </w:r>
    </w:p>
    <w:p w14:paraId="6D455731" w14:textId="77777777" w:rsidR="00DB6A50" w:rsidRPr="00F2224E" w:rsidRDefault="00DB6A50" w:rsidP="008F507A">
      <w:pPr>
        <w:ind w:left="720" w:right="-227"/>
        <w:rPr>
          <w:rFonts w:ascii="Times New Roman" w:hAnsi="Times New Roman"/>
          <w:lang w:val="en-US"/>
        </w:rPr>
      </w:pPr>
    </w:p>
    <w:p w14:paraId="182ED928" w14:textId="77777777" w:rsidR="00256696" w:rsidRPr="00F2224E" w:rsidRDefault="00256696" w:rsidP="008F507A">
      <w:pPr>
        <w:ind w:right="-227"/>
        <w:rPr>
          <w:rFonts w:ascii="Times New Roman" w:hAnsi="Times New Roman"/>
          <w:lang w:val="en-US"/>
        </w:rPr>
      </w:pPr>
    </w:p>
    <w:p w14:paraId="584D8BCD" w14:textId="77777777" w:rsidR="00DB6A50" w:rsidRPr="00F2224E" w:rsidRDefault="00DB6A50" w:rsidP="008F507A">
      <w:pPr>
        <w:ind w:right="-227"/>
        <w:rPr>
          <w:rFonts w:ascii="Times New Roman" w:hAnsi="Times New Roman"/>
          <w:lang w:val="en-US"/>
        </w:rPr>
      </w:pPr>
    </w:p>
    <w:p w14:paraId="31F9211F" w14:textId="5108182A" w:rsidR="006439AA" w:rsidRPr="00F2224E" w:rsidRDefault="00FE0344" w:rsidP="008F507A">
      <w:pPr>
        <w:ind w:right="-227"/>
        <w:rPr>
          <w:rFonts w:ascii="Times New Roman" w:hAnsi="Times New Roman"/>
          <w:b/>
          <w:lang w:val="en-US"/>
        </w:rPr>
      </w:pPr>
      <w:r w:rsidRPr="00F2224E">
        <w:rPr>
          <w:noProof/>
          <w:lang w:val="en-US" w:eastAsia="en-GB"/>
        </w:rPr>
        <w:lastRenderedPageBreak/>
        <w:drawing>
          <wp:anchor distT="0" distB="0" distL="114300" distR="114300" simplePos="0" relativeHeight="251605504" behindDoc="0" locked="0" layoutInCell="1" allowOverlap="1" wp14:anchorId="7FFA0D79" wp14:editId="3823D0A5">
            <wp:simplePos x="0" y="0"/>
            <wp:positionH relativeFrom="column">
              <wp:posOffset>3173095</wp:posOffset>
            </wp:positionH>
            <wp:positionV relativeFrom="paragraph">
              <wp:posOffset>-127635</wp:posOffset>
            </wp:positionV>
            <wp:extent cx="2790825" cy="257810"/>
            <wp:effectExtent l="0" t="0" r="0" b="0"/>
            <wp:wrapSquare wrapText="bothSides"/>
            <wp:docPr id="568" name="Afbeelding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790825" cy="257810"/>
                    </a:xfrm>
                    <a:prstGeom prst="rect">
                      <a:avLst/>
                    </a:prstGeom>
                    <a:noFill/>
                  </pic:spPr>
                </pic:pic>
              </a:graphicData>
            </a:graphic>
            <wp14:sizeRelH relativeFrom="page">
              <wp14:pctWidth>0</wp14:pctWidth>
            </wp14:sizeRelH>
            <wp14:sizeRelV relativeFrom="page">
              <wp14:pctHeight>0</wp14:pctHeight>
            </wp14:sizeRelV>
          </wp:anchor>
        </w:drawing>
      </w:r>
      <w:r w:rsidR="006439AA" w:rsidRPr="00F2224E">
        <w:rPr>
          <w:rFonts w:ascii="Times New Roman" w:hAnsi="Times New Roman"/>
          <w:b/>
          <w:lang w:val="en-US"/>
        </w:rPr>
        <w:t xml:space="preserve">Word search in the </w:t>
      </w:r>
      <w:r w:rsidR="00514936" w:rsidRPr="00F2224E">
        <w:rPr>
          <w:rFonts w:ascii="Times New Roman" w:hAnsi="Times New Roman"/>
          <w:b/>
          <w:lang w:val="en-US"/>
        </w:rPr>
        <w:t xml:space="preserve">consultation </w:t>
      </w:r>
      <w:r w:rsidR="006439AA" w:rsidRPr="00F2224E">
        <w:rPr>
          <w:rFonts w:ascii="Times New Roman" w:hAnsi="Times New Roman"/>
          <w:b/>
          <w:lang w:val="en-US"/>
        </w:rPr>
        <w:t>text</w:t>
      </w:r>
    </w:p>
    <w:p w14:paraId="3D788072" w14:textId="77777777" w:rsidR="0064273B" w:rsidRPr="00F2224E" w:rsidRDefault="006439AA" w:rsidP="008F507A">
      <w:pPr>
        <w:ind w:right="-227"/>
        <w:rPr>
          <w:rFonts w:ascii="Times New Roman" w:hAnsi="Times New Roman"/>
          <w:lang w:val="en-US"/>
        </w:rPr>
      </w:pPr>
      <w:r w:rsidRPr="00F2224E">
        <w:rPr>
          <w:rFonts w:ascii="Times New Roman" w:hAnsi="Times New Roman"/>
          <w:lang w:val="en-US"/>
        </w:rPr>
        <w:t xml:space="preserve">The contextual menu also has an option to do a </w:t>
      </w:r>
      <w:r w:rsidR="002E1681" w:rsidRPr="00F2224E">
        <w:rPr>
          <w:rFonts w:ascii="Times New Roman" w:hAnsi="Times New Roman"/>
          <w:lang w:val="en-US"/>
        </w:rPr>
        <w:t>'</w:t>
      </w:r>
      <w:r w:rsidRPr="00F2224E">
        <w:rPr>
          <w:rFonts w:ascii="Times New Roman" w:hAnsi="Times New Roman"/>
          <w:lang w:val="en-US"/>
        </w:rPr>
        <w:t>word search</w:t>
      </w:r>
      <w:r w:rsidR="002E1681" w:rsidRPr="00F2224E">
        <w:rPr>
          <w:rFonts w:ascii="Times New Roman" w:hAnsi="Times New Roman"/>
          <w:lang w:val="en-US"/>
        </w:rPr>
        <w:t xml:space="preserve">', in the current </w:t>
      </w:r>
      <w:r w:rsidR="002C04D6" w:rsidRPr="00F2224E">
        <w:rPr>
          <w:rFonts w:ascii="Times New Roman" w:hAnsi="Times New Roman"/>
          <w:lang w:val="en-US"/>
        </w:rPr>
        <w:t>consultation</w:t>
      </w:r>
      <w:r w:rsidR="002E1681" w:rsidRPr="00F2224E">
        <w:rPr>
          <w:rFonts w:ascii="Times New Roman" w:hAnsi="Times New Roman"/>
          <w:lang w:val="en-US"/>
        </w:rPr>
        <w:t xml:space="preserve"> only, or in all </w:t>
      </w:r>
      <w:r w:rsidR="002C04D6" w:rsidRPr="00F2224E">
        <w:rPr>
          <w:rFonts w:ascii="Times New Roman" w:hAnsi="Times New Roman"/>
          <w:lang w:val="en-US"/>
        </w:rPr>
        <w:t>consultations</w:t>
      </w:r>
      <w:r w:rsidR="002E1681" w:rsidRPr="00F2224E">
        <w:rPr>
          <w:rFonts w:ascii="Times New Roman" w:hAnsi="Times New Roman"/>
          <w:lang w:val="en-US"/>
        </w:rPr>
        <w:t xml:space="preserve"> of that patient</w:t>
      </w:r>
      <w:r w:rsidRPr="00F2224E">
        <w:rPr>
          <w:rFonts w:ascii="Times New Roman" w:hAnsi="Times New Roman"/>
          <w:lang w:val="en-US"/>
        </w:rPr>
        <w:t>.</w:t>
      </w:r>
      <w:r w:rsidR="00AC4715" w:rsidRPr="00F2224E">
        <w:rPr>
          <w:rFonts w:ascii="Times New Roman" w:hAnsi="Times New Roman"/>
          <w:lang w:val="en-US"/>
        </w:rPr>
        <w:t xml:space="preserve"> </w:t>
      </w:r>
      <w:r w:rsidR="0064273B" w:rsidRPr="00F2224E">
        <w:rPr>
          <w:rFonts w:ascii="Times New Roman" w:hAnsi="Times New Roman"/>
          <w:lang w:val="en-US"/>
        </w:rPr>
        <w:t xml:space="preserve">In this way you can find all sentences with a certain word in only the current </w:t>
      </w:r>
      <w:r w:rsidR="00126DA8" w:rsidRPr="00F2224E">
        <w:rPr>
          <w:rFonts w:ascii="Times New Roman" w:hAnsi="Times New Roman"/>
          <w:lang w:val="en-US"/>
        </w:rPr>
        <w:t>consultation</w:t>
      </w:r>
      <w:r w:rsidR="0064273B" w:rsidRPr="00F2224E">
        <w:rPr>
          <w:rFonts w:ascii="Times New Roman" w:hAnsi="Times New Roman"/>
          <w:lang w:val="en-US"/>
        </w:rPr>
        <w:t xml:space="preserve"> or all </w:t>
      </w:r>
      <w:r w:rsidR="00126DA8" w:rsidRPr="00F2224E">
        <w:rPr>
          <w:rFonts w:ascii="Times New Roman" w:hAnsi="Times New Roman"/>
          <w:lang w:val="en-US"/>
        </w:rPr>
        <w:t>consolations</w:t>
      </w:r>
      <w:r w:rsidR="0064273B" w:rsidRPr="00F2224E">
        <w:rPr>
          <w:rFonts w:ascii="Times New Roman" w:hAnsi="Times New Roman"/>
          <w:lang w:val="en-US"/>
        </w:rPr>
        <w:t xml:space="preserve"> of that patient. </w:t>
      </w:r>
    </w:p>
    <w:p w14:paraId="52E47B9E" w14:textId="67CC8231" w:rsidR="009B37E0"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04480" behindDoc="0" locked="0" layoutInCell="1" allowOverlap="1" wp14:anchorId="36E3DCE2" wp14:editId="2757A11C">
            <wp:simplePos x="0" y="0"/>
            <wp:positionH relativeFrom="column">
              <wp:posOffset>3173095</wp:posOffset>
            </wp:positionH>
            <wp:positionV relativeFrom="paragraph">
              <wp:posOffset>112395</wp:posOffset>
            </wp:positionV>
            <wp:extent cx="2790825" cy="608965"/>
            <wp:effectExtent l="0" t="0" r="0" b="0"/>
            <wp:wrapSquare wrapText="bothSides"/>
            <wp:docPr id="567" name="Afbeelding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2790825" cy="608965"/>
                    </a:xfrm>
                    <a:prstGeom prst="rect">
                      <a:avLst/>
                    </a:prstGeom>
                    <a:noFill/>
                  </pic:spPr>
                </pic:pic>
              </a:graphicData>
            </a:graphic>
            <wp14:sizeRelH relativeFrom="page">
              <wp14:pctWidth>0</wp14:pctWidth>
            </wp14:sizeRelH>
            <wp14:sizeRelV relativeFrom="page">
              <wp14:pctHeight>0</wp14:pctHeight>
            </wp14:sizeRelV>
          </wp:anchor>
        </w:drawing>
      </w:r>
    </w:p>
    <w:p w14:paraId="22672CF3" w14:textId="77777777" w:rsidR="006439AA" w:rsidRPr="00F2224E" w:rsidRDefault="006439AA" w:rsidP="008F507A">
      <w:pPr>
        <w:ind w:right="-227"/>
        <w:rPr>
          <w:rFonts w:ascii="Times New Roman" w:hAnsi="Times New Roman"/>
          <w:b/>
          <w:lang w:val="en-US"/>
        </w:rPr>
      </w:pPr>
      <w:r w:rsidRPr="00F2224E">
        <w:rPr>
          <w:rFonts w:ascii="Times New Roman" w:hAnsi="Times New Roman"/>
          <w:b/>
          <w:lang w:val="en-US"/>
        </w:rPr>
        <w:t>Sort symptoms according to decreasing intensity (4, 3, 2, 1)</w:t>
      </w:r>
    </w:p>
    <w:p w14:paraId="6B3423DE" w14:textId="77777777" w:rsidR="006439AA" w:rsidRPr="00F2224E" w:rsidRDefault="006439AA" w:rsidP="008F507A">
      <w:pPr>
        <w:ind w:right="-227"/>
        <w:rPr>
          <w:rFonts w:ascii="Times New Roman" w:hAnsi="Times New Roman"/>
          <w:lang w:val="en-US"/>
        </w:rPr>
      </w:pPr>
      <w:r w:rsidRPr="00F2224E">
        <w:rPr>
          <w:rFonts w:ascii="Times New Roman" w:hAnsi="Times New Roman"/>
          <w:lang w:val="en-US"/>
        </w:rPr>
        <w:t xml:space="preserve">The contextual menu also has an option to </w:t>
      </w:r>
      <w:r w:rsidR="009B37E0" w:rsidRPr="00F2224E">
        <w:rPr>
          <w:rFonts w:ascii="Times New Roman" w:hAnsi="Times New Roman"/>
          <w:lang w:val="en-US"/>
        </w:rPr>
        <w:t>sort all sentences according to degreasing intensity.</w:t>
      </w:r>
    </w:p>
    <w:p w14:paraId="4A50E153" w14:textId="1C209B01" w:rsidR="0064273B"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89120" behindDoc="0" locked="0" layoutInCell="1" allowOverlap="1" wp14:anchorId="5E9DA2BD" wp14:editId="333F3D54">
            <wp:simplePos x="0" y="0"/>
            <wp:positionH relativeFrom="column">
              <wp:posOffset>0</wp:posOffset>
            </wp:positionH>
            <wp:positionV relativeFrom="paragraph">
              <wp:posOffset>76835</wp:posOffset>
            </wp:positionV>
            <wp:extent cx="5963920" cy="2005965"/>
            <wp:effectExtent l="19050" t="19050" r="0" b="0"/>
            <wp:wrapSquare wrapText="bothSides"/>
            <wp:docPr id="547" name="Afbeelding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963920" cy="200596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1BE119BA" w14:textId="77777777" w:rsidR="00E60CB9" w:rsidRPr="00F2224E" w:rsidRDefault="00E60CB9" w:rsidP="008F507A">
      <w:pPr>
        <w:ind w:right="-227"/>
        <w:rPr>
          <w:rFonts w:ascii="Times New Roman" w:hAnsi="Times New Roman"/>
          <w:b/>
          <w:lang w:val="en-US"/>
        </w:rPr>
      </w:pPr>
      <w:r w:rsidRPr="00F2224E">
        <w:rPr>
          <w:rFonts w:ascii="Times New Roman" w:hAnsi="Times New Roman"/>
          <w:b/>
          <w:lang w:val="en-US"/>
        </w:rPr>
        <w:t xml:space="preserve">Add other tags &amp; personal </w:t>
      </w:r>
      <w:r w:rsidR="00514936" w:rsidRPr="00F2224E">
        <w:rPr>
          <w:rFonts w:ascii="Times New Roman" w:hAnsi="Times New Roman"/>
          <w:b/>
          <w:lang w:val="en-US"/>
        </w:rPr>
        <w:t>defined</w:t>
      </w:r>
      <w:r w:rsidRPr="00F2224E">
        <w:rPr>
          <w:rFonts w:ascii="Times New Roman" w:hAnsi="Times New Roman"/>
          <w:b/>
          <w:lang w:val="en-US"/>
        </w:rPr>
        <w:t xml:space="preserve"> tags</w:t>
      </w:r>
    </w:p>
    <w:p w14:paraId="25A4AF9E" w14:textId="30C3F37C" w:rsidR="00E60CB9"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90144" behindDoc="0" locked="0" layoutInCell="1" allowOverlap="1" wp14:anchorId="6079284A" wp14:editId="5478939E">
            <wp:simplePos x="0" y="0"/>
            <wp:positionH relativeFrom="column">
              <wp:posOffset>0</wp:posOffset>
            </wp:positionH>
            <wp:positionV relativeFrom="paragraph">
              <wp:posOffset>430530</wp:posOffset>
            </wp:positionV>
            <wp:extent cx="5963920" cy="2402205"/>
            <wp:effectExtent l="19050" t="19050" r="0" b="0"/>
            <wp:wrapSquare wrapText="bothSides"/>
            <wp:docPr id="548" name="Afbeelding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5963920" cy="240220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E60CB9" w:rsidRPr="00F2224E">
        <w:rPr>
          <w:rFonts w:ascii="Times New Roman" w:hAnsi="Times New Roman"/>
          <w:lang w:val="en-US"/>
        </w:rPr>
        <w:t>A click on the triangle icon in the 3</w:t>
      </w:r>
      <w:r w:rsidR="00E60CB9" w:rsidRPr="00F2224E">
        <w:rPr>
          <w:rFonts w:ascii="Times New Roman" w:hAnsi="Times New Roman"/>
          <w:vertAlign w:val="superscript"/>
          <w:lang w:val="en-US"/>
        </w:rPr>
        <w:t>rd</w:t>
      </w:r>
      <w:r w:rsidR="00E60CB9" w:rsidRPr="00F2224E">
        <w:rPr>
          <w:rFonts w:ascii="Times New Roman" w:hAnsi="Times New Roman"/>
          <w:lang w:val="en-US"/>
        </w:rPr>
        <w:t xml:space="preserve"> column opens a </w:t>
      </w:r>
      <w:r w:rsidR="00126DA8" w:rsidRPr="00F2224E">
        <w:rPr>
          <w:rFonts w:ascii="Times New Roman" w:hAnsi="Times New Roman"/>
          <w:lang w:val="en-US"/>
        </w:rPr>
        <w:t>pick list</w:t>
      </w:r>
      <w:r w:rsidR="00E60CB9" w:rsidRPr="00F2224E">
        <w:rPr>
          <w:rFonts w:ascii="Times New Roman" w:hAnsi="Times New Roman"/>
          <w:lang w:val="en-US"/>
        </w:rPr>
        <w:t xml:space="preserve"> with tags.</w:t>
      </w:r>
    </w:p>
    <w:p w14:paraId="39F1F8F8" w14:textId="77777777" w:rsidR="00E60CB9" w:rsidRPr="00F2224E" w:rsidRDefault="00E60CB9" w:rsidP="008F507A">
      <w:pPr>
        <w:ind w:right="-227"/>
        <w:rPr>
          <w:rFonts w:ascii="Times New Roman" w:hAnsi="Times New Roman"/>
          <w:lang w:val="en-US"/>
        </w:rPr>
      </w:pPr>
      <w:r w:rsidRPr="00F2224E">
        <w:rPr>
          <w:rFonts w:ascii="Times New Roman" w:hAnsi="Times New Roman"/>
          <w:lang w:val="en-US"/>
        </w:rPr>
        <w:t>It is possible to limit, or show a list of all symptoms with any of the tags added in the 3</w:t>
      </w:r>
      <w:r w:rsidRPr="00F2224E">
        <w:rPr>
          <w:rFonts w:ascii="Times New Roman" w:hAnsi="Times New Roman"/>
          <w:vertAlign w:val="superscript"/>
          <w:lang w:val="en-US"/>
        </w:rPr>
        <w:t>rd</w:t>
      </w:r>
      <w:r w:rsidRPr="00F2224E">
        <w:rPr>
          <w:rFonts w:ascii="Times New Roman" w:hAnsi="Times New Roman"/>
          <w:lang w:val="en-US"/>
        </w:rPr>
        <w:t xml:space="preserve"> column.</w:t>
      </w:r>
    </w:p>
    <w:p w14:paraId="12E92141" w14:textId="77777777" w:rsidR="0064273B" w:rsidRPr="00F2224E" w:rsidRDefault="0064273B" w:rsidP="008F507A">
      <w:pPr>
        <w:ind w:right="-227"/>
        <w:rPr>
          <w:rFonts w:ascii="Times New Roman" w:hAnsi="Times New Roman"/>
          <w:lang w:val="en-US"/>
        </w:rPr>
      </w:pPr>
    </w:p>
    <w:p w14:paraId="14AD8851" w14:textId="04780A36" w:rsidR="0064273B" w:rsidRPr="00F2224E" w:rsidRDefault="0064273B" w:rsidP="008F507A">
      <w:pPr>
        <w:ind w:right="-227"/>
        <w:rPr>
          <w:rFonts w:ascii="Times New Roman" w:hAnsi="Times New Roman"/>
          <w:b/>
          <w:lang w:val="en-US"/>
        </w:rPr>
      </w:pPr>
      <w:r w:rsidRPr="00F2224E">
        <w:rPr>
          <w:rFonts w:ascii="Times New Roman" w:hAnsi="Times New Roman"/>
          <w:b/>
          <w:lang w:val="en-US"/>
        </w:rPr>
        <w:t>Ewald Stöteler: The Disease Classification of Hahnemann</w:t>
      </w:r>
    </w:p>
    <w:p w14:paraId="60534CC3" w14:textId="0C2C6767" w:rsidR="00514936" w:rsidRPr="00F2224E" w:rsidRDefault="00801AFA" w:rsidP="008F507A">
      <w:pPr>
        <w:ind w:right="-227"/>
        <w:rPr>
          <w:rFonts w:ascii="Times New Roman" w:hAnsi="Times New Roman"/>
          <w:lang w:val="en-US"/>
        </w:rPr>
      </w:pPr>
      <w:r w:rsidRPr="00F2224E">
        <w:rPr>
          <w:noProof/>
          <w:lang w:val="en-US" w:eastAsia="en-GB"/>
        </w:rPr>
        <w:drawing>
          <wp:anchor distT="0" distB="0" distL="114300" distR="114300" simplePos="0" relativeHeight="251606528" behindDoc="0" locked="0" layoutInCell="1" allowOverlap="1" wp14:anchorId="230B93D9" wp14:editId="2BCB7EE3">
            <wp:simplePos x="0" y="0"/>
            <wp:positionH relativeFrom="column">
              <wp:posOffset>3458845</wp:posOffset>
            </wp:positionH>
            <wp:positionV relativeFrom="paragraph">
              <wp:posOffset>47625</wp:posOffset>
            </wp:positionV>
            <wp:extent cx="2622550" cy="1854835"/>
            <wp:effectExtent l="0" t="0" r="0" b="0"/>
            <wp:wrapSquare wrapText="bothSides"/>
            <wp:docPr id="569" name="Afbeelding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622550" cy="1854835"/>
                    </a:xfrm>
                    <a:prstGeom prst="rect">
                      <a:avLst/>
                    </a:prstGeom>
                    <a:noFill/>
                  </pic:spPr>
                </pic:pic>
              </a:graphicData>
            </a:graphic>
            <wp14:sizeRelH relativeFrom="page">
              <wp14:pctWidth>0</wp14:pctWidth>
            </wp14:sizeRelH>
            <wp14:sizeRelV relativeFrom="page">
              <wp14:pctHeight>0</wp14:pctHeight>
            </wp14:sizeRelV>
          </wp:anchor>
        </w:drawing>
      </w:r>
      <w:r w:rsidR="0064273B" w:rsidRPr="00F2224E">
        <w:rPr>
          <w:rFonts w:ascii="Times New Roman" w:hAnsi="Times New Roman"/>
          <w:lang w:val="en-US"/>
        </w:rPr>
        <w:t xml:space="preserve">The "add other tags" function allows you to select </w:t>
      </w:r>
      <w:r w:rsidR="008211B4" w:rsidRPr="00F2224E">
        <w:rPr>
          <w:rFonts w:ascii="Times New Roman" w:hAnsi="Times New Roman"/>
          <w:lang w:val="en-US"/>
        </w:rPr>
        <w:t xml:space="preserve">predefined tags from the </w:t>
      </w:r>
      <w:r w:rsidR="008211B4" w:rsidRPr="00F2224E">
        <w:rPr>
          <w:rFonts w:ascii="Times New Roman" w:hAnsi="Times New Roman"/>
          <w:b/>
          <w:lang w:val="en-US"/>
        </w:rPr>
        <w:t>disease classification</w:t>
      </w:r>
      <w:r w:rsidR="008211B4" w:rsidRPr="00F2224E">
        <w:rPr>
          <w:rFonts w:ascii="Times New Roman" w:hAnsi="Times New Roman"/>
          <w:lang w:val="en-US"/>
        </w:rPr>
        <w:t>.</w:t>
      </w:r>
    </w:p>
    <w:p w14:paraId="76B4BDA9" w14:textId="77777777" w:rsidR="00AC4715" w:rsidRPr="00F2224E" w:rsidRDefault="00AC4715" w:rsidP="008F507A">
      <w:pPr>
        <w:ind w:right="-227"/>
        <w:rPr>
          <w:rFonts w:ascii="Times New Roman" w:hAnsi="Times New Roman"/>
          <w:lang w:val="en-US"/>
        </w:rPr>
      </w:pPr>
    </w:p>
    <w:p w14:paraId="0EDD0105" w14:textId="77777777" w:rsidR="00AC4715" w:rsidRPr="00F2224E" w:rsidRDefault="00AC4715" w:rsidP="0026769A">
      <w:pPr>
        <w:numPr>
          <w:ilvl w:val="0"/>
          <w:numId w:val="74"/>
        </w:numPr>
        <w:ind w:right="-227"/>
        <w:rPr>
          <w:rFonts w:ascii="Times New Roman" w:hAnsi="Times New Roman"/>
          <w:lang w:val="en-US"/>
        </w:rPr>
      </w:pPr>
      <w:r w:rsidRPr="00F2224E">
        <w:rPr>
          <w:rFonts w:ascii="Times New Roman" w:hAnsi="Times New Roman"/>
          <w:lang w:val="en-US"/>
        </w:rPr>
        <w:t xml:space="preserve">Sto-dc-acu    </w:t>
      </w:r>
      <w:r w:rsidRPr="00F2224E">
        <w:rPr>
          <w:rFonts w:ascii="Times New Roman" w:hAnsi="Times New Roman"/>
          <w:lang w:val="en-US"/>
        </w:rPr>
        <w:tab/>
        <w:t>=  Acute miasmatic diseases</w:t>
      </w:r>
    </w:p>
    <w:p w14:paraId="4F7CE3C6" w14:textId="77777777" w:rsidR="00AC4715" w:rsidRPr="00F2224E" w:rsidRDefault="00AC4715" w:rsidP="0026769A">
      <w:pPr>
        <w:numPr>
          <w:ilvl w:val="0"/>
          <w:numId w:val="74"/>
        </w:numPr>
        <w:ind w:right="-227"/>
        <w:rPr>
          <w:rFonts w:ascii="Times New Roman" w:hAnsi="Times New Roman"/>
          <w:lang w:val="en-US"/>
        </w:rPr>
      </w:pPr>
      <w:r w:rsidRPr="00F2224E">
        <w:rPr>
          <w:rFonts w:ascii="Times New Roman" w:hAnsi="Times New Roman"/>
          <w:lang w:val="en-US"/>
        </w:rPr>
        <w:t xml:space="preserve">Sto-dc-epi   </w:t>
      </w:r>
      <w:r w:rsidRPr="00F2224E">
        <w:rPr>
          <w:rFonts w:ascii="Times New Roman" w:hAnsi="Times New Roman"/>
          <w:lang w:val="en-US"/>
        </w:rPr>
        <w:tab/>
        <w:t>=  Epidemic diseases</w:t>
      </w:r>
    </w:p>
    <w:p w14:paraId="053AFD4C" w14:textId="77777777" w:rsidR="00AC4715" w:rsidRPr="00F2224E" w:rsidRDefault="00AC4715" w:rsidP="0026769A">
      <w:pPr>
        <w:numPr>
          <w:ilvl w:val="0"/>
          <w:numId w:val="74"/>
        </w:numPr>
        <w:ind w:right="-227"/>
        <w:rPr>
          <w:rFonts w:ascii="Times New Roman" w:hAnsi="Times New Roman"/>
          <w:lang w:val="en-US"/>
        </w:rPr>
      </w:pPr>
      <w:r w:rsidRPr="00F2224E">
        <w:rPr>
          <w:rFonts w:ascii="Times New Roman" w:hAnsi="Times New Roman"/>
          <w:lang w:val="en-US"/>
        </w:rPr>
        <w:t>Sto-dc-iat</w:t>
      </w:r>
      <w:r w:rsidRPr="00F2224E">
        <w:rPr>
          <w:rFonts w:ascii="Times New Roman" w:hAnsi="Times New Roman"/>
          <w:lang w:val="en-US"/>
        </w:rPr>
        <w:tab/>
        <w:t>=  Iatrogenic diseases</w:t>
      </w:r>
    </w:p>
    <w:p w14:paraId="43140255" w14:textId="77777777" w:rsidR="00AC4715" w:rsidRPr="00F2224E" w:rsidRDefault="00AC4715" w:rsidP="0026769A">
      <w:pPr>
        <w:numPr>
          <w:ilvl w:val="0"/>
          <w:numId w:val="74"/>
        </w:numPr>
        <w:ind w:right="-227"/>
        <w:rPr>
          <w:rFonts w:ascii="Times New Roman" w:hAnsi="Times New Roman"/>
          <w:lang w:val="en-US"/>
        </w:rPr>
      </w:pPr>
      <w:r w:rsidRPr="00F2224E">
        <w:rPr>
          <w:rFonts w:ascii="Times New Roman" w:hAnsi="Times New Roman"/>
          <w:lang w:val="en-US"/>
        </w:rPr>
        <w:t>Sto-dc-inc</w:t>
      </w:r>
      <w:r w:rsidRPr="00F2224E">
        <w:rPr>
          <w:rFonts w:ascii="Times New Roman" w:hAnsi="Times New Roman"/>
          <w:lang w:val="en-US"/>
        </w:rPr>
        <w:tab/>
        <w:t>=  Incidents</w:t>
      </w:r>
    </w:p>
    <w:p w14:paraId="71AA59C8" w14:textId="77777777" w:rsidR="00AC4715" w:rsidRPr="00F2224E" w:rsidRDefault="00AC4715" w:rsidP="0026769A">
      <w:pPr>
        <w:numPr>
          <w:ilvl w:val="0"/>
          <w:numId w:val="74"/>
        </w:numPr>
        <w:ind w:right="-227"/>
        <w:rPr>
          <w:rFonts w:ascii="Times New Roman" w:hAnsi="Times New Roman"/>
          <w:lang w:val="en-US"/>
        </w:rPr>
      </w:pPr>
      <w:r w:rsidRPr="00F2224E">
        <w:rPr>
          <w:rFonts w:ascii="Times New Roman" w:hAnsi="Times New Roman"/>
          <w:lang w:val="en-US"/>
        </w:rPr>
        <w:t>Sto-dc-inh</w:t>
      </w:r>
      <w:r w:rsidRPr="00F2224E">
        <w:rPr>
          <w:rFonts w:ascii="Times New Roman" w:hAnsi="Times New Roman"/>
          <w:lang w:val="en-US"/>
        </w:rPr>
        <w:tab/>
        <w:t>=  Inherited tendencies</w:t>
      </w:r>
    </w:p>
    <w:p w14:paraId="2F4344DE" w14:textId="77777777" w:rsidR="00AC4715" w:rsidRPr="00F2224E" w:rsidRDefault="00AC4715" w:rsidP="0026769A">
      <w:pPr>
        <w:numPr>
          <w:ilvl w:val="0"/>
          <w:numId w:val="74"/>
        </w:numPr>
        <w:ind w:right="-227"/>
        <w:rPr>
          <w:rFonts w:ascii="Times New Roman" w:hAnsi="Times New Roman"/>
          <w:lang w:val="en-US"/>
        </w:rPr>
      </w:pPr>
      <w:r w:rsidRPr="00F2224E">
        <w:rPr>
          <w:rFonts w:ascii="Times New Roman" w:hAnsi="Times New Roman"/>
          <w:lang w:val="en-US"/>
        </w:rPr>
        <w:t>Sto-dc-pso</w:t>
      </w:r>
      <w:r w:rsidRPr="00F2224E">
        <w:rPr>
          <w:rFonts w:ascii="Times New Roman" w:hAnsi="Times New Roman"/>
          <w:lang w:val="en-US"/>
        </w:rPr>
        <w:tab/>
        <w:t>=  Psora</w:t>
      </w:r>
    </w:p>
    <w:p w14:paraId="42B5D230" w14:textId="77777777" w:rsidR="00AC4715" w:rsidRPr="00F2224E" w:rsidRDefault="00AC4715" w:rsidP="0026769A">
      <w:pPr>
        <w:numPr>
          <w:ilvl w:val="0"/>
          <w:numId w:val="74"/>
        </w:numPr>
        <w:ind w:right="-227"/>
        <w:rPr>
          <w:rFonts w:ascii="Times New Roman" w:hAnsi="Times New Roman"/>
          <w:lang w:val="en-US"/>
        </w:rPr>
      </w:pPr>
      <w:r w:rsidRPr="00F2224E">
        <w:rPr>
          <w:rFonts w:ascii="Times New Roman" w:hAnsi="Times New Roman"/>
          <w:lang w:val="en-US"/>
        </w:rPr>
        <w:t>Sto-dc-syc</w:t>
      </w:r>
      <w:r w:rsidRPr="00F2224E">
        <w:rPr>
          <w:rFonts w:ascii="Times New Roman" w:hAnsi="Times New Roman"/>
          <w:lang w:val="en-US"/>
        </w:rPr>
        <w:tab/>
        <w:t>=  Sycosis</w:t>
      </w:r>
    </w:p>
    <w:p w14:paraId="544D5799" w14:textId="77777777" w:rsidR="008211B4" w:rsidRPr="00F2224E" w:rsidRDefault="00AC4715" w:rsidP="0026769A">
      <w:pPr>
        <w:numPr>
          <w:ilvl w:val="0"/>
          <w:numId w:val="74"/>
        </w:numPr>
        <w:ind w:right="-227"/>
        <w:rPr>
          <w:rFonts w:ascii="Times New Roman" w:hAnsi="Times New Roman"/>
          <w:lang w:val="en-US"/>
        </w:rPr>
      </w:pPr>
      <w:r w:rsidRPr="00F2224E">
        <w:rPr>
          <w:rFonts w:ascii="Times New Roman" w:hAnsi="Times New Roman"/>
          <w:lang w:val="en-US"/>
        </w:rPr>
        <w:t>Sto-dc-syp</w:t>
      </w:r>
      <w:r w:rsidRPr="00F2224E">
        <w:rPr>
          <w:rFonts w:ascii="Times New Roman" w:hAnsi="Times New Roman"/>
          <w:lang w:val="en-US"/>
        </w:rPr>
        <w:tab/>
        <w:t>=  Syphilis</w:t>
      </w:r>
    </w:p>
    <w:p w14:paraId="36267275" w14:textId="77777777" w:rsidR="00444644" w:rsidRPr="00F2224E" w:rsidRDefault="00444644" w:rsidP="00444644">
      <w:pPr>
        <w:ind w:right="-227"/>
        <w:rPr>
          <w:rFonts w:ascii="Times New Roman" w:hAnsi="Times New Roman"/>
          <w:lang w:val="en-US"/>
        </w:rPr>
      </w:pPr>
    </w:p>
    <w:p w14:paraId="7C01BF3A" w14:textId="77777777" w:rsidR="00444644" w:rsidRPr="00F2224E" w:rsidRDefault="00444644" w:rsidP="00444644">
      <w:pPr>
        <w:ind w:right="-227"/>
        <w:rPr>
          <w:rFonts w:ascii="Times New Roman" w:hAnsi="Times New Roman"/>
          <w:lang w:val="en-US"/>
        </w:rPr>
      </w:pPr>
    </w:p>
    <w:p w14:paraId="6A121445" w14:textId="2B84EAFF" w:rsidR="00514936" w:rsidRPr="00F2224E" w:rsidRDefault="00FE0344" w:rsidP="008F507A">
      <w:pPr>
        <w:ind w:right="-227"/>
        <w:rPr>
          <w:rFonts w:ascii="Times New Roman" w:hAnsi="Times New Roman"/>
          <w:b/>
          <w:lang w:val="en-US"/>
        </w:rPr>
      </w:pPr>
      <w:r w:rsidRPr="00F2224E">
        <w:rPr>
          <w:noProof/>
          <w:lang w:val="en-US" w:eastAsia="en-GB"/>
        </w:rPr>
        <w:lastRenderedPageBreak/>
        <w:drawing>
          <wp:anchor distT="0" distB="0" distL="114300" distR="114300" simplePos="0" relativeHeight="251607552" behindDoc="0" locked="0" layoutInCell="1" allowOverlap="1" wp14:anchorId="0E33B411" wp14:editId="21894E13">
            <wp:simplePos x="0" y="0"/>
            <wp:positionH relativeFrom="column">
              <wp:posOffset>2639060</wp:posOffset>
            </wp:positionH>
            <wp:positionV relativeFrom="paragraph">
              <wp:posOffset>28575</wp:posOffset>
            </wp:positionV>
            <wp:extent cx="3342640" cy="1048385"/>
            <wp:effectExtent l="19050" t="19050" r="0" b="0"/>
            <wp:wrapSquare wrapText="bothSides"/>
            <wp:docPr id="570" name="Afbeelding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3342640" cy="104838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507F9F" w:rsidRPr="00F2224E">
        <w:rPr>
          <w:rFonts w:ascii="Times New Roman" w:hAnsi="Times New Roman"/>
          <w:b/>
          <w:lang w:val="en-US"/>
        </w:rPr>
        <w:t xml:space="preserve">Show all symptoms with a certain </w:t>
      </w:r>
      <w:r w:rsidR="00DB6A50" w:rsidRPr="00F2224E">
        <w:rPr>
          <w:rFonts w:ascii="Times New Roman" w:hAnsi="Times New Roman"/>
          <w:b/>
          <w:lang w:val="en-US"/>
        </w:rPr>
        <w:t>text-</w:t>
      </w:r>
      <w:r w:rsidR="00507F9F" w:rsidRPr="00F2224E">
        <w:rPr>
          <w:rFonts w:ascii="Times New Roman" w:hAnsi="Times New Roman"/>
          <w:b/>
          <w:lang w:val="en-US"/>
        </w:rPr>
        <w:t>tag</w:t>
      </w:r>
    </w:p>
    <w:p w14:paraId="52A0932D" w14:textId="77777777" w:rsidR="00E10A6C" w:rsidRPr="00F2224E" w:rsidRDefault="00E10A6C" w:rsidP="008F507A">
      <w:pPr>
        <w:ind w:right="-227"/>
        <w:rPr>
          <w:rFonts w:ascii="Times New Roman" w:hAnsi="Times New Roman"/>
          <w:lang w:val="en-US"/>
        </w:rPr>
      </w:pPr>
      <w:r w:rsidRPr="00F2224E">
        <w:rPr>
          <w:rFonts w:ascii="Times New Roman" w:hAnsi="Times New Roman"/>
          <w:lang w:val="en-US"/>
        </w:rPr>
        <w:t xml:space="preserve">To show a list with only all symptoms with a certain </w:t>
      </w:r>
      <w:r w:rsidR="00DB6A50" w:rsidRPr="00F2224E">
        <w:rPr>
          <w:rFonts w:ascii="Times New Roman" w:hAnsi="Times New Roman"/>
          <w:b/>
          <w:lang w:val="en-US"/>
        </w:rPr>
        <w:t>text-tag</w:t>
      </w:r>
      <w:r w:rsidR="00DB6A50" w:rsidRPr="00F2224E">
        <w:rPr>
          <w:rFonts w:ascii="Times New Roman" w:hAnsi="Times New Roman"/>
          <w:lang w:val="en-US"/>
        </w:rPr>
        <w:t xml:space="preserve"> </w:t>
      </w:r>
      <w:r w:rsidRPr="00F2224E">
        <w:rPr>
          <w:rFonts w:ascii="Times New Roman" w:hAnsi="Times New Roman"/>
          <w:lang w:val="en-US"/>
        </w:rPr>
        <w:t xml:space="preserve">just click on that tag </w:t>
      </w:r>
    </w:p>
    <w:p w14:paraId="753B05B4" w14:textId="77777777" w:rsidR="00507F9F" w:rsidRPr="00F2224E" w:rsidRDefault="00507F9F" w:rsidP="008F507A">
      <w:pPr>
        <w:ind w:right="-227"/>
        <w:rPr>
          <w:rFonts w:ascii="Times New Roman" w:hAnsi="Times New Roman"/>
          <w:lang w:val="en-US"/>
        </w:rPr>
      </w:pPr>
    </w:p>
    <w:p w14:paraId="7456BADB" w14:textId="77777777" w:rsidR="00514936" w:rsidRPr="00F2224E" w:rsidRDefault="00507F9F" w:rsidP="008F507A">
      <w:pPr>
        <w:ind w:right="-227"/>
        <w:rPr>
          <w:rFonts w:ascii="Times New Roman" w:hAnsi="Times New Roman"/>
          <w:lang w:val="en-US"/>
        </w:rPr>
      </w:pPr>
      <w:r w:rsidRPr="00F2224E">
        <w:rPr>
          <w:rFonts w:ascii="Times New Roman" w:hAnsi="Times New Roman"/>
          <w:lang w:val="en-US"/>
        </w:rPr>
        <w:t xml:space="preserve">You can show all symptoms with this tag </w:t>
      </w:r>
      <w:r w:rsidR="00E10A6C" w:rsidRPr="00F2224E">
        <w:rPr>
          <w:rFonts w:ascii="Times New Roman" w:hAnsi="Times New Roman"/>
          <w:lang w:val="en-US"/>
        </w:rPr>
        <w:t xml:space="preserve">only </w:t>
      </w:r>
      <w:r w:rsidRPr="00F2224E">
        <w:rPr>
          <w:rFonts w:ascii="Times New Roman" w:hAnsi="Times New Roman"/>
          <w:lang w:val="en-US"/>
        </w:rPr>
        <w:t xml:space="preserve">within the </w:t>
      </w:r>
      <w:r w:rsidRPr="00F2224E">
        <w:rPr>
          <w:rFonts w:ascii="Times New Roman" w:hAnsi="Times New Roman"/>
          <w:b/>
          <w:lang w:val="en-US"/>
        </w:rPr>
        <w:t>current consultation</w:t>
      </w:r>
      <w:r w:rsidRPr="00F2224E">
        <w:rPr>
          <w:rFonts w:ascii="Times New Roman" w:hAnsi="Times New Roman"/>
          <w:lang w:val="en-US"/>
        </w:rPr>
        <w:t xml:space="preserve">, or in </w:t>
      </w:r>
      <w:r w:rsidRPr="00F2224E">
        <w:rPr>
          <w:rFonts w:ascii="Times New Roman" w:hAnsi="Times New Roman"/>
          <w:b/>
          <w:lang w:val="en-US"/>
        </w:rPr>
        <w:t>all consultations</w:t>
      </w:r>
      <w:r w:rsidRPr="00F2224E">
        <w:rPr>
          <w:rFonts w:ascii="Times New Roman" w:hAnsi="Times New Roman"/>
          <w:lang w:val="en-US"/>
        </w:rPr>
        <w:t>.</w:t>
      </w:r>
    </w:p>
    <w:p w14:paraId="3E4B5620" w14:textId="77777777" w:rsidR="00514936" w:rsidRPr="00F2224E" w:rsidRDefault="00514936" w:rsidP="008F507A">
      <w:pPr>
        <w:ind w:right="-227"/>
        <w:rPr>
          <w:rFonts w:ascii="Times New Roman" w:hAnsi="Times New Roman"/>
          <w:lang w:val="en-US"/>
        </w:rPr>
      </w:pPr>
    </w:p>
    <w:p w14:paraId="6B33D91F" w14:textId="77777777" w:rsidR="00E10A6C" w:rsidRPr="00F2224E" w:rsidRDefault="00E10A6C" w:rsidP="008F507A">
      <w:pPr>
        <w:ind w:right="-227"/>
        <w:rPr>
          <w:rFonts w:ascii="Times New Roman" w:hAnsi="Times New Roman"/>
          <w:lang w:val="en-US"/>
        </w:rPr>
      </w:pPr>
    </w:p>
    <w:p w14:paraId="3F1D6FC0" w14:textId="03A6E1C3" w:rsidR="00E10A6C" w:rsidRPr="00F2224E" w:rsidRDefault="00FE0344" w:rsidP="008F507A">
      <w:pPr>
        <w:ind w:right="-227"/>
        <w:rPr>
          <w:rFonts w:ascii="Times New Roman" w:hAnsi="Times New Roman"/>
          <w:b/>
          <w:lang w:val="en-US"/>
        </w:rPr>
      </w:pPr>
      <w:r w:rsidRPr="00F2224E">
        <w:rPr>
          <w:noProof/>
          <w:lang w:val="en-US" w:eastAsia="en-GB"/>
        </w:rPr>
        <w:drawing>
          <wp:anchor distT="0" distB="0" distL="114300" distR="114300" simplePos="0" relativeHeight="251641344" behindDoc="0" locked="0" layoutInCell="1" allowOverlap="1" wp14:anchorId="708FA78C" wp14:editId="668B28BE">
            <wp:simplePos x="0" y="0"/>
            <wp:positionH relativeFrom="column">
              <wp:posOffset>0</wp:posOffset>
            </wp:positionH>
            <wp:positionV relativeFrom="paragraph">
              <wp:posOffset>62865</wp:posOffset>
            </wp:positionV>
            <wp:extent cx="209550" cy="200025"/>
            <wp:effectExtent l="19050" t="19050" r="0" b="9525"/>
            <wp:wrapSquare wrapText="bothSides"/>
            <wp:docPr id="612" name="Afbeelding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E10A6C" w:rsidRPr="00F2224E">
        <w:rPr>
          <w:rFonts w:ascii="Times New Roman" w:hAnsi="Times New Roman"/>
          <w:b/>
          <w:lang w:val="en-US"/>
        </w:rPr>
        <w:t>Important</w:t>
      </w:r>
      <w:r w:rsidR="00C66D55" w:rsidRPr="00F2224E">
        <w:rPr>
          <w:rFonts w:ascii="Times New Roman" w:hAnsi="Times New Roman"/>
          <w:b/>
          <w:lang w:val="en-US"/>
        </w:rPr>
        <w:t xml:space="preserve"> symptoms</w:t>
      </w:r>
    </w:p>
    <w:p w14:paraId="6754EB65" w14:textId="77777777" w:rsidR="00E10A6C" w:rsidRPr="00F2224E" w:rsidRDefault="00E10A6C" w:rsidP="008F507A">
      <w:pPr>
        <w:ind w:right="-227"/>
        <w:rPr>
          <w:rFonts w:ascii="Times New Roman" w:hAnsi="Times New Roman"/>
          <w:lang w:val="en-US"/>
        </w:rPr>
      </w:pPr>
      <w:r w:rsidRPr="00F2224E">
        <w:rPr>
          <w:rFonts w:ascii="Times New Roman" w:hAnsi="Times New Roman"/>
          <w:lang w:val="en-US"/>
        </w:rPr>
        <w:t>The green checkmark icon can be used to indicate important symptoms. You could use this tag for example for those symptoms you prescribe on</w:t>
      </w:r>
      <w:r w:rsidR="00C66D55" w:rsidRPr="00F2224E">
        <w:rPr>
          <w:rFonts w:ascii="Times New Roman" w:hAnsi="Times New Roman"/>
          <w:lang w:val="en-US"/>
        </w:rPr>
        <w:t>, or at least the remedy you select should cover these important symptoms as best as possible.</w:t>
      </w:r>
    </w:p>
    <w:p w14:paraId="3FD768F1" w14:textId="77777777" w:rsidR="00E10A6C" w:rsidRPr="00F2224E" w:rsidRDefault="00E10A6C" w:rsidP="008F507A">
      <w:pPr>
        <w:ind w:right="-227"/>
        <w:rPr>
          <w:rFonts w:ascii="Times New Roman" w:hAnsi="Times New Roman"/>
          <w:lang w:val="en-US"/>
        </w:rPr>
      </w:pPr>
      <w:r w:rsidRPr="00F2224E">
        <w:rPr>
          <w:rFonts w:ascii="Times New Roman" w:hAnsi="Times New Roman"/>
          <w:lang w:val="en-US"/>
        </w:rPr>
        <w:t>A single click on such an icon will show you for th</w:t>
      </w:r>
      <w:r w:rsidR="00C66D55" w:rsidRPr="00F2224E">
        <w:rPr>
          <w:rFonts w:ascii="Times New Roman" w:hAnsi="Times New Roman"/>
          <w:lang w:val="en-US"/>
        </w:rPr>
        <w:t xml:space="preserve">e </w:t>
      </w:r>
      <w:r w:rsidR="00C66D55" w:rsidRPr="00F2224E">
        <w:rPr>
          <w:rFonts w:ascii="Times New Roman" w:hAnsi="Times New Roman"/>
          <w:b/>
          <w:lang w:val="en-US"/>
        </w:rPr>
        <w:t>current</w:t>
      </w:r>
      <w:r w:rsidRPr="00F2224E">
        <w:rPr>
          <w:rFonts w:ascii="Times New Roman" w:hAnsi="Times New Roman"/>
          <w:lang w:val="en-US"/>
        </w:rPr>
        <w:t xml:space="preserve"> consultation </w:t>
      </w:r>
      <w:r w:rsidR="00C66D55" w:rsidRPr="00F2224E">
        <w:rPr>
          <w:rFonts w:ascii="Times New Roman" w:hAnsi="Times New Roman"/>
          <w:lang w:val="en-US"/>
        </w:rPr>
        <w:t>only</w:t>
      </w:r>
      <w:r w:rsidRPr="00F2224E">
        <w:rPr>
          <w:rFonts w:ascii="Times New Roman" w:hAnsi="Times New Roman"/>
          <w:lang w:val="en-US"/>
        </w:rPr>
        <w:t xml:space="preserve"> or for </w:t>
      </w:r>
      <w:r w:rsidRPr="00F2224E">
        <w:rPr>
          <w:rFonts w:ascii="Times New Roman" w:hAnsi="Times New Roman"/>
          <w:b/>
          <w:lang w:val="en-US"/>
        </w:rPr>
        <w:t>all consultations</w:t>
      </w:r>
      <w:r w:rsidRPr="00F2224E">
        <w:rPr>
          <w:rFonts w:ascii="Times New Roman" w:hAnsi="Times New Roman"/>
          <w:lang w:val="en-US"/>
        </w:rPr>
        <w:t xml:space="preserve"> </w:t>
      </w:r>
      <w:r w:rsidR="00C66D55" w:rsidRPr="00F2224E">
        <w:rPr>
          <w:rFonts w:ascii="Times New Roman" w:hAnsi="Times New Roman"/>
          <w:lang w:val="en-US"/>
        </w:rPr>
        <w:t xml:space="preserve">a list of </w:t>
      </w:r>
      <w:r w:rsidRPr="00F2224E">
        <w:rPr>
          <w:rFonts w:ascii="Times New Roman" w:hAnsi="Times New Roman"/>
          <w:lang w:val="en-US"/>
        </w:rPr>
        <w:t xml:space="preserve">these important symptoms. </w:t>
      </w:r>
    </w:p>
    <w:p w14:paraId="45E1CAEE" w14:textId="4BAA8288" w:rsidR="00E10A6C"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40320" behindDoc="0" locked="0" layoutInCell="1" allowOverlap="1" wp14:anchorId="521B889D" wp14:editId="77E5F30F">
            <wp:simplePos x="0" y="0"/>
            <wp:positionH relativeFrom="column">
              <wp:posOffset>1437005</wp:posOffset>
            </wp:positionH>
            <wp:positionV relativeFrom="paragraph">
              <wp:posOffset>15240</wp:posOffset>
            </wp:positionV>
            <wp:extent cx="4478020" cy="1052195"/>
            <wp:effectExtent l="19050" t="19050" r="0" b="0"/>
            <wp:wrapSquare wrapText="bothSides"/>
            <wp:docPr id="611" name="Afbeelding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4478020" cy="105219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0232DD16" w14:textId="77777777" w:rsidR="00E10A6C" w:rsidRPr="00F2224E" w:rsidRDefault="00E10A6C" w:rsidP="008F507A">
      <w:pPr>
        <w:ind w:right="-227"/>
        <w:rPr>
          <w:rFonts w:ascii="Times New Roman" w:hAnsi="Times New Roman"/>
          <w:lang w:val="en-US"/>
        </w:rPr>
      </w:pPr>
    </w:p>
    <w:p w14:paraId="7458598C" w14:textId="77777777" w:rsidR="00E10A6C" w:rsidRPr="00F2224E" w:rsidRDefault="00E10A6C" w:rsidP="008F507A">
      <w:pPr>
        <w:ind w:right="-227"/>
        <w:rPr>
          <w:rFonts w:ascii="Times New Roman" w:hAnsi="Times New Roman"/>
          <w:lang w:val="en-US"/>
        </w:rPr>
      </w:pPr>
    </w:p>
    <w:p w14:paraId="7C7057C7" w14:textId="77777777" w:rsidR="00E10A6C" w:rsidRPr="00F2224E" w:rsidRDefault="00E10A6C" w:rsidP="008F507A">
      <w:pPr>
        <w:ind w:right="-227"/>
        <w:rPr>
          <w:rFonts w:ascii="Times New Roman" w:hAnsi="Times New Roman"/>
          <w:lang w:val="en-US"/>
        </w:rPr>
      </w:pPr>
    </w:p>
    <w:p w14:paraId="62D92C6A" w14:textId="77777777" w:rsidR="00E10A6C" w:rsidRPr="00F2224E" w:rsidRDefault="00E10A6C" w:rsidP="008F507A">
      <w:pPr>
        <w:ind w:right="-227"/>
        <w:rPr>
          <w:rFonts w:ascii="Times New Roman" w:hAnsi="Times New Roman"/>
          <w:lang w:val="en-US"/>
        </w:rPr>
      </w:pPr>
    </w:p>
    <w:p w14:paraId="030C8AFC" w14:textId="77777777" w:rsidR="002E1681" w:rsidRPr="00F2224E" w:rsidRDefault="002E1681" w:rsidP="008F507A">
      <w:pPr>
        <w:ind w:right="-227"/>
        <w:rPr>
          <w:rFonts w:ascii="Times New Roman" w:hAnsi="Times New Roman"/>
          <w:lang w:val="en-US"/>
        </w:rPr>
      </w:pPr>
    </w:p>
    <w:p w14:paraId="133C96ED" w14:textId="6EA85C5F" w:rsidR="004B3536" w:rsidRPr="00F2224E" w:rsidRDefault="004B3536" w:rsidP="003B47EA">
      <w:pPr>
        <w:pStyle w:val="Kop2"/>
        <w:rPr>
          <w:lang w:val="en-US"/>
        </w:rPr>
      </w:pPr>
      <w:r w:rsidRPr="00F2224E">
        <w:rPr>
          <w:lang w:val="en-US"/>
        </w:rPr>
        <w:t>Prescription and Pathologies fields:</w:t>
      </w:r>
    </w:p>
    <w:p w14:paraId="1676D07A" w14:textId="77777777" w:rsidR="004B3536" w:rsidRPr="00F2224E" w:rsidRDefault="004B3536" w:rsidP="008F507A">
      <w:pPr>
        <w:ind w:right="-227"/>
        <w:rPr>
          <w:rFonts w:ascii="Times New Roman" w:hAnsi="Times New Roman"/>
          <w:lang w:val="en-US"/>
        </w:rPr>
      </w:pPr>
      <w:r w:rsidRPr="00F2224E">
        <w:rPr>
          <w:rFonts w:ascii="Times New Roman" w:hAnsi="Times New Roman"/>
          <w:lang w:val="en-US"/>
        </w:rPr>
        <w:t xml:space="preserve">This </w:t>
      </w:r>
      <w:r w:rsidRPr="00F2224E">
        <w:rPr>
          <w:rFonts w:ascii="Times New Roman" w:hAnsi="Times New Roman"/>
          <w:b/>
          <w:lang w:val="en-US"/>
        </w:rPr>
        <w:t>Prescription</w:t>
      </w:r>
      <w:r w:rsidRPr="00F2224E">
        <w:rPr>
          <w:rFonts w:ascii="Times New Roman" w:hAnsi="Times New Roman"/>
          <w:lang w:val="en-US"/>
        </w:rPr>
        <w:t xml:space="preserve"> and </w:t>
      </w:r>
      <w:r w:rsidRPr="00F2224E">
        <w:rPr>
          <w:rFonts w:ascii="Times New Roman" w:hAnsi="Times New Roman"/>
          <w:b/>
          <w:lang w:val="en-US"/>
        </w:rPr>
        <w:t>Pathology</w:t>
      </w:r>
      <w:r w:rsidRPr="00F2224E">
        <w:rPr>
          <w:rFonts w:ascii="Times New Roman" w:hAnsi="Times New Roman"/>
          <w:lang w:val="en-US"/>
        </w:rPr>
        <w:t xml:space="preserve"> fields are located at the bottom of the window.</w:t>
      </w:r>
      <w:r w:rsidR="0020041B" w:rsidRPr="00F2224E">
        <w:rPr>
          <w:rFonts w:ascii="Times New Roman" w:hAnsi="Times New Roman"/>
          <w:lang w:val="en-US"/>
        </w:rPr>
        <w:t xml:space="preserve"> The Professional version will have more Tabs: </w:t>
      </w:r>
      <w:r w:rsidR="0020041B" w:rsidRPr="00F2224E">
        <w:rPr>
          <w:rFonts w:ascii="Times New Roman" w:hAnsi="Times New Roman"/>
          <w:b/>
          <w:lang w:val="en-US"/>
        </w:rPr>
        <w:t>Biological and clinical tests</w:t>
      </w:r>
      <w:r w:rsidR="0020041B" w:rsidRPr="00F2224E">
        <w:rPr>
          <w:rFonts w:ascii="Times New Roman" w:hAnsi="Times New Roman"/>
          <w:lang w:val="en-US"/>
        </w:rPr>
        <w:t xml:space="preserve">, </w:t>
      </w:r>
      <w:r w:rsidR="0020041B" w:rsidRPr="00F2224E">
        <w:rPr>
          <w:rFonts w:ascii="Times New Roman" w:hAnsi="Times New Roman"/>
          <w:b/>
          <w:lang w:val="en-US"/>
        </w:rPr>
        <w:t>Vaccinations</w:t>
      </w:r>
      <w:r w:rsidR="0020041B" w:rsidRPr="00F2224E">
        <w:rPr>
          <w:rFonts w:ascii="Times New Roman" w:hAnsi="Times New Roman"/>
          <w:lang w:val="en-US"/>
        </w:rPr>
        <w:t xml:space="preserve">, </w:t>
      </w:r>
      <w:r w:rsidR="0020041B" w:rsidRPr="00F2224E">
        <w:rPr>
          <w:rFonts w:ascii="Times New Roman" w:hAnsi="Times New Roman"/>
          <w:b/>
          <w:lang w:val="en-US"/>
        </w:rPr>
        <w:t>Certifications</w:t>
      </w:r>
      <w:r w:rsidR="0020041B" w:rsidRPr="00F2224E">
        <w:rPr>
          <w:rFonts w:ascii="Times New Roman" w:hAnsi="Times New Roman"/>
          <w:lang w:val="en-US"/>
        </w:rPr>
        <w:t>.</w:t>
      </w:r>
    </w:p>
    <w:p w14:paraId="6728A2A6" w14:textId="77777777" w:rsidR="0020041B" w:rsidRPr="00F2224E" w:rsidRDefault="0020041B" w:rsidP="008F507A">
      <w:pPr>
        <w:ind w:right="-227"/>
        <w:rPr>
          <w:rFonts w:ascii="Times New Roman" w:hAnsi="Times New Roman"/>
          <w:sz w:val="16"/>
          <w:szCs w:val="16"/>
          <w:lang w:val="en-US"/>
        </w:rPr>
      </w:pPr>
    </w:p>
    <w:p w14:paraId="1CF49B57" w14:textId="77777777" w:rsidR="0020041B" w:rsidRPr="00F2224E" w:rsidRDefault="0020041B" w:rsidP="008F507A">
      <w:pPr>
        <w:ind w:left="708" w:right="-227"/>
        <w:rPr>
          <w:rFonts w:ascii="Times New Roman" w:hAnsi="Times New Roman"/>
          <w:lang w:val="en-US"/>
        </w:rPr>
      </w:pPr>
      <w:r w:rsidRPr="00F2224E">
        <w:rPr>
          <w:rFonts w:ascii="Times New Roman" w:hAnsi="Times New Roman"/>
          <w:lang w:val="en-US"/>
        </w:rPr>
        <w:t>- Move the mouse to the bottom, to open the Prescription and Pathology fields.</w:t>
      </w:r>
      <w:r w:rsidRPr="00F2224E">
        <w:rPr>
          <w:rFonts w:ascii="Times New Roman" w:hAnsi="Times New Roman"/>
          <w:lang w:val="en-US"/>
        </w:rPr>
        <w:br/>
        <w:t xml:space="preserve">       </w:t>
      </w:r>
      <w:r w:rsidR="008B29D2" w:rsidRPr="00F2224E">
        <w:rPr>
          <w:rFonts w:ascii="Times New Roman" w:hAnsi="Times New Roman"/>
          <w:lang w:val="en-US"/>
        </w:rPr>
        <w:tab/>
      </w:r>
      <w:r w:rsidRPr="00F2224E">
        <w:rPr>
          <w:rFonts w:ascii="Times New Roman" w:hAnsi="Times New Roman"/>
          <w:lang w:val="en-US"/>
        </w:rPr>
        <w:t xml:space="preserve">  Note there are also hot keys: </w:t>
      </w:r>
      <w:r w:rsidRPr="00F2224E">
        <w:rPr>
          <w:rFonts w:ascii="Times New Roman" w:hAnsi="Times New Roman"/>
          <w:b/>
          <w:lang w:val="en-US"/>
        </w:rPr>
        <w:t>Ctrl+L</w:t>
      </w:r>
      <w:r w:rsidRPr="00F2224E">
        <w:rPr>
          <w:rFonts w:ascii="Times New Roman" w:hAnsi="Times New Roman"/>
          <w:lang w:val="en-US"/>
        </w:rPr>
        <w:t xml:space="preserve"> (on Windows), and </w:t>
      </w:r>
      <w:r w:rsidRPr="00F2224E">
        <w:rPr>
          <w:rFonts w:ascii="Times New Roman" w:hAnsi="Times New Roman"/>
          <w:b/>
          <w:lang w:val="en-US"/>
        </w:rPr>
        <w:t>Cmd+L</w:t>
      </w:r>
      <w:r w:rsidRPr="00F2224E">
        <w:rPr>
          <w:rFonts w:ascii="Times New Roman" w:hAnsi="Times New Roman"/>
          <w:lang w:val="en-US"/>
        </w:rPr>
        <w:t xml:space="preserve"> (on Mac).</w:t>
      </w:r>
    </w:p>
    <w:p w14:paraId="6EF814B2" w14:textId="77777777" w:rsidR="0020041B" w:rsidRPr="00F2224E" w:rsidRDefault="0020041B" w:rsidP="008F507A">
      <w:pPr>
        <w:ind w:left="708" w:right="-227"/>
        <w:rPr>
          <w:rFonts w:ascii="Times New Roman" w:hAnsi="Times New Roman"/>
          <w:lang w:val="en-US"/>
        </w:rPr>
      </w:pPr>
      <w:r w:rsidRPr="00F2224E">
        <w:rPr>
          <w:rFonts w:ascii="Times New Roman" w:hAnsi="Times New Roman"/>
          <w:lang w:val="en-US"/>
        </w:rPr>
        <w:t xml:space="preserve">- Click on the </w:t>
      </w:r>
      <w:r w:rsidRPr="00F2224E">
        <w:rPr>
          <w:rFonts w:ascii="Times New Roman" w:hAnsi="Times New Roman"/>
          <w:b/>
          <w:lang w:val="en-US"/>
        </w:rPr>
        <w:t>Pin icon</w:t>
      </w:r>
      <w:r w:rsidRPr="00F2224E">
        <w:rPr>
          <w:rFonts w:ascii="Times New Roman" w:hAnsi="Times New Roman"/>
          <w:lang w:val="en-US"/>
        </w:rPr>
        <w:t>, to keep the Prescription and Pathology fields open.</w:t>
      </w:r>
    </w:p>
    <w:p w14:paraId="3E3EE46E" w14:textId="77777777" w:rsidR="0020041B" w:rsidRPr="00F2224E" w:rsidRDefault="00784B38" w:rsidP="008F507A">
      <w:pPr>
        <w:ind w:left="708" w:right="-227"/>
        <w:rPr>
          <w:rFonts w:ascii="Times New Roman" w:hAnsi="Times New Roman"/>
          <w:lang w:val="en-US"/>
        </w:rPr>
      </w:pPr>
      <w:r w:rsidRPr="00F2224E">
        <w:rPr>
          <w:rFonts w:ascii="Times New Roman" w:hAnsi="Times New Roman"/>
          <w:lang w:val="en-US"/>
        </w:rPr>
        <w:t xml:space="preserve">- Function key </w:t>
      </w:r>
      <w:r w:rsidRPr="00F2224E">
        <w:rPr>
          <w:rFonts w:ascii="Times New Roman" w:hAnsi="Times New Roman"/>
          <w:b/>
          <w:lang w:val="en-US"/>
        </w:rPr>
        <w:t>F9</w:t>
      </w:r>
      <w:r w:rsidRPr="00F2224E">
        <w:rPr>
          <w:rFonts w:ascii="Times New Roman" w:hAnsi="Times New Roman"/>
          <w:lang w:val="en-US"/>
        </w:rPr>
        <w:t xml:space="preserve"> opens the Picklist.</w:t>
      </w:r>
    </w:p>
    <w:p w14:paraId="0DCE1BDE" w14:textId="77777777" w:rsidR="00784B38" w:rsidRPr="00F2224E" w:rsidRDefault="00784B38" w:rsidP="008F507A">
      <w:pPr>
        <w:ind w:left="708" w:right="-227"/>
        <w:rPr>
          <w:rFonts w:ascii="Times New Roman" w:hAnsi="Times New Roman"/>
          <w:lang w:val="en-US"/>
        </w:rPr>
      </w:pPr>
      <w:r w:rsidRPr="00F2224E">
        <w:rPr>
          <w:rFonts w:ascii="Times New Roman" w:hAnsi="Times New Roman"/>
          <w:lang w:val="en-US"/>
        </w:rPr>
        <w:t xml:space="preserve">- Function key </w:t>
      </w:r>
      <w:r w:rsidRPr="00F2224E">
        <w:rPr>
          <w:rFonts w:ascii="Times New Roman" w:hAnsi="Times New Roman"/>
          <w:b/>
          <w:lang w:val="en-US"/>
        </w:rPr>
        <w:t>F10</w:t>
      </w:r>
      <w:r w:rsidRPr="00F2224E">
        <w:rPr>
          <w:rFonts w:ascii="Times New Roman" w:hAnsi="Times New Roman"/>
          <w:lang w:val="en-US"/>
        </w:rPr>
        <w:t xml:space="preserve"> inserts the Default value (only if you have assigned one to that field)</w:t>
      </w:r>
    </w:p>
    <w:p w14:paraId="370FC733" w14:textId="74E6D88C" w:rsidR="002E1681" w:rsidRPr="00F2224E" w:rsidRDefault="00FE0344" w:rsidP="008F507A">
      <w:pPr>
        <w:ind w:left="708" w:right="-227"/>
        <w:rPr>
          <w:rFonts w:ascii="Times New Roman" w:hAnsi="Times New Roman"/>
          <w:lang w:val="en-US"/>
        </w:rPr>
      </w:pPr>
      <w:r w:rsidRPr="00F2224E">
        <w:rPr>
          <w:noProof/>
          <w:lang w:val="en-US" w:eastAsia="en-GB"/>
        </w:rPr>
        <w:drawing>
          <wp:anchor distT="0" distB="0" distL="114300" distR="114300" simplePos="0" relativeHeight="251612672" behindDoc="0" locked="0" layoutInCell="1" allowOverlap="1" wp14:anchorId="0554D877" wp14:editId="4B396BBC">
            <wp:simplePos x="0" y="0"/>
            <wp:positionH relativeFrom="column">
              <wp:posOffset>12700</wp:posOffset>
            </wp:positionH>
            <wp:positionV relativeFrom="paragraph">
              <wp:posOffset>101600</wp:posOffset>
            </wp:positionV>
            <wp:extent cx="5969000" cy="1631315"/>
            <wp:effectExtent l="19050" t="19050" r="0" b="6985"/>
            <wp:wrapSquare wrapText="bothSides"/>
            <wp:docPr id="575" name="Afbeelding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969000" cy="163131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7359C82A" w14:textId="48AE03EB" w:rsidR="006E32D5"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11648" behindDoc="0" locked="0" layoutInCell="1" allowOverlap="1" wp14:anchorId="2300F026" wp14:editId="6B76D3F3">
            <wp:simplePos x="0" y="0"/>
            <wp:positionH relativeFrom="column">
              <wp:posOffset>0</wp:posOffset>
            </wp:positionH>
            <wp:positionV relativeFrom="paragraph">
              <wp:posOffset>459740</wp:posOffset>
            </wp:positionV>
            <wp:extent cx="5969000" cy="1177925"/>
            <wp:effectExtent l="19050" t="19050" r="0" b="3175"/>
            <wp:wrapSquare wrapText="bothSides"/>
            <wp:docPr id="574" name="Afbeelding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5969000" cy="117792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AA115F" w:rsidRPr="00F2224E">
        <w:rPr>
          <w:rFonts w:ascii="Times New Roman" w:hAnsi="Times New Roman"/>
          <w:lang w:val="en-US"/>
        </w:rPr>
        <w:t>With the checkbox "</w:t>
      </w:r>
      <w:r w:rsidR="00AA115F" w:rsidRPr="00F2224E">
        <w:rPr>
          <w:rFonts w:ascii="Times New Roman" w:hAnsi="Times New Roman"/>
          <w:b/>
          <w:lang w:val="en-US"/>
        </w:rPr>
        <w:t>Show all consultation</w:t>
      </w:r>
      <w:r w:rsidR="00AA115F" w:rsidRPr="00F2224E">
        <w:rPr>
          <w:rFonts w:ascii="Times New Roman" w:hAnsi="Times New Roman"/>
          <w:lang w:val="en-US"/>
        </w:rPr>
        <w:t>" you can switch between showing only the prescription fields of the current consultation or to show the prescriptions for all consultations.</w:t>
      </w:r>
    </w:p>
    <w:p w14:paraId="5660EEE3" w14:textId="77777777" w:rsidR="00C66D55" w:rsidRPr="00F2224E" w:rsidRDefault="00C66D55" w:rsidP="008F507A">
      <w:pPr>
        <w:ind w:right="-227"/>
        <w:rPr>
          <w:rFonts w:ascii="Times New Roman" w:hAnsi="Times New Roman"/>
          <w:lang w:val="en-US"/>
        </w:rPr>
      </w:pPr>
    </w:p>
    <w:p w14:paraId="5FB96F93" w14:textId="508A1913" w:rsidR="002E1681" w:rsidRPr="00F2224E" w:rsidRDefault="00FE0344" w:rsidP="00F50308">
      <w:pPr>
        <w:pStyle w:val="Kop2"/>
        <w:spacing w:before="0" w:after="0"/>
        <w:ind w:right="-227"/>
        <w:rPr>
          <w:lang w:val="en-US"/>
        </w:rPr>
      </w:pPr>
      <w:r w:rsidRPr="00F2224E">
        <w:rPr>
          <w:noProof/>
          <w:lang w:val="en-US" w:eastAsia="en-GB"/>
        </w:rPr>
        <w:lastRenderedPageBreak/>
        <w:drawing>
          <wp:anchor distT="0" distB="0" distL="114300" distR="114300" simplePos="0" relativeHeight="251591168" behindDoc="0" locked="0" layoutInCell="1" allowOverlap="1" wp14:anchorId="7609AE01" wp14:editId="52CB9DBE">
            <wp:simplePos x="0" y="0"/>
            <wp:positionH relativeFrom="column">
              <wp:posOffset>2643505</wp:posOffset>
            </wp:positionH>
            <wp:positionV relativeFrom="paragraph">
              <wp:posOffset>105410</wp:posOffset>
            </wp:positionV>
            <wp:extent cx="3382645" cy="1301115"/>
            <wp:effectExtent l="19050" t="19050" r="27305" b="13335"/>
            <wp:wrapSquare wrapText="bothSides"/>
            <wp:docPr id="549" name="Afbeelding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3382645" cy="130111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6E32D5" w:rsidRPr="00F2224E">
        <w:rPr>
          <w:lang w:val="en-US"/>
        </w:rPr>
        <w:t>Patient search</w:t>
      </w:r>
    </w:p>
    <w:p w14:paraId="67FA56EE" w14:textId="77777777" w:rsidR="001B45F6" w:rsidRPr="00F2224E" w:rsidRDefault="00514936" w:rsidP="008F507A">
      <w:pPr>
        <w:ind w:right="-227"/>
        <w:rPr>
          <w:rFonts w:ascii="Times New Roman" w:hAnsi="Times New Roman"/>
          <w:lang w:val="en-US"/>
        </w:rPr>
      </w:pPr>
      <w:r w:rsidRPr="00F2224E">
        <w:rPr>
          <w:rFonts w:ascii="Times New Roman" w:hAnsi="Times New Roman"/>
          <w:lang w:val="en-US"/>
        </w:rPr>
        <w:t xml:space="preserve">With the </w:t>
      </w:r>
      <w:r w:rsidR="002C04D6" w:rsidRPr="00F2224E">
        <w:rPr>
          <w:rFonts w:ascii="Times New Roman" w:hAnsi="Times New Roman"/>
          <w:lang w:val="en-US"/>
        </w:rPr>
        <w:t>function</w:t>
      </w:r>
      <w:r w:rsidRPr="00F2224E">
        <w:rPr>
          <w:rFonts w:ascii="Times New Roman" w:hAnsi="Times New Roman"/>
          <w:lang w:val="en-US"/>
        </w:rPr>
        <w:t xml:space="preserve"> Search in the patient file, you can do advanced patient research, show statistics, and e</w:t>
      </w:r>
      <w:r w:rsidR="001B45F6" w:rsidRPr="00F2224E">
        <w:rPr>
          <w:rFonts w:ascii="Times New Roman" w:hAnsi="Times New Roman"/>
          <w:lang w:val="en-US"/>
        </w:rPr>
        <w:t>xport any</w:t>
      </w:r>
      <w:r w:rsidRPr="00F2224E">
        <w:rPr>
          <w:rFonts w:ascii="Times New Roman" w:hAnsi="Times New Roman"/>
          <w:lang w:val="en-US"/>
        </w:rPr>
        <w:t xml:space="preserve"> query result</w:t>
      </w:r>
      <w:r w:rsidR="001B45F6" w:rsidRPr="00F2224E">
        <w:rPr>
          <w:rFonts w:ascii="Times New Roman" w:hAnsi="Times New Roman"/>
          <w:lang w:val="en-US"/>
        </w:rPr>
        <w:t xml:space="preserve">. </w:t>
      </w:r>
    </w:p>
    <w:p w14:paraId="09E5E452" w14:textId="77777777" w:rsidR="00514936" w:rsidRPr="00F2224E" w:rsidRDefault="001B45F6" w:rsidP="008F507A">
      <w:pPr>
        <w:ind w:right="-227"/>
        <w:rPr>
          <w:rFonts w:ascii="Times New Roman" w:hAnsi="Times New Roman"/>
          <w:lang w:val="en-US"/>
        </w:rPr>
      </w:pPr>
      <w:r w:rsidRPr="00F2224E">
        <w:rPr>
          <w:rFonts w:ascii="Times New Roman" w:hAnsi="Times New Roman"/>
          <w:i/>
          <w:lang w:val="en-US"/>
        </w:rPr>
        <w:t xml:space="preserve">See more in the chapter </w:t>
      </w:r>
      <w:r w:rsidRPr="00F2224E">
        <w:rPr>
          <w:rFonts w:ascii="Times New Roman" w:hAnsi="Times New Roman"/>
          <w:b/>
          <w:i/>
          <w:lang w:val="en-US"/>
        </w:rPr>
        <w:t>Patient search</w:t>
      </w:r>
      <w:r w:rsidRPr="00F2224E">
        <w:rPr>
          <w:rFonts w:ascii="Times New Roman" w:hAnsi="Times New Roman"/>
          <w:i/>
          <w:lang w:val="en-US"/>
        </w:rPr>
        <w:t xml:space="preserve"> elsewhere in this manual.</w:t>
      </w:r>
    </w:p>
    <w:p w14:paraId="5374DAEE" w14:textId="77777777" w:rsidR="00784B38" w:rsidRPr="00F2224E" w:rsidRDefault="00784B38" w:rsidP="008F507A">
      <w:pPr>
        <w:ind w:right="-227"/>
        <w:rPr>
          <w:rFonts w:ascii="Times New Roman" w:hAnsi="Times New Roman"/>
          <w:lang w:val="en-US"/>
        </w:rPr>
      </w:pPr>
    </w:p>
    <w:p w14:paraId="44FFBEB1" w14:textId="77777777" w:rsidR="00F50308" w:rsidRPr="00F2224E" w:rsidRDefault="00F50308" w:rsidP="008F507A">
      <w:pPr>
        <w:ind w:right="-227"/>
        <w:rPr>
          <w:rFonts w:ascii="Times New Roman" w:hAnsi="Times New Roman"/>
          <w:lang w:val="en-US"/>
        </w:rPr>
      </w:pPr>
    </w:p>
    <w:p w14:paraId="22436B2A" w14:textId="77777777" w:rsidR="00282397" w:rsidRPr="00F2224E" w:rsidRDefault="00282397" w:rsidP="008F507A">
      <w:pPr>
        <w:ind w:right="-227"/>
        <w:rPr>
          <w:rFonts w:ascii="Times New Roman" w:hAnsi="Times New Roman"/>
          <w:lang w:val="en-US"/>
        </w:rPr>
      </w:pPr>
    </w:p>
    <w:p w14:paraId="0F72DC17" w14:textId="54E024E2" w:rsidR="002270E4" w:rsidRPr="00F2224E" w:rsidRDefault="001B45F6" w:rsidP="008F507A">
      <w:pPr>
        <w:pStyle w:val="Kop2"/>
        <w:spacing w:before="0" w:after="0"/>
        <w:ind w:right="-227"/>
        <w:rPr>
          <w:lang w:val="en-US"/>
        </w:rPr>
      </w:pPr>
      <w:r w:rsidRPr="00F2224E">
        <w:rPr>
          <w:lang w:val="en-US"/>
        </w:rPr>
        <w:t xml:space="preserve">Manually </w:t>
      </w:r>
      <w:r w:rsidR="00006EF3" w:rsidRPr="00F2224E">
        <w:rPr>
          <w:lang w:val="en-US"/>
        </w:rPr>
        <w:t>Save / Recall an A</w:t>
      </w:r>
      <w:r w:rsidR="002270E4" w:rsidRPr="00F2224E">
        <w:rPr>
          <w:lang w:val="en-US"/>
        </w:rPr>
        <w:t xml:space="preserve">nalysis to the patient file  </w:t>
      </w:r>
    </w:p>
    <w:p w14:paraId="447209D0" w14:textId="77777777" w:rsidR="00DD6AC1" w:rsidRPr="00F2224E" w:rsidRDefault="001B45F6" w:rsidP="008F507A">
      <w:pPr>
        <w:ind w:right="-227"/>
        <w:rPr>
          <w:rFonts w:ascii="Times New Roman" w:hAnsi="Times New Roman"/>
          <w:lang w:val="en-US"/>
        </w:rPr>
      </w:pPr>
      <w:r w:rsidRPr="00F2224E">
        <w:rPr>
          <w:rFonts w:ascii="Times New Roman" w:hAnsi="Times New Roman"/>
          <w:lang w:val="en-US"/>
        </w:rPr>
        <w:t xml:space="preserve">As explained already above, the </w:t>
      </w:r>
      <w:r w:rsidR="00C66D55" w:rsidRPr="00F2224E">
        <w:rPr>
          <w:rFonts w:ascii="Times New Roman" w:hAnsi="Times New Roman"/>
          <w:lang w:val="en-US"/>
        </w:rPr>
        <w:t>analysis (the clipboards) is</w:t>
      </w:r>
      <w:r w:rsidR="002270E4" w:rsidRPr="00F2224E">
        <w:rPr>
          <w:rFonts w:ascii="Times New Roman" w:hAnsi="Times New Roman"/>
          <w:lang w:val="en-US"/>
        </w:rPr>
        <w:t xml:space="preserve"> saved automatically when you save the patient file. </w:t>
      </w:r>
      <w:r w:rsidR="00C66D55" w:rsidRPr="00F2224E">
        <w:rPr>
          <w:rFonts w:ascii="Times New Roman" w:hAnsi="Times New Roman"/>
          <w:lang w:val="en-US"/>
        </w:rPr>
        <w:t xml:space="preserve"> There is </w:t>
      </w:r>
      <w:r w:rsidR="009E365C" w:rsidRPr="00F2224E">
        <w:rPr>
          <w:rFonts w:ascii="Times New Roman" w:hAnsi="Times New Roman"/>
          <w:lang w:val="en-US"/>
        </w:rPr>
        <w:t xml:space="preserve">a </w:t>
      </w:r>
      <w:r w:rsidR="00C66D55" w:rsidRPr="00F2224E">
        <w:rPr>
          <w:rFonts w:ascii="Times New Roman" w:hAnsi="Times New Roman"/>
          <w:lang w:val="en-US"/>
        </w:rPr>
        <w:t>way to save manually the symptom clipboards to the patient file, but the automatic method is easier.</w:t>
      </w:r>
    </w:p>
    <w:p w14:paraId="65EF57E3" w14:textId="65AB9CD3" w:rsidR="004B3536" w:rsidRPr="00F2224E" w:rsidRDefault="00FE0344" w:rsidP="008F507A">
      <w:pPr>
        <w:pStyle w:val="Kop2"/>
        <w:ind w:right="-227"/>
        <w:rPr>
          <w:noProof/>
          <w:lang w:val="en-US"/>
        </w:rPr>
      </w:pPr>
      <w:bookmarkStart w:id="92" w:name="_Toc346809348"/>
      <w:r w:rsidRPr="00F2224E">
        <w:rPr>
          <w:noProof/>
          <w:lang w:val="en-US" w:eastAsia="en-GB"/>
        </w:rPr>
        <w:drawing>
          <wp:anchor distT="0" distB="0" distL="114300" distR="114300" simplePos="0" relativeHeight="251524608" behindDoc="0" locked="0" layoutInCell="1" allowOverlap="1" wp14:anchorId="6C655226" wp14:editId="24B24271">
            <wp:simplePos x="0" y="0"/>
            <wp:positionH relativeFrom="column">
              <wp:posOffset>3256280</wp:posOffset>
            </wp:positionH>
            <wp:positionV relativeFrom="paragraph">
              <wp:posOffset>133350</wp:posOffset>
            </wp:positionV>
            <wp:extent cx="2771775" cy="1892935"/>
            <wp:effectExtent l="19050" t="19050" r="9525" b="0"/>
            <wp:wrapSquare wrapText="bothSides"/>
            <wp:docPr id="400" name="Afbeelding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771775" cy="1892935"/>
                    </a:xfrm>
                    <a:prstGeom prst="rect">
                      <a:avLst/>
                    </a:prstGeom>
                    <a:noFill/>
                    <a:ln w="9525">
                      <a:solidFill>
                        <a:srgbClr val="000090"/>
                      </a:solidFill>
                      <a:miter lim="800000"/>
                      <a:headEnd/>
                      <a:tailEnd/>
                    </a:ln>
                  </pic:spPr>
                </pic:pic>
              </a:graphicData>
            </a:graphic>
            <wp14:sizeRelH relativeFrom="page">
              <wp14:pctWidth>0</wp14:pctWidth>
            </wp14:sizeRelH>
            <wp14:sizeRelV relativeFrom="page">
              <wp14:pctHeight>0</wp14:pctHeight>
            </wp14:sizeRelV>
          </wp:anchor>
        </w:drawing>
      </w:r>
      <w:r w:rsidR="004B3536" w:rsidRPr="00F2224E">
        <w:rPr>
          <w:noProof/>
          <w:lang w:val="en-US"/>
        </w:rPr>
        <w:t>Follow up consultation</w:t>
      </w:r>
      <w:bookmarkEnd w:id="92"/>
      <w:r w:rsidR="004B3536" w:rsidRPr="00F2224E">
        <w:rPr>
          <w:noProof/>
          <w:lang w:val="en-US"/>
        </w:rPr>
        <w:t xml:space="preserve"> </w:t>
      </w:r>
    </w:p>
    <w:p w14:paraId="2A0B8BD0" w14:textId="77777777" w:rsidR="004B3536" w:rsidRPr="00F2224E" w:rsidRDefault="004B3536" w:rsidP="008F507A">
      <w:pPr>
        <w:ind w:right="-227"/>
        <w:rPr>
          <w:rFonts w:ascii="Times New Roman" w:hAnsi="Times New Roman"/>
          <w:b/>
          <w:noProof/>
          <w:lang w:val="en-US"/>
        </w:rPr>
      </w:pPr>
      <w:r w:rsidRPr="00F2224E">
        <w:rPr>
          <w:rFonts w:ascii="Times New Roman" w:hAnsi="Times New Roman"/>
          <w:b/>
          <w:noProof/>
          <w:lang w:val="en-US"/>
        </w:rPr>
        <w:t xml:space="preserve">How to Create a Second </w:t>
      </w:r>
      <w:r w:rsidR="00DD6AC1" w:rsidRPr="00F2224E">
        <w:rPr>
          <w:rFonts w:ascii="Times New Roman" w:hAnsi="Times New Roman"/>
          <w:b/>
          <w:noProof/>
          <w:lang w:val="en-US"/>
        </w:rPr>
        <w:t xml:space="preserve">or Follow up </w:t>
      </w:r>
      <w:r w:rsidRPr="00F2224E">
        <w:rPr>
          <w:rFonts w:ascii="Times New Roman" w:hAnsi="Times New Roman"/>
          <w:b/>
          <w:noProof/>
          <w:lang w:val="en-US"/>
        </w:rPr>
        <w:t>Consultation</w:t>
      </w:r>
    </w:p>
    <w:p w14:paraId="17FF7711" w14:textId="77777777" w:rsidR="004B3536" w:rsidRPr="00F2224E" w:rsidRDefault="004B3536" w:rsidP="008F507A">
      <w:pPr>
        <w:ind w:right="-227"/>
        <w:rPr>
          <w:rFonts w:ascii="Times New Roman" w:hAnsi="Times New Roman"/>
          <w:lang w:val="en-US"/>
        </w:rPr>
      </w:pPr>
    </w:p>
    <w:p w14:paraId="3E878C1C" w14:textId="77777777" w:rsidR="004B3536" w:rsidRPr="00F2224E" w:rsidRDefault="004B3536" w:rsidP="008F507A">
      <w:pPr>
        <w:ind w:right="-227"/>
        <w:rPr>
          <w:rFonts w:ascii="Times New Roman" w:hAnsi="Times New Roman"/>
          <w:lang w:val="en-US"/>
        </w:rPr>
      </w:pPr>
      <w:r w:rsidRPr="00F2224E">
        <w:rPr>
          <w:rFonts w:ascii="Times New Roman" w:hAnsi="Times New Roman"/>
          <w:lang w:val="en-US"/>
        </w:rPr>
        <w:t>Step 1:</w:t>
      </w:r>
    </w:p>
    <w:p w14:paraId="7116EC34" w14:textId="77777777" w:rsidR="00C66D55" w:rsidRPr="00F2224E" w:rsidRDefault="004B3536" w:rsidP="008F507A">
      <w:pPr>
        <w:ind w:right="-227"/>
        <w:rPr>
          <w:rFonts w:ascii="Times New Roman" w:hAnsi="Times New Roman"/>
          <w:lang w:val="en-US"/>
        </w:rPr>
      </w:pPr>
      <w:r w:rsidRPr="00F2224E">
        <w:rPr>
          <w:rFonts w:ascii="Times New Roman" w:hAnsi="Times New Roman"/>
          <w:lang w:val="en-US"/>
        </w:rPr>
        <w:t xml:space="preserve">When the patient returns for a follow up consultation you </w:t>
      </w:r>
      <w:r w:rsidR="00C66D55" w:rsidRPr="00F2224E">
        <w:rPr>
          <w:rFonts w:ascii="Times New Roman" w:hAnsi="Times New Roman"/>
          <w:lang w:val="en-US"/>
        </w:rPr>
        <w:t xml:space="preserve">should </w:t>
      </w:r>
      <w:r w:rsidRPr="00F2224E">
        <w:rPr>
          <w:rFonts w:ascii="Times New Roman" w:hAnsi="Times New Roman"/>
          <w:lang w:val="en-US"/>
        </w:rPr>
        <w:t xml:space="preserve">start by selecting the patient from the </w:t>
      </w:r>
      <w:r w:rsidRPr="00F2224E">
        <w:rPr>
          <w:rFonts w:ascii="Times New Roman" w:hAnsi="Times New Roman"/>
          <w:b/>
          <w:lang w:val="en-US"/>
        </w:rPr>
        <w:t>List of patients</w:t>
      </w:r>
      <w:r w:rsidRPr="00F2224E">
        <w:rPr>
          <w:rFonts w:ascii="Times New Roman" w:hAnsi="Times New Roman"/>
          <w:lang w:val="en-US"/>
        </w:rPr>
        <w:t xml:space="preserve"> to open it. </w:t>
      </w:r>
    </w:p>
    <w:p w14:paraId="17708586" w14:textId="77777777" w:rsidR="004B3536" w:rsidRPr="00F2224E" w:rsidRDefault="00C66D55" w:rsidP="008F507A">
      <w:pPr>
        <w:ind w:right="-227"/>
        <w:rPr>
          <w:rFonts w:ascii="Times New Roman" w:hAnsi="Times New Roman"/>
          <w:lang w:val="en-US"/>
        </w:rPr>
      </w:pPr>
      <w:r w:rsidRPr="00F2224E">
        <w:rPr>
          <w:rFonts w:ascii="Times New Roman" w:hAnsi="Times New Roman"/>
          <w:lang w:val="en-US"/>
        </w:rPr>
        <w:t>A</w:t>
      </w:r>
      <w:r w:rsidR="004B3536" w:rsidRPr="00F2224E">
        <w:rPr>
          <w:rFonts w:ascii="Times New Roman" w:hAnsi="Times New Roman"/>
          <w:lang w:val="en-US"/>
        </w:rPr>
        <w:t xml:space="preserve"> </w:t>
      </w:r>
      <w:r w:rsidR="004B3536" w:rsidRPr="00F2224E">
        <w:rPr>
          <w:rFonts w:ascii="Times New Roman" w:hAnsi="Times New Roman"/>
          <w:b/>
          <w:lang w:val="en-US"/>
        </w:rPr>
        <w:t>single click</w:t>
      </w:r>
      <w:r w:rsidR="004B3536" w:rsidRPr="00F2224E">
        <w:rPr>
          <w:rFonts w:ascii="Times New Roman" w:hAnsi="Times New Roman"/>
          <w:lang w:val="en-US"/>
        </w:rPr>
        <w:t xml:space="preserve"> on the patient name</w:t>
      </w:r>
      <w:r w:rsidRPr="00F2224E">
        <w:rPr>
          <w:rFonts w:ascii="Times New Roman" w:hAnsi="Times New Roman"/>
          <w:lang w:val="en-US"/>
        </w:rPr>
        <w:t xml:space="preserve"> will open that patient file.</w:t>
      </w:r>
    </w:p>
    <w:p w14:paraId="52BF1841" w14:textId="77777777" w:rsidR="004B3536" w:rsidRPr="00F2224E" w:rsidRDefault="004B3536" w:rsidP="008F507A">
      <w:pPr>
        <w:ind w:right="-227"/>
        <w:rPr>
          <w:rFonts w:ascii="Times New Roman" w:hAnsi="Times New Roman"/>
          <w:lang w:val="en-US"/>
        </w:rPr>
      </w:pPr>
    </w:p>
    <w:p w14:paraId="081266C2" w14:textId="27FB702E" w:rsidR="00541654" w:rsidRPr="00F2224E" w:rsidRDefault="00FE0344" w:rsidP="008F507A">
      <w:pPr>
        <w:ind w:right="-227"/>
        <w:rPr>
          <w:rFonts w:ascii="Times New Roman" w:hAnsi="Times New Roman"/>
          <w:lang w:val="en-US"/>
        </w:rPr>
      </w:pPr>
      <w:r w:rsidRPr="00F2224E">
        <w:rPr>
          <w:rFonts w:ascii="Times New Roman" w:hAnsi="Times New Roman"/>
          <w:b/>
          <w:noProof/>
          <w:lang w:val="en-US" w:eastAsia="en-GB"/>
        </w:rPr>
        <w:drawing>
          <wp:anchor distT="0" distB="0" distL="114300" distR="114300" simplePos="0" relativeHeight="251539968" behindDoc="0" locked="0" layoutInCell="1" allowOverlap="1" wp14:anchorId="060D6A54" wp14:editId="10946536">
            <wp:simplePos x="0" y="0"/>
            <wp:positionH relativeFrom="column">
              <wp:posOffset>3928110</wp:posOffset>
            </wp:positionH>
            <wp:positionV relativeFrom="paragraph">
              <wp:posOffset>290830</wp:posOffset>
            </wp:positionV>
            <wp:extent cx="2099945" cy="1072515"/>
            <wp:effectExtent l="0" t="0" r="0" b="0"/>
            <wp:wrapSquare wrapText="bothSides"/>
            <wp:docPr id="444" name="Afbeelding 444" descr="SNAGHTML1f81b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SNAGHTML1f81bf2"/>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2099945" cy="1072515"/>
                    </a:xfrm>
                    <a:prstGeom prst="rect">
                      <a:avLst/>
                    </a:prstGeom>
                    <a:noFill/>
                  </pic:spPr>
                </pic:pic>
              </a:graphicData>
            </a:graphic>
            <wp14:sizeRelH relativeFrom="page">
              <wp14:pctWidth>0</wp14:pctWidth>
            </wp14:sizeRelH>
            <wp14:sizeRelV relativeFrom="page">
              <wp14:pctHeight>0</wp14:pctHeight>
            </wp14:sizeRelV>
          </wp:anchor>
        </w:drawing>
      </w:r>
      <w:r w:rsidR="00B96F9E" w:rsidRPr="00F2224E">
        <w:rPr>
          <w:rFonts w:ascii="Times New Roman" w:hAnsi="Times New Roman"/>
          <w:b/>
          <w:lang w:val="en-US"/>
        </w:rPr>
        <w:t>Tip:</w:t>
      </w:r>
      <w:r w:rsidR="00B96F9E" w:rsidRPr="00F2224E">
        <w:rPr>
          <w:rFonts w:ascii="Times New Roman" w:hAnsi="Times New Roman"/>
          <w:lang w:val="en-US"/>
        </w:rPr>
        <w:t xml:space="preserve"> If you have a long list of patients type part of the patient name in the search box. It will search in the all three fields: First name, Last name, and Birth date.</w:t>
      </w:r>
    </w:p>
    <w:p w14:paraId="44FCDE98" w14:textId="77777777" w:rsidR="004B3536" w:rsidRPr="00F2224E" w:rsidRDefault="004B3536" w:rsidP="008F507A">
      <w:pPr>
        <w:ind w:right="-227"/>
        <w:rPr>
          <w:rFonts w:ascii="Times New Roman" w:hAnsi="Times New Roman"/>
          <w:lang w:val="en-US"/>
        </w:rPr>
      </w:pPr>
    </w:p>
    <w:p w14:paraId="33F436F3" w14:textId="77777777" w:rsidR="00B96F9E" w:rsidRPr="00F2224E" w:rsidRDefault="00B96F9E" w:rsidP="008F507A">
      <w:pPr>
        <w:ind w:right="-227"/>
        <w:rPr>
          <w:rFonts w:ascii="Times New Roman" w:hAnsi="Times New Roman"/>
          <w:b/>
          <w:lang w:val="en-US"/>
        </w:rPr>
      </w:pPr>
      <w:r w:rsidRPr="00F2224E">
        <w:rPr>
          <w:rFonts w:ascii="Times New Roman" w:hAnsi="Times New Roman"/>
          <w:b/>
          <w:lang w:val="en-US"/>
        </w:rPr>
        <w:t>Automatically open the last Analysis</w:t>
      </w:r>
    </w:p>
    <w:p w14:paraId="3AECD7ED" w14:textId="77777777" w:rsidR="00B96F9E" w:rsidRPr="00F2224E" w:rsidRDefault="00B96F9E" w:rsidP="008F507A">
      <w:pPr>
        <w:ind w:right="-227"/>
        <w:rPr>
          <w:rFonts w:ascii="Times New Roman" w:hAnsi="Times New Roman"/>
          <w:lang w:val="en-US"/>
        </w:rPr>
      </w:pPr>
      <w:r w:rsidRPr="00F2224E">
        <w:rPr>
          <w:rFonts w:ascii="Times New Roman" w:hAnsi="Times New Roman"/>
          <w:lang w:val="en-US"/>
        </w:rPr>
        <w:t xml:space="preserve">The program will ask if you would like to </w:t>
      </w:r>
      <w:r w:rsidRPr="00F2224E">
        <w:rPr>
          <w:rFonts w:ascii="Times New Roman" w:hAnsi="Times New Roman"/>
          <w:b/>
          <w:lang w:val="en-US"/>
        </w:rPr>
        <w:t xml:space="preserve">open the last saved analysis </w:t>
      </w:r>
      <w:r w:rsidRPr="00F2224E">
        <w:rPr>
          <w:rFonts w:ascii="Times New Roman" w:hAnsi="Times New Roman"/>
          <w:lang w:val="en-US"/>
        </w:rPr>
        <w:t>of this patient automatically. If you select yes, the symptoms of that analysis will be loaded in the clipboard(s).</w:t>
      </w:r>
    </w:p>
    <w:p w14:paraId="2B247C29" w14:textId="77777777" w:rsidR="00541654" w:rsidRPr="00F2224E" w:rsidRDefault="00541654" w:rsidP="008F507A">
      <w:pPr>
        <w:ind w:right="-227"/>
        <w:rPr>
          <w:rFonts w:ascii="Times New Roman" w:hAnsi="Times New Roman"/>
          <w:lang w:val="en-US"/>
        </w:rPr>
      </w:pPr>
    </w:p>
    <w:p w14:paraId="31BBFB4D" w14:textId="0DF69C02" w:rsidR="00F37B32"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526656" behindDoc="0" locked="0" layoutInCell="1" allowOverlap="1" wp14:anchorId="4BB4C8FE" wp14:editId="62345D92">
            <wp:simplePos x="0" y="0"/>
            <wp:positionH relativeFrom="column">
              <wp:posOffset>1792605</wp:posOffset>
            </wp:positionH>
            <wp:positionV relativeFrom="paragraph">
              <wp:posOffset>38735</wp:posOffset>
            </wp:positionV>
            <wp:extent cx="4235450" cy="802005"/>
            <wp:effectExtent l="19050" t="19050" r="0" b="0"/>
            <wp:wrapSquare wrapText="bothSides"/>
            <wp:docPr id="405" name="Afbeelding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4235450" cy="802005"/>
                    </a:xfrm>
                    <a:prstGeom prst="rect">
                      <a:avLst/>
                    </a:prstGeom>
                    <a:noFill/>
                    <a:ln w="9525">
                      <a:solidFill>
                        <a:srgbClr val="000099"/>
                      </a:solidFill>
                      <a:miter lim="800000"/>
                      <a:headEnd/>
                      <a:tailEnd/>
                    </a:ln>
                  </pic:spPr>
                </pic:pic>
              </a:graphicData>
            </a:graphic>
            <wp14:sizeRelH relativeFrom="page">
              <wp14:pctWidth>0</wp14:pctWidth>
            </wp14:sizeRelH>
            <wp14:sizeRelV relativeFrom="page">
              <wp14:pctHeight>0</wp14:pctHeight>
            </wp14:sizeRelV>
          </wp:anchor>
        </w:drawing>
      </w:r>
      <w:r w:rsidR="00B96F9E" w:rsidRPr="00F2224E">
        <w:rPr>
          <w:rFonts w:ascii="Times New Roman" w:hAnsi="Times New Roman"/>
          <w:b/>
          <w:lang w:val="en-US"/>
        </w:rPr>
        <w:t>Note:</w:t>
      </w:r>
      <w:r w:rsidR="00B96F9E" w:rsidRPr="00F2224E">
        <w:rPr>
          <w:rFonts w:ascii="Times New Roman" w:hAnsi="Times New Roman"/>
          <w:lang w:val="en-US"/>
        </w:rPr>
        <w:t xml:space="preserve"> </w:t>
      </w:r>
      <w:r w:rsidR="001B45F6" w:rsidRPr="00F2224E">
        <w:rPr>
          <w:rFonts w:ascii="Times New Roman" w:hAnsi="Times New Roman"/>
          <w:lang w:val="en-US"/>
        </w:rPr>
        <w:t>After recalling an</w:t>
      </w:r>
      <w:r w:rsidR="00B96F9E" w:rsidRPr="00F2224E">
        <w:rPr>
          <w:rFonts w:ascii="Times New Roman" w:hAnsi="Times New Roman"/>
          <w:lang w:val="en-US"/>
        </w:rPr>
        <w:t xml:space="preserve"> analysis</w:t>
      </w:r>
      <w:r w:rsidR="001B45F6" w:rsidRPr="00F2224E">
        <w:rPr>
          <w:rFonts w:ascii="Times New Roman" w:hAnsi="Times New Roman"/>
          <w:lang w:val="en-US"/>
        </w:rPr>
        <w:t>, and saving the patient file again, it</w:t>
      </w:r>
      <w:r w:rsidR="00B96F9E" w:rsidRPr="00F2224E">
        <w:rPr>
          <w:rFonts w:ascii="Times New Roman" w:hAnsi="Times New Roman"/>
          <w:lang w:val="en-US"/>
        </w:rPr>
        <w:t xml:space="preserve"> will be saved to the current new consultation</w:t>
      </w:r>
      <w:r w:rsidR="001B45F6" w:rsidRPr="00F2224E">
        <w:rPr>
          <w:rFonts w:ascii="Times New Roman" w:hAnsi="Times New Roman"/>
          <w:lang w:val="en-US"/>
        </w:rPr>
        <w:t>.</w:t>
      </w:r>
    </w:p>
    <w:p w14:paraId="13A47A9D" w14:textId="77777777" w:rsidR="00F37B32" w:rsidRPr="00F2224E" w:rsidRDefault="00F37B32" w:rsidP="008F507A">
      <w:pPr>
        <w:ind w:right="-227"/>
        <w:rPr>
          <w:rFonts w:ascii="Times New Roman" w:hAnsi="Times New Roman"/>
          <w:lang w:val="en-US"/>
        </w:rPr>
      </w:pPr>
    </w:p>
    <w:p w14:paraId="28009102" w14:textId="3DEE15A8" w:rsidR="004B3536"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532800" behindDoc="0" locked="0" layoutInCell="1" allowOverlap="1" wp14:anchorId="718FA61E" wp14:editId="7A984077">
            <wp:simplePos x="0" y="0"/>
            <wp:positionH relativeFrom="column">
              <wp:posOffset>3256280</wp:posOffset>
            </wp:positionH>
            <wp:positionV relativeFrom="paragraph">
              <wp:posOffset>109855</wp:posOffset>
            </wp:positionV>
            <wp:extent cx="2771775" cy="1621155"/>
            <wp:effectExtent l="19050" t="19050" r="9525" b="0"/>
            <wp:wrapSquare wrapText="bothSides"/>
            <wp:docPr id="421" name="Afbeelding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2771775" cy="162115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4B3536" w:rsidRPr="00F2224E">
        <w:rPr>
          <w:rFonts w:ascii="Times New Roman" w:hAnsi="Times New Roman"/>
          <w:lang w:val="en-US"/>
        </w:rPr>
        <w:t>Step 2:</w:t>
      </w:r>
    </w:p>
    <w:p w14:paraId="38C7C781" w14:textId="77777777" w:rsidR="004B3536" w:rsidRPr="00F2224E" w:rsidRDefault="004B3536" w:rsidP="008F507A">
      <w:pPr>
        <w:ind w:right="-227"/>
        <w:rPr>
          <w:rFonts w:ascii="Times New Roman" w:hAnsi="Times New Roman"/>
          <w:lang w:val="en-US"/>
        </w:rPr>
      </w:pPr>
      <w:r w:rsidRPr="00F2224E">
        <w:rPr>
          <w:rFonts w:ascii="Times New Roman" w:hAnsi="Times New Roman"/>
          <w:lang w:val="en-US"/>
        </w:rPr>
        <w:t xml:space="preserve">Then go to the </w:t>
      </w:r>
      <w:r w:rsidRPr="00F2224E">
        <w:rPr>
          <w:rFonts w:ascii="Times New Roman" w:hAnsi="Times New Roman"/>
          <w:b/>
          <w:lang w:val="en-US"/>
        </w:rPr>
        <w:t>Consultation tab</w:t>
      </w:r>
      <w:r w:rsidRPr="00F2224E">
        <w:rPr>
          <w:rFonts w:ascii="Times New Roman" w:hAnsi="Times New Roman"/>
          <w:lang w:val="en-US"/>
        </w:rPr>
        <w:t>.</w:t>
      </w:r>
    </w:p>
    <w:p w14:paraId="633D682B" w14:textId="77777777" w:rsidR="00DB6A50" w:rsidRPr="00F2224E" w:rsidRDefault="00DB6A50" w:rsidP="008F507A">
      <w:pPr>
        <w:ind w:right="-227"/>
        <w:rPr>
          <w:rFonts w:ascii="Times New Roman" w:hAnsi="Times New Roman"/>
          <w:lang w:val="en-US"/>
        </w:rPr>
      </w:pPr>
    </w:p>
    <w:p w14:paraId="45D21E53" w14:textId="77777777" w:rsidR="00DB6A50" w:rsidRPr="00F2224E" w:rsidRDefault="00DB6A50" w:rsidP="008F507A">
      <w:pPr>
        <w:ind w:right="-227"/>
        <w:rPr>
          <w:rFonts w:ascii="Times New Roman" w:hAnsi="Times New Roman"/>
          <w:lang w:val="en-US"/>
        </w:rPr>
      </w:pPr>
    </w:p>
    <w:p w14:paraId="28E234CA" w14:textId="77777777" w:rsidR="004B3536" w:rsidRPr="00F2224E" w:rsidRDefault="004B3536" w:rsidP="008F507A">
      <w:pPr>
        <w:ind w:right="-227"/>
        <w:rPr>
          <w:rFonts w:ascii="Times New Roman" w:hAnsi="Times New Roman"/>
          <w:lang w:val="en-US"/>
        </w:rPr>
      </w:pPr>
      <w:r w:rsidRPr="00F2224E">
        <w:rPr>
          <w:rFonts w:ascii="Times New Roman" w:hAnsi="Times New Roman"/>
          <w:lang w:val="en-US"/>
        </w:rPr>
        <w:t>Step 3:</w:t>
      </w:r>
    </w:p>
    <w:p w14:paraId="090FECAC" w14:textId="77777777" w:rsidR="004B3536" w:rsidRPr="00F2224E" w:rsidRDefault="004B3536" w:rsidP="008F507A">
      <w:pPr>
        <w:ind w:right="-227"/>
        <w:rPr>
          <w:rFonts w:ascii="Times New Roman" w:hAnsi="Times New Roman"/>
          <w:lang w:val="en-US"/>
        </w:rPr>
      </w:pPr>
      <w:r w:rsidRPr="00F2224E">
        <w:rPr>
          <w:rFonts w:ascii="Times New Roman" w:hAnsi="Times New Roman"/>
          <w:lang w:val="en-US"/>
        </w:rPr>
        <w:t xml:space="preserve">Then click on the button </w:t>
      </w:r>
      <w:r w:rsidRPr="00F2224E">
        <w:rPr>
          <w:rFonts w:ascii="Times New Roman" w:hAnsi="Times New Roman"/>
          <w:b/>
          <w:lang w:val="en-US"/>
        </w:rPr>
        <w:t>Add a new consultation</w:t>
      </w:r>
      <w:r w:rsidRPr="00F2224E">
        <w:rPr>
          <w:rFonts w:ascii="Times New Roman" w:hAnsi="Times New Roman"/>
          <w:lang w:val="en-US"/>
        </w:rPr>
        <w:t>.</w:t>
      </w:r>
    </w:p>
    <w:p w14:paraId="42F73A4E" w14:textId="77777777" w:rsidR="004B3536" w:rsidRPr="00F2224E" w:rsidRDefault="004B3536" w:rsidP="008F507A">
      <w:pPr>
        <w:ind w:right="-227"/>
        <w:rPr>
          <w:lang w:val="en-US"/>
        </w:rPr>
      </w:pPr>
    </w:p>
    <w:p w14:paraId="2184A88A" w14:textId="77777777" w:rsidR="004B3536" w:rsidRPr="00F2224E" w:rsidRDefault="004B3536" w:rsidP="008F507A">
      <w:pPr>
        <w:ind w:right="-227"/>
        <w:rPr>
          <w:lang w:val="en-US"/>
        </w:rPr>
      </w:pPr>
    </w:p>
    <w:p w14:paraId="794286AD" w14:textId="77777777" w:rsidR="00E70E97" w:rsidRPr="00F2224E" w:rsidRDefault="00E70E97" w:rsidP="008F507A">
      <w:pPr>
        <w:ind w:right="-227"/>
        <w:rPr>
          <w:lang w:val="en-US"/>
        </w:rPr>
      </w:pPr>
    </w:p>
    <w:p w14:paraId="0835A52B" w14:textId="77777777" w:rsidR="004B3536" w:rsidRPr="00F2224E" w:rsidRDefault="004B3536" w:rsidP="008F507A">
      <w:pPr>
        <w:ind w:right="-227"/>
        <w:rPr>
          <w:lang w:val="en-US"/>
        </w:rPr>
      </w:pPr>
    </w:p>
    <w:p w14:paraId="0D0E2217" w14:textId="77777777" w:rsidR="004B3536" w:rsidRPr="00F2224E" w:rsidRDefault="004B3536" w:rsidP="008F507A">
      <w:pPr>
        <w:ind w:right="-227"/>
        <w:rPr>
          <w:lang w:val="en-US"/>
        </w:rPr>
      </w:pPr>
    </w:p>
    <w:p w14:paraId="723E7A0F" w14:textId="77777777" w:rsidR="00DD6AC1" w:rsidRPr="00F2224E" w:rsidRDefault="00DD6AC1" w:rsidP="008F507A">
      <w:pPr>
        <w:ind w:right="-227"/>
        <w:rPr>
          <w:lang w:val="en-US"/>
        </w:rPr>
      </w:pPr>
    </w:p>
    <w:p w14:paraId="61DD8A02" w14:textId="77777777" w:rsidR="006A589C" w:rsidRPr="00F2224E" w:rsidRDefault="006A589C" w:rsidP="008F507A">
      <w:pPr>
        <w:ind w:right="-227"/>
        <w:rPr>
          <w:lang w:val="en-US"/>
        </w:rPr>
      </w:pPr>
    </w:p>
    <w:p w14:paraId="0B04529C" w14:textId="77777777" w:rsidR="006A589C" w:rsidRPr="00F2224E" w:rsidRDefault="006A589C" w:rsidP="008F507A">
      <w:pPr>
        <w:ind w:right="-227"/>
        <w:rPr>
          <w:lang w:val="en-US"/>
        </w:rPr>
      </w:pPr>
    </w:p>
    <w:p w14:paraId="3FE1E305" w14:textId="77777777" w:rsidR="00DD6AC1" w:rsidRPr="00F2224E" w:rsidRDefault="00DD6AC1" w:rsidP="008F507A">
      <w:pPr>
        <w:ind w:right="-227"/>
        <w:rPr>
          <w:lang w:val="en-US"/>
        </w:rPr>
      </w:pPr>
    </w:p>
    <w:p w14:paraId="57CF0112" w14:textId="0F2ED386" w:rsidR="004B3536" w:rsidRPr="00F2224E" w:rsidRDefault="00FE0344" w:rsidP="008F507A">
      <w:pPr>
        <w:ind w:right="-227"/>
        <w:rPr>
          <w:rFonts w:ascii="Times New Roman" w:hAnsi="Times New Roman"/>
          <w:b/>
          <w:lang w:val="en-US"/>
        </w:rPr>
      </w:pPr>
      <w:r w:rsidRPr="00F2224E">
        <w:rPr>
          <w:rFonts w:ascii="Times New Roman" w:hAnsi="Times New Roman"/>
          <w:noProof/>
          <w:lang w:val="en-US" w:eastAsia="en-GB"/>
        </w:rPr>
        <w:lastRenderedPageBreak/>
        <w:drawing>
          <wp:anchor distT="0" distB="0" distL="114300" distR="114300" simplePos="0" relativeHeight="251533824" behindDoc="0" locked="0" layoutInCell="1" allowOverlap="1" wp14:anchorId="2EE4B1AE" wp14:editId="485565CA">
            <wp:simplePos x="0" y="0"/>
            <wp:positionH relativeFrom="column">
              <wp:posOffset>2510155</wp:posOffset>
            </wp:positionH>
            <wp:positionV relativeFrom="paragraph">
              <wp:posOffset>-12065</wp:posOffset>
            </wp:positionV>
            <wp:extent cx="3448050" cy="2449830"/>
            <wp:effectExtent l="19050" t="19050" r="0" b="7620"/>
            <wp:wrapSquare wrapText="bothSides"/>
            <wp:docPr id="422" name="Afbeeld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448050" cy="244983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E70E97" w:rsidRPr="00F2224E">
        <w:rPr>
          <w:rFonts w:ascii="Times New Roman" w:hAnsi="Times New Roman"/>
          <w:b/>
          <w:lang w:val="en-US"/>
        </w:rPr>
        <w:t xml:space="preserve">Compare a </w:t>
      </w:r>
      <w:r w:rsidR="00E70E97" w:rsidRPr="00F2224E">
        <w:rPr>
          <w:rFonts w:ascii="Times New Roman" w:hAnsi="Times New Roman"/>
          <w:b/>
          <w:u w:val="single"/>
          <w:lang w:val="en-US"/>
        </w:rPr>
        <w:t>New</w:t>
      </w:r>
      <w:r w:rsidR="00E70E97" w:rsidRPr="00F2224E">
        <w:rPr>
          <w:rFonts w:ascii="Times New Roman" w:hAnsi="Times New Roman"/>
          <w:b/>
          <w:lang w:val="en-US"/>
        </w:rPr>
        <w:t xml:space="preserve"> consultation with a </w:t>
      </w:r>
      <w:r w:rsidR="00E70E97" w:rsidRPr="00F2224E">
        <w:rPr>
          <w:rFonts w:ascii="Times New Roman" w:hAnsi="Times New Roman"/>
          <w:b/>
          <w:u w:val="single"/>
          <w:lang w:val="en-US"/>
        </w:rPr>
        <w:t>Previous</w:t>
      </w:r>
      <w:r w:rsidR="004B3536" w:rsidRPr="00F2224E">
        <w:rPr>
          <w:rFonts w:ascii="Times New Roman" w:hAnsi="Times New Roman"/>
          <w:b/>
          <w:lang w:val="en-US"/>
        </w:rPr>
        <w:t xml:space="preserve"> consultation</w:t>
      </w:r>
    </w:p>
    <w:p w14:paraId="3B68E99A" w14:textId="77777777" w:rsidR="00B96F9E" w:rsidRPr="00F2224E" w:rsidRDefault="00B96F9E" w:rsidP="008F507A">
      <w:pPr>
        <w:ind w:right="-227"/>
        <w:rPr>
          <w:rFonts w:ascii="Times New Roman" w:hAnsi="Times New Roman"/>
          <w:lang w:val="en-US"/>
        </w:rPr>
      </w:pPr>
      <w:r w:rsidRPr="00F2224E">
        <w:rPr>
          <w:rFonts w:ascii="Times New Roman" w:hAnsi="Times New Roman"/>
          <w:lang w:val="en-US"/>
        </w:rPr>
        <w:t>When you create a second or third consultation for a patient, you can easily compare this new consultation window with one of the previous consultation windows.</w:t>
      </w:r>
    </w:p>
    <w:p w14:paraId="42D69F86" w14:textId="77777777" w:rsidR="004B3536" w:rsidRPr="00F2224E" w:rsidRDefault="004B3536" w:rsidP="008F507A">
      <w:pPr>
        <w:ind w:right="-227"/>
        <w:rPr>
          <w:rFonts w:ascii="Times New Roman" w:hAnsi="Times New Roman"/>
          <w:lang w:val="en-US"/>
        </w:rPr>
      </w:pPr>
    </w:p>
    <w:p w14:paraId="3EB2A4B5" w14:textId="77777777" w:rsidR="004B3536" w:rsidRPr="00F2224E" w:rsidRDefault="004B3536" w:rsidP="008F507A">
      <w:pPr>
        <w:ind w:right="-227"/>
        <w:rPr>
          <w:rFonts w:ascii="Times New Roman" w:hAnsi="Times New Roman"/>
          <w:lang w:val="en-US"/>
        </w:rPr>
      </w:pPr>
      <w:r w:rsidRPr="00F2224E">
        <w:rPr>
          <w:rFonts w:ascii="Times New Roman" w:hAnsi="Times New Roman"/>
          <w:lang w:val="en-US"/>
        </w:rPr>
        <w:t xml:space="preserve">The upper part  shows a </w:t>
      </w:r>
      <w:r w:rsidRPr="00F2224E">
        <w:rPr>
          <w:rFonts w:ascii="Times New Roman" w:hAnsi="Times New Roman"/>
          <w:b/>
          <w:lang w:val="en-US"/>
        </w:rPr>
        <w:t>previous</w:t>
      </w:r>
      <w:r w:rsidRPr="00F2224E">
        <w:rPr>
          <w:rFonts w:ascii="Times New Roman" w:hAnsi="Times New Roman"/>
          <w:lang w:val="en-US"/>
        </w:rPr>
        <w:t xml:space="preserve"> consultation, the lower part shows the </w:t>
      </w:r>
      <w:r w:rsidRPr="00F2224E">
        <w:rPr>
          <w:rFonts w:ascii="Times New Roman" w:hAnsi="Times New Roman"/>
          <w:b/>
          <w:lang w:val="en-US"/>
        </w:rPr>
        <w:t>current (last) consultation.</w:t>
      </w:r>
    </w:p>
    <w:p w14:paraId="6665831A" w14:textId="77777777" w:rsidR="004B3536" w:rsidRPr="00F2224E" w:rsidRDefault="004B3536" w:rsidP="008F507A">
      <w:pPr>
        <w:ind w:right="-227"/>
        <w:rPr>
          <w:rFonts w:ascii="Times New Roman" w:hAnsi="Times New Roman"/>
          <w:lang w:val="en-US"/>
        </w:rPr>
      </w:pPr>
    </w:p>
    <w:p w14:paraId="5F6363FF" w14:textId="77777777" w:rsidR="00DD6AC1" w:rsidRPr="00F2224E" w:rsidRDefault="00DD6AC1" w:rsidP="008F507A">
      <w:pPr>
        <w:ind w:right="-227"/>
        <w:rPr>
          <w:rFonts w:ascii="Times New Roman" w:hAnsi="Times New Roman"/>
          <w:lang w:val="en-US"/>
        </w:rPr>
      </w:pPr>
    </w:p>
    <w:p w14:paraId="03000887" w14:textId="77777777" w:rsidR="00DD6AC1" w:rsidRPr="00F2224E" w:rsidRDefault="00DD6AC1" w:rsidP="008F507A">
      <w:pPr>
        <w:ind w:right="-227"/>
        <w:rPr>
          <w:rFonts w:ascii="Times New Roman" w:hAnsi="Times New Roman"/>
          <w:lang w:val="en-US"/>
        </w:rPr>
      </w:pPr>
    </w:p>
    <w:p w14:paraId="3353E32F" w14:textId="77777777" w:rsidR="00E70E97" w:rsidRPr="00F2224E" w:rsidRDefault="00E70E97" w:rsidP="008F507A">
      <w:pPr>
        <w:ind w:right="-227"/>
        <w:rPr>
          <w:rFonts w:ascii="Times New Roman" w:hAnsi="Times New Roman"/>
          <w:lang w:val="en-US"/>
        </w:rPr>
      </w:pPr>
    </w:p>
    <w:p w14:paraId="343F4823" w14:textId="12BBAAE7" w:rsidR="004B3536" w:rsidRPr="00F2224E" w:rsidRDefault="00FE0344" w:rsidP="008F507A">
      <w:pPr>
        <w:ind w:right="-227"/>
        <w:rPr>
          <w:rFonts w:ascii="Times New Roman" w:hAnsi="Times New Roman"/>
          <w:lang w:val="en-US"/>
        </w:rPr>
      </w:pPr>
      <w:r w:rsidRPr="00F2224E">
        <w:rPr>
          <w:rFonts w:ascii="Times New Roman" w:hAnsi="Times New Roman"/>
          <w:b/>
          <w:noProof/>
          <w:lang w:val="en-US" w:eastAsia="en-GB"/>
        </w:rPr>
        <w:drawing>
          <wp:anchor distT="0" distB="0" distL="114300" distR="114300" simplePos="0" relativeHeight="251534848" behindDoc="0" locked="0" layoutInCell="1" allowOverlap="1" wp14:anchorId="16811F87" wp14:editId="5BCE41B5">
            <wp:simplePos x="0" y="0"/>
            <wp:positionH relativeFrom="column">
              <wp:posOffset>2510155</wp:posOffset>
            </wp:positionH>
            <wp:positionV relativeFrom="paragraph">
              <wp:posOffset>140335</wp:posOffset>
            </wp:positionV>
            <wp:extent cx="3448050" cy="2296160"/>
            <wp:effectExtent l="19050" t="19050" r="0" b="8890"/>
            <wp:wrapSquare wrapText="bothSides"/>
            <wp:docPr id="423" name="Afbeelding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3448050" cy="229616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7ABF2AD2" w14:textId="77777777" w:rsidR="004B3536" w:rsidRPr="00F2224E" w:rsidRDefault="004B3536" w:rsidP="008F507A">
      <w:pPr>
        <w:ind w:right="-227"/>
        <w:rPr>
          <w:rFonts w:ascii="Times New Roman" w:hAnsi="Times New Roman"/>
          <w:b/>
          <w:lang w:val="en-US"/>
        </w:rPr>
      </w:pPr>
      <w:r w:rsidRPr="00F2224E">
        <w:rPr>
          <w:rFonts w:ascii="Times New Roman" w:hAnsi="Times New Roman"/>
          <w:b/>
          <w:lang w:val="en-US"/>
        </w:rPr>
        <w:t>Browse through consultations</w:t>
      </w:r>
    </w:p>
    <w:p w14:paraId="12DABEC4" w14:textId="77777777" w:rsidR="004B3536" w:rsidRPr="00F2224E" w:rsidRDefault="004B3536" w:rsidP="008F507A">
      <w:pPr>
        <w:ind w:right="-227"/>
        <w:rPr>
          <w:rFonts w:ascii="Times New Roman" w:hAnsi="Times New Roman"/>
          <w:lang w:val="en-US"/>
        </w:rPr>
      </w:pPr>
      <w:r w:rsidRPr="00F2224E">
        <w:rPr>
          <w:rFonts w:ascii="Times New Roman" w:hAnsi="Times New Roman"/>
          <w:lang w:val="en-US"/>
        </w:rPr>
        <w:t xml:space="preserve">The consultations will be numbered </w:t>
      </w:r>
      <w:r w:rsidRPr="00F2224E">
        <w:rPr>
          <w:rFonts w:ascii="Times New Roman" w:hAnsi="Times New Roman"/>
          <w:b/>
          <w:lang w:val="en-US"/>
        </w:rPr>
        <w:t>“No.”</w:t>
      </w:r>
    </w:p>
    <w:p w14:paraId="6CD51E12" w14:textId="77777777" w:rsidR="004B3536" w:rsidRPr="00F2224E" w:rsidRDefault="004B3536" w:rsidP="008F507A">
      <w:pPr>
        <w:ind w:right="-227"/>
        <w:rPr>
          <w:rFonts w:ascii="Times New Roman" w:hAnsi="Times New Roman"/>
          <w:lang w:val="en-US"/>
        </w:rPr>
      </w:pPr>
      <w:r w:rsidRPr="00F2224E">
        <w:rPr>
          <w:rFonts w:ascii="Times New Roman" w:hAnsi="Times New Roman"/>
          <w:lang w:val="en-US"/>
        </w:rPr>
        <w:t xml:space="preserve">Use the Arrow left and Arrow right buttons to move through the list of </w:t>
      </w:r>
      <w:r w:rsidR="00F03884" w:rsidRPr="00F2224E">
        <w:rPr>
          <w:rFonts w:ascii="Times New Roman" w:hAnsi="Times New Roman"/>
          <w:lang w:val="en-US"/>
        </w:rPr>
        <w:t>consultations</w:t>
      </w:r>
    </w:p>
    <w:p w14:paraId="46EF9392" w14:textId="77777777" w:rsidR="004B3536" w:rsidRPr="00F2224E" w:rsidRDefault="004B3536" w:rsidP="008F507A">
      <w:pPr>
        <w:ind w:right="-227"/>
        <w:rPr>
          <w:rFonts w:ascii="Times New Roman" w:hAnsi="Times New Roman"/>
          <w:lang w:val="en-US"/>
        </w:rPr>
      </w:pPr>
    </w:p>
    <w:p w14:paraId="6FFD2BC4" w14:textId="77777777" w:rsidR="007A4E7C" w:rsidRPr="00F2224E" w:rsidRDefault="007A4E7C" w:rsidP="008F507A">
      <w:pPr>
        <w:ind w:right="-227"/>
        <w:rPr>
          <w:rFonts w:ascii="Times New Roman" w:hAnsi="Times New Roman"/>
          <w:lang w:val="en-US"/>
        </w:rPr>
      </w:pPr>
    </w:p>
    <w:p w14:paraId="5E84F556" w14:textId="77777777" w:rsidR="004B3536" w:rsidRPr="00F2224E" w:rsidRDefault="004B3536" w:rsidP="008F507A">
      <w:pPr>
        <w:ind w:right="-227"/>
        <w:rPr>
          <w:rFonts w:ascii="Times New Roman" w:hAnsi="Times New Roman"/>
          <w:b/>
          <w:lang w:val="en-US"/>
        </w:rPr>
      </w:pPr>
      <w:r w:rsidRPr="00F2224E">
        <w:rPr>
          <w:rFonts w:ascii="Times New Roman" w:hAnsi="Times New Roman"/>
          <w:b/>
          <w:lang w:val="en-US"/>
        </w:rPr>
        <w:t>Open / Close consultation text</w:t>
      </w:r>
    </w:p>
    <w:p w14:paraId="2DC4DD41" w14:textId="77777777" w:rsidR="007A4E7C" w:rsidRPr="00F2224E" w:rsidRDefault="00B96F9E" w:rsidP="008F507A">
      <w:pPr>
        <w:ind w:right="-227"/>
        <w:rPr>
          <w:rFonts w:ascii="Times New Roman" w:hAnsi="Times New Roman"/>
          <w:lang w:val="en-US"/>
        </w:rPr>
      </w:pPr>
      <w:r w:rsidRPr="00F2224E">
        <w:rPr>
          <w:rFonts w:ascii="Times New Roman" w:hAnsi="Times New Roman"/>
          <w:lang w:val="en-US"/>
        </w:rPr>
        <w:t>You can close/ open the previous consultation text area or the last consultation text with a single click on the header</w:t>
      </w:r>
      <w:r w:rsidR="00220F6E" w:rsidRPr="00F2224E">
        <w:rPr>
          <w:rFonts w:ascii="Times New Roman" w:hAnsi="Times New Roman"/>
          <w:lang w:val="en-US"/>
        </w:rPr>
        <w:t>.</w:t>
      </w:r>
    </w:p>
    <w:p w14:paraId="7468C780" w14:textId="77777777" w:rsidR="004F06C8" w:rsidRPr="00F2224E" w:rsidRDefault="004F06C8" w:rsidP="008F507A">
      <w:pPr>
        <w:ind w:right="-227"/>
        <w:rPr>
          <w:lang w:val="en-US"/>
        </w:rPr>
      </w:pPr>
    </w:p>
    <w:p w14:paraId="72BA5EE0" w14:textId="77777777" w:rsidR="005B1703" w:rsidRPr="00F2224E" w:rsidRDefault="005B1703" w:rsidP="008F507A">
      <w:pPr>
        <w:ind w:right="-227"/>
        <w:rPr>
          <w:lang w:val="en-US"/>
        </w:rPr>
      </w:pPr>
    </w:p>
    <w:p w14:paraId="30EECA4B" w14:textId="77777777" w:rsidR="003D4600" w:rsidRPr="00F2224E" w:rsidRDefault="003D4600" w:rsidP="008F507A">
      <w:pPr>
        <w:ind w:right="-227"/>
        <w:rPr>
          <w:lang w:val="en-US"/>
        </w:rPr>
      </w:pPr>
    </w:p>
    <w:p w14:paraId="53D35D5C" w14:textId="77777777" w:rsidR="003D4600" w:rsidRPr="00F2224E" w:rsidRDefault="003D4600" w:rsidP="008F507A">
      <w:pPr>
        <w:ind w:right="-227"/>
        <w:rPr>
          <w:lang w:val="en-US"/>
        </w:rPr>
      </w:pPr>
    </w:p>
    <w:p w14:paraId="6EB18283" w14:textId="3F83CAE8" w:rsidR="005B1703" w:rsidRPr="00F2224E" w:rsidRDefault="005B1703" w:rsidP="008F507A">
      <w:pPr>
        <w:pStyle w:val="Kop1"/>
        <w:spacing w:before="0" w:after="0"/>
        <w:ind w:right="-227"/>
        <w:rPr>
          <w:lang w:val="en-US"/>
        </w:rPr>
      </w:pPr>
      <w:r w:rsidRPr="00F2224E">
        <w:rPr>
          <w:lang w:val="en-US"/>
        </w:rPr>
        <w:t xml:space="preserve">List of patients: </w:t>
      </w:r>
      <w:r w:rsidR="00943572" w:rsidRPr="00F2224E">
        <w:rPr>
          <w:lang w:val="en-US"/>
        </w:rPr>
        <w:t>‘</w:t>
      </w:r>
      <w:r w:rsidRPr="00F2224E">
        <w:rPr>
          <w:lang w:val="en-US"/>
        </w:rPr>
        <w:t>Groups</w:t>
      </w:r>
      <w:r w:rsidR="00943572" w:rsidRPr="00F2224E">
        <w:rPr>
          <w:lang w:val="en-US"/>
        </w:rPr>
        <w:t xml:space="preserve"> of patients’</w:t>
      </w:r>
    </w:p>
    <w:p w14:paraId="2AE8D19B" w14:textId="77777777" w:rsidR="0018723E" w:rsidRPr="00F2224E" w:rsidRDefault="0018723E" w:rsidP="008F507A">
      <w:pPr>
        <w:ind w:right="-227"/>
        <w:rPr>
          <w:rFonts w:ascii="Times New Roman" w:hAnsi="Times New Roman"/>
          <w:lang w:val="en-US"/>
        </w:rPr>
      </w:pPr>
    </w:p>
    <w:p w14:paraId="40BDDE15" w14:textId="77777777" w:rsidR="00943572" w:rsidRPr="00F2224E" w:rsidRDefault="00943572" w:rsidP="008F507A">
      <w:pPr>
        <w:ind w:right="-227"/>
        <w:rPr>
          <w:rFonts w:ascii="Times New Roman" w:hAnsi="Times New Roman"/>
          <w:b/>
          <w:lang w:val="en-US"/>
        </w:rPr>
      </w:pPr>
      <w:r w:rsidRPr="00F2224E">
        <w:rPr>
          <w:rFonts w:ascii="Times New Roman" w:hAnsi="Times New Roman"/>
          <w:b/>
          <w:lang w:val="en-US"/>
        </w:rPr>
        <w:t xml:space="preserve">Assigning </w:t>
      </w:r>
      <w:r w:rsidR="00B50D70" w:rsidRPr="00F2224E">
        <w:rPr>
          <w:rFonts w:ascii="Times New Roman" w:hAnsi="Times New Roman"/>
          <w:b/>
          <w:lang w:val="en-US"/>
        </w:rPr>
        <w:t xml:space="preserve">a patient to </w:t>
      </w:r>
      <w:r w:rsidRPr="00F2224E">
        <w:rPr>
          <w:rFonts w:ascii="Times New Roman" w:hAnsi="Times New Roman"/>
          <w:b/>
          <w:lang w:val="en-US"/>
        </w:rPr>
        <w:t>a group</w:t>
      </w:r>
    </w:p>
    <w:p w14:paraId="4EFD9D00" w14:textId="77777777" w:rsidR="00943572" w:rsidRPr="00F2224E" w:rsidRDefault="005B1703" w:rsidP="008F507A">
      <w:pPr>
        <w:ind w:right="-227"/>
        <w:rPr>
          <w:rFonts w:ascii="Times New Roman" w:hAnsi="Times New Roman"/>
          <w:lang w:val="en-US"/>
        </w:rPr>
      </w:pPr>
      <w:r w:rsidRPr="00F2224E">
        <w:rPr>
          <w:rFonts w:ascii="Times New Roman" w:hAnsi="Times New Roman"/>
          <w:lang w:val="en-US"/>
        </w:rPr>
        <w:t>It is possible to define several categories (</w:t>
      </w:r>
      <w:r w:rsidRPr="00F2224E">
        <w:rPr>
          <w:rFonts w:ascii="Times New Roman" w:hAnsi="Times New Roman"/>
          <w:b/>
          <w:lang w:val="en-US"/>
        </w:rPr>
        <w:t>groups</w:t>
      </w:r>
      <w:r w:rsidR="00943572" w:rsidRPr="00F2224E">
        <w:rPr>
          <w:rFonts w:ascii="Times New Roman" w:hAnsi="Times New Roman"/>
          <w:lang w:val="en-US"/>
        </w:rPr>
        <w:t>) of patients.</w:t>
      </w:r>
    </w:p>
    <w:p w14:paraId="727CECE0" w14:textId="77777777" w:rsidR="005B1703" w:rsidRPr="00F2224E" w:rsidRDefault="00943572" w:rsidP="008F507A">
      <w:pPr>
        <w:ind w:right="-227"/>
        <w:rPr>
          <w:rFonts w:ascii="Times New Roman" w:hAnsi="Times New Roman"/>
          <w:lang w:val="en-US"/>
        </w:rPr>
      </w:pPr>
      <w:r w:rsidRPr="00F2224E">
        <w:rPr>
          <w:rFonts w:ascii="Times New Roman" w:hAnsi="Times New Roman"/>
          <w:lang w:val="en-US"/>
        </w:rPr>
        <w:t xml:space="preserve">After you assign patients belonging to a certain group, you can use this in the </w:t>
      </w:r>
      <w:r w:rsidRPr="00F2224E">
        <w:rPr>
          <w:rFonts w:ascii="Times New Roman" w:hAnsi="Times New Roman"/>
          <w:b/>
          <w:lang w:val="en-US"/>
        </w:rPr>
        <w:t>List of patients.</w:t>
      </w:r>
    </w:p>
    <w:p w14:paraId="3D985273" w14:textId="77777777" w:rsidR="005B1703" w:rsidRPr="00F2224E" w:rsidRDefault="005B1703" w:rsidP="008F507A">
      <w:pPr>
        <w:ind w:right="-227"/>
        <w:rPr>
          <w:rFonts w:ascii="Times New Roman" w:hAnsi="Times New Roman"/>
          <w:lang w:val="en-US"/>
        </w:rPr>
      </w:pPr>
    </w:p>
    <w:p w14:paraId="179FD009" w14:textId="182819B2" w:rsidR="005B1703"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647488" behindDoc="0" locked="0" layoutInCell="1" allowOverlap="1" wp14:anchorId="72A3442C" wp14:editId="1B89FFD4">
            <wp:simplePos x="0" y="0"/>
            <wp:positionH relativeFrom="column">
              <wp:posOffset>2037715</wp:posOffset>
            </wp:positionH>
            <wp:positionV relativeFrom="paragraph">
              <wp:posOffset>39370</wp:posOffset>
            </wp:positionV>
            <wp:extent cx="3978910" cy="1014730"/>
            <wp:effectExtent l="19050" t="19050" r="2540" b="0"/>
            <wp:wrapSquare wrapText="bothSides"/>
            <wp:docPr id="618" name="Afbeelding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3978910" cy="101473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5B1703" w:rsidRPr="00F2224E">
        <w:rPr>
          <w:rFonts w:ascii="Times New Roman" w:hAnsi="Times New Roman"/>
          <w:lang w:val="en-US"/>
        </w:rPr>
        <w:t xml:space="preserve">In the </w:t>
      </w:r>
      <w:r w:rsidR="005B1703" w:rsidRPr="00F2224E">
        <w:rPr>
          <w:rFonts w:ascii="Times New Roman" w:hAnsi="Times New Roman"/>
          <w:b/>
          <w:lang w:val="en-US"/>
        </w:rPr>
        <w:t xml:space="preserve">Administration </w:t>
      </w:r>
      <w:r w:rsidR="005B1703" w:rsidRPr="00F2224E">
        <w:rPr>
          <w:rFonts w:ascii="Times New Roman" w:hAnsi="Times New Roman"/>
          <w:lang w:val="en-US"/>
        </w:rPr>
        <w:t xml:space="preserve">window there is a </w:t>
      </w:r>
      <w:r w:rsidR="005B1703" w:rsidRPr="00F2224E">
        <w:rPr>
          <w:rFonts w:ascii="Times New Roman" w:hAnsi="Times New Roman"/>
          <w:b/>
          <w:lang w:val="en-US"/>
        </w:rPr>
        <w:t>field</w:t>
      </w:r>
      <w:r w:rsidR="005B1703" w:rsidRPr="00F2224E">
        <w:rPr>
          <w:rFonts w:ascii="Times New Roman" w:hAnsi="Times New Roman"/>
          <w:lang w:val="en-US"/>
        </w:rPr>
        <w:t xml:space="preserve"> called Group. </w:t>
      </w:r>
    </w:p>
    <w:p w14:paraId="68FC9CF8" w14:textId="77777777" w:rsidR="00943572" w:rsidRPr="00F2224E" w:rsidRDefault="00943572" w:rsidP="008F507A">
      <w:pPr>
        <w:ind w:right="-227"/>
        <w:rPr>
          <w:rFonts w:ascii="Times New Roman" w:hAnsi="Times New Roman"/>
          <w:lang w:val="en-US"/>
        </w:rPr>
      </w:pPr>
    </w:p>
    <w:p w14:paraId="3E1EBCAC" w14:textId="77777777" w:rsidR="00943572" w:rsidRPr="00F2224E" w:rsidRDefault="00943572" w:rsidP="008F507A">
      <w:pPr>
        <w:ind w:right="-227"/>
        <w:rPr>
          <w:rFonts w:ascii="Times New Roman" w:hAnsi="Times New Roman"/>
          <w:lang w:val="en-US"/>
        </w:rPr>
      </w:pPr>
    </w:p>
    <w:p w14:paraId="3C38DF83" w14:textId="77777777" w:rsidR="005B1703" w:rsidRPr="00F2224E" w:rsidRDefault="005B1703" w:rsidP="008F507A">
      <w:pPr>
        <w:ind w:right="-227"/>
        <w:rPr>
          <w:rFonts w:ascii="Times New Roman" w:hAnsi="Times New Roman"/>
          <w:lang w:val="en-US"/>
        </w:rPr>
      </w:pPr>
      <w:r w:rsidRPr="00F2224E">
        <w:rPr>
          <w:rFonts w:ascii="Times New Roman" w:hAnsi="Times New Roman"/>
          <w:lang w:val="en-US"/>
        </w:rPr>
        <w:t xml:space="preserve">You can define your own </w:t>
      </w:r>
      <w:r w:rsidR="00BF4670" w:rsidRPr="00F2224E">
        <w:rPr>
          <w:rFonts w:ascii="Times New Roman" w:hAnsi="Times New Roman"/>
          <w:lang w:val="en-US"/>
        </w:rPr>
        <w:t>groups (</w:t>
      </w:r>
      <w:r w:rsidR="00943572" w:rsidRPr="00F2224E">
        <w:rPr>
          <w:rFonts w:ascii="Times New Roman" w:hAnsi="Times New Roman"/>
          <w:lang w:val="en-US"/>
        </w:rPr>
        <w:t xml:space="preserve">also called </w:t>
      </w:r>
      <w:r w:rsidR="00BF4670" w:rsidRPr="00F2224E">
        <w:rPr>
          <w:rFonts w:ascii="Times New Roman" w:hAnsi="Times New Roman"/>
          <w:lang w:val="en-US"/>
        </w:rPr>
        <w:t>tags)</w:t>
      </w:r>
      <w:r w:rsidR="00943572" w:rsidRPr="00F2224E">
        <w:rPr>
          <w:rFonts w:ascii="Times New Roman" w:hAnsi="Times New Roman"/>
          <w:lang w:val="en-US"/>
        </w:rPr>
        <w:t>.</w:t>
      </w:r>
    </w:p>
    <w:p w14:paraId="6CE373F0" w14:textId="77777777" w:rsidR="00943572" w:rsidRPr="00F2224E" w:rsidRDefault="00943572" w:rsidP="008F507A">
      <w:pPr>
        <w:ind w:right="-227"/>
        <w:rPr>
          <w:rFonts w:ascii="Times New Roman" w:hAnsi="Times New Roman"/>
          <w:lang w:val="en-US"/>
        </w:rPr>
      </w:pPr>
      <w:r w:rsidRPr="00F2224E">
        <w:rPr>
          <w:rFonts w:ascii="Times New Roman" w:hAnsi="Times New Roman"/>
          <w:lang w:val="en-US"/>
        </w:rPr>
        <w:t xml:space="preserve">For example:  </w:t>
      </w:r>
      <w:r w:rsidRPr="00F2224E">
        <w:rPr>
          <w:rFonts w:ascii="Times New Roman" w:hAnsi="Times New Roman"/>
          <w:b/>
          <w:lang w:val="en-US"/>
        </w:rPr>
        <w:t>Family</w:t>
      </w:r>
      <w:r w:rsidRPr="00F2224E">
        <w:rPr>
          <w:rFonts w:ascii="Times New Roman" w:hAnsi="Times New Roman"/>
          <w:lang w:val="en-US"/>
        </w:rPr>
        <w:t xml:space="preserve">, or  </w:t>
      </w:r>
      <w:r w:rsidRPr="00F2224E">
        <w:rPr>
          <w:rFonts w:ascii="Times New Roman" w:hAnsi="Times New Roman"/>
          <w:b/>
          <w:lang w:val="en-US"/>
        </w:rPr>
        <w:t>Teaching</w:t>
      </w:r>
      <w:r w:rsidRPr="00F2224E">
        <w:rPr>
          <w:rFonts w:ascii="Times New Roman" w:hAnsi="Times New Roman"/>
          <w:lang w:val="en-US"/>
        </w:rPr>
        <w:t xml:space="preserve"> </w:t>
      </w:r>
      <w:r w:rsidR="00B50D70" w:rsidRPr="00F2224E">
        <w:rPr>
          <w:rFonts w:ascii="Times New Roman" w:hAnsi="Times New Roman"/>
          <w:lang w:val="en-US"/>
        </w:rPr>
        <w:t>or any other ‘group’ you want.</w:t>
      </w:r>
    </w:p>
    <w:p w14:paraId="6CE3A5BC" w14:textId="77777777" w:rsidR="00BF4670" w:rsidRPr="00F2224E" w:rsidRDefault="00BF4670" w:rsidP="008F507A">
      <w:pPr>
        <w:ind w:right="-227"/>
        <w:rPr>
          <w:rFonts w:ascii="Times New Roman" w:hAnsi="Times New Roman"/>
          <w:lang w:val="en-US"/>
        </w:rPr>
      </w:pPr>
    </w:p>
    <w:p w14:paraId="745A1EB2" w14:textId="77777777" w:rsidR="005B1703" w:rsidRPr="00F2224E" w:rsidRDefault="00AF4CEE" w:rsidP="008F507A">
      <w:pPr>
        <w:ind w:right="-227"/>
        <w:rPr>
          <w:rFonts w:ascii="Times New Roman" w:hAnsi="Times New Roman"/>
          <w:b/>
          <w:lang w:val="en-US"/>
        </w:rPr>
      </w:pPr>
      <w:r w:rsidRPr="00F2224E">
        <w:rPr>
          <w:rFonts w:ascii="Times New Roman" w:hAnsi="Times New Roman"/>
          <w:lang w:val="en-US"/>
        </w:rPr>
        <w:br w:type="page"/>
      </w:r>
      <w:r w:rsidR="00943572" w:rsidRPr="00F2224E">
        <w:rPr>
          <w:rFonts w:ascii="Times New Roman" w:hAnsi="Times New Roman"/>
          <w:b/>
          <w:lang w:val="en-US"/>
        </w:rPr>
        <w:lastRenderedPageBreak/>
        <w:t>List of patients: show only a certain group</w:t>
      </w:r>
    </w:p>
    <w:p w14:paraId="4058872E" w14:textId="77777777" w:rsidR="00943572" w:rsidRPr="00F2224E" w:rsidRDefault="00943572" w:rsidP="008F507A">
      <w:pPr>
        <w:ind w:right="-227"/>
        <w:rPr>
          <w:rFonts w:ascii="Times New Roman" w:hAnsi="Times New Roman"/>
          <w:lang w:val="en-US"/>
        </w:rPr>
      </w:pPr>
      <w:r w:rsidRPr="00F2224E">
        <w:rPr>
          <w:rFonts w:ascii="Times New Roman" w:hAnsi="Times New Roman"/>
          <w:lang w:val="en-US"/>
        </w:rPr>
        <w:t>In the list of patients you can then select to show only patients belonging to a certain group.</w:t>
      </w:r>
    </w:p>
    <w:p w14:paraId="1F46B493" w14:textId="29828ED7" w:rsidR="00943572"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48512" behindDoc="0" locked="0" layoutInCell="1" allowOverlap="1" wp14:anchorId="7C7B4CC8" wp14:editId="7AFBD0B4">
            <wp:simplePos x="0" y="0"/>
            <wp:positionH relativeFrom="column">
              <wp:posOffset>1760220</wp:posOffset>
            </wp:positionH>
            <wp:positionV relativeFrom="paragraph">
              <wp:posOffset>127635</wp:posOffset>
            </wp:positionV>
            <wp:extent cx="4256405" cy="2023745"/>
            <wp:effectExtent l="19050" t="19050" r="0" b="0"/>
            <wp:wrapSquare wrapText="bothSides"/>
            <wp:docPr id="619" name="Afbeelding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4256405" cy="202374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768A1C1A" w14:textId="77777777" w:rsidR="00943572" w:rsidRPr="00F2224E" w:rsidRDefault="00943572" w:rsidP="008F507A">
      <w:pPr>
        <w:ind w:right="-227"/>
        <w:rPr>
          <w:rFonts w:ascii="Times New Roman" w:hAnsi="Times New Roman"/>
          <w:lang w:val="en-US"/>
        </w:rPr>
      </w:pPr>
    </w:p>
    <w:p w14:paraId="2B651432" w14:textId="77777777" w:rsidR="005B1703" w:rsidRPr="00F2224E" w:rsidRDefault="00943572" w:rsidP="008F507A">
      <w:pPr>
        <w:ind w:right="-227"/>
        <w:rPr>
          <w:rFonts w:ascii="Times New Roman" w:hAnsi="Times New Roman"/>
          <w:lang w:val="en-US"/>
        </w:rPr>
      </w:pPr>
      <w:r w:rsidRPr="00F2224E">
        <w:rPr>
          <w:rFonts w:ascii="Times New Roman" w:hAnsi="Times New Roman"/>
          <w:lang w:val="en-US"/>
        </w:rPr>
        <w:t>See a</w:t>
      </w:r>
      <w:r w:rsidR="00BF4670" w:rsidRPr="00F2224E">
        <w:rPr>
          <w:rFonts w:ascii="Times New Roman" w:hAnsi="Times New Roman"/>
          <w:lang w:val="en-US"/>
        </w:rPr>
        <w:t>t the bottom of the List of patients.</w:t>
      </w:r>
    </w:p>
    <w:p w14:paraId="5FC49AA7" w14:textId="77777777" w:rsidR="00943572" w:rsidRPr="00F2224E" w:rsidRDefault="00943572" w:rsidP="008F507A">
      <w:pPr>
        <w:ind w:right="-227"/>
        <w:rPr>
          <w:rFonts w:ascii="Times New Roman" w:hAnsi="Times New Roman"/>
          <w:lang w:val="en-US"/>
        </w:rPr>
      </w:pPr>
    </w:p>
    <w:p w14:paraId="146DE65E" w14:textId="77777777" w:rsidR="00BF4670" w:rsidRPr="00F2224E" w:rsidRDefault="00943572" w:rsidP="008F507A">
      <w:pPr>
        <w:ind w:right="-227"/>
        <w:rPr>
          <w:rFonts w:ascii="Times New Roman" w:hAnsi="Times New Roman"/>
          <w:lang w:val="en-US"/>
        </w:rPr>
      </w:pPr>
      <w:r w:rsidRPr="00F2224E">
        <w:rPr>
          <w:rFonts w:ascii="Times New Roman" w:hAnsi="Times New Roman"/>
          <w:lang w:val="en-US"/>
        </w:rPr>
        <w:t>By default is selected “</w:t>
      </w:r>
      <w:r w:rsidRPr="00F2224E">
        <w:rPr>
          <w:rFonts w:ascii="Times New Roman" w:hAnsi="Times New Roman"/>
          <w:b/>
          <w:lang w:val="en-US"/>
        </w:rPr>
        <w:t>All</w:t>
      </w:r>
      <w:r w:rsidRPr="00F2224E">
        <w:rPr>
          <w:rFonts w:ascii="Times New Roman" w:hAnsi="Times New Roman"/>
          <w:lang w:val="en-US"/>
        </w:rPr>
        <w:t xml:space="preserve">” patients </w:t>
      </w:r>
    </w:p>
    <w:p w14:paraId="572B54A0" w14:textId="77777777" w:rsidR="00BF4670" w:rsidRPr="00F2224E" w:rsidRDefault="00BF4670" w:rsidP="008F507A">
      <w:pPr>
        <w:ind w:right="-227"/>
        <w:rPr>
          <w:rFonts w:ascii="Times New Roman" w:hAnsi="Times New Roman"/>
          <w:lang w:val="en-US"/>
        </w:rPr>
      </w:pPr>
    </w:p>
    <w:p w14:paraId="345A6BF9" w14:textId="77777777" w:rsidR="00943572" w:rsidRPr="00F2224E" w:rsidRDefault="00943572" w:rsidP="008F507A">
      <w:pPr>
        <w:ind w:right="-227"/>
        <w:rPr>
          <w:rFonts w:ascii="Times New Roman" w:hAnsi="Times New Roman"/>
          <w:lang w:val="en-US"/>
        </w:rPr>
      </w:pPr>
      <w:r w:rsidRPr="00F2224E">
        <w:rPr>
          <w:rFonts w:ascii="Times New Roman" w:hAnsi="Times New Roman"/>
          <w:lang w:val="en-US"/>
        </w:rPr>
        <w:t>You can select here on of your own groups.</w:t>
      </w:r>
    </w:p>
    <w:p w14:paraId="0BECEDE0" w14:textId="77777777" w:rsidR="00BF4670" w:rsidRPr="00F2224E" w:rsidRDefault="00BF4670" w:rsidP="008F507A">
      <w:pPr>
        <w:ind w:right="-227"/>
        <w:rPr>
          <w:rFonts w:ascii="Times New Roman" w:hAnsi="Times New Roman"/>
          <w:lang w:val="en-US"/>
        </w:rPr>
      </w:pPr>
    </w:p>
    <w:p w14:paraId="1B6E699E" w14:textId="77777777" w:rsidR="00BF4670" w:rsidRPr="00F2224E" w:rsidRDefault="00BF4670" w:rsidP="008F507A">
      <w:pPr>
        <w:ind w:right="-227"/>
        <w:rPr>
          <w:rFonts w:ascii="Times New Roman" w:hAnsi="Times New Roman"/>
          <w:lang w:val="en-US"/>
        </w:rPr>
      </w:pPr>
    </w:p>
    <w:p w14:paraId="75D6918F" w14:textId="77777777" w:rsidR="00B50D70" w:rsidRPr="00F2224E" w:rsidRDefault="00B50D70" w:rsidP="008F507A">
      <w:pPr>
        <w:ind w:right="-227"/>
        <w:rPr>
          <w:rFonts w:ascii="Times New Roman" w:hAnsi="Times New Roman"/>
          <w:lang w:val="en-US"/>
        </w:rPr>
      </w:pPr>
    </w:p>
    <w:p w14:paraId="439B1FDF" w14:textId="77777777" w:rsidR="00B50D70" w:rsidRPr="00F2224E" w:rsidRDefault="00B50D70" w:rsidP="008F507A">
      <w:pPr>
        <w:ind w:right="-227"/>
        <w:rPr>
          <w:rFonts w:ascii="Times New Roman" w:hAnsi="Times New Roman"/>
          <w:lang w:val="en-US"/>
        </w:rPr>
      </w:pPr>
    </w:p>
    <w:p w14:paraId="312290D8" w14:textId="77777777" w:rsidR="00943572" w:rsidRPr="00F2224E" w:rsidRDefault="00B50D70" w:rsidP="008F507A">
      <w:pPr>
        <w:ind w:right="-227"/>
        <w:rPr>
          <w:rFonts w:ascii="Times New Roman" w:hAnsi="Times New Roman"/>
          <w:lang w:val="en-US"/>
        </w:rPr>
      </w:pPr>
      <w:r w:rsidRPr="00F2224E">
        <w:rPr>
          <w:rFonts w:ascii="Times New Roman" w:hAnsi="Times New Roman"/>
          <w:lang w:val="en-US"/>
        </w:rPr>
        <w:t xml:space="preserve">Keep in mind that there are already two main types of patients: </w:t>
      </w:r>
      <w:r w:rsidRPr="00F2224E">
        <w:rPr>
          <w:rFonts w:ascii="Times New Roman" w:hAnsi="Times New Roman"/>
          <w:b/>
          <w:lang w:val="en-US"/>
        </w:rPr>
        <w:t>Human</w:t>
      </w:r>
      <w:r w:rsidRPr="00F2224E">
        <w:rPr>
          <w:rFonts w:ascii="Times New Roman" w:hAnsi="Times New Roman"/>
          <w:lang w:val="en-US"/>
        </w:rPr>
        <w:t xml:space="preserve"> and </w:t>
      </w:r>
      <w:r w:rsidRPr="00F2224E">
        <w:rPr>
          <w:rFonts w:ascii="Times New Roman" w:hAnsi="Times New Roman"/>
          <w:b/>
          <w:lang w:val="en-US"/>
        </w:rPr>
        <w:t>Veterinary</w:t>
      </w:r>
    </w:p>
    <w:p w14:paraId="161B785A" w14:textId="77777777" w:rsidR="00B50D70" w:rsidRPr="00F2224E" w:rsidRDefault="00B50D70" w:rsidP="008F507A">
      <w:pPr>
        <w:ind w:right="-227"/>
        <w:rPr>
          <w:rFonts w:ascii="Times New Roman" w:hAnsi="Times New Roman"/>
          <w:lang w:val="en-US"/>
        </w:rPr>
      </w:pPr>
      <w:r w:rsidRPr="00F2224E">
        <w:rPr>
          <w:rFonts w:ascii="Times New Roman" w:hAnsi="Times New Roman"/>
          <w:lang w:val="en-US"/>
        </w:rPr>
        <w:t>So you can show the following combinations:.</w:t>
      </w:r>
    </w:p>
    <w:p w14:paraId="36E4CBEB" w14:textId="77777777" w:rsidR="00BF4670" w:rsidRPr="00F2224E" w:rsidRDefault="00BF4670" w:rsidP="008F507A">
      <w:pPr>
        <w:ind w:left="360" w:right="-227"/>
        <w:rPr>
          <w:rFonts w:ascii="Times New Roman" w:hAnsi="Times New Roman"/>
          <w:lang w:val="en-US"/>
        </w:rPr>
      </w:pPr>
      <w:r w:rsidRPr="00F2224E">
        <w:rPr>
          <w:rFonts w:ascii="Times New Roman" w:hAnsi="Times New Roman"/>
          <w:b/>
          <w:lang w:val="en-US"/>
        </w:rPr>
        <w:t>Human</w:t>
      </w:r>
      <w:r w:rsidRPr="00F2224E">
        <w:rPr>
          <w:rFonts w:ascii="Times New Roman" w:hAnsi="Times New Roman"/>
          <w:lang w:val="en-US"/>
        </w:rPr>
        <w:t>:</w:t>
      </w:r>
    </w:p>
    <w:p w14:paraId="026FCB32" w14:textId="77777777" w:rsidR="00BF4670" w:rsidRPr="00F2224E" w:rsidRDefault="00BF4670" w:rsidP="0026769A">
      <w:pPr>
        <w:numPr>
          <w:ilvl w:val="1"/>
          <w:numId w:val="68"/>
        </w:numPr>
        <w:ind w:right="-227"/>
        <w:rPr>
          <w:rFonts w:ascii="Times New Roman" w:hAnsi="Times New Roman"/>
          <w:lang w:val="en-US"/>
        </w:rPr>
      </w:pPr>
      <w:r w:rsidRPr="00F2224E">
        <w:rPr>
          <w:rFonts w:ascii="Times New Roman" w:hAnsi="Times New Roman"/>
          <w:b/>
          <w:lang w:val="en-US"/>
        </w:rPr>
        <w:t>Al</w:t>
      </w:r>
      <w:r w:rsidRPr="00F2224E">
        <w:rPr>
          <w:rFonts w:ascii="Times New Roman" w:hAnsi="Times New Roman"/>
          <w:lang w:val="en-US"/>
        </w:rPr>
        <w:t>l</w:t>
      </w:r>
    </w:p>
    <w:p w14:paraId="15D2E1F5" w14:textId="77777777" w:rsidR="00BF4670" w:rsidRPr="00F2224E" w:rsidRDefault="00BF4670" w:rsidP="0026769A">
      <w:pPr>
        <w:numPr>
          <w:ilvl w:val="1"/>
          <w:numId w:val="68"/>
        </w:numPr>
        <w:ind w:right="-227"/>
        <w:rPr>
          <w:rFonts w:ascii="Times New Roman" w:hAnsi="Times New Roman"/>
          <w:lang w:val="en-US"/>
        </w:rPr>
      </w:pPr>
      <w:r w:rsidRPr="00F2224E">
        <w:rPr>
          <w:rFonts w:ascii="Times New Roman" w:hAnsi="Times New Roman"/>
          <w:lang w:val="en-US"/>
        </w:rPr>
        <w:t xml:space="preserve">A personal </w:t>
      </w:r>
      <w:r w:rsidR="0018723E" w:rsidRPr="00F2224E">
        <w:rPr>
          <w:rFonts w:ascii="Times New Roman" w:hAnsi="Times New Roman"/>
          <w:lang w:val="en-US"/>
        </w:rPr>
        <w:t xml:space="preserve">defined </w:t>
      </w:r>
      <w:r w:rsidRPr="00F2224E">
        <w:rPr>
          <w:rFonts w:ascii="Times New Roman" w:hAnsi="Times New Roman"/>
          <w:b/>
          <w:lang w:val="en-US"/>
        </w:rPr>
        <w:t>group</w:t>
      </w:r>
    </w:p>
    <w:p w14:paraId="56332E99" w14:textId="77777777" w:rsidR="00BF4670" w:rsidRPr="00F2224E" w:rsidRDefault="00BF4670" w:rsidP="008F507A">
      <w:pPr>
        <w:ind w:right="-227"/>
        <w:rPr>
          <w:rFonts w:ascii="Times New Roman" w:hAnsi="Times New Roman"/>
          <w:lang w:val="en-US"/>
        </w:rPr>
      </w:pPr>
    </w:p>
    <w:p w14:paraId="048F9614" w14:textId="77777777" w:rsidR="00BF4670" w:rsidRPr="00F2224E" w:rsidRDefault="00BF4670" w:rsidP="008F507A">
      <w:pPr>
        <w:ind w:left="360" w:right="-227"/>
        <w:rPr>
          <w:rFonts w:ascii="Times New Roman" w:hAnsi="Times New Roman"/>
          <w:b/>
          <w:lang w:val="en-US"/>
        </w:rPr>
      </w:pPr>
      <w:r w:rsidRPr="00F2224E">
        <w:rPr>
          <w:rFonts w:ascii="Times New Roman" w:hAnsi="Times New Roman"/>
          <w:b/>
          <w:lang w:val="en-US"/>
        </w:rPr>
        <w:t>Veterinary</w:t>
      </w:r>
    </w:p>
    <w:p w14:paraId="137D1F5C" w14:textId="77777777" w:rsidR="00BF4670" w:rsidRPr="00F2224E" w:rsidRDefault="00BF4670" w:rsidP="0026769A">
      <w:pPr>
        <w:numPr>
          <w:ilvl w:val="1"/>
          <w:numId w:val="68"/>
        </w:numPr>
        <w:ind w:right="-227"/>
        <w:rPr>
          <w:rFonts w:ascii="Times New Roman" w:hAnsi="Times New Roman"/>
          <w:b/>
          <w:lang w:val="en-US"/>
        </w:rPr>
      </w:pPr>
      <w:r w:rsidRPr="00F2224E">
        <w:rPr>
          <w:rFonts w:ascii="Times New Roman" w:hAnsi="Times New Roman"/>
          <w:b/>
          <w:lang w:val="en-US"/>
        </w:rPr>
        <w:t>All</w:t>
      </w:r>
    </w:p>
    <w:p w14:paraId="4228D8B3" w14:textId="77777777" w:rsidR="0018723E" w:rsidRPr="00F2224E" w:rsidRDefault="0018723E" w:rsidP="0026769A">
      <w:pPr>
        <w:numPr>
          <w:ilvl w:val="1"/>
          <w:numId w:val="68"/>
        </w:numPr>
        <w:ind w:right="-227"/>
        <w:rPr>
          <w:rFonts w:ascii="Times New Roman" w:hAnsi="Times New Roman"/>
          <w:lang w:val="en-US"/>
        </w:rPr>
      </w:pPr>
      <w:r w:rsidRPr="00F2224E">
        <w:rPr>
          <w:rFonts w:ascii="Times New Roman" w:hAnsi="Times New Roman"/>
          <w:lang w:val="en-US"/>
        </w:rPr>
        <w:t xml:space="preserve">A personal defined </w:t>
      </w:r>
      <w:r w:rsidRPr="00F2224E">
        <w:rPr>
          <w:rFonts w:ascii="Times New Roman" w:hAnsi="Times New Roman"/>
          <w:b/>
          <w:lang w:val="en-US"/>
        </w:rPr>
        <w:t>group</w:t>
      </w:r>
    </w:p>
    <w:p w14:paraId="340E216C" w14:textId="77777777" w:rsidR="00BF4670" w:rsidRPr="00F2224E" w:rsidRDefault="00BF4670" w:rsidP="008F507A">
      <w:pPr>
        <w:ind w:left="720" w:right="-227"/>
        <w:rPr>
          <w:rFonts w:ascii="Times New Roman" w:hAnsi="Times New Roman"/>
          <w:lang w:val="en-US"/>
        </w:rPr>
      </w:pPr>
    </w:p>
    <w:p w14:paraId="1D24F046" w14:textId="5DD61DDB" w:rsidR="00B50D70" w:rsidRPr="00F2224E" w:rsidRDefault="00FE0344" w:rsidP="008F507A">
      <w:pPr>
        <w:ind w:left="720" w:right="-227"/>
        <w:rPr>
          <w:rFonts w:ascii="Times New Roman" w:hAnsi="Times New Roman"/>
          <w:lang w:val="en-US"/>
        </w:rPr>
      </w:pPr>
      <w:r w:rsidRPr="00F2224E">
        <w:rPr>
          <w:b/>
          <w:noProof/>
          <w:lang w:val="en-US" w:eastAsia="en-GB"/>
        </w:rPr>
        <w:drawing>
          <wp:anchor distT="0" distB="0" distL="114300" distR="114300" simplePos="0" relativeHeight="251680256" behindDoc="0" locked="0" layoutInCell="1" allowOverlap="1" wp14:anchorId="213D9E27" wp14:editId="37E16B17">
            <wp:simplePos x="0" y="0"/>
            <wp:positionH relativeFrom="column">
              <wp:posOffset>3023870</wp:posOffset>
            </wp:positionH>
            <wp:positionV relativeFrom="paragraph">
              <wp:posOffset>109220</wp:posOffset>
            </wp:positionV>
            <wp:extent cx="3042920" cy="1353185"/>
            <wp:effectExtent l="19050" t="19050" r="5080" b="0"/>
            <wp:wrapSquare wrapText="bothSides"/>
            <wp:docPr id="671" name="Afbeelding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3042920" cy="135318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2D225E36" w14:textId="77777777" w:rsidR="005B1703" w:rsidRPr="00F2224E" w:rsidRDefault="00B50D70" w:rsidP="008F507A">
      <w:pPr>
        <w:ind w:right="-227"/>
        <w:rPr>
          <w:rFonts w:ascii="Times New Roman" w:hAnsi="Times New Roman"/>
          <w:b/>
          <w:lang w:val="en-US"/>
        </w:rPr>
      </w:pPr>
      <w:r w:rsidRPr="00F2224E">
        <w:rPr>
          <w:rFonts w:ascii="Times New Roman" w:hAnsi="Times New Roman"/>
          <w:b/>
          <w:lang w:val="en-US"/>
        </w:rPr>
        <w:t xml:space="preserve">Change </w:t>
      </w:r>
      <w:r w:rsidR="00C70A2B" w:rsidRPr="00F2224E">
        <w:rPr>
          <w:rFonts w:ascii="Times New Roman" w:hAnsi="Times New Roman"/>
          <w:b/>
          <w:lang w:val="en-US"/>
        </w:rPr>
        <w:t>“</w:t>
      </w:r>
      <w:r w:rsidRPr="00F2224E">
        <w:rPr>
          <w:rFonts w:ascii="Times New Roman" w:hAnsi="Times New Roman"/>
          <w:b/>
          <w:lang w:val="en-US"/>
        </w:rPr>
        <w:t>Human</w:t>
      </w:r>
      <w:r w:rsidR="00C70A2B" w:rsidRPr="00F2224E">
        <w:rPr>
          <w:rFonts w:ascii="Times New Roman" w:hAnsi="Times New Roman"/>
          <w:b/>
          <w:lang w:val="en-US"/>
        </w:rPr>
        <w:t>”</w:t>
      </w:r>
      <w:r w:rsidRPr="00F2224E">
        <w:rPr>
          <w:rFonts w:ascii="Times New Roman" w:hAnsi="Times New Roman"/>
          <w:b/>
          <w:lang w:val="en-US"/>
        </w:rPr>
        <w:t xml:space="preserve"> to </w:t>
      </w:r>
      <w:r w:rsidR="00C70A2B" w:rsidRPr="00F2224E">
        <w:rPr>
          <w:rFonts w:ascii="Times New Roman" w:hAnsi="Times New Roman"/>
          <w:b/>
          <w:lang w:val="en-US"/>
        </w:rPr>
        <w:t>“</w:t>
      </w:r>
      <w:r w:rsidRPr="00F2224E">
        <w:rPr>
          <w:rFonts w:ascii="Times New Roman" w:hAnsi="Times New Roman"/>
          <w:b/>
          <w:lang w:val="en-US"/>
        </w:rPr>
        <w:t>Veterinary</w:t>
      </w:r>
      <w:r w:rsidR="00C70A2B" w:rsidRPr="00F2224E">
        <w:rPr>
          <w:rFonts w:ascii="Times New Roman" w:hAnsi="Times New Roman"/>
          <w:b/>
          <w:lang w:val="en-US"/>
        </w:rPr>
        <w:t>”</w:t>
      </w:r>
      <w:r w:rsidRPr="00F2224E">
        <w:rPr>
          <w:rFonts w:ascii="Times New Roman" w:hAnsi="Times New Roman"/>
          <w:b/>
          <w:lang w:val="en-US"/>
        </w:rPr>
        <w:t xml:space="preserve"> or vice versa</w:t>
      </w:r>
    </w:p>
    <w:p w14:paraId="1A84FA9D" w14:textId="77777777" w:rsidR="00B50D70" w:rsidRPr="00F2224E" w:rsidRDefault="00B50D70" w:rsidP="008F507A">
      <w:pPr>
        <w:ind w:right="-227"/>
        <w:rPr>
          <w:rFonts w:ascii="Times New Roman" w:hAnsi="Times New Roman"/>
          <w:lang w:val="en-US"/>
        </w:rPr>
      </w:pPr>
      <w:r w:rsidRPr="00F2224E">
        <w:rPr>
          <w:rFonts w:ascii="Times New Roman" w:hAnsi="Times New Roman"/>
          <w:lang w:val="en-US"/>
        </w:rPr>
        <w:t xml:space="preserve">If you made a mistake initially when creating the patient in “human” and “veterinary”, you can change it via a </w:t>
      </w:r>
      <w:r w:rsidRPr="00F2224E">
        <w:rPr>
          <w:rFonts w:ascii="Times New Roman" w:hAnsi="Times New Roman"/>
          <w:b/>
          <w:lang w:val="en-US"/>
        </w:rPr>
        <w:t>right mouse click</w:t>
      </w:r>
      <w:r w:rsidRPr="00F2224E">
        <w:rPr>
          <w:rFonts w:ascii="Times New Roman" w:hAnsi="Times New Roman"/>
          <w:lang w:val="en-US"/>
        </w:rPr>
        <w:t xml:space="preserve"> on the name of the patient in, in the L</w:t>
      </w:r>
      <w:r w:rsidR="00353B26" w:rsidRPr="00F2224E">
        <w:rPr>
          <w:rFonts w:ascii="Times New Roman" w:hAnsi="Times New Roman"/>
          <w:lang w:val="en-US"/>
        </w:rPr>
        <w:t>ist of patients: then select:</w:t>
      </w:r>
    </w:p>
    <w:p w14:paraId="7A8F06F7" w14:textId="77777777" w:rsidR="00BF4670" w:rsidRPr="00F2224E" w:rsidRDefault="00353B26" w:rsidP="008F507A">
      <w:pPr>
        <w:ind w:right="-227"/>
        <w:rPr>
          <w:rFonts w:ascii="Times New Roman" w:hAnsi="Times New Roman"/>
          <w:b/>
          <w:lang w:val="en-US"/>
        </w:rPr>
      </w:pPr>
      <w:r w:rsidRPr="00F2224E">
        <w:rPr>
          <w:rFonts w:ascii="Times New Roman" w:hAnsi="Times New Roman"/>
          <w:b/>
          <w:lang w:val="en-US"/>
        </w:rPr>
        <w:t>Concert this patient from Human to Veterinary (or vice versa)</w:t>
      </w:r>
    </w:p>
    <w:p w14:paraId="5C0B18D5" w14:textId="77777777" w:rsidR="00BF4670" w:rsidRPr="00F2224E" w:rsidRDefault="00BF4670" w:rsidP="008F507A">
      <w:pPr>
        <w:ind w:right="-227"/>
        <w:rPr>
          <w:rFonts w:ascii="Times New Roman" w:hAnsi="Times New Roman"/>
          <w:lang w:val="en-US"/>
        </w:rPr>
      </w:pPr>
    </w:p>
    <w:p w14:paraId="30C47AD2" w14:textId="77777777" w:rsidR="005B1703" w:rsidRPr="00F2224E" w:rsidRDefault="005B1703" w:rsidP="008F507A">
      <w:pPr>
        <w:ind w:right="-227"/>
        <w:rPr>
          <w:rFonts w:ascii="Times New Roman" w:hAnsi="Times New Roman"/>
          <w:lang w:val="en-US"/>
        </w:rPr>
      </w:pPr>
    </w:p>
    <w:p w14:paraId="7CA8A327" w14:textId="77777777" w:rsidR="005B1703" w:rsidRPr="00F2224E" w:rsidRDefault="005B1703" w:rsidP="008F507A">
      <w:pPr>
        <w:ind w:right="-227"/>
        <w:rPr>
          <w:lang w:val="en-US"/>
        </w:rPr>
      </w:pPr>
    </w:p>
    <w:p w14:paraId="6C87F957" w14:textId="77777777" w:rsidR="003D4600" w:rsidRPr="00F2224E" w:rsidRDefault="003D4600" w:rsidP="008F507A">
      <w:pPr>
        <w:ind w:right="-227"/>
        <w:rPr>
          <w:lang w:val="en-US"/>
        </w:rPr>
        <w:sectPr w:rsidR="003D4600" w:rsidRPr="00F2224E" w:rsidSect="0086251A">
          <w:pgSz w:w="11906" w:h="16838"/>
          <w:pgMar w:top="1134" w:right="1247" w:bottom="1134" w:left="1247" w:header="709" w:footer="709" w:gutter="0"/>
          <w:cols w:space="708"/>
          <w:docGrid w:linePitch="360"/>
        </w:sectPr>
      </w:pPr>
    </w:p>
    <w:p w14:paraId="37756748" w14:textId="0FA9EA75" w:rsidR="004F06C8" w:rsidRPr="00F2224E" w:rsidRDefault="004F06C8" w:rsidP="008F507A">
      <w:pPr>
        <w:pStyle w:val="Kop1"/>
        <w:spacing w:before="0" w:after="0"/>
        <w:ind w:right="-227"/>
        <w:rPr>
          <w:lang w:val="en-US"/>
        </w:rPr>
      </w:pPr>
      <w:r w:rsidRPr="00F2224E">
        <w:rPr>
          <w:lang w:val="en-US"/>
        </w:rPr>
        <w:lastRenderedPageBreak/>
        <w:t>The Veterinary Patient File</w:t>
      </w:r>
    </w:p>
    <w:p w14:paraId="2E08058E" w14:textId="79F62F6B" w:rsidR="004F06C8"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42368" behindDoc="0" locked="0" layoutInCell="1" allowOverlap="1" wp14:anchorId="53E8FDA2" wp14:editId="252E3D66">
            <wp:simplePos x="0" y="0"/>
            <wp:positionH relativeFrom="column">
              <wp:posOffset>3765550</wp:posOffset>
            </wp:positionH>
            <wp:positionV relativeFrom="paragraph">
              <wp:posOffset>93345</wp:posOffset>
            </wp:positionV>
            <wp:extent cx="2192655" cy="1074420"/>
            <wp:effectExtent l="0" t="0" r="0" b="0"/>
            <wp:wrapSquare wrapText="bothSides"/>
            <wp:docPr id="613" name="Afbeelding 613" descr="SNAGHTMLde12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SNAGHTMLde123c"/>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2192655" cy="1074420"/>
                    </a:xfrm>
                    <a:prstGeom prst="rect">
                      <a:avLst/>
                    </a:prstGeom>
                    <a:noFill/>
                  </pic:spPr>
                </pic:pic>
              </a:graphicData>
            </a:graphic>
            <wp14:sizeRelH relativeFrom="page">
              <wp14:pctWidth>0</wp14:pctWidth>
            </wp14:sizeRelH>
            <wp14:sizeRelV relativeFrom="page">
              <wp14:pctHeight>0</wp14:pctHeight>
            </wp14:sizeRelV>
          </wp:anchor>
        </w:drawing>
      </w:r>
    </w:p>
    <w:p w14:paraId="04C9EE9C" w14:textId="77777777" w:rsidR="004F06C8" w:rsidRPr="00F2224E" w:rsidRDefault="004F06C8" w:rsidP="008F507A">
      <w:pPr>
        <w:ind w:right="-227"/>
        <w:rPr>
          <w:rFonts w:ascii="Times New Roman" w:hAnsi="Times New Roman"/>
          <w:lang w:val="en-US"/>
        </w:rPr>
      </w:pPr>
      <w:r w:rsidRPr="00F2224E">
        <w:rPr>
          <w:rFonts w:ascii="Times New Roman" w:hAnsi="Times New Roman"/>
          <w:lang w:val="en-US"/>
        </w:rPr>
        <w:t xml:space="preserve">When you create a new patient you can select </w:t>
      </w:r>
      <w:r w:rsidRPr="00F2224E">
        <w:rPr>
          <w:rFonts w:ascii="Times New Roman" w:hAnsi="Times New Roman"/>
          <w:b/>
          <w:lang w:val="en-US"/>
        </w:rPr>
        <w:t>Veterinary patient</w:t>
      </w:r>
      <w:r w:rsidRPr="00F2224E">
        <w:rPr>
          <w:rFonts w:ascii="Times New Roman" w:hAnsi="Times New Roman"/>
          <w:lang w:val="en-US"/>
        </w:rPr>
        <w:t>.</w:t>
      </w:r>
    </w:p>
    <w:p w14:paraId="51D377DD" w14:textId="77777777" w:rsidR="004F06C8" w:rsidRPr="00F2224E" w:rsidRDefault="004F06C8" w:rsidP="008F507A">
      <w:pPr>
        <w:ind w:right="-227"/>
        <w:rPr>
          <w:rFonts w:ascii="Times New Roman" w:hAnsi="Times New Roman"/>
          <w:lang w:val="en-US"/>
        </w:rPr>
      </w:pPr>
    </w:p>
    <w:p w14:paraId="38AA4508" w14:textId="77777777" w:rsidR="004F06C8" w:rsidRPr="00F2224E" w:rsidRDefault="004F06C8" w:rsidP="008F507A">
      <w:pPr>
        <w:ind w:right="-227"/>
        <w:rPr>
          <w:rFonts w:ascii="Times New Roman" w:hAnsi="Times New Roman"/>
          <w:lang w:val="en-US"/>
        </w:rPr>
      </w:pPr>
    </w:p>
    <w:p w14:paraId="77272563" w14:textId="77777777" w:rsidR="004F06C8" w:rsidRPr="00F2224E" w:rsidRDefault="004F06C8" w:rsidP="008F507A">
      <w:pPr>
        <w:ind w:right="-227"/>
        <w:rPr>
          <w:rFonts w:ascii="Times New Roman" w:hAnsi="Times New Roman"/>
          <w:lang w:val="en-US"/>
        </w:rPr>
      </w:pPr>
    </w:p>
    <w:p w14:paraId="33D22CDE" w14:textId="77777777" w:rsidR="001E5756" w:rsidRPr="00F2224E" w:rsidRDefault="001E5756" w:rsidP="008F507A">
      <w:pPr>
        <w:ind w:right="-227"/>
        <w:rPr>
          <w:rFonts w:ascii="Times New Roman" w:hAnsi="Times New Roman"/>
          <w:lang w:val="en-US"/>
        </w:rPr>
      </w:pPr>
    </w:p>
    <w:p w14:paraId="21101BB0" w14:textId="77777777" w:rsidR="004F06C8" w:rsidRPr="00F2224E" w:rsidRDefault="004F06C8" w:rsidP="008F507A">
      <w:pPr>
        <w:ind w:right="-227"/>
        <w:rPr>
          <w:rFonts w:ascii="Times New Roman" w:hAnsi="Times New Roman"/>
          <w:lang w:val="en-US"/>
        </w:rPr>
      </w:pPr>
    </w:p>
    <w:p w14:paraId="0202FD04" w14:textId="3B738FD7" w:rsidR="004F06C8"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643392" behindDoc="0" locked="0" layoutInCell="1" allowOverlap="1" wp14:anchorId="2C5703EC" wp14:editId="381EB5E4">
            <wp:simplePos x="0" y="0"/>
            <wp:positionH relativeFrom="column">
              <wp:posOffset>3949700</wp:posOffset>
            </wp:positionH>
            <wp:positionV relativeFrom="paragraph">
              <wp:posOffset>9525</wp:posOffset>
            </wp:positionV>
            <wp:extent cx="2023745" cy="2781300"/>
            <wp:effectExtent l="19050" t="19050" r="14605" b="19050"/>
            <wp:wrapSquare wrapText="bothSides"/>
            <wp:docPr id="614" name="Afbeelding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2023745" cy="278130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353B26" w:rsidRPr="00F2224E">
        <w:rPr>
          <w:rFonts w:ascii="Times New Roman" w:hAnsi="Times New Roman"/>
          <w:lang w:val="en-US"/>
        </w:rPr>
        <w:t>In the Table of Content (L</w:t>
      </w:r>
      <w:r w:rsidR="001E5756" w:rsidRPr="00F2224E">
        <w:rPr>
          <w:rFonts w:ascii="Times New Roman" w:hAnsi="Times New Roman"/>
          <w:lang w:val="en-US"/>
        </w:rPr>
        <w:t xml:space="preserve">ist of patients) you can switch </w:t>
      </w:r>
      <w:r w:rsidR="00353B26" w:rsidRPr="00F2224E">
        <w:rPr>
          <w:rFonts w:ascii="Times New Roman" w:hAnsi="Times New Roman"/>
          <w:lang w:val="en-US"/>
        </w:rPr>
        <w:t xml:space="preserve">to show </w:t>
      </w:r>
      <w:r w:rsidR="001E5756" w:rsidRPr="00F2224E">
        <w:rPr>
          <w:rFonts w:ascii="Times New Roman" w:hAnsi="Times New Roman"/>
          <w:lang w:val="en-US"/>
        </w:rPr>
        <w:t xml:space="preserve">only </w:t>
      </w:r>
      <w:r w:rsidR="001E5756" w:rsidRPr="00F2224E">
        <w:rPr>
          <w:rFonts w:ascii="Times New Roman" w:hAnsi="Times New Roman"/>
          <w:b/>
          <w:lang w:val="en-US"/>
        </w:rPr>
        <w:t>human</w:t>
      </w:r>
      <w:r w:rsidR="001E5756" w:rsidRPr="00F2224E">
        <w:rPr>
          <w:rFonts w:ascii="Times New Roman" w:hAnsi="Times New Roman"/>
          <w:lang w:val="en-US"/>
        </w:rPr>
        <w:t xml:space="preserve"> patients or </w:t>
      </w:r>
      <w:r w:rsidR="001E5756" w:rsidRPr="00F2224E">
        <w:rPr>
          <w:rFonts w:ascii="Times New Roman" w:hAnsi="Times New Roman"/>
          <w:b/>
          <w:lang w:val="en-US"/>
        </w:rPr>
        <w:t>veterinary</w:t>
      </w:r>
      <w:r w:rsidR="001E5756" w:rsidRPr="00F2224E">
        <w:rPr>
          <w:rFonts w:ascii="Times New Roman" w:hAnsi="Times New Roman"/>
          <w:lang w:val="en-US"/>
        </w:rPr>
        <w:t xml:space="preserve"> patients</w:t>
      </w:r>
    </w:p>
    <w:p w14:paraId="47B14045" w14:textId="77777777" w:rsidR="004F06C8" w:rsidRPr="00F2224E" w:rsidRDefault="004F06C8" w:rsidP="008F507A">
      <w:pPr>
        <w:ind w:right="-227"/>
        <w:rPr>
          <w:rFonts w:ascii="Times New Roman" w:hAnsi="Times New Roman"/>
          <w:lang w:val="en-US"/>
        </w:rPr>
      </w:pPr>
    </w:p>
    <w:p w14:paraId="75FB6B49" w14:textId="77777777" w:rsidR="004F06C8" w:rsidRPr="00F2224E" w:rsidRDefault="004F06C8" w:rsidP="008F507A">
      <w:pPr>
        <w:ind w:right="-227"/>
        <w:rPr>
          <w:rFonts w:ascii="Times New Roman" w:hAnsi="Times New Roman"/>
          <w:lang w:val="en-US"/>
        </w:rPr>
      </w:pPr>
    </w:p>
    <w:p w14:paraId="494FC6A8" w14:textId="77777777" w:rsidR="004F06C8" w:rsidRPr="00F2224E" w:rsidRDefault="004F06C8" w:rsidP="008F507A">
      <w:pPr>
        <w:ind w:right="-227"/>
        <w:rPr>
          <w:rFonts w:ascii="Times New Roman" w:hAnsi="Times New Roman"/>
          <w:lang w:val="en-US"/>
        </w:rPr>
      </w:pPr>
    </w:p>
    <w:p w14:paraId="1484EDAE" w14:textId="77777777" w:rsidR="001E5756" w:rsidRPr="00F2224E" w:rsidRDefault="001E5756" w:rsidP="008F507A">
      <w:pPr>
        <w:ind w:right="-227"/>
        <w:rPr>
          <w:rFonts w:ascii="Times New Roman" w:hAnsi="Times New Roman"/>
          <w:lang w:val="en-US"/>
        </w:rPr>
      </w:pPr>
    </w:p>
    <w:p w14:paraId="4A9EED19" w14:textId="77777777" w:rsidR="0018723E" w:rsidRPr="00F2224E" w:rsidRDefault="0018723E" w:rsidP="008F507A">
      <w:pPr>
        <w:ind w:right="-227"/>
        <w:rPr>
          <w:rFonts w:ascii="Times New Roman" w:hAnsi="Times New Roman"/>
          <w:lang w:val="en-US"/>
        </w:rPr>
      </w:pPr>
    </w:p>
    <w:p w14:paraId="4DFABD76" w14:textId="77777777" w:rsidR="0018723E" w:rsidRPr="00F2224E" w:rsidRDefault="0018723E" w:rsidP="008F507A">
      <w:pPr>
        <w:ind w:right="-227"/>
        <w:rPr>
          <w:rFonts w:ascii="Times New Roman" w:hAnsi="Times New Roman"/>
          <w:lang w:val="en-US"/>
        </w:rPr>
      </w:pPr>
    </w:p>
    <w:p w14:paraId="2743287E" w14:textId="77777777" w:rsidR="0018723E" w:rsidRPr="00F2224E" w:rsidRDefault="0018723E" w:rsidP="008F507A">
      <w:pPr>
        <w:ind w:right="-227"/>
        <w:rPr>
          <w:rFonts w:ascii="Times New Roman" w:hAnsi="Times New Roman"/>
          <w:lang w:val="en-US"/>
        </w:rPr>
      </w:pPr>
    </w:p>
    <w:p w14:paraId="56752E55" w14:textId="77777777" w:rsidR="0018723E" w:rsidRPr="00F2224E" w:rsidRDefault="0018723E" w:rsidP="008F507A">
      <w:pPr>
        <w:ind w:right="-227"/>
        <w:rPr>
          <w:rFonts w:ascii="Times New Roman" w:hAnsi="Times New Roman"/>
          <w:lang w:val="en-US"/>
        </w:rPr>
      </w:pPr>
    </w:p>
    <w:p w14:paraId="687F546F" w14:textId="77777777" w:rsidR="0018723E" w:rsidRPr="00F2224E" w:rsidRDefault="0018723E" w:rsidP="008F507A">
      <w:pPr>
        <w:ind w:right="-227"/>
        <w:rPr>
          <w:rFonts w:ascii="Times New Roman" w:hAnsi="Times New Roman"/>
          <w:lang w:val="en-US"/>
        </w:rPr>
      </w:pPr>
    </w:p>
    <w:p w14:paraId="77D71331" w14:textId="77777777" w:rsidR="001E5756" w:rsidRPr="00F2224E" w:rsidRDefault="001E5756" w:rsidP="008F507A">
      <w:pPr>
        <w:ind w:right="-227"/>
        <w:rPr>
          <w:rFonts w:ascii="Times New Roman" w:hAnsi="Times New Roman"/>
          <w:lang w:val="en-US"/>
        </w:rPr>
      </w:pPr>
    </w:p>
    <w:p w14:paraId="11083C16" w14:textId="77777777" w:rsidR="001E5756" w:rsidRPr="00F2224E" w:rsidRDefault="001E5756" w:rsidP="008F507A">
      <w:pPr>
        <w:ind w:right="-227"/>
        <w:rPr>
          <w:rFonts w:ascii="Times New Roman" w:hAnsi="Times New Roman"/>
          <w:lang w:val="en-US"/>
        </w:rPr>
      </w:pPr>
    </w:p>
    <w:p w14:paraId="03F5C015" w14:textId="77777777" w:rsidR="001E5756" w:rsidRPr="00F2224E" w:rsidRDefault="001E5756" w:rsidP="008F507A">
      <w:pPr>
        <w:ind w:right="-227"/>
        <w:rPr>
          <w:rFonts w:ascii="Times New Roman" w:hAnsi="Times New Roman"/>
          <w:lang w:val="en-US"/>
        </w:rPr>
      </w:pPr>
    </w:p>
    <w:p w14:paraId="15C206B7" w14:textId="77777777" w:rsidR="0018723E" w:rsidRPr="00F2224E" w:rsidRDefault="0018723E" w:rsidP="008F507A">
      <w:pPr>
        <w:ind w:right="-227"/>
        <w:rPr>
          <w:rFonts w:ascii="Times New Roman" w:hAnsi="Times New Roman"/>
          <w:lang w:val="en-US"/>
        </w:rPr>
      </w:pPr>
    </w:p>
    <w:p w14:paraId="4F88561F" w14:textId="77777777" w:rsidR="0018723E" w:rsidRPr="00F2224E" w:rsidRDefault="0018723E" w:rsidP="008F507A">
      <w:pPr>
        <w:ind w:right="-227"/>
        <w:rPr>
          <w:rFonts w:ascii="Times New Roman" w:hAnsi="Times New Roman"/>
          <w:lang w:val="en-US"/>
        </w:rPr>
      </w:pPr>
    </w:p>
    <w:p w14:paraId="3C5CD394" w14:textId="77777777" w:rsidR="001E5756" w:rsidRPr="00F2224E" w:rsidRDefault="001E5756" w:rsidP="008F507A">
      <w:pPr>
        <w:ind w:right="-227"/>
        <w:rPr>
          <w:rFonts w:ascii="Times New Roman" w:hAnsi="Times New Roman"/>
          <w:lang w:val="en-US"/>
        </w:rPr>
      </w:pPr>
    </w:p>
    <w:p w14:paraId="502DB952" w14:textId="77777777" w:rsidR="001E5756" w:rsidRPr="00F2224E" w:rsidRDefault="001E5756" w:rsidP="008F507A">
      <w:pPr>
        <w:ind w:right="-227"/>
        <w:rPr>
          <w:rFonts w:ascii="Times New Roman" w:hAnsi="Times New Roman"/>
          <w:lang w:val="en-US"/>
        </w:rPr>
      </w:pPr>
    </w:p>
    <w:p w14:paraId="052B4F7E" w14:textId="77777777" w:rsidR="001E5756" w:rsidRPr="00F2224E" w:rsidRDefault="001E5756" w:rsidP="008F507A">
      <w:pPr>
        <w:ind w:right="-227"/>
        <w:rPr>
          <w:rFonts w:ascii="Times New Roman" w:hAnsi="Times New Roman"/>
          <w:lang w:val="en-US"/>
        </w:rPr>
      </w:pPr>
      <w:r w:rsidRPr="00F2224E">
        <w:rPr>
          <w:rFonts w:ascii="Times New Roman" w:hAnsi="Times New Roman"/>
          <w:lang w:val="en-US"/>
        </w:rPr>
        <w:t xml:space="preserve">The veterinary patient file has </w:t>
      </w:r>
      <w:r w:rsidR="00353B26" w:rsidRPr="00F2224E">
        <w:rPr>
          <w:rFonts w:ascii="Times New Roman" w:hAnsi="Times New Roman"/>
          <w:lang w:val="en-US"/>
        </w:rPr>
        <w:t xml:space="preserve">some </w:t>
      </w:r>
      <w:r w:rsidRPr="00F2224E">
        <w:rPr>
          <w:rFonts w:ascii="Times New Roman" w:hAnsi="Times New Roman"/>
          <w:lang w:val="en-US"/>
        </w:rPr>
        <w:t xml:space="preserve">additional fields for the </w:t>
      </w:r>
      <w:r w:rsidRPr="00F2224E">
        <w:rPr>
          <w:rFonts w:ascii="Times New Roman" w:hAnsi="Times New Roman"/>
          <w:b/>
          <w:lang w:val="en-US"/>
        </w:rPr>
        <w:t>animal name</w:t>
      </w:r>
      <w:r w:rsidRPr="00F2224E">
        <w:rPr>
          <w:rFonts w:ascii="Times New Roman" w:hAnsi="Times New Roman"/>
          <w:lang w:val="en-US"/>
        </w:rPr>
        <w:t xml:space="preserve"> and </w:t>
      </w:r>
      <w:r w:rsidR="00353B26" w:rsidRPr="00F2224E">
        <w:rPr>
          <w:rFonts w:ascii="Times New Roman" w:hAnsi="Times New Roman"/>
          <w:lang w:val="en-US"/>
        </w:rPr>
        <w:t xml:space="preserve">animal </w:t>
      </w:r>
      <w:r w:rsidRPr="00F2224E">
        <w:rPr>
          <w:rFonts w:ascii="Times New Roman" w:hAnsi="Times New Roman"/>
          <w:b/>
          <w:lang w:val="en-US"/>
        </w:rPr>
        <w:t>details</w:t>
      </w:r>
      <w:r w:rsidRPr="00F2224E">
        <w:rPr>
          <w:rFonts w:ascii="Times New Roman" w:hAnsi="Times New Roman"/>
          <w:lang w:val="en-US"/>
        </w:rPr>
        <w:t>:</w:t>
      </w:r>
    </w:p>
    <w:p w14:paraId="699539F0" w14:textId="30BBB0ED" w:rsidR="004F06C8" w:rsidRPr="00F2224E" w:rsidRDefault="00FE0344"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644416" behindDoc="0" locked="0" layoutInCell="1" allowOverlap="1" wp14:anchorId="213E46EF" wp14:editId="79088D5C">
            <wp:simplePos x="0" y="0"/>
            <wp:positionH relativeFrom="column">
              <wp:posOffset>1976755</wp:posOffset>
            </wp:positionH>
            <wp:positionV relativeFrom="paragraph">
              <wp:posOffset>81280</wp:posOffset>
            </wp:positionV>
            <wp:extent cx="4055110" cy="1597025"/>
            <wp:effectExtent l="19050" t="19050" r="21590" b="22225"/>
            <wp:wrapSquare wrapText="bothSides"/>
            <wp:docPr id="615" name="Afbeelding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4055110" cy="159702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1CDC89A0" w14:textId="77777777" w:rsidR="004F06C8" w:rsidRPr="00F2224E" w:rsidRDefault="004F06C8" w:rsidP="008F507A">
      <w:pPr>
        <w:ind w:right="-227"/>
        <w:rPr>
          <w:rFonts w:ascii="Times New Roman" w:hAnsi="Times New Roman"/>
          <w:lang w:val="en-US"/>
        </w:rPr>
      </w:pPr>
    </w:p>
    <w:p w14:paraId="53988602" w14:textId="77777777" w:rsidR="004F06C8" w:rsidRPr="00F2224E" w:rsidRDefault="004F06C8" w:rsidP="008F507A">
      <w:pPr>
        <w:ind w:right="-227"/>
        <w:rPr>
          <w:rFonts w:ascii="Times New Roman" w:hAnsi="Times New Roman"/>
          <w:lang w:val="en-US"/>
        </w:rPr>
      </w:pPr>
    </w:p>
    <w:p w14:paraId="1D59CE20" w14:textId="77777777" w:rsidR="004F06C8" w:rsidRPr="00F2224E" w:rsidRDefault="004F06C8" w:rsidP="008F507A">
      <w:pPr>
        <w:ind w:right="-227"/>
        <w:rPr>
          <w:rFonts w:ascii="Times New Roman" w:hAnsi="Times New Roman"/>
          <w:lang w:val="en-US"/>
        </w:rPr>
      </w:pPr>
    </w:p>
    <w:p w14:paraId="19455B79" w14:textId="77777777" w:rsidR="004F06C8" w:rsidRPr="00F2224E" w:rsidRDefault="004F06C8" w:rsidP="008F507A">
      <w:pPr>
        <w:ind w:right="-227"/>
        <w:rPr>
          <w:rFonts w:ascii="Times New Roman" w:hAnsi="Times New Roman"/>
          <w:lang w:val="en-US"/>
        </w:rPr>
      </w:pPr>
    </w:p>
    <w:p w14:paraId="14D2ED21" w14:textId="77777777" w:rsidR="004F06C8" w:rsidRPr="00F2224E" w:rsidRDefault="004F06C8" w:rsidP="008F507A">
      <w:pPr>
        <w:ind w:right="-227"/>
        <w:rPr>
          <w:rFonts w:ascii="Times New Roman" w:hAnsi="Times New Roman"/>
          <w:lang w:val="en-US"/>
        </w:rPr>
      </w:pPr>
    </w:p>
    <w:p w14:paraId="7ADFB8FE" w14:textId="77777777" w:rsidR="0018723E" w:rsidRPr="00F2224E" w:rsidRDefault="0018723E" w:rsidP="008F507A">
      <w:pPr>
        <w:ind w:right="-227"/>
        <w:rPr>
          <w:rFonts w:ascii="Times New Roman" w:hAnsi="Times New Roman"/>
          <w:lang w:val="en-US"/>
        </w:rPr>
      </w:pPr>
    </w:p>
    <w:p w14:paraId="73C8D657" w14:textId="77777777" w:rsidR="0018723E" w:rsidRPr="00F2224E" w:rsidRDefault="0018723E" w:rsidP="008F507A">
      <w:pPr>
        <w:ind w:right="-227"/>
        <w:rPr>
          <w:rFonts w:ascii="Times New Roman" w:hAnsi="Times New Roman"/>
          <w:lang w:val="en-US"/>
        </w:rPr>
      </w:pPr>
    </w:p>
    <w:p w14:paraId="7AD3C15C" w14:textId="77777777" w:rsidR="0018723E" w:rsidRPr="00F2224E" w:rsidRDefault="0018723E" w:rsidP="008F507A">
      <w:pPr>
        <w:ind w:right="-227"/>
        <w:rPr>
          <w:rFonts w:ascii="Times New Roman" w:hAnsi="Times New Roman"/>
          <w:lang w:val="en-US"/>
        </w:rPr>
      </w:pPr>
    </w:p>
    <w:p w14:paraId="28ADED12" w14:textId="77777777" w:rsidR="0018723E" w:rsidRPr="00F2224E" w:rsidRDefault="0018723E" w:rsidP="008F507A">
      <w:pPr>
        <w:ind w:right="-227"/>
        <w:rPr>
          <w:rFonts w:ascii="Times New Roman" w:hAnsi="Times New Roman"/>
          <w:lang w:val="en-US"/>
        </w:rPr>
      </w:pPr>
    </w:p>
    <w:p w14:paraId="66AD32F7" w14:textId="77777777" w:rsidR="0018723E" w:rsidRPr="00F2224E" w:rsidRDefault="0018723E" w:rsidP="008F507A">
      <w:pPr>
        <w:ind w:right="-227"/>
        <w:rPr>
          <w:rFonts w:ascii="Times New Roman" w:hAnsi="Times New Roman"/>
          <w:lang w:val="en-US"/>
        </w:rPr>
      </w:pPr>
    </w:p>
    <w:p w14:paraId="1D89180E" w14:textId="77777777" w:rsidR="00C70A2B" w:rsidRPr="00F2224E" w:rsidRDefault="00C70A2B" w:rsidP="008F507A">
      <w:pPr>
        <w:ind w:left="720" w:right="-227"/>
        <w:rPr>
          <w:rFonts w:ascii="Times New Roman" w:hAnsi="Times New Roman"/>
          <w:lang w:val="en-US"/>
        </w:rPr>
      </w:pPr>
    </w:p>
    <w:p w14:paraId="2F6CA143" w14:textId="283F566C" w:rsidR="00C70A2B" w:rsidRPr="00F2224E" w:rsidRDefault="00FE0344" w:rsidP="008F507A">
      <w:pPr>
        <w:ind w:right="-227"/>
        <w:rPr>
          <w:rFonts w:ascii="Times New Roman" w:hAnsi="Times New Roman"/>
          <w:b/>
          <w:lang w:val="en-US"/>
        </w:rPr>
      </w:pPr>
      <w:r w:rsidRPr="00F2224E">
        <w:rPr>
          <w:b/>
          <w:noProof/>
          <w:lang w:val="en-US" w:eastAsia="en-GB"/>
        </w:rPr>
        <w:drawing>
          <wp:anchor distT="0" distB="0" distL="114300" distR="114300" simplePos="0" relativeHeight="251681280" behindDoc="0" locked="0" layoutInCell="1" allowOverlap="1" wp14:anchorId="6D33FC43" wp14:editId="0BC88FBF">
            <wp:simplePos x="0" y="0"/>
            <wp:positionH relativeFrom="column">
              <wp:posOffset>2987040</wp:posOffset>
            </wp:positionH>
            <wp:positionV relativeFrom="paragraph">
              <wp:posOffset>45720</wp:posOffset>
            </wp:positionV>
            <wp:extent cx="3042920" cy="1353185"/>
            <wp:effectExtent l="19050" t="19050" r="5080" b="0"/>
            <wp:wrapSquare wrapText="bothSides"/>
            <wp:docPr id="672" name="Afbeelding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3042920" cy="135318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C70A2B" w:rsidRPr="00F2224E">
        <w:rPr>
          <w:rFonts w:ascii="Times New Roman" w:hAnsi="Times New Roman"/>
          <w:b/>
          <w:lang w:val="en-US"/>
        </w:rPr>
        <w:t>Change “Human” to “Veterinary” or vice versa</w:t>
      </w:r>
    </w:p>
    <w:p w14:paraId="75734873" w14:textId="77777777" w:rsidR="00C70A2B" w:rsidRPr="00F2224E" w:rsidRDefault="00C70A2B" w:rsidP="008F507A">
      <w:pPr>
        <w:ind w:right="-227"/>
        <w:rPr>
          <w:rFonts w:ascii="Times New Roman" w:hAnsi="Times New Roman"/>
          <w:lang w:val="en-US"/>
        </w:rPr>
      </w:pPr>
    </w:p>
    <w:p w14:paraId="62AF5E0F" w14:textId="77777777" w:rsidR="00C70A2B" w:rsidRPr="00F2224E" w:rsidRDefault="00C70A2B" w:rsidP="008F507A">
      <w:pPr>
        <w:ind w:right="-227"/>
        <w:rPr>
          <w:rFonts w:ascii="Times New Roman" w:hAnsi="Times New Roman"/>
          <w:lang w:val="en-US"/>
        </w:rPr>
      </w:pPr>
      <w:r w:rsidRPr="00F2224E">
        <w:rPr>
          <w:rFonts w:ascii="Times New Roman" w:hAnsi="Times New Roman"/>
          <w:lang w:val="en-US"/>
        </w:rPr>
        <w:t xml:space="preserve">If you made a mistake initially when creating the patient in “human” and “veterinary”, you can change it via a </w:t>
      </w:r>
      <w:r w:rsidRPr="00F2224E">
        <w:rPr>
          <w:rFonts w:ascii="Times New Roman" w:hAnsi="Times New Roman"/>
          <w:b/>
          <w:lang w:val="en-US"/>
        </w:rPr>
        <w:t>right mouse click</w:t>
      </w:r>
      <w:r w:rsidRPr="00F2224E">
        <w:rPr>
          <w:rFonts w:ascii="Times New Roman" w:hAnsi="Times New Roman"/>
          <w:lang w:val="en-US"/>
        </w:rPr>
        <w:t xml:space="preserve"> on the name of the patient in, in the List of patients: then select:</w:t>
      </w:r>
    </w:p>
    <w:p w14:paraId="7CB85012" w14:textId="6C789676" w:rsidR="00C70A2B" w:rsidRPr="00F2224E" w:rsidRDefault="00C70A2B" w:rsidP="008F507A">
      <w:pPr>
        <w:ind w:right="-227"/>
        <w:rPr>
          <w:rFonts w:ascii="Times New Roman" w:hAnsi="Times New Roman"/>
          <w:b/>
          <w:lang w:val="en-US"/>
        </w:rPr>
      </w:pPr>
      <w:r w:rsidRPr="00F2224E">
        <w:rPr>
          <w:rFonts w:ascii="Times New Roman" w:hAnsi="Times New Roman"/>
          <w:b/>
          <w:lang w:val="en-US"/>
        </w:rPr>
        <w:t>Concert this patient from Human to Veterinary (or vice versa)</w:t>
      </w:r>
    </w:p>
    <w:p w14:paraId="5A17BA86" w14:textId="77777777" w:rsidR="00191280" w:rsidRPr="00F2224E" w:rsidRDefault="00191280" w:rsidP="008F507A">
      <w:pPr>
        <w:ind w:right="-227"/>
        <w:rPr>
          <w:rFonts w:ascii="Times New Roman" w:hAnsi="Times New Roman"/>
          <w:b/>
          <w:lang w:val="en-US"/>
        </w:rPr>
        <w:sectPr w:rsidR="00191280" w:rsidRPr="00F2224E" w:rsidSect="0086251A">
          <w:pgSz w:w="11906" w:h="16838"/>
          <w:pgMar w:top="1134" w:right="1247" w:bottom="1134" w:left="1247" w:header="709" w:footer="709" w:gutter="0"/>
          <w:cols w:space="708"/>
          <w:docGrid w:linePitch="360"/>
        </w:sectPr>
      </w:pPr>
    </w:p>
    <w:p w14:paraId="710A87A2" w14:textId="3BEB342F" w:rsidR="004B3536" w:rsidRPr="00F2224E" w:rsidRDefault="004B3536" w:rsidP="009D79C3">
      <w:pPr>
        <w:pStyle w:val="Kop1"/>
        <w:spacing w:before="0" w:after="0"/>
        <w:ind w:right="-227"/>
        <w:rPr>
          <w:lang w:val="en-US"/>
        </w:rPr>
      </w:pPr>
      <w:r w:rsidRPr="00F2224E">
        <w:rPr>
          <w:lang w:val="en-US"/>
        </w:rPr>
        <w:lastRenderedPageBreak/>
        <w:t>List of consultations &amp; saved Analyses</w:t>
      </w:r>
    </w:p>
    <w:p w14:paraId="3C023535" w14:textId="77777777" w:rsidR="00DD6AC1" w:rsidRPr="00F2224E" w:rsidRDefault="00B96F9E" w:rsidP="008F507A">
      <w:pPr>
        <w:ind w:right="-227"/>
        <w:rPr>
          <w:rFonts w:ascii="Times New Roman" w:hAnsi="Times New Roman"/>
          <w:lang w:val="en-US"/>
        </w:rPr>
      </w:pPr>
      <w:r w:rsidRPr="00F2224E">
        <w:rPr>
          <w:rFonts w:ascii="Times New Roman" w:hAnsi="Times New Roman"/>
          <w:lang w:val="en-US"/>
        </w:rPr>
        <w:t xml:space="preserve">The list of consultations gives an overview of all </w:t>
      </w:r>
      <w:r w:rsidRPr="00F2224E">
        <w:rPr>
          <w:rFonts w:ascii="Times New Roman" w:hAnsi="Times New Roman"/>
          <w:b/>
          <w:lang w:val="en-US"/>
        </w:rPr>
        <w:t>consultation dates</w:t>
      </w:r>
      <w:r w:rsidR="00220F6E" w:rsidRPr="00F2224E">
        <w:rPr>
          <w:rFonts w:ascii="Times New Roman" w:hAnsi="Times New Roman"/>
          <w:lang w:val="en-US"/>
        </w:rPr>
        <w:t xml:space="preserve">, with the </w:t>
      </w:r>
      <w:r w:rsidR="00220F6E" w:rsidRPr="00F2224E">
        <w:rPr>
          <w:rFonts w:ascii="Times New Roman" w:hAnsi="Times New Roman"/>
          <w:b/>
          <w:lang w:val="en-US"/>
        </w:rPr>
        <w:t>pre</w:t>
      </w:r>
      <w:r w:rsidR="001E5756" w:rsidRPr="00F2224E">
        <w:rPr>
          <w:rFonts w:ascii="Times New Roman" w:hAnsi="Times New Roman"/>
          <w:b/>
          <w:lang w:val="en-US"/>
        </w:rPr>
        <w:t>scribed remedies</w:t>
      </w:r>
      <w:r w:rsidR="00220F6E" w:rsidRPr="00F2224E">
        <w:rPr>
          <w:rFonts w:ascii="Times New Roman" w:hAnsi="Times New Roman"/>
          <w:lang w:val="en-US"/>
        </w:rPr>
        <w:t xml:space="preserve">, </w:t>
      </w:r>
      <w:r w:rsidR="001E5756" w:rsidRPr="00F2224E">
        <w:rPr>
          <w:rFonts w:ascii="Times New Roman" w:hAnsi="Times New Roman"/>
          <w:lang w:val="en-US"/>
        </w:rPr>
        <w:t xml:space="preserve">and </w:t>
      </w:r>
      <w:r w:rsidR="00220F6E" w:rsidRPr="00F2224E">
        <w:rPr>
          <w:rFonts w:ascii="Times New Roman" w:hAnsi="Times New Roman"/>
          <w:lang w:val="en-US"/>
        </w:rPr>
        <w:t xml:space="preserve">the repertory symptoms </w:t>
      </w:r>
      <w:r w:rsidR="001E5756" w:rsidRPr="00F2224E">
        <w:rPr>
          <w:rFonts w:ascii="Times New Roman" w:hAnsi="Times New Roman"/>
          <w:lang w:val="en-US"/>
        </w:rPr>
        <w:t xml:space="preserve">used </w:t>
      </w:r>
      <w:r w:rsidR="00220F6E" w:rsidRPr="00F2224E">
        <w:rPr>
          <w:rFonts w:ascii="Times New Roman" w:hAnsi="Times New Roman"/>
          <w:lang w:val="en-US"/>
        </w:rPr>
        <w:t xml:space="preserve">in the </w:t>
      </w:r>
      <w:r w:rsidR="001E5756" w:rsidRPr="00F2224E">
        <w:rPr>
          <w:rFonts w:ascii="Times New Roman" w:hAnsi="Times New Roman"/>
          <w:b/>
          <w:lang w:val="en-US"/>
        </w:rPr>
        <w:t>saved analyse</w:t>
      </w:r>
      <w:r w:rsidR="00220F6E" w:rsidRPr="00F2224E">
        <w:rPr>
          <w:rFonts w:ascii="Times New Roman" w:hAnsi="Times New Roman"/>
          <w:b/>
          <w:lang w:val="en-US"/>
        </w:rPr>
        <w:t>s</w:t>
      </w:r>
      <w:r w:rsidR="001E5756" w:rsidRPr="00F2224E">
        <w:rPr>
          <w:rFonts w:ascii="Times New Roman" w:hAnsi="Times New Roman"/>
          <w:lang w:val="en-US"/>
        </w:rPr>
        <w:t>.</w:t>
      </w:r>
    </w:p>
    <w:p w14:paraId="3BC006B3" w14:textId="77777777" w:rsidR="00E07380" w:rsidRPr="00F2224E" w:rsidRDefault="00E07380" w:rsidP="008F507A">
      <w:pPr>
        <w:ind w:right="-227"/>
        <w:rPr>
          <w:rFonts w:ascii="Times New Roman" w:hAnsi="Times New Roman"/>
          <w:lang w:val="en-US"/>
        </w:rPr>
      </w:pPr>
    </w:p>
    <w:p w14:paraId="50CDCFB4" w14:textId="77777777" w:rsidR="00E07380" w:rsidRPr="00F2224E" w:rsidRDefault="00E07380" w:rsidP="008F507A">
      <w:pPr>
        <w:ind w:right="-227"/>
        <w:rPr>
          <w:rFonts w:ascii="Times New Roman" w:hAnsi="Times New Roman"/>
          <w:b/>
          <w:lang w:val="en-US"/>
        </w:rPr>
      </w:pPr>
      <w:r w:rsidRPr="00F2224E">
        <w:rPr>
          <w:rFonts w:ascii="Times New Roman" w:hAnsi="Times New Roman"/>
          <w:b/>
          <w:lang w:val="en-US"/>
        </w:rPr>
        <w:t>Recall, Delete, Show symptoms:</w:t>
      </w:r>
    </w:p>
    <w:p w14:paraId="02A5FB98" w14:textId="77777777" w:rsidR="00220F6E" w:rsidRPr="00F2224E" w:rsidRDefault="00E07380" w:rsidP="0026769A">
      <w:pPr>
        <w:numPr>
          <w:ilvl w:val="0"/>
          <w:numId w:val="75"/>
        </w:numPr>
        <w:ind w:right="-227"/>
        <w:rPr>
          <w:rFonts w:ascii="Times New Roman" w:hAnsi="Times New Roman"/>
          <w:lang w:val="en-US"/>
        </w:rPr>
      </w:pPr>
      <w:r w:rsidRPr="00F2224E">
        <w:rPr>
          <w:rFonts w:ascii="Times New Roman" w:hAnsi="Times New Roman"/>
          <w:b/>
          <w:lang w:val="en-US"/>
        </w:rPr>
        <w:t>Show repertory symptoms</w:t>
      </w:r>
      <w:r w:rsidRPr="00F2224E">
        <w:rPr>
          <w:rFonts w:ascii="Times New Roman" w:hAnsi="Times New Roman"/>
          <w:lang w:val="en-US"/>
        </w:rPr>
        <w:t xml:space="preserve">: </w:t>
      </w:r>
      <w:r w:rsidR="00220F6E" w:rsidRPr="00F2224E">
        <w:rPr>
          <w:rFonts w:ascii="Times New Roman" w:hAnsi="Times New Roman"/>
          <w:u w:val="single"/>
          <w:lang w:val="en-US"/>
        </w:rPr>
        <w:t>Hold the mouse</w:t>
      </w:r>
      <w:r w:rsidR="00220F6E" w:rsidRPr="00F2224E">
        <w:rPr>
          <w:rFonts w:ascii="Times New Roman" w:hAnsi="Times New Roman"/>
          <w:lang w:val="en-US"/>
        </w:rPr>
        <w:t xml:space="preserve"> in the column Analyses</w:t>
      </w:r>
      <w:r w:rsidRPr="00F2224E">
        <w:rPr>
          <w:rFonts w:ascii="Times New Roman" w:hAnsi="Times New Roman"/>
          <w:lang w:val="en-US"/>
        </w:rPr>
        <w:t xml:space="preserve"> to </w:t>
      </w:r>
      <w:r w:rsidR="00220F6E" w:rsidRPr="00F2224E">
        <w:rPr>
          <w:rFonts w:ascii="Times New Roman" w:hAnsi="Times New Roman"/>
          <w:lang w:val="en-US"/>
        </w:rPr>
        <w:t xml:space="preserve">see </w:t>
      </w:r>
      <w:r w:rsidR="00DD6AC1" w:rsidRPr="00F2224E">
        <w:rPr>
          <w:rFonts w:ascii="Times New Roman" w:hAnsi="Times New Roman"/>
          <w:lang w:val="en-US"/>
        </w:rPr>
        <w:t xml:space="preserve">the </w:t>
      </w:r>
      <w:r w:rsidRPr="00F2224E">
        <w:rPr>
          <w:rFonts w:ascii="Times New Roman" w:hAnsi="Times New Roman"/>
          <w:lang w:val="en-US"/>
        </w:rPr>
        <w:t xml:space="preserve">symptoms used in the </w:t>
      </w:r>
      <w:r w:rsidR="00DD6AC1" w:rsidRPr="00F2224E">
        <w:rPr>
          <w:rFonts w:ascii="Times New Roman" w:hAnsi="Times New Roman"/>
          <w:lang w:val="en-US"/>
        </w:rPr>
        <w:t>analysis.</w:t>
      </w:r>
    </w:p>
    <w:p w14:paraId="34B1A979" w14:textId="77777777" w:rsidR="00220F6E" w:rsidRPr="00F2224E" w:rsidRDefault="00220F6E" w:rsidP="0026769A">
      <w:pPr>
        <w:numPr>
          <w:ilvl w:val="0"/>
          <w:numId w:val="75"/>
        </w:numPr>
        <w:ind w:right="-227"/>
        <w:rPr>
          <w:rFonts w:ascii="Times New Roman" w:hAnsi="Times New Roman"/>
          <w:lang w:val="en-US"/>
        </w:rPr>
      </w:pPr>
      <w:r w:rsidRPr="00F2224E">
        <w:rPr>
          <w:rFonts w:ascii="Times New Roman" w:hAnsi="Times New Roman"/>
          <w:b/>
          <w:lang w:val="en-US"/>
        </w:rPr>
        <w:t>Recall an analysis</w:t>
      </w:r>
      <w:r w:rsidRPr="00F2224E">
        <w:rPr>
          <w:rFonts w:ascii="Times New Roman" w:hAnsi="Times New Roman"/>
          <w:lang w:val="en-US"/>
        </w:rPr>
        <w:t xml:space="preserve">: </w:t>
      </w:r>
      <w:r w:rsidRPr="00F2224E">
        <w:rPr>
          <w:rFonts w:ascii="Times New Roman" w:hAnsi="Times New Roman"/>
          <w:u w:val="single"/>
          <w:lang w:val="en-US"/>
        </w:rPr>
        <w:t>Single click</w:t>
      </w:r>
      <w:r w:rsidRPr="00F2224E">
        <w:rPr>
          <w:rFonts w:ascii="Times New Roman" w:hAnsi="Times New Roman"/>
          <w:lang w:val="en-US"/>
        </w:rPr>
        <w:t xml:space="preserve"> on the analysis to </w:t>
      </w:r>
      <w:r w:rsidRPr="00F2224E">
        <w:rPr>
          <w:rFonts w:ascii="Times New Roman" w:hAnsi="Times New Roman"/>
          <w:b/>
          <w:lang w:val="en-US"/>
        </w:rPr>
        <w:t>recall</w:t>
      </w:r>
      <w:r w:rsidRPr="00F2224E">
        <w:rPr>
          <w:rFonts w:ascii="Times New Roman" w:hAnsi="Times New Roman"/>
          <w:lang w:val="en-US"/>
        </w:rPr>
        <w:t xml:space="preserve"> it in the clipboards.</w:t>
      </w:r>
    </w:p>
    <w:p w14:paraId="1EBF43BB" w14:textId="77777777" w:rsidR="007D21AD" w:rsidRPr="00F2224E" w:rsidRDefault="00220F6E" w:rsidP="0026769A">
      <w:pPr>
        <w:numPr>
          <w:ilvl w:val="0"/>
          <w:numId w:val="75"/>
        </w:numPr>
        <w:ind w:right="-227"/>
        <w:rPr>
          <w:rFonts w:ascii="Times New Roman" w:hAnsi="Times New Roman"/>
          <w:lang w:val="en-US"/>
        </w:rPr>
      </w:pPr>
      <w:r w:rsidRPr="00F2224E">
        <w:rPr>
          <w:rFonts w:ascii="Times New Roman" w:hAnsi="Times New Roman"/>
          <w:b/>
          <w:lang w:val="en-US"/>
        </w:rPr>
        <w:t>Delete an analysis</w:t>
      </w:r>
      <w:r w:rsidRPr="00F2224E">
        <w:rPr>
          <w:rFonts w:ascii="Times New Roman" w:hAnsi="Times New Roman"/>
          <w:lang w:val="en-US"/>
        </w:rPr>
        <w:t xml:space="preserve">: </w:t>
      </w:r>
      <w:r w:rsidRPr="00F2224E">
        <w:rPr>
          <w:rFonts w:ascii="Times New Roman" w:hAnsi="Times New Roman"/>
          <w:u w:val="single"/>
          <w:lang w:val="en-US"/>
        </w:rPr>
        <w:t>Right click</w:t>
      </w:r>
      <w:r w:rsidRPr="00F2224E">
        <w:rPr>
          <w:rFonts w:ascii="Times New Roman" w:hAnsi="Times New Roman"/>
          <w:lang w:val="en-US"/>
        </w:rPr>
        <w:t xml:space="preserve"> in the column Analysis.</w:t>
      </w:r>
    </w:p>
    <w:p w14:paraId="2A960CF7" w14:textId="6EB62B78" w:rsidR="00DD6AC1" w:rsidRPr="00F2224E" w:rsidRDefault="00582E13" w:rsidP="008F507A">
      <w:pPr>
        <w:ind w:left="720" w:right="-227"/>
        <w:rPr>
          <w:rFonts w:ascii="Times New Roman" w:hAnsi="Times New Roman"/>
          <w:lang w:val="en-US"/>
        </w:rPr>
      </w:pPr>
      <w:r w:rsidRPr="00F2224E">
        <w:rPr>
          <w:noProof/>
          <w:lang w:val="en-US" w:eastAsia="en-GB"/>
        </w:rPr>
        <w:drawing>
          <wp:anchor distT="0" distB="0" distL="114300" distR="114300" simplePos="0" relativeHeight="251608576" behindDoc="0" locked="0" layoutInCell="1" allowOverlap="1" wp14:anchorId="7E619471" wp14:editId="0863B29D">
            <wp:simplePos x="0" y="0"/>
            <wp:positionH relativeFrom="column">
              <wp:posOffset>0</wp:posOffset>
            </wp:positionH>
            <wp:positionV relativeFrom="paragraph">
              <wp:posOffset>211455</wp:posOffset>
            </wp:positionV>
            <wp:extent cx="5969000" cy="1572895"/>
            <wp:effectExtent l="19050" t="19050" r="0" b="8255"/>
            <wp:wrapSquare wrapText="bothSides"/>
            <wp:docPr id="571" name="Afbeelding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969000" cy="157289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597C23C4" w14:textId="5938AF9E" w:rsidR="002A0EF9" w:rsidRPr="00F2224E" w:rsidRDefault="002A0EF9" w:rsidP="008F507A">
      <w:pPr>
        <w:ind w:right="-227"/>
        <w:rPr>
          <w:lang w:val="en-US"/>
        </w:rPr>
      </w:pPr>
    </w:p>
    <w:p w14:paraId="0A74ED59" w14:textId="1C979789" w:rsidR="00E07380" w:rsidRPr="00F2224E" w:rsidRDefault="00E07380" w:rsidP="008F507A">
      <w:pPr>
        <w:pStyle w:val="Kop2"/>
        <w:ind w:right="-227"/>
        <w:rPr>
          <w:noProof/>
          <w:lang w:val="en-US"/>
        </w:rPr>
      </w:pPr>
      <w:r w:rsidRPr="00F2224E">
        <w:rPr>
          <w:noProof/>
          <w:lang w:val="en-US"/>
        </w:rPr>
        <w:t xml:space="preserve">Import an analysis </w:t>
      </w:r>
      <w:r w:rsidR="00EC39BC" w:rsidRPr="00F2224E">
        <w:rPr>
          <w:noProof/>
          <w:lang w:val="en-US"/>
        </w:rPr>
        <w:t xml:space="preserve">and save to </w:t>
      </w:r>
      <w:r w:rsidRPr="00F2224E">
        <w:rPr>
          <w:noProof/>
          <w:lang w:val="en-US"/>
        </w:rPr>
        <w:t>a consultation</w:t>
      </w:r>
    </w:p>
    <w:p w14:paraId="42C22C53" w14:textId="77777777" w:rsidR="00E07380" w:rsidRPr="00F2224E" w:rsidRDefault="00E07380" w:rsidP="0026769A">
      <w:pPr>
        <w:numPr>
          <w:ilvl w:val="0"/>
          <w:numId w:val="69"/>
        </w:numPr>
        <w:ind w:right="-227"/>
        <w:rPr>
          <w:rFonts w:asciiTheme="majorBidi" w:hAnsiTheme="majorBidi" w:cstheme="majorBidi"/>
          <w:lang w:val="en-US"/>
        </w:rPr>
      </w:pPr>
      <w:r w:rsidRPr="00F2224E">
        <w:rPr>
          <w:rFonts w:asciiTheme="majorBidi" w:hAnsiTheme="majorBidi" w:cstheme="majorBidi"/>
          <w:lang w:val="en-US"/>
        </w:rPr>
        <w:t xml:space="preserve">You </w:t>
      </w:r>
      <w:r w:rsidR="005D059A" w:rsidRPr="00F2224E">
        <w:rPr>
          <w:rFonts w:asciiTheme="majorBidi" w:hAnsiTheme="majorBidi" w:cstheme="majorBidi"/>
          <w:lang w:val="en-US"/>
        </w:rPr>
        <w:t>can import a separately saved analysis</w:t>
      </w:r>
      <w:r w:rsidR="00EC39BC" w:rsidRPr="00F2224E">
        <w:rPr>
          <w:rFonts w:asciiTheme="majorBidi" w:hAnsiTheme="majorBidi" w:cstheme="majorBidi"/>
          <w:lang w:val="en-US"/>
        </w:rPr>
        <w:t xml:space="preserve"> in RadarOpus</w:t>
      </w:r>
      <w:r w:rsidR="005D059A" w:rsidRPr="00F2224E">
        <w:rPr>
          <w:rFonts w:asciiTheme="majorBidi" w:hAnsiTheme="majorBidi" w:cstheme="majorBidi"/>
          <w:lang w:val="en-US"/>
        </w:rPr>
        <w:t xml:space="preserve"> (saved separately to a folder) to a consultation. </w:t>
      </w:r>
    </w:p>
    <w:p w14:paraId="2E2B4073" w14:textId="77777777" w:rsidR="005D059A" w:rsidRPr="00F2224E" w:rsidRDefault="005D059A" w:rsidP="0026769A">
      <w:pPr>
        <w:numPr>
          <w:ilvl w:val="0"/>
          <w:numId w:val="69"/>
        </w:numPr>
        <w:ind w:right="-227"/>
        <w:rPr>
          <w:rFonts w:asciiTheme="majorBidi" w:hAnsiTheme="majorBidi" w:cstheme="majorBidi"/>
          <w:lang w:val="en-US"/>
        </w:rPr>
      </w:pPr>
      <w:r w:rsidRPr="00F2224E">
        <w:rPr>
          <w:rFonts w:asciiTheme="majorBidi" w:hAnsiTheme="majorBidi" w:cstheme="majorBidi"/>
          <w:lang w:val="en-US"/>
        </w:rPr>
        <w:t xml:space="preserve">It is also possible to import an analysis coming from the </w:t>
      </w:r>
      <w:r w:rsidRPr="00F2224E">
        <w:rPr>
          <w:rFonts w:asciiTheme="majorBidi" w:hAnsiTheme="majorBidi" w:cstheme="majorBidi"/>
          <w:b/>
          <w:lang w:val="en-US"/>
        </w:rPr>
        <w:t>Synthesis App</w:t>
      </w:r>
      <w:r w:rsidRPr="00F2224E">
        <w:rPr>
          <w:rFonts w:asciiTheme="majorBidi" w:hAnsiTheme="majorBidi" w:cstheme="majorBidi"/>
          <w:lang w:val="en-US"/>
        </w:rPr>
        <w:t xml:space="preserve"> </w:t>
      </w:r>
      <w:r w:rsidR="00EC39BC" w:rsidRPr="00F2224E">
        <w:rPr>
          <w:rFonts w:asciiTheme="majorBidi" w:hAnsiTheme="majorBidi" w:cstheme="majorBidi"/>
          <w:lang w:val="en-US"/>
        </w:rPr>
        <w:t xml:space="preserve">(xml file) </w:t>
      </w:r>
      <w:r w:rsidRPr="00F2224E">
        <w:rPr>
          <w:rFonts w:asciiTheme="majorBidi" w:hAnsiTheme="majorBidi" w:cstheme="majorBidi"/>
          <w:lang w:val="en-US"/>
        </w:rPr>
        <w:t>or an analysis exported from a different RadarOpus program</w:t>
      </w:r>
      <w:r w:rsidR="00EC39BC" w:rsidRPr="00F2224E">
        <w:rPr>
          <w:rFonts w:asciiTheme="majorBidi" w:hAnsiTheme="majorBidi" w:cstheme="majorBidi"/>
          <w:lang w:val="en-US"/>
        </w:rPr>
        <w:t xml:space="preserve"> (xml file)</w:t>
      </w:r>
      <w:r w:rsidRPr="00F2224E">
        <w:rPr>
          <w:rFonts w:asciiTheme="majorBidi" w:hAnsiTheme="majorBidi" w:cstheme="majorBidi"/>
          <w:lang w:val="en-US"/>
        </w:rPr>
        <w:t>.</w:t>
      </w:r>
    </w:p>
    <w:p w14:paraId="4C543C84" w14:textId="77777777" w:rsidR="00EC39BC" w:rsidRPr="00F2224E" w:rsidRDefault="00EC39BC" w:rsidP="0026769A">
      <w:pPr>
        <w:numPr>
          <w:ilvl w:val="0"/>
          <w:numId w:val="69"/>
        </w:numPr>
        <w:ind w:right="-227"/>
        <w:rPr>
          <w:rFonts w:asciiTheme="majorBidi" w:hAnsiTheme="majorBidi" w:cstheme="majorBidi"/>
          <w:lang w:val="en-US"/>
        </w:rPr>
      </w:pPr>
      <w:r w:rsidRPr="00F2224E">
        <w:rPr>
          <w:rFonts w:asciiTheme="majorBidi" w:hAnsiTheme="majorBidi" w:cstheme="majorBidi"/>
          <w:lang w:val="en-US"/>
        </w:rPr>
        <w:t>You can also import a CAS file, which is saved (or exported) from RadarClassic 10.5.</w:t>
      </w:r>
    </w:p>
    <w:p w14:paraId="56A26B65" w14:textId="77777777" w:rsidR="005D059A" w:rsidRPr="00F2224E" w:rsidRDefault="005D059A" w:rsidP="008F507A">
      <w:pPr>
        <w:ind w:right="-227"/>
        <w:rPr>
          <w:rFonts w:asciiTheme="majorBidi" w:hAnsiTheme="majorBidi" w:cstheme="majorBidi"/>
          <w:lang w:val="en-US"/>
        </w:rPr>
      </w:pPr>
    </w:p>
    <w:p w14:paraId="2FFEDA8F" w14:textId="605933EF" w:rsidR="00686836" w:rsidRPr="00F2224E" w:rsidRDefault="007D21AD" w:rsidP="008F507A">
      <w:pPr>
        <w:ind w:right="-227"/>
        <w:rPr>
          <w:rFonts w:asciiTheme="majorBidi" w:hAnsiTheme="majorBidi" w:cstheme="majorBidi"/>
          <w:lang w:val="en-US"/>
        </w:rPr>
      </w:pPr>
      <w:r w:rsidRPr="00F2224E">
        <w:rPr>
          <w:rFonts w:asciiTheme="majorBidi" w:hAnsiTheme="majorBidi" w:cstheme="majorBidi"/>
          <w:lang w:val="en-US"/>
        </w:rPr>
        <w:t xml:space="preserve">To import, </w:t>
      </w:r>
      <w:r w:rsidR="00686836" w:rsidRPr="00F2224E">
        <w:rPr>
          <w:rFonts w:asciiTheme="majorBidi" w:hAnsiTheme="majorBidi" w:cstheme="majorBidi"/>
          <w:u w:val="single"/>
          <w:lang w:val="en-US"/>
        </w:rPr>
        <w:t>Right</w:t>
      </w:r>
      <w:r w:rsidR="00686836" w:rsidRPr="00F2224E">
        <w:rPr>
          <w:rFonts w:asciiTheme="majorBidi" w:hAnsiTheme="majorBidi" w:cstheme="majorBidi"/>
          <w:lang w:val="en-US"/>
        </w:rPr>
        <w:t xml:space="preserve"> mouse click in the column Analysis</w:t>
      </w:r>
      <w:r w:rsidR="00EC39BC" w:rsidRPr="00F2224E">
        <w:rPr>
          <w:rFonts w:asciiTheme="majorBidi" w:hAnsiTheme="majorBidi" w:cstheme="majorBidi"/>
          <w:lang w:val="en-US"/>
        </w:rPr>
        <w:t xml:space="preserve">, then select </w:t>
      </w:r>
      <w:r w:rsidR="00FE0344" w:rsidRPr="00F2224E">
        <w:rPr>
          <w:rFonts w:asciiTheme="majorBidi" w:hAnsiTheme="majorBidi" w:cstheme="majorBidi"/>
          <w:b/>
          <w:noProof/>
          <w:lang w:val="en-US" w:eastAsia="en-GB"/>
        </w:rPr>
        <w:drawing>
          <wp:anchor distT="0" distB="0" distL="114300" distR="114300" simplePos="0" relativeHeight="251609600" behindDoc="0" locked="0" layoutInCell="1" allowOverlap="1" wp14:anchorId="0088A7DE" wp14:editId="14D59246">
            <wp:simplePos x="0" y="0"/>
            <wp:positionH relativeFrom="column">
              <wp:posOffset>0</wp:posOffset>
            </wp:positionH>
            <wp:positionV relativeFrom="paragraph">
              <wp:posOffset>418465</wp:posOffset>
            </wp:positionV>
            <wp:extent cx="5969000" cy="987425"/>
            <wp:effectExtent l="19050" t="19050" r="0" b="3175"/>
            <wp:wrapSquare wrapText="bothSides"/>
            <wp:docPr id="572" name="Afbeelding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969000" cy="98742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686836" w:rsidRPr="00F2224E">
        <w:rPr>
          <w:rFonts w:asciiTheme="majorBidi" w:hAnsiTheme="majorBidi" w:cstheme="majorBidi"/>
          <w:b/>
          <w:lang w:val="en-US"/>
        </w:rPr>
        <w:t>Import an analysis</w:t>
      </w:r>
      <w:r w:rsidR="00686836" w:rsidRPr="00F2224E">
        <w:rPr>
          <w:rFonts w:asciiTheme="majorBidi" w:hAnsiTheme="majorBidi" w:cstheme="majorBidi"/>
          <w:lang w:val="en-US"/>
        </w:rPr>
        <w:t xml:space="preserve"> (which was saved </w:t>
      </w:r>
      <w:r w:rsidR="00126DA8" w:rsidRPr="00F2224E">
        <w:rPr>
          <w:rFonts w:asciiTheme="majorBidi" w:hAnsiTheme="majorBidi" w:cstheme="majorBidi"/>
          <w:lang w:val="en-US"/>
        </w:rPr>
        <w:t>separately</w:t>
      </w:r>
      <w:r w:rsidR="00686836" w:rsidRPr="00F2224E">
        <w:rPr>
          <w:rFonts w:asciiTheme="majorBidi" w:hAnsiTheme="majorBidi" w:cstheme="majorBidi"/>
          <w:lang w:val="en-US"/>
        </w:rPr>
        <w:t>, or recalled from a RadarClassic 10.5) and save to the selected consultation date.</w:t>
      </w:r>
    </w:p>
    <w:p w14:paraId="5F1363C2" w14:textId="77777777" w:rsidR="00686836" w:rsidRPr="00F2224E" w:rsidRDefault="00686836" w:rsidP="008F507A">
      <w:pPr>
        <w:ind w:left="720" w:right="-227"/>
        <w:rPr>
          <w:lang w:val="en-US"/>
        </w:rPr>
      </w:pPr>
    </w:p>
    <w:p w14:paraId="05E6F215" w14:textId="77777777" w:rsidR="007D21AD" w:rsidRPr="00F2224E" w:rsidRDefault="00D012A2" w:rsidP="008F507A">
      <w:pPr>
        <w:ind w:right="-227"/>
        <w:rPr>
          <w:rFonts w:asciiTheme="majorBidi" w:hAnsiTheme="majorBidi" w:cstheme="majorBidi"/>
          <w:lang w:val="en-US"/>
        </w:rPr>
      </w:pPr>
      <w:r w:rsidRPr="00F2224E">
        <w:rPr>
          <w:rFonts w:asciiTheme="majorBidi" w:hAnsiTheme="majorBidi" w:cstheme="majorBidi"/>
          <w:b/>
          <w:lang w:val="en-US"/>
        </w:rPr>
        <w:t>Attention</w:t>
      </w:r>
      <w:r w:rsidRPr="00F2224E">
        <w:rPr>
          <w:rFonts w:asciiTheme="majorBidi" w:hAnsiTheme="majorBidi" w:cstheme="majorBidi"/>
          <w:lang w:val="en-US"/>
        </w:rPr>
        <w:t xml:space="preserve">: </w:t>
      </w:r>
      <w:r w:rsidR="007D21AD" w:rsidRPr="00F2224E">
        <w:rPr>
          <w:rFonts w:asciiTheme="majorBidi" w:hAnsiTheme="majorBidi" w:cstheme="majorBidi"/>
          <w:b/>
          <w:lang w:val="en-US"/>
        </w:rPr>
        <w:t>Delete a consultation date</w:t>
      </w:r>
    </w:p>
    <w:p w14:paraId="62968793" w14:textId="77777777" w:rsidR="00191280" w:rsidRPr="00F2224E" w:rsidRDefault="00FE0344" w:rsidP="008F507A">
      <w:pPr>
        <w:ind w:right="-227"/>
        <w:rPr>
          <w:rFonts w:asciiTheme="majorBidi" w:hAnsiTheme="majorBidi" w:cstheme="majorBidi"/>
          <w:lang w:val="en-US"/>
        </w:rPr>
      </w:pPr>
      <w:r w:rsidRPr="00F2224E">
        <w:rPr>
          <w:rFonts w:asciiTheme="majorBidi" w:hAnsiTheme="majorBidi" w:cstheme="majorBidi"/>
          <w:noProof/>
          <w:lang w:val="en-US" w:eastAsia="en-GB"/>
        </w:rPr>
        <w:drawing>
          <wp:anchor distT="0" distB="0" distL="114300" distR="114300" simplePos="0" relativeHeight="251610624" behindDoc="0" locked="0" layoutInCell="1" allowOverlap="1" wp14:anchorId="159CAA05" wp14:editId="220D148A">
            <wp:simplePos x="0" y="0"/>
            <wp:positionH relativeFrom="column">
              <wp:posOffset>0</wp:posOffset>
            </wp:positionH>
            <wp:positionV relativeFrom="paragraph">
              <wp:posOffset>447040</wp:posOffset>
            </wp:positionV>
            <wp:extent cx="5969000" cy="914400"/>
            <wp:effectExtent l="19050" t="19050" r="0" b="0"/>
            <wp:wrapSquare wrapText="bothSides"/>
            <wp:docPr id="573" name="Afbeelding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969000" cy="91440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C70A2B" w:rsidRPr="00F2224E">
        <w:rPr>
          <w:rFonts w:asciiTheme="majorBidi" w:hAnsiTheme="majorBidi" w:cstheme="majorBidi"/>
          <w:lang w:val="en-US"/>
        </w:rPr>
        <w:t>I</w:t>
      </w:r>
      <w:r w:rsidR="007D21AD" w:rsidRPr="00F2224E">
        <w:rPr>
          <w:rFonts w:asciiTheme="majorBidi" w:hAnsiTheme="majorBidi" w:cstheme="majorBidi"/>
          <w:lang w:val="en-US"/>
        </w:rPr>
        <w:t xml:space="preserve">f you </w:t>
      </w:r>
      <w:r w:rsidR="00D012A2" w:rsidRPr="00F2224E">
        <w:rPr>
          <w:rFonts w:asciiTheme="majorBidi" w:hAnsiTheme="majorBidi" w:cstheme="majorBidi"/>
          <w:lang w:val="en-US"/>
        </w:rPr>
        <w:t xml:space="preserve">Right mouse click </w:t>
      </w:r>
      <w:r w:rsidR="00D012A2" w:rsidRPr="00F2224E">
        <w:rPr>
          <w:rFonts w:asciiTheme="majorBidi" w:hAnsiTheme="majorBidi" w:cstheme="majorBidi"/>
          <w:u w:val="single"/>
          <w:lang w:val="en-US"/>
        </w:rPr>
        <w:t xml:space="preserve">in the column </w:t>
      </w:r>
      <w:r w:rsidR="00D012A2" w:rsidRPr="00F2224E">
        <w:rPr>
          <w:rFonts w:asciiTheme="majorBidi" w:hAnsiTheme="majorBidi" w:cstheme="majorBidi"/>
          <w:b/>
          <w:u w:val="single"/>
          <w:lang w:val="en-US"/>
        </w:rPr>
        <w:t>Consultation date</w:t>
      </w:r>
      <w:r w:rsidR="00D012A2" w:rsidRPr="00F2224E">
        <w:rPr>
          <w:rFonts w:asciiTheme="majorBidi" w:hAnsiTheme="majorBidi" w:cstheme="majorBidi"/>
          <w:lang w:val="en-US"/>
        </w:rPr>
        <w:t xml:space="preserve"> you </w:t>
      </w:r>
      <w:r w:rsidR="007D21AD" w:rsidRPr="00F2224E">
        <w:rPr>
          <w:rFonts w:asciiTheme="majorBidi" w:hAnsiTheme="majorBidi" w:cstheme="majorBidi"/>
          <w:lang w:val="en-US"/>
        </w:rPr>
        <w:t>can delete</w:t>
      </w:r>
      <w:r w:rsidR="00D012A2" w:rsidRPr="00F2224E">
        <w:rPr>
          <w:rFonts w:asciiTheme="majorBidi" w:hAnsiTheme="majorBidi" w:cstheme="majorBidi"/>
          <w:lang w:val="en-US"/>
        </w:rPr>
        <w:t xml:space="preserve"> the complete consultation date</w:t>
      </w:r>
      <w:r w:rsidR="007D21AD" w:rsidRPr="00F2224E">
        <w:rPr>
          <w:rFonts w:asciiTheme="majorBidi" w:hAnsiTheme="majorBidi" w:cstheme="majorBidi"/>
          <w:lang w:val="en-US"/>
        </w:rPr>
        <w:t>.</w:t>
      </w:r>
    </w:p>
    <w:p w14:paraId="07E1B2A0" w14:textId="54C0E902" w:rsidR="00686836" w:rsidRPr="00F2224E" w:rsidRDefault="007D21AD" w:rsidP="008F507A">
      <w:pPr>
        <w:ind w:right="-227"/>
        <w:rPr>
          <w:rFonts w:asciiTheme="majorBidi" w:hAnsiTheme="majorBidi" w:cstheme="majorBidi"/>
          <w:color w:val="FF0000"/>
          <w:lang w:val="en-US"/>
        </w:rPr>
      </w:pPr>
      <w:r w:rsidRPr="00F2224E">
        <w:rPr>
          <w:rFonts w:asciiTheme="majorBidi" w:hAnsiTheme="majorBidi" w:cstheme="majorBidi"/>
          <w:color w:val="FF0000"/>
          <w:lang w:val="en-US"/>
        </w:rPr>
        <w:t>Be careful you will delete all information of that consultation.</w:t>
      </w:r>
    </w:p>
    <w:p w14:paraId="07B7E3C5" w14:textId="34A9C194" w:rsidR="00C035FC" w:rsidRPr="00F2224E" w:rsidRDefault="00C035FC" w:rsidP="008F507A">
      <w:pPr>
        <w:ind w:right="-227"/>
        <w:rPr>
          <w:rFonts w:asciiTheme="majorBidi" w:hAnsiTheme="majorBidi" w:cstheme="majorBidi"/>
          <w:color w:val="FF0000"/>
          <w:lang w:val="en-US"/>
        </w:rPr>
      </w:pPr>
    </w:p>
    <w:p w14:paraId="38DE860B" w14:textId="77777777" w:rsidR="00361927" w:rsidRPr="00F2224E" w:rsidRDefault="00361927" w:rsidP="008F507A">
      <w:pPr>
        <w:ind w:right="-227"/>
        <w:rPr>
          <w:rFonts w:asciiTheme="majorBidi" w:hAnsiTheme="majorBidi" w:cstheme="majorBidi"/>
          <w:color w:val="FF0000"/>
          <w:lang w:val="en-US"/>
        </w:rPr>
      </w:pPr>
      <w:r w:rsidRPr="00F2224E">
        <w:rPr>
          <w:rFonts w:asciiTheme="majorBidi" w:hAnsiTheme="majorBidi" w:cstheme="majorBidi"/>
          <w:color w:val="FF0000"/>
          <w:lang w:val="en-US"/>
        </w:rPr>
        <w:t>Attention:</w:t>
      </w:r>
    </w:p>
    <w:p w14:paraId="53375045" w14:textId="7ECDE979" w:rsidR="00C2620E" w:rsidRPr="00F2224E" w:rsidRDefault="007426F6" w:rsidP="008F507A">
      <w:pPr>
        <w:ind w:right="-227"/>
        <w:rPr>
          <w:rFonts w:asciiTheme="majorBidi" w:hAnsiTheme="majorBidi" w:cstheme="majorBidi"/>
          <w:color w:val="FF0000"/>
          <w:lang w:val="en-US"/>
        </w:rPr>
      </w:pPr>
      <w:r w:rsidRPr="00F2224E">
        <w:rPr>
          <w:rFonts w:asciiTheme="majorBidi" w:hAnsiTheme="majorBidi" w:cstheme="majorBidi"/>
          <w:color w:val="FF0000"/>
          <w:lang w:val="en-US"/>
        </w:rPr>
        <w:t>Because of l</w:t>
      </w:r>
      <w:r w:rsidR="0075336E" w:rsidRPr="00F2224E">
        <w:rPr>
          <w:rFonts w:asciiTheme="majorBidi" w:hAnsiTheme="majorBidi" w:cstheme="majorBidi"/>
          <w:color w:val="FF0000"/>
          <w:lang w:val="en-US"/>
        </w:rPr>
        <w:t xml:space="preserve">egislation in </w:t>
      </w:r>
      <w:r w:rsidR="0075336E" w:rsidRPr="001B7F56">
        <w:rPr>
          <w:rFonts w:asciiTheme="majorBidi" w:hAnsiTheme="majorBidi" w:cstheme="majorBidi"/>
          <w:color w:val="FF0000"/>
          <w:u w:val="single"/>
          <w:lang w:val="en-US"/>
        </w:rPr>
        <w:t>some</w:t>
      </w:r>
      <w:r w:rsidR="0075336E" w:rsidRPr="00F2224E">
        <w:rPr>
          <w:rFonts w:asciiTheme="majorBidi" w:hAnsiTheme="majorBidi" w:cstheme="majorBidi"/>
          <w:color w:val="FF0000"/>
          <w:lang w:val="en-US"/>
        </w:rPr>
        <w:t xml:space="preserve"> countries</w:t>
      </w:r>
      <w:r w:rsidR="00B4376C" w:rsidRPr="00F2224E">
        <w:rPr>
          <w:rFonts w:asciiTheme="majorBidi" w:hAnsiTheme="majorBidi" w:cstheme="majorBidi"/>
          <w:color w:val="FF0000"/>
          <w:lang w:val="en-US"/>
        </w:rPr>
        <w:t xml:space="preserve"> the patient file does not allow</w:t>
      </w:r>
      <w:r w:rsidR="007A45CF" w:rsidRPr="00F2224E">
        <w:rPr>
          <w:rFonts w:asciiTheme="majorBidi" w:hAnsiTheme="majorBidi" w:cstheme="majorBidi"/>
          <w:color w:val="FF0000"/>
          <w:lang w:val="en-US"/>
        </w:rPr>
        <w:t xml:space="preserve"> editing of previous consultations</w:t>
      </w:r>
      <w:r w:rsidR="00121984" w:rsidRPr="00F2224E">
        <w:rPr>
          <w:rFonts w:asciiTheme="majorBidi" w:hAnsiTheme="majorBidi" w:cstheme="majorBidi"/>
          <w:color w:val="FF0000"/>
          <w:lang w:val="en-US"/>
        </w:rPr>
        <w:t>, and it is also not possible to delete</w:t>
      </w:r>
      <w:r w:rsidR="00361927" w:rsidRPr="00F2224E">
        <w:rPr>
          <w:rFonts w:asciiTheme="majorBidi" w:hAnsiTheme="majorBidi" w:cstheme="majorBidi"/>
          <w:color w:val="FF0000"/>
          <w:lang w:val="en-US"/>
        </w:rPr>
        <w:t xml:space="preserve"> consultations.</w:t>
      </w:r>
    </w:p>
    <w:p w14:paraId="3C82C0F1" w14:textId="380A48D9" w:rsidR="00361927" w:rsidRPr="00F2224E" w:rsidRDefault="00361927" w:rsidP="008F507A">
      <w:pPr>
        <w:ind w:right="-227"/>
        <w:rPr>
          <w:rFonts w:asciiTheme="majorBidi" w:hAnsiTheme="majorBidi" w:cstheme="majorBidi"/>
          <w:lang w:val="en-US"/>
        </w:rPr>
      </w:pPr>
    </w:p>
    <w:p w14:paraId="748CAE14" w14:textId="77777777" w:rsidR="007A45CF" w:rsidRPr="00F2224E" w:rsidRDefault="007A45CF" w:rsidP="008F507A">
      <w:pPr>
        <w:ind w:right="-227"/>
        <w:rPr>
          <w:rFonts w:asciiTheme="majorBidi" w:hAnsiTheme="majorBidi" w:cstheme="majorBidi"/>
          <w:lang w:val="en-US"/>
        </w:rPr>
      </w:pPr>
    </w:p>
    <w:p w14:paraId="788E50EE" w14:textId="60B2F413" w:rsidR="00B96F9E" w:rsidRPr="00F2224E" w:rsidRDefault="002A0EF9" w:rsidP="008F507A">
      <w:pPr>
        <w:pStyle w:val="Kop2"/>
        <w:ind w:right="-227"/>
        <w:rPr>
          <w:lang w:val="en-US"/>
        </w:rPr>
      </w:pPr>
      <w:r w:rsidRPr="00F2224E">
        <w:rPr>
          <w:lang w:val="en-US"/>
        </w:rPr>
        <w:br w:type="page"/>
      </w:r>
      <w:bookmarkStart w:id="93" w:name="_Toc346809349"/>
      <w:r w:rsidR="00B96F9E" w:rsidRPr="00F2224E">
        <w:rPr>
          <w:lang w:val="en-US"/>
        </w:rPr>
        <w:lastRenderedPageBreak/>
        <w:t>Prescriptions and Pathologies</w:t>
      </w:r>
      <w:bookmarkEnd w:id="93"/>
    </w:p>
    <w:p w14:paraId="06C3AC22" w14:textId="77777777" w:rsidR="00B96F9E" w:rsidRPr="00F2224E" w:rsidRDefault="003F5FFA" w:rsidP="008F507A">
      <w:pPr>
        <w:ind w:right="-227"/>
        <w:rPr>
          <w:rFonts w:ascii="Times New Roman" w:hAnsi="Times New Roman"/>
          <w:lang w:val="en-US"/>
        </w:rPr>
      </w:pPr>
      <w:r w:rsidRPr="00F2224E">
        <w:rPr>
          <w:rFonts w:ascii="Times New Roman" w:hAnsi="Times New Roman"/>
          <w:lang w:val="en-US"/>
        </w:rPr>
        <w:t>T</w:t>
      </w:r>
      <w:r w:rsidR="00220F6E" w:rsidRPr="00F2224E">
        <w:rPr>
          <w:rFonts w:ascii="Times New Roman" w:hAnsi="Times New Roman"/>
          <w:lang w:val="en-US"/>
        </w:rPr>
        <w:t>he fields for the</w:t>
      </w:r>
      <w:r w:rsidR="00B96F9E" w:rsidRPr="00F2224E">
        <w:rPr>
          <w:rFonts w:ascii="Times New Roman" w:hAnsi="Times New Roman"/>
          <w:lang w:val="en-US"/>
        </w:rPr>
        <w:t xml:space="preserve"> </w:t>
      </w:r>
      <w:r w:rsidR="00B96F9E" w:rsidRPr="00F2224E">
        <w:rPr>
          <w:rFonts w:ascii="Times New Roman" w:hAnsi="Times New Roman"/>
          <w:b/>
          <w:lang w:val="en-US"/>
        </w:rPr>
        <w:t xml:space="preserve">Prescription and </w:t>
      </w:r>
      <w:r w:rsidR="003E3330" w:rsidRPr="00F2224E">
        <w:rPr>
          <w:rFonts w:ascii="Times New Roman" w:hAnsi="Times New Roman"/>
          <w:b/>
          <w:lang w:val="en-US"/>
        </w:rPr>
        <w:t xml:space="preserve">Pathologies </w:t>
      </w:r>
      <w:r w:rsidR="003E3330" w:rsidRPr="00F2224E">
        <w:rPr>
          <w:rFonts w:ascii="Times New Roman" w:hAnsi="Times New Roman"/>
          <w:lang w:val="en-US"/>
        </w:rPr>
        <w:t>are</w:t>
      </w:r>
      <w:r w:rsidR="00B96F9E" w:rsidRPr="00F2224E">
        <w:rPr>
          <w:rFonts w:ascii="Times New Roman" w:hAnsi="Times New Roman"/>
          <w:lang w:val="en-US"/>
        </w:rPr>
        <w:t xml:space="preserve"> located at the lower part of the screen.</w:t>
      </w:r>
      <w:r w:rsidR="00220F6E" w:rsidRPr="00F2224E">
        <w:rPr>
          <w:rFonts w:ascii="Times New Roman" w:hAnsi="Times New Roman"/>
          <w:lang w:val="en-US"/>
        </w:rPr>
        <w:t xml:space="preserve"> </w:t>
      </w:r>
      <w:r w:rsidR="00FE3349" w:rsidRPr="00F2224E">
        <w:rPr>
          <w:rFonts w:ascii="Times New Roman" w:hAnsi="Times New Roman"/>
          <w:lang w:val="en-US"/>
        </w:rPr>
        <w:br/>
      </w:r>
      <w:r w:rsidR="00220F6E" w:rsidRPr="00F2224E">
        <w:rPr>
          <w:rFonts w:ascii="Times New Roman" w:hAnsi="Times New Roman"/>
          <w:lang w:val="en-US"/>
        </w:rPr>
        <w:t xml:space="preserve">The Professional </w:t>
      </w:r>
      <w:r w:rsidR="002C04D6" w:rsidRPr="00F2224E">
        <w:rPr>
          <w:rFonts w:ascii="Times New Roman" w:hAnsi="Times New Roman"/>
          <w:lang w:val="en-US"/>
        </w:rPr>
        <w:t>version</w:t>
      </w:r>
      <w:r w:rsidR="00220F6E" w:rsidRPr="00F2224E">
        <w:rPr>
          <w:rFonts w:ascii="Times New Roman" w:hAnsi="Times New Roman"/>
          <w:lang w:val="en-US"/>
        </w:rPr>
        <w:t xml:space="preserve"> has more fields for: </w:t>
      </w:r>
      <w:r w:rsidR="00220F6E" w:rsidRPr="00F2224E">
        <w:rPr>
          <w:rFonts w:ascii="Times New Roman" w:hAnsi="Times New Roman"/>
          <w:b/>
          <w:lang w:val="en-US"/>
        </w:rPr>
        <w:t xml:space="preserve">Biological and </w:t>
      </w:r>
      <w:r w:rsidR="002C04D6" w:rsidRPr="00F2224E">
        <w:rPr>
          <w:rFonts w:ascii="Times New Roman" w:hAnsi="Times New Roman"/>
          <w:b/>
          <w:lang w:val="en-US"/>
        </w:rPr>
        <w:t>clinical</w:t>
      </w:r>
      <w:r w:rsidR="00220F6E" w:rsidRPr="00F2224E">
        <w:rPr>
          <w:rFonts w:ascii="Times New Roman" w:hAnsi="Times New Roman"/>
          <w:b/>
          <w:lang w:val="en-US"/>
        </w:rPr>
        <w:t xml:space="preserve"> tests</w:t>
      </w:r>
      <w:r w:rsidR="00220F6E" w:rsidRPr="00F2224E">
        <w:rPr>
          <w:rFonts w:ascii="Times New Roman" w:hAnsi="Times New Roman"/>
          <w:lang w:val="en-US"/>
        </w:rPr>
        <w:t xml:space="preserve">, </w:t>
      </w:r>
      <w:r w:rsidR="00220F6E" w:rsidRPr="00F2224E">
        <w:rPr>
          <w:rFonts w:ascii="Times New Roman" w:hAnsi="Times New Roman"/>
          <w:b/>
          <w:lang w:val="en-US"/>
        </w:rPr>
        <w:t>Vaccinations</w:t>
      </w:r>
      <w:r w:rsidR="00220F6E" w:rsidRPr="00F2224E">
        <w:rPr>
          <w:rFonts w:ascii="Times New Roman" w:hAnsi="Times New Roman"/>
          <w:lang w:val="en-US"/>
        </w:rPr>
        <w:t xml:space="preserve">, </w:t>
      </w:r>
      <w:r w:rsidR="00220F6E" w:rsidRPr="00F2224E">
        <w:rPr>
          <w:rFonts w:ascii="Times New Roman" w:hAnsi="Times New Roman"/>
          <w:b/>
          <w:lang w:val="en-US"/>
        </w:rPr>
        <w:t>Certifications</w:t>
      </w:r>
      <w:r w:rsidR="00220F6E" w:rsidRPr="00F2224E">
        <w:rPr>
          <w:rFonts w:ascii="Times New Roman" w:hAnsi="Times New Roman"/>
          <w:lang w:val="en-US"/>
        </w:rPr>
        <w:t>.</w:t>
      </w:r>
    </w:p>
    <w:p w14:paraId="1BAF3699" w14:textId="77777777" w:rsidR="004B3536" w:rsidRPr="00F2224E" w:rsidRDefault="004B3536" w:rsidP="008F507A">
      <w:pPr>
        <w:ind w:right="-227"/>
        <w:rPr>
          <w:rFonts w:ascii="Times New Roman" w:hAnsi="Times New Roman"/>
          <w:lang w:val="en-US"/>
        </w:rPr>
      </w:pPr>
    </w:p>
    <w:p w14:paraId="2BCE3F6F" w14:textId="77777777" w:rsidR="004B3536" w:rsidRPr="00F2224E" w:rsidRDefault="00FE3349" w:rsidP="008F507A">
      <w:pPr>
        <w:ind w:right="-227"/>
        <w:rPr>
          <w:rFonts w:ascii="Times New Roman" w:hAnsi="Times New Roman"/>
          <w:lang w:val="en-US"/>
        </w:rPr>
      </w:pPr>
      <w:r w:rsidRPr="00F2224E">
        <w:rPr>
          <w:rFonts w:ascii="Times New Roman" w:hAnsi="Times New Roman"/>
          <w:lang w:val="en-US"/>
        </w:rPr>
        <w:t xml:space="preserve">- </w:t>
      </w:r>
      <w:r w:rsidR="00B96F9E" w:rsidRPr="00F2224E">
        <w:rPr>
          <w:rFonts w:ascii="Times New Roman" w:hAnsi="Times New Roman"/>
          <w:lang w:val="en-US"/>
        </w:rPr>
        <w:t xml:space="preserve">The </w:t>
      </w:r>
      <w:r w:rsidR="00B96F9E" w:rsidRPr="00F2224E">
        <w:rPr>
          <w:rFonts w:ascii="Times New Roman" w:hAnsi="Times New Roman"/>
          <w:b/>
          <w:lang w:val="en-US"/>
        </w:rPr>
        <w:t>prescription tab</w:t>
      </w:r>
      <w:r w:rsidR="00B96F9E" w:rsidRPr="00F2224E">
        <w:rPr>
          <w:rFonts w:ascii="Times New Roman" w:hAnsi="Times New Roman"/>
          <w:lang w:val="en-US"/>
        </w:rPr>
        <w:t xml:space="preserve"> allows you to note the </w:t>
      </w:r>
      <w:r w:rsidR="00B96F9E" w:rsidRPr="00F2224E">
        <w:rPr>
          <w:rFonts w:ascii="Times New Roman" w:hAnsi="Times New Roman"/>
          <w:b/>
          <w:lang w:val="en-US"/>
        </w:rPr>
        <w:t>remedy</w:t>
      </w:r>
      <w:r w:rsidR="00B96F9E" w:rsidRPr="00F2224E">
        <w:rPr>
          <w:rFonts w:ascii="Times New Roman" w:hAnsi="Times New Roman"/>
          <w:lang w:val="en-US"/>
        </w:rPr>
        <w:t xml:space="preserve"> you have given</w:t>
      </w:r>
      <w:r w:rsidR="003F5FFA" w:rsidRPr="00F2224E">
        <w:rPr>
          <w:rFonts w:ascii="Times New Roman" w:hAnsi="Times New Roman"/>
          <w:lang w:val="en-US"/>
        </w:rPr>
        <w:t>, the</w:t>
      </w:r>
      <w:r w:rsidR="00B96F9E" w:rsidRPr="00F2224E">
        <w:rPr>
          <w:rFonts w:ascii="Times New Roman" w:hAnsi="Times New Roman"/>
          <w:lang w:val="en-US"/>
        </w:rPr>
        <w:t xml:space="preserve"> </w:t>
      </w:r>
      <w:r w:rsidR="00B96F9E" w:rsidRPr="00F2224E">
        <w:rPr>
          <w:rFonts w:ascii="Times New Roman" w:hAnsi="Times New Roman"/>
          <w:b/>
          <w:lang w:val="en-US"/>
        </w:rPr>
        <w:t>potency</w:t>
      </w:r>
      <w:r w:rsidR="003F5FFA" w:rsidRPr="00F2224E">
        <w:rPr>
          <w:rFonts w:ascii="Times New Roman" w:hAnsi="Times New Roman"/>
          <w:b/>
          <w:lang w:val="en-US"/>
        </w:rPr>
        <w:t>,</w:t>
      </w:r>
      <w:r w:rsidR="00B96F9E" w:rsidRPr="00F2224E">
        <w:rPr>
          <w:rFonts w:ascii="Times New Roman" w:hAnsi="Times New Roman"/>
          <w:lang w:val="en-US"/>
        </w:rPr>
        <w:t xml:space="preserve"> the type of </w:t>
      </w:r>
      <w:r w:rsidR="00B96F9E" w:rsidRPr="00F2224E">
        <w:rPr>
          <w:rFonts w:ascii="Times New Roman" w:hAnsi="Times New Roman"/>
          <w:b/>
          <w:lang w:val="en-US"/>
        </w:rPr>
        <w:t>dilution scale</w:t>
      </w:r>
      <w:r w:rsidR="003F5FFA" w:rsidRPr="00F2224E">
        <w:rPr>
          <w:rFonts w:ascii="Times New Roman" w:hAnsi="Times New Roman"/>
          <w:b/>
          <w:lang w:val="en-US"/>
        </w:rPr>
        <w:t xml:space="preserve">, </w:t>
      </w:r>
      <w:r w:rsidR="003F5FFA" w:rsidRPr="00F2224E">
        <w:rPr>
          <w:rFonts w:ascii="Times New Roman" w:hAnsi="Times New Roman"/>
          <w:lang w:val="en-US"/>
        </w:rPr>
        <w:t>the</w:t>
      </w:r>
      <w:r w:rsidR="00B96F9E" w:rsidRPr="00F2224E">
        <w:rPr>
          <w:rFonts w:ascii="Times New Roman" w:hAnsi="Times New Roman"/>
          <w:lang w:val="en-US"/>
        </w:rPr>
        <w:t xml:space="preserve"> </w:t>
      </w:r>
      <w:r w:rsidR="00B96F9E" w:rsidRPr="00F2224E">
        <w:rPr>
          <w:rFonts w:ascii="Times New Roman" w:hAnsi="Times New Roman"/>
          <w:b/>
          <w:lang w:val="en-US"/>
        </w:rPr>
        <w:t>posology</w:t>
      </w:r>
      <w:r w:rsidR="003E3330" w:rsidRPr="00F2224E">
        <w:rPr>
          <w:rFonts w:ascii="Times New Roman" w:hAnsi="Times New Roman"/>
          <w:b/>
          <w:lang w:val="en-US"/>
        </w:rPr>
        <w:t xml:space="preserve"> </w:t>
      </w:r>
      <w:r w:rsidR="003E3330" w:rsidRPr="00F2224E">
        <w:rPr>
          <w:rFonts w:ascii="Times New Roman" w:hAnsi="Times New Roman"/>
          <w:lang w:val="en-US"/>
        </w:rPr>
        <w:t>(amount, frequency, method of taking)</w:t>
      </w:r>
      <w:r w:rsidR="003F5FFA" w:rsidRPr="00F2224E">
        <w:rPr>
          <w:rFonts w:ascii="Times New Roman" w:hAnsi="Times New Roman"/>
          <w:lang w:val="en-US"/>
        </w:rPr>
        <w:t>, the</w:t>
      </w:r>
      <w:r w:rsidR="003F5FFA" w:rsidRPr="00F2224E">
        <w:rPr>
          <w:rFonts w:ascii="Times New Roman" w:hAnsi="Times New Roman"/>
          <w:b/>
          <w:lang w:val="en-US"/>
        </w:rPr>
        <w:t xml:space="preserve"> Laboratory</w:t>
      </w:r>
      <w:r w:rsidRPr="00F2224E">
        <w:rPr>
          <w:rFonts w:ascii="Times New Roman" w:hAnsi="Times New Roman"/>
          <w:b/>
          <w:lang w:val="en-US"/>
        </w:rPr>
        <w:t xml:space="preserve"> </w:t>
      </w:r>
      <w:r w:rsidRPr="00F2224E">
        <w:rPr>
          <w:rFonts w:ascii="Times New Roman" w:hAnsi="Times New Roman"/>
          <w:lang w:val="en-US"/>
        </w:rPr>
        <w:t>(Pharmacy)</w:t>
      </w:r>
      <w:r w:rsidR="003F5FFA" w:rsidRPr="00F2224E">
        <w:rPr>
          <w:rFonts w:ascii="Times New Roman" w:hAnsi="Times New Roman"/>
          <w:lang w:val="en-US"/>
        </w:rPr>
        <w:t>.</w:t>
      </w:r>
    </w:p>
    <w:p w14:paraId="2264537A" w14:textId="77777777" w:rsidR="003E3330" w:rsidRPr="00F2224E" w:rsidRDefault="003E3330" w:rsidP="008F507A">
      <w:pPr>
        <w:ind w:right="-227"/>
        <w:rPr>
          <w:rFonts w:ascii="Times New Roman" w:hAnsi="Times New Roman"/>
          <w:lang w:val="en-US"/>
        </w:rPr>
      </w:pPr>
    </w:p>
    <w:p w14:paraId="7DE3341A" w14:textId="77777777" w:rsidR="004B3536" w:rsidRPr="00F2224E" w:rsidRDefault="00FE3349" w:rsidP="008F507A">
      <w:pPr>
        <w:ind w:right="-227"/>
        <w:rPr>
          <w:rFonts w:ascii="Times New Roman" w:hAnsi="Times New Roman"/>
          <w:lang w:val="en-US"/>
        </w:rPr>
      </w:pPr>
      <w:r w:rsidRPr="00F2224E">
        <w:rPr>
          <w:rFonts w:ascii="Times New Roman" w:hAnsi="Times New Roman"/>
          <w:lang w:val="en-US"/>
        </w:rPr>
        <w:t xml:space="preserve">- </w:t>
      </w:r>
      <w:r w:rsidR="004B3536" w:rsidRPr="00F2224E">
        <w:rPr>
          <w:rFonts w:ascii="Times New Roman" w:hAnsi="Times New Roman"/>
          <w:lang w:val="en-US"/>
        </w:rPr>
        <w:t xml:space="preserve">You can click on the small </w:t>
      </w:r>
      <w:r w:rsidR="004B3536" w:rsidRPr="00F2224E">
        <w:rPr>
          <w:rFonts w:ascii="Times New Roman" w:hAnsi="Times New Roman"/>
          <w:b/>
          <w:lang w:val="en-US"/>
        </w:rPr>
        <w:t>Pin icon</w:t>
      </w:r>
      <w:r w:rsidR="003E3330" w:rsidRPr="00F2224E">
        <w:rPr>
          <w:rFonts w:ascii="Times New Roman" w:hAnsi="Times New Roman"/>
          <w:lang w:val="en-US"/>
        </w:rPr>
        <w:t xml:space="preserve"> to keep these fields open </w:t>
      </w:r>
      <w:r w:rsidR="004B3536" w:rsidRPr="00F2224E">
        <w:rPr>
          <w:rFonts w:ascii="Times New Roman" w:hAnsi="Times New Roman"/>
          <w:lang w:val="en-US"/>
        </w:rPr>
        <w:t>(Right lower corner)</w:t>
      </w:r>
      <w:r w:rsidR="003E3330" w:rsidRPr="00F2224E">
        <w:rPr>
          <w:rFonts w:ascii="Times New Roman" w:hAnsi="Times New Roman"/>
          <w:lang w:val="en-US"/>
        </w:rPr>
        <w:t>.</w:t>
      </w:r>
    </w:p>
    <w:p w14:paraId="1052BFE9" w14:textId="77777777" w:rsidR="004B3536" w:rsidRPr="00F2224E" w:rsidRDefault="00FE3349" w:rsidP="008F507A">
      <w:pPr>
        <w:ind w:right="-227"/>
        <w:rPr>
          <w:rFonts w:ascii="Times New Roman" w:hAnsi="Times New Roman"/>
          <w:lang w:val="en-US"/>
        </w:rPr>
      </w:pPr>
      <w:r w:rsidRPr="00F2224E">
        <w:rPr>
          <w:rFonts w:ascii="Times New Roman" w:hAnsi="Times New Roman"/>
          <w:lang w:val="en-US"/>
        </w:rPr>
        <w:t>- You can resize the window.</w:t>
      </w:r>
    </w:p>
    <w:p w14:paraId="519907DD" w14:textId="77777777" w:rsidR="00FE3349" w:rsidRPr="00F2224E" w:rsidRDefault="00FE3349" w:rsidP="008F507A">
      <w:pPr>
        <w:ind w:right="-227"/>
        <w:rPr>
          <w:rFonts w:ascii="Times New Roman" w:hAnsi="Times New Roman"/>
          <w:lang w:val="en-US"/>
        </w:rPr>
      </w:pPr>
      <w:r w:rsidRPr="00F2224E">
        <w:rPr>
          <w:rFonts w:ascii="Times New Roman" w:hAnsi="Times New Roman"/>
          <w:lang w:val="en-US"/>
        </w:rPr>
        <w:t xml:space="preserve">- You can select to show only </w:t>
      </w:r>
      <w:r w:rsidR="003E3330" w:rsidRPr="00F2224E">
        <w:rPr>
          <w:rFonts w:ascii="Times New Roman" w:hAnsi="Times New Roman"/>
          <w:lang w:val="en-US"/>
        </w:rPr>
        <w:t xml:space="preserve">in the table only </w:t>
      </w:r>
      <w:r w:rsidRPr="00F2224E">
        <w:rPr>
          <w:rFonts w:ascii="Times New Roman" w:hAnsi="Times New Roman"/>
          <w:lang w:val="en-US"/>
        </w:rPr>
        <w:t>the field</w:t>
      </w:r>
      <w:r w:rsidR="003E3330" w:rsidRPr="00F2224E">
        <w:rPr>
          <w:rFonts w:ascii="Times New Roman" w:hAnsi="Times New Roman"/>
          <w:lang w:val="en-US"/>
        </w:rPr>
        <w:t>s</w:t>
      </w:r>
      <w:r w:rsidRPr="00F2224E">
        <w:rPr>
          <w:rFonts w:ascii="Times New Roman" w:hAnsi="Times New Roman"/>
          <w:lang w:val="en-US"/>
        </w:rPr>
        <w:t xml:space="preserve"> for the current (last) consultation or </w:t>
      </w:r>
      <w:r w:rsidR="003E3330" w:rsidRPr="00F2224E">
        <w:rPr>
          <w:rFonts w:ascii="Times New Roman" w:hAnsi="Times New Roman"/>
          <w:lang w:val="en-US"/>
        </w:rPr>
        <w:t xml:space="preserve">for </w:t>
      </w:r>
      <w:r w:rsidRPr="00F2224E">
        <w:rPr>
          <w:rFonts w:ascii="Times New Roman" w:hAnsi="Times New Roman"/>
          <w:lang w:val="en-US"/>
        </w:rPr>
        <w:t>all consultations.</w:t>
      </w:r>
    </w:p>
    <w:p w14:paraId="76CF884B" w14:textId="77777777" w:rsidR="00FE3349" w:rsidRPr="00F2224E" w:rsidRDefault="00FE3349" w:rsidP="008F507A">
      <w:pPr>
        <w:ind w:right="-227"/>
        <w:rPr>
          <w:rFonts w:ascii="Times New Roman" w:hAnsi="Times New Roman"/>
          <w:lang w:val="en-US"/>
        </w:rPr>
      </w:pPr>
    </w:p>
    <w:p w14:paraId="12AC8B60" w14:textId="49C2CD5A" w:rsidR="00B96F9E" w:rsidRPr="00F2224E" w:rsidRDefault="00FE0344" w:rsidP="008F507A">
      <w:pPr>
        <w:ind w:left="708" w:right="-227"/>
        <w:rPr>
          <w:rFonts w:ascii="Times New Roman" w:hAnsi="Times New Roman"/>
          <w:lang w:val="en-US"/>
        </w:rPr>
      </w:pPr>
      <w:r w:rsidRPr="00F2224E">
        <w:rPr>
          <w:noProof/>
          <w:lang w:val="en-US" w:eastAsia="en-GB"/>
        </w:rPr>
        <w:drawing>
          <wp:anchor distT="0" distB="0" distL="114300" distR="114300" simplePos="0" relativeHeight="251682304" behindDoc="0" locked="0" layoutInCell="1" allowOverlap="1" wp14:anchorId="36334867" wp14:editId="4BE921CF">
            <wp:simplePos x="0" y="0"/>
            <wp:positionH relativeFrom="column">
              <wp:posOffset>8890</wp:posOffset>
            </wp:positionH>
            <wp:positionV relativeFrom="paragraph">
              <wp:posOffset>591820</wp:posOffset>
            </wp:positionV>
            <wp:extent cx="5969000" cy="3801745"/>
            <wp:effectExtent l="19050" t="19050" r="0" b="8255"/>
            <wp:wrapSquare wrapText="bothSides"/>
            <wp:docPr id="673" name="Afbeelding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969000" cy="380174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B96F9E" w:rsidRPr="00F2224E">
        <w:rPr>
          <w:rFonts w:ascii="Times New Roman" w:hAnsi="Times New Roman"/>
          <w:b/>
          <w:lang w:val="en-US"/>
        </w:rPr>
        <w:t>Tip:</w:t>
      </w:r>
      <w:r w:rsidR="00B96F9E" w:rsidRPr="00F2224E">
        <w:rPr>
          <w:rFonts w:ascii="Times New Roman" w:hAnsi="Times New Roman"/>
          <w:lang w:val="en-US"/>
        </w:rPr>
        <w:t xml:space="preserve"> There is a hotkey to </w:t>
      </w:r>
      <w:r w:rsidR="00B96F9E" w:rsidRPr="00F2224E">
        <w:rPr>
          <w:rFonts w:ascii="Times New Roman" w:hAnsi="Times New Roman"/>
          <w:b/>
          <w:lang w:val="en-US"/>
        </w:rPr>
        <w:t>show/hide</w:t>
      </w:r>
      <w:r w:rsidR="00B96F9E" w:rsidRPr="00F2224E">
        <w:rPr>
          <w:rFonts w:ascii="Times New Roman" w:hAnsi="Times New Roman"/>
          <w:lang w:val="en-US"/>
        </w:rPr>
        <w:t xml:space="preserve"> the prescription-pathology fields: </w:t>
      </w:r>
      <w:r w:rsidR="00B96F9E" w:rsidRPr="00F2224E">
        <w:rPr>
          <w:rFonts w:ascii="Times New Roman" w:hAnsi="Times New Roman"/>
          <w:b/>
          <w:lang w:val="en-US"/>
        </w:rPr>
        <w:t>Ctrl+L</w:t>
      </w:r>
      <w:r w:rsidR="00B96F9E" w:rsidRPr="00F2224E">
        <w:rPr>
          <w:rFonts w:ascii="Times New Roman" w:hAnsi="Times New Roman"/>
          <w:lang w:val="en-US"/>
        </w:rPr>
        <w:t xml:space="preserve"> (on Windows), and </w:t>
      </w:r>
      <w:r w:rsidR="00B96F9E" w:rsidRPr="00F2224E">
        <w:rPr>
          <w:rFonts w:ascii="Times New Roman" w:hAnsi="Times New Roman"/>
          <w:b/>
          <w:lang w:val="en-US"/>
        </w:rPr>
        <w:t>Cmd+L</w:t>
      </w:r>
      <w:r w:rsidR="00B96F9E" w:rsidRPr="00F2224E">
        <w:rPr>
          <w:rFonts w:ascii="Times New Roman" w:hAnsi="Times New Roman"/>
          <w:lang w:val="en-US"/>
        </w:rPr>
        <w:t xml:space="preserve"> (on Mac).</w:t>
      </w:r>
    </w:p>
    <w:p w14:paraId="006BAB89" w14:textId="77777777" w:rsidR="00220F6E" w:rsidRPr="00F2224E" w:rsidRDefault="00220F6E" w:rsidP="008F507A">
      <w:pPr>
        <w:ind w:right="-227"/>
        <w:rPr>
          <w:rFonts w:ascii="Times New Roman" w:hAnsi="Times New Roman"/>
          <w:lang w:val="en-US"/>
        </w:rPr>
      </w:pPr>
    </w:p>
    <w:p w14:paraId="3DA04916" w14:textId="77777777" w:rsidR="00541654" w:rsidRPr="00F2224E" w:rsidRDefault="00541654" w:rsidP="008F507A">
      <w:pPr>
        <w:ind w:left="360" w:right="-227"/>
        <w:rPr>
          <w:rFonts w:ascii="Times New Roman" w:hAnsi="Times New Roman"/>
          <w:lang w:val="en-US"/>
        </w:rPr>
      </w:pPr>
    </w:p>
    <w:p w14:paraId="4920B22D" w14:textId="77777777" w:rsidR="002A0EF9" w:rsidRPr="00F2224E" w:rsidRDefault="002A0EF9" w:rsidP="008F507A">
      <w:pPr>
        <w:ind w:left="360" w:right="-227"/>
        <w:rPr>
          <w:rFonts w:ascii="Times New Roman" w:hAnsi="Times New Roman"/>
          <w:lang w:val="en-US"/>
        </w:rPr>
      </w:pPr>
    </w:p>
    <w:p w14:paraId="06603DD8" w14:textId="04626EB5" w:rsidR="00B96F9E" w:rsidRPr="00F2224E" w:rsidRDefault="00B96F9E" w:rsidP="008F507A">
      <w:pPr>
        <w:ind w:right="-227"/>
        <w:rPr>
          <w:rFonts w:ascii="Times New Roman" w:hAnsi="Times New Roman"/>
          <w:b/>
          <w:lang w:val="en-US"/>
        </w:rPr>
      </w:pPr>
      <w:r w:rsidRPr="00F2224E">
        <w:rPr>
          <w:rFonts w:ascii="Times New Roman" w:hAnsi="Times New Roman"/>
          <w:b/>
          <w:lang w:val="en-US"/>
        </w:rPr>
        <w:t>Show only the fields</w:t>
      </w:r>
      <w:r w:rsidR="00220F6E" w:rsidRPr="00F2224E">
        <w:rPr>
          <w:rFonts w:ascii="Times New Roman" w:hAnsi="Times New Roman"/>
          <w:b/>
          <w:lang w:val="en-US"/>
        </w:rPr>
        <w:t xml:space="preserve"> of  </w:t>
      </w:r>
      <w:r w:rsidR="00583680">
        <w:rPr>
          <w:rFonts w:ascii="Times New Roman" w:hAnsi="Times New Roman"/>
          <w:b/>
          <w:lang w:val="en-US"/>
        </w:rPr>
        <w:t>“</w:t>
      </w:r>
      <w:r w:rsidR="00220F6E" w:rsidRPr="00F2224E">
        <w:rPr>
          <w:rFonts w:ascii="Times New Roman" w:hAnsi="Times New Roman"/>
          <w:b/>
          <w:lang w:val="en-US"/>
        </w:rPr>
        <w:t>the current consultation</w:t>
      </w:r>
      <w:r w:rsidR="00583680">
        <w:rPr>
          <w:rFonts w:ascii="Times New Roman" w:hAnsi="Times New Roman"/>
          <w:b/>
          <w:lang w:val="en-US"/>
        </w:rPr>
        <w:t>”</w:t>
      </w:r>
      <w:r w:rsidR="00220F6E" w:rsidRPr="00F2224E">
        <w:rPr>
          <w:rFonts w:ascii="Times New Roman" w:hAnsi="Times New Roman"/>
          <w:b/>
          <w:lang w:val="en-US"/>
        </w:rPr>
        <w:t xml:space="preserve"> or</w:t>
      </w:r>
      <w:r w:rsidRPr="00F2224E">
        <w:rPr>
          <w:rFonts w:ascii="Times New Roman" w:hAnsi="Times New Roman"/>
          <w:b/>
          <w:lang w:val="en-US"/>
        </w:rPr>
        <w:t xml:space="preserve"> </w:t>
      </w:r>
      <w:r w:rsidR="00583680">
        <w:rPr>
          <w:rFonts w:ascii="Times New Roman" w:hAnsi="Times New Roman"/>
          <w:b/>
          <w:lang w:val="en-US"/>
        </w:rPr>
        <w:t>“</w:t>
      </w:r>
      <w:r w:rsidRPr="00F2224E">
        <w:rPr>
          <w:rFonts w:ascii="Times New Roman" w:hAnsi="Times New Roman"/>
          <w:b/>
          <w:lang w:val="en-US"/>
        </w:rPr>
        <w:t>all consultations</w:t>
      </w:r>
      <w:r w:rsidR="00583680">
        <w:rPr>
          <w:rFonts w:ascii="Times New Roman" w:hAnsi="Times New Roman"/>
          <w:b/>
          <w:lang w:val="en-US"/>
        </w:rPr>
        <w:t>”</w:t>
      </w:r>
    </w:p>
    <w:p w14:paraId="3531449C" w14:textId="5A16B21D" w:rsidR="00ED594C"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92192" behindDoc="0" locked="0" layoutInCell="1" allowOverlap="1" wp14:anchorId="686D5A70" wp14:editId="102AEEC5">
            <wp:simplePos x="0" y="0"/>
            <wp:positionH relativeFrom="column">
              <wp:posOffset>0</wp:posOffset>
            </wp:positionH>
            <wp:positionV relativeFrom="paragraph">
              <wp:posOffset>262890</wp:posOffset>
            </wp:positionV>
            <wp:extent cx="5977890" cy="1235075"/>
            <wp:effectExtent l="19050" t="19050" r="3810" b="3175"/>
            <wp:wrapSquare wrapText="bothSides"/>
            <wp:docPr id="550" name="Afbeelding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977890" cy="123507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220F6E" w:rsidRPr="00F2224E">
        <w:rPr>
          <w:rFonts w:ascii="Times New Roman" w:hAnsi="Times New Roman"/>
          <w:lang w:val="en-US"/>
        </w:rPr>
        <w:t xml:space="preserve">In the table you can select to show only the current </w:t>
      </w:r>
      <w:r w:rsidR="002C04D6" w:rsidRPr="00F2224E">
        <w:rPr>
          <w:rFonts w:ascii="Times New Roman" w:hAnsi="Times New Roman"/>
          <w:lang w:val="en-US"/>
        </w:rPr>
        <w:t>consultation</w:t>
      </w:r>
      <w:r w:rsidR="00220F6E" w:rsidRPr="00F2224E">
        <w:rPr>
          <w:rFonts w:ascii="Times New Roman" w:hAnsi="Times New Roman"/>
          <w:lang w:val="en-US"/>
        </w:rPr>
        <w:t xml:space="preserve"> or all </w:t>
      </w:r>
      <w:r w:rsidR="002C04D6" w:rsidRPr="00F2224E">
        <w:rPr>
          <w:rFonts w:ascii="Times New Roman" w:hAnsi="Times New Roman"/>
          <w:lang w:val="en-US"/>
        </w:rPr>
        <w:t>consultations</w:t>
      </w:r>
      <w:r w:rsidR="00220F6E" w:rsidRPr="00F2224E">
        <w:rPr>
          <w:rFonts w:ascii="Times New Roman" w:hAnsi="Times New Roman"/>
          <w:lang w:val="en-US"/>
        </w:rPr>
        <w:t>.</w:t>
      </w:r>
    </w:p>
    <w:p w14:paraId="3E21F6E7" w14:textId="77777777" w:rsidR="003F5FFA" w:rsidRPr="00F2224E" w:rsidRDefault="003F5FFA" w:rsidP="008F507A">
      <w:pPr>
        <w:ind w:right="-227"/>
        <w:rPr>
          <w:rFonts w:ascii="Times New Roman" w:hAnsi="Times New Roman"/>
          <w:lang w:val="en-US"/>
        </w:rPr>
      </w:pPr>
    </w:p>
    <w:p w14:paraId="3809DAC7" w14:textId="77777777" w:rsidR="002A0EF9" w:rsidRPr="00F2224E" w:rsidRDefault="002A0EF9" w:rsidP="008F507A">
      <w:pPr>
        <w:ind w:right="-227"/>
        <w:rPr>
          <w:rFonts w:ascii="Times New Roman" w:hAnsi="Times New Roman"/>
          <w:lang w:val="en-US"/>
        </w:rPr>
      </w:pPr>
    </w:p>
    <w:p w14:paraId="6D1ADC7B" w14:textId="77777777" w:rsidR="003E3330" w:rsidRPr="00F2224E" w:rsidRDefault="003E3330" w:rsidP="008F507A">
      <w:pPr>
        <w:ind w:right="-227"/>
        <w:rPr>
          <w:rFonts w:ascii="Times New Roman" w:hAnsi="Times New Roman"/>
          <w:lang w:val="en-US"/>
        </w:rPr>
      </w:pPr>
    </w:p>
    <w:p w14:paraId="3A8952DF" w14:textId="5613EA92" w:rsidR="00622C44" w:rsidRPr="00F2224E" w:rsidRDefault="00622C44" w:rsidP="008F507A">
      <w:pPr>
        <w:ind w:right="-227"/>
        <w:rPr>
          <w:rFonts w:ascii="Times New Roman" w:hAnsi="Times New Roman"/>
          <w:lang w:val="en-US"/>
        </w:rPr>
      </w:pPr>
      <w:r w:rsidRPr="00F2224E">
        <w:rPr>
          <w:rFonts w:ascii="Times New Roman" w:hAnsi="Times New Roman"/>
          <w:lang w:val="en-US"/>
        </w:rPr>
        <w:br w:type="page"/>
      </w:r>
    </w:p>
    <w:p w14:paraId="413CF5FA" w14:textId="77777777" w:rsidR="004B3536" w:rsidRPr="00F2224E" w:rsidRDefault="00C70A2B" w:rsidP="008F507A">
      <w:pPr>
        <w:ind w:right="-227"/>
        <w:rPr>
          <w:rFonts w:ascii="Times New Roman" w:hAnsi="Times New Roman"/>
          <w:b/>
          <w:lang w:val="en-US"/>
        </w:rPr>
      </w:pPr>
      <w:r w:rsidRPr="00F2224E">
        <w:rPr>
          <w:rFonts w:ascii="Times New Roman" w:hAnsi="Times New Roman"/>
          <w:b/>
          <w:lang w:val="en-US"/>
        </w:rPr>
        <w:lastRenderedPageBreak/>
        <w:t>Insert</w:t>
      </w:r>
      <w:r w:rsidR="00B96F9E" w:rsidRPr="00F2224E">
        <w:rPr>
          <w:rFonts w:ascii="Times New Roman" w:hAnsi="Times New Roman"/>
          <w:b/>
          <w:lang w:val="en-US"/>
        </w:rPr>
        <w:t xml:space="preserve"> a prescription </w:t>
      </w:r>
      <w:r w:rsidR="00525979" w:rsidRPr="00F2224E">
        <w:rPr>
          <w:rFonts w:ascii="Times New Roman" w:hAnsi="Times New Roman"/>
          <w:b/>
          <w:lang w:val="en-US"/>
        </w:rPr>
        <w:t xml:space="preserve">afterwards </w:t>
      </w:r>
      <w:r w:rsidR="00B96F9E" w:rsidRPr="00F2224E">
        <w:rPr>
          <w:rFonts w:ascii="Times New Roman" w:hAnsi="Times New Roman"/>
          <w:b/>
          <w:lang w:val="en-US"/>
        </w:rPr>
        <w:t xml:space="preserve">to a </w:t>
      </w:r>
      <w:r w:rsidR="00B96F9E" w:rsidRPr="00F2224E">
        <w:rPr>
          <w:rFonts w:ascii="Times New Roman" w:hAnsi="Times New Roman"/>
          <w:b/>
          <w:u w:val="single"/>
          <w:lang w:val="en-US"/>
        </w:rPr>
        <w:t>previous</w:t>
      </w:r>
      <w:r w:rsidR="00B96F9E" w:rsidRPr="00F2224E">
        <w:rPr>
          <w:rFonts w:ascii="Times New Roman" w:hAnsi="Times New Roman"/>
          <w:b/>
          <w:lang w:val="en-US"/>
        </w:rPr>
        <w:t xml:space="preserve"> consultation</w:t>
      </w:r>
    </w:p>
    <w:p w14:paraId="5AB53DCD" w14:textId="77777777" w:rsidR="004B3536" w:rsidRPr="00F2224E" w:rsidRDefault="00B96F9E" w:rsidP="008F507A">
      <w:pPr>
        <w:ind w:right="-227"/>
        <w:rPr>
          <w:rFonts w:ascii="Times New Roman" w:hAnsi="Times New Roman"/>
          <w:lang w:val="en-US"/>
        </w:rPr>
      </w:pPr>
      <w:r w:rsidRPr="00F2224E">
        <w:rPr>
          <w:rFonts w:ascii="Times New Roman" w:hAnsi="Times New Roman"/>
          <w:lang w:val="en-US"/>
        </w:rPr>
        <w:t xml:space="preserve">In case you forgot to enter the prescription during the interview, or if you want to add a second prescription line to a </w:t>
      </w:r>
      <w:r w:rsidRPr="00F2224E">
        <w:rPr>
          <w:rFonts w:ascii="Times New Roman" w:hAnsi="Times New Roman"/>
          <w:u w:val="single"/>
          <w:lang w:val="en-US"/>
        </w:rPr>
        <w:t>previous</w:t>
      </w:r>
      <w:r w:rsidRPr="00F2224E">
        <w:rPr>
          <w:rFonts w:ascii="Times New Roman" w:hAnsi="Times New Roman"/>
          <w:lang w:val="en-US"/>
        </w:rPr>
        <w:t xml:space="preserve"> consultation, you need to do the following:</w:t>
      </w:r>
    </w:p>
    <w:p w14:paraId="7610D456" w14:textId="0D715A36" w:rsidR="00F37B32"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13696" behindDoc="0" locked="0" layoutInCell="1" allowOverlap="1" wp14:anchorId="46337A11" wp14:editId="789F2C3F">
            <wp:simplePos x="0" y="0"/>
            <wp:positionH relativeFrom="column">
              <wp:posOffset>3524250</wp:posOffset>
            </wp:positionH>
            <wp:positionV relativeFrom="paragraph">
              <wp:posOffset>148590</wp:posOffset>
            </wp:positionV>
            <wp:extent cx="2452370" cy="899795"/>
            <wp:effectExtent l="19050" t="19050" r="5080" b="0"/>
            <wp:wrapSquare wrapText="bothSides"/>
            <wp:docPr id="576" name="Afbeelding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2452370" cy="89979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7EAED289" w14:textId="77777777" w:rsidR="004B3536" w:rsidRPr="00F2224E" w:rsidRDefault="004B3536" w:rsidP="008F507A">
      <w:pPr>
        <w:ind w:right="-227"/>
        <w:rPr>
          <w:rFonts w:ascii="Times New Roman" w:hAnsi="Times New Roman"/>
          <w:lang w:val="en-US"/>
        </w:rPr>
      </w:pPr>
      <w:r w:rsidRPr="00F2224E">
        <w:rPr>
          <w:rFonts w:ascii="Times New Roman" w:hAnsi="Times New Roman"/>
          <w:b/>
          <w:lang w:val="en-US"/>
        </w:rPr>
        <w:t>Step 1:</w:t>
      </w:r>
      <w:r w:rsidRPr="00F2224E">
        <w:rPr>
          <w:rFonts w:ascii="Times New Roman" w:hAnsi="Times New Roman"/>
          <w:lang w:val="en-US"/>
        </w:rPr>
        <w:t xml:space="preserve"> </w:t>
      </w:r>
      <w:r w:rsidR="00600DEE" w:rsidRPr="00F2224E">
        <w:rPr>
          <w:rFonts w:ascii="Times New Roman" w:hAnsi="Times New Roman"/>
          <w:lang w:val="en-US"/>
        </w:rPr>
        <w:t xml:space="preserve">Select to </w:t>
      </w:r>
      <w:r w:rsidR="00600DEE" w:rsidRPr="00F2224E">
        <w:rPr>
          <w:rFonts w:ascii="Times New Roman" w:hAnsi="Times New Roman"/>
          <w:b/>
          <w:lang w:val="en-US"/>
        </w:rPr>
        <w:t>Show all consultations</w:t>
      </w:r>
      <w:r w:rsidRPr="00F2224E">
        <w:rPr>
          <w:rFonts w:ascii="Times New Roman" w:hAnsi="Times New Roman"/>
          <w:lang w:val="en-US"/>
        </w:rPr>
        <w:t>.</w:t>
      </w:r>
    </w:p>
    <w:p w14:paraId="13CFD62C" w14:textId="77777777" w:rsidR="004B3536" w:rsidRPr="00F2224E" w:rsidRDefault="004B3536" w:rsidP="008F507A">
      <w:pPr>
        <w:ind w:right="-227"/>
        <w:rPr>
          <w:rFonts w:ascii="Times New Roman" w:hAnsi="Times New Roman"/>
          <w:lang w:val="en-US"/>
        </w:rPr>
      </w:pPr>
    </w:p>
    <w:p w14:paraId="275807F7" w14:textId="77777777" w:rsidR="00600DEE" w:rsidRPr="00F2224E" w:rsidRDefault="00600DEE" w:rsidP="008F507A">
      <w:pPr>
        <w:ind w:right="-227"/>
        <w:rPr>
          <w:rFonts w:ascii="Times New Roman" w:hAnsi="Times New Roman"/>
          <w:lang w:val="en-US"/>
        </w:rPr>
      </w:pPr>
    </w:p>
    <w:p w14:paraId="7736481F" w14:textId="77777777" w:rsidR="00600DEE" w:rsidRPr="00F2224E" w:rsidRDefault="00600DEE" w:rsidP="008F507A">
      <w:pPr>
        <w:ind w:right="-227"/>
        <w:rPr>
          <w:rFonts w:ascii="Times New Roman" w:hAnsi="Times New Roman"/>
          <w:lang w:val="en-US"/>
        </w:rPr>
      </w:pPr>
    </w:p>
    <w:p w14:paraId="7879D2B5" w14:textId="77777777" w:rsidR="00600DEE" w:rsidRPr="00F2224E" w:rsidRDefault="00600DEE" w:rsidP="008F507A">
      <w:pPr>
        <w:ind w:right="-227"/>
        <w:rPr>
          <w:rFonts w:ascii="Times New Roman" w:hAnsi="Times New Roman"/>
          <w:lang w:val="en-US"/>
        </w:rPr>
      </w:pPr>
    </w:p>
    <w:p w14:paraId="749556EC" w14:textId="77777777" w:rsidR="00600DEE" w:rsidRPr="00F2224E" w:rsidRDefault="00600DEE" w:rsidP="008F507A">
      <w:pPr>
        <w:ind w:right="-227"/>
        <w:rPr>
          <w:rFonts w:ascii="Times New Roman" w:hAnsi="Times New Roman"/>
          <w:lang w:val="en-US"/>
        </w:rPr>
      </w:pPr>
    </w:p>
    <w:p w14:paraId="20348E9A" w14:textId="650E8515" w:rsidR="002D75F1"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14720" behindDoc="0" locked="0" layoutInCell="1" allowOverlap="1" wp14:anchorId="3FDEAFEC" wp14:editId="4D4B83DD">
            <wp:simplePos x="0" y="0"/>
            <wp:positionH relativeFrom="column">
              <wp:posOffset>2312035</wp:posOffset>
            </wp:positionH>
            <wp:positionV relativeFrom="paragraph">
              <wp:posOffset>99060</wp:posOffset>
            </wp:positionV>
            <wp:extent cx="3664585" cy="2251710"/>
            <wp:effectExtent l="19050" t="19050" r="0" b="0"/>
            <wp:wrapSquare wrapText="bothSides"/>
            <wp:docPr id="577" name="Afbeelding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3664585" cy="225171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600DEE" w:rsidRPr="00F2224E">
        <w:rPr>
          <w:rFonts w:ascii="Times New Roman" w:hAnsi="Times New Roman"/>
          <w:b/>
          <w:lang w:val="en-US"/>
        </w:rPr>
        <w:t>S</w:t>
      </w:r>
      <w:r w:rsidR="004B3536" w:rsidRPr="00F2224E">
        <w:rPr>
          <w:rFonts w:ascii="Times New Roman" w:hAnsi="Times New Roman"/>
          <w:b/>
          <w:lang w:val="en-US"/>
        </w:rPr>
        <w:t>tep 2:</w:t>
      </w:r>
      <w:r w:rsidR="004B3536" w:rsidRPr="00F2224E">
        <w:rPr>
          <w:rFonts w:ascii="Times New Roman" w:hAnsi="Times New Roman"/>
          <w:lang w:val="en-US"/>
        </w:rPr>
        <w:t xml:space="preserve"> Click on the </w:t>
      </w:r>
      <w:r w:rsidRPr="00F2224E">
        <w:rPr>
          <w:rFonts w:ascii="Times New Roman" w:hAnsi="Times New Roman"/>
          <w:noProof/>
          <w:lang w:val="en-US" w:eastAsia="en-GB"/>
        </w:rPr>
        <w:drawing>
          <wp:inline distT="0" distB="0" distL="0" distR="0" wp14:anchorId="5D0FD117" wp14:editId="7835D690">
            <wp:extent cx="200025" cy="200025"/>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B3536" w:rsidRPr="00F2224E">
        <w:rPr>
          <w:rFonts w:ascii="Times New Roman" w:hAnsi="Times New Roman"/>
          <w:lang w:val="en-US"/>
        </w:rPr>
        <w:t xml:space="preserve">  (arrow down icon) to open the </w:t>
      </w:r>
      <w:r w:rsidR="002D75F1" w:rsidRPr="00F2224E">
        <w:rPr>
          <w:rFonts w:ascii="Times New Roman" w:hAnsi="Times New Roman"/>
          <w:lang w:val="en-US"/>
        </w:rPr>
        <w:t xml:space="preserve">pick list with </w:t>
      </w:r>
      <w:r w:rsidR="006D379D" w:rsidRPr="00F2224E">
        <w:rPr>
          <w:rFonts w:ascii="Times New Roman" w:hAnsi="Times New Roman"/>
          <w:lang w:val="en-US"/>
        </w:rPr>
        <w:t xml:space="preserve">consultation </w:t>
      </w:r>
      <w:r w:rsidR="002D75F1" w:rsidRPr="00F2224E">
        <w:rPr>
          <w:rFonts w:ascii="Times New Roman" w:hAnsi="Times New Roman"/>
          <w:lang w:val="en-US"/>
        </w:rPr>
        <w:t xml:space="preserve">dates. </w:t>
      </w:r>
      <w:r w:rsidR="004B3536" w:rsidRPr="00F2224E">
        <w:rPr>
          <w:rFonts w:ascii="Times New Roman" w:hAnsi="Times New Roman"/>
          <w:lang w:val="en-US"/>
        </w:rPr>
        <w:t xml:space="preserve">Then select </w:t>
      </w:r>
      <w:r w:rsidR="002D75F1" w:rsidRPr="00F2224E">
        <w:rPr>
          <w:rFonts w:ascii="Times New Roman" w:hAnsi="Times New Roman"/>
          <w:lang w:val="en-US"/>
        </w:rPr>
        <w:t xml:space="preserve">the date of a previous </w:t>
      </w:r>
      <w:r w:rsidR="004B3536" w:rsidRPr="00F2224E">
        <w:rPr>
          <w:rFonts w:ascii="Times New Roman" w:hAnsi="Times New Roman"/>
          <w:lang w:val="en-US"/>
        </w:rPr>
        <w:t>consultation date,</w:t>
      </w:r>
      <w:r w:rsidR="002D75F1" w:rsidRPr="00F2224E">
        <w:rPr>
          <w:rFonts w:ascii="Times New Roman" w:hAnsi="Times New Roman"/>
          <w:lang w:val="en-US"/>
        </w:rPr>
        <w:t xml:space="preserve"> and enter the prescription</w:t>
      </w:r>
      <w:r w:rsidR="004B3536" w:rsidRPr="00F2224E">
        <w:rPr>
          <w:rFonts w:ascii="Times New Roman" w:hAnsi="Times New Roman"/>
          <w:lang w:val="en-US"/>
        </w:rPr>
        <w:t>.</w:t>
      </w:r>
      <w:r w:rsidR="002D75F1" w:rsidRPr="00F2224E">
        <w:rPr>
          <w:rFonts w:ascii="Times New Roman" w:hAnsi="Times New Roman"/>
          <w:lang w:val="en-US"/>
        </w:rPr>
        <w:t xml:space="preserve"> </w:t>
      </w:r>
    </w:p>
    <w:p w14:paraId="1B4F6EF5" w14:textId="77777777" w:rsidR="00600DEE" w:rsidRPr="00F2224E" w:rsidRDefault="00600DEE" w:rsidP="008F507A">
      <w:pPr>
        <w:ind w:right="-227"/>
        <w:rPr>
          <w:rFonts w:ascii="Times New Roman" w:hAnsi="Times New Roman"/>
          <w:lang w:val="en-US"/>
        </w:rPr>
      </w:pPr>
    </w:p>
    <w:p w14:paraId="51606BA5" w14:textId="77777777" w:rsidR="00E1748F" w:rsidRPr="00F2224E" w:rsidRDefault="00600DEE" w:rsidP="008F507A">
      <w:pPr>
        <w:ind w:right="-227"/>
        <w:rPr>
          <w:rFonts w:ascii="Times New Roman" w:hAnsi="Times New Roman"/>
          <w:lang w:val="en-US"/>
        </w:rPr>
      </w:pPr>
      <w:r w:rsidRPr="00F2224E">
        <w:rPr>
          <w:rFonts w:ascii="Times New Roman" w:hAnsi="Times New Roman"/>
          <w:lang w:val="en-US"/>
        </w:rPr>
        <w:t xml:space="preserve">The entry (new row) </w:t>
      </w:r>
      <w:r w:rsidR="002D75F1" w:rsidRPr="00F2224E">
        <w:rPr>
          <w:rFonts w:ascii="Times New Roman" w:hAnsi="Times New Roman"/>
          <w:lang w:val="en-US"/>
        </w:rPr>
        <w:t xml:space="preserve">will be sorted automatically correctly in </w:t>
      </w:r>
      <w:r w:rsidR="002C04D6" w:rsidRPr="00F2224E">
        <w:rPr>
          <w:rFonts w:ascii="Times New Roman" w:hAnsi="Times New Roman"/>
          <w:lang w:val="en-US"/>
        </w:rPr>
        <w:t>the</w:t>
      </w:r>
      <w:r w:rsidRPr="00F2224E">
        <w:rPr>
          <w:rFonts w:ascii="Times New Roman" w:hAnsi="Times New Roman"/>
          <w:lang w:val="en-US"/>
        </w:rPr>
        <w:t xml:space="preserve"> list.</w:t>
      </w:r>
    </w:p>
    <w:p w14:paraId="7B0E6D15" w14:textId="77777777" w:rsidR="00541654" w:rsidRPr="00F2224E" w:rsidRDefault="00541654" w:rsidP="008F507A">
      <w:pPr>
        <w:ind w:right="-227"/>
        <w:rPr>
          <w:rFonts w:ascii="Times New Roman" w:hAnsi="Times New Roman"/>
          <w:lang w:val="en-US"/>
        </w:rPr>
      </w:pPr>
    </w:p>
    <w:p w14:paraId="737BBE27" w14:textId="77777777" w:rsidR="002A0EF9" w:rsidRPr="00F2224E" w:rsidRDefault="002A0EF9" w:rsidP="008F507A">
      <w:pPr>
        <w:ind w:right="-227"/>
        <w:rPr>
          <w:rFonts w:ascii="Times New Roman" w:hAnsi="Times New Roman"/>
          <w:lang w:val="en-US"/>
        </w:rPr>
      </w:pPr>
    </w:p>
    <w:p w14:paraId="6D3AE45D" w14:textId="77777777" w:rsidR="00A84354" w:rsidRPr="00F2224E" w:rsidRDefault="00A84354" w:rsidP="008F507A">
      <w:pPr>
        <w:ind w:right="-227"/>
        <w:rPr>
          <w:rFonts w:ascii="Times New Roman" w:hAnsi="Times New Roman"/>
          <w:lang w:val="en-US"/>
        </w:rPr>
      </w:pPr>
    </w:p>
    <w:p w14:paraId="0757A9EB" w14:textId="77777777" w:rsidR="00A84354" w:rsidRPr="00F2224E" w:rsidRDefault="00A84354" w:rsidP="008F507A">
      <w:pPr>
        <w:ind w:right="-227"/>
        <w:rPr>
          <w:rFonts w:ascii="Times New Roman" w:hAnsi="Times New Roman"/>
          <w:lang w:val="en-US"/>
        </w:rPr>
      </w:pPr>
    </w:p>
    <w:p w14:paraId="491E3FA9" w14:textId="77777777" w:rsidR="00A84354" w:rsidRPr="00F2224E" w:rsidRDefault="00A84354" w:rsidP="008F507A">
      <w:pPr>
        <w:ind w:right="-227"/>
        <w:rPr>
          <w:rFonts w:ascii="Times New Roman" w:hAnsi="Times New Roman"/>
          <w:lang w:val="en-US"/>
        </w:rPr>
      </w:pPr>
    </w:p>
    <w:p w14:paraId="287D2571" w14:textId="77777777" w:rsidR="00A84354" w:rsidRPr="00F2224E" w:rsidRDefault="00A84354" w:rsidP="008F507A">
      <w:pPr>
        <w:ind w:right="-227"/>
        <w:rPr>
          <w:rFonts w:ascii="Times New Roman" w:hAnsi="Times New Roman"/>
          <w:lang w:val="en-US"/>
        </w:rPr>
      </w:pPr>
    </w:p>
    <w:p w14:paraId="64121ADE" w14:textId="77777777" w:rsidR="00C70A2B" w:rsidRPr="00F2224E" w:rsidRDefault="00C70A2B" w:rsidP="008F507A">
      <w:pPr>
        <w:ind w:right="-227"/>
        <w:rPr>
          <w:rFonts w:ascii="Times New Roman" w:hAnsi="Times New Roman"/>
          <w:lang w:val="en-US"/>
        </w:rPr>
      </w:pPr>
    </w:p>
    <w:p w14:paraId="259DA70B" w14:textId="4DBAC9F7" w:rsidR="00C70A2B" w:rsidRPr="00F2224E" w:rsidRDefault="00FE0344" w:rsidP="008F507A">
      <w:pPr>
        <w:ind w:right="-227"/>
        <w:rPr>
          <w:rFonts w:ascii="Times New Roman" w:hAnsi="Times New Roman"/>
          <w:b/>
          <w:lang w:val="en-US"/>
        </w:rPr>
      </w:pPr>
      <w:r w:rsidRPr="00F2224E">
        <w:rPr>
          <w:noProof/>
          <w:lang w:val="en-US" w:eastAsia="en-GB"/>
        </w:rPr>
        <w:drawing>
          <wp:anchor distT="0" distB="0" distL="114300" distR="114300" simplePos="0" relativeHeight="251683328" behindDoc="0" locked="0" layoutInCell="1" allowOverlap="1" wp14:anchorId="42D54FD3" wp14:editId="4CBEC5E5">
            <wp:simplePos x="0" y="0"/>
            <wp:positionH relativeFrom="column">
              <wp:posOffset>2312035</wp:posOffset>
            </wp:positionH>
            <wp:positionV relativeFrom="paragraph">
              <wp:posOffset>52705</wp:posOffset>
            </wp:positionV>
            <wp:extent cx="3664585" cy="1478280"/>
            <wp:effectExtent l="19050" t="19050" r="0" b="7620"/>
            <wp:wrapSquare wrapText="bothSides"/>
            <wp:docPr id="674" name="Afbeelding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3664585" cy="147828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C70A2B" w:rsidRPr="00F2224E">
        <w:rPr>
          <w:rFonts w:ascii="Times New Roman" w:hAnsi="Times New Roman"/>
          <w:b/>
          <w:lang w:val="en-US"/>
        </w:rPr>
        <w:t>Correct a consultation date</w:t>
      </w:r>
    </w:p>
    <w:p w14:paraId="2C1E1628" w14:textId="77777777" w:rsidR="00C70A2B" w:rsidRPr="00F2224E" w:rsidRDefault="00C70A2B" w:rsidP="008F507A">
      <w:pPr>
        <w:ind w:right="-227"/>
        <w:rPr>
          <w:rFonts w:ascii="Times New Roman" w:hAnsi="Times New Roman"/>
          <w:lang w:val="en-US"/>
        </w:rPr>
      </w:pPr>
      <w:r w:rsidRPr="00F2224E">
        <w:rPr>
          <w:rFonts w:ascii="Times New Roman" w:hAnsi="Times New Roman"/>
          <w:lang w:val="en-US"/>
        </w:rPr>
        <w:t>If you might want to add later a consultation to a patient, after the original consult took please, you need to change the consult date.</w:t>
      </w:r>
    </w:p>
    <w:p w14:paraId="1944C91C" w14:textId="77777777" w:rsidR="00C70A2B" w:rsidRPr="00F2224E" w:rsidRDefault="00C70A2B" w:rsidP="008F507A">
      <w:pPr>
        <w:ind w:right="-227"/>
        <w:rPr>
          <w:rFonts w:ascii="Times New Roman" w:hAnsi="Times New Roman"/>
          <w:lang w:val="en-US"/>
        </w:rPr>
      </w:pPr>
    </w:p>
    <w:p w14:paraId="7EE40312" w14:textId="77777777" w:rsidR="00C70A2B" w:rsidRPr="00F2224E" w:rsidRDefault="00C70A2B" w:rsidP="008F507A">
      <w:pPr>
        <w:ind w:right="-227"/>
        <w:rPr>
          <w:rFonts w:ascii="Times New Roman" w:hAnsi="Times New Roman"/>
          <w:lang w:val="en-US"/>
        </w:rPr>
      </w:pPr>
      <w:r w:rsidRPr="00F2224E">
        <w:rPr>
          <w:rFonts w:ascii="Times New Roman" w:hAnsi="Times New Roman"/>
          <w:lang w:val="en-US"/>
        </w:rPr>
        <w:t>For example you were traveling and had a telephonic consultation and prescribed a remedy.</w:t>
      </w:r>
    </w:p>
    <w:p w14:paraId="0C56C9D2" w14:textId="77777777" w:rsidR="00C70A2B" w:rsidRPr="00F2224E" w:rsidRDefault="00C70A2B" w:rsidP="008F507A">
      <w:pPr>
        <w:ind w:right="-227"/>
        <w:rPr>
          <w:rFonts w:ascii="Times New Roman" w:hAnsi="Times New Roman"/>
          <w:lang w:val="en-US"/>
        </w:rPr>
      </w:pPr>
    </w:p>
    <w:p w14:paraId="78892F90" w14:textId="45430469" w:rsidR="00C70A2B" w:rsidRPr="00F2224E" w:rsidRDefault="00C70A2B" w:rsidP="008F507A">
      <w:pPr>
        <w:ind w:right="-227"/>
        <w:rPr>
          <w:rFonts w:ascii="Times New Roman" w:hAnsi="Times New Roman"/>
          <w:lang w:val="en-US"/>
        </w:rPr>
      </w:pPr>
      <w:r w:rsidRPr="00F2224E">
        <w:rPr>
          <w:rFonts w:ascii="Times New Roman" w:hAnsi="Times New Roman"/>
          <w:lang w:val="en-US"/>
        </w:rPr>
        <w:t>When you open this patient, and create a new consultation by default the current date will be used.</w:t>
      </w:r>
    </w:p>
    <w:p w14:paraId="41F2A2F2" w14:textId="40FF758D" w:rsidR="00C70A2B" w:rsidRPr="00F2224E" w:rsidRDefault="00C70A2B" w:rsidP="008F507A">
      <w:pPr>
        <w:ind w:right="-227"/>
        <w:rPr>
          <w:rFonts w:ascii="Times New Roman" w:hAnsi="Times New Roman"/>
          <w:lang w:val="en-US"/>
        </w:rPr>
      </w:pPr>
      <w:r w:rsidRPr="00F2224E">
        <w:rPr>
          <w:rFonts w:ascii="Times New Roman" w:hAnsi="Times New Roman"/>
          <w:lang w:val="en-US"/>
        </w:rPr>
        <w:t xml:space="preserve">To change the date, open the </w:t>
      </w:r>
      <w:r w:rsidRPr="00F2224E">
        <w:rPr>
          <w:rFonts w:ascii="Times New Roman" w:hAnsi="Times New Roman"/>
          <w:b/>
          <w:lang w:val="en-US"/>
        </w:rPr>
        <w:t>Info</w:t>
      </w:r>
      <w:r w:rsidRPr="00F2224E">
        <w:rPr>
          <w:rFonts w:ascii="Times New Roman" w:hAnsi="Times New Roman"/>
          <w:lang w:val="en-US"/>
        </w:rPr>
        <w:t xml:space="preserve"> box. Then correct the date.</w:t>
      </w:r>
    </w:p>
    <w:p w14:paraId="1461ECAB" w14:textId="728EB041" w:rsidR="00C70A2B" w:rsidRPr="00F2224E" w:rsidRDefault="00C70A2B" w:rsidP="008F507A">
      <w:pPr>
        <w:ind w:right="-227"/>
        <w:rPr>
          <w:rFonts w:ascii="Times New Roman" w:hAnsi="Times New Roman"/>
          <w:lang w:val="en-US"/>
        </w:rPr>
      </w:pPr>
    </w:p>
    <w:p w14:paraId="0BC10BEE" w14:textId="143F3545" w:rsidR="00C70A2B" w:rsidRPr="002D2E0C" w:rsidRDefault="001F057F" w:rsidP="002D2E0C">
      <w:pPr>
        <w:pStyle w:val="Kop1"/>
        <w:spacing w:before="0" w:after="0"/>
        <w:ind w:right="-227"/>
        <w:rPr>
          <w:lang w:val="en-US"/>
        </w:rPr>
      </w:pPr>
      <w:r w:rsidRPr="002D2E0C">
        <w:rPr>
          <w:lang w:val="en-US"/>
        </w:rPr>
        <w:t>Print the prescription</w:t>
      </w:r>
    </w:p>
    <w:p w14:paraId="2A2D33C2" w14:textId="2140580B" w:rsidR="007A1558" w:rsidRDefault="007A1558" w:rsidP="001F057F">
      <w:pPr>
        <w:rPr>
          <w:rFonts w:asciiTheme="majorBidi" w:hAnsiTheme="majorBidi" w:cstheme="majorBidi"/>
          <w:lang w:val="en-US"/>
        </w:rPr>
      </w:pPr>
      <w:r w:rsidRPr="00F2224E">
        <w:rPr>
          <w:noProof/>
          <w:lang w:val="en-US"/>
        </w:rPr>
        <w:drawing>
          <wp:anchor distT="0" distB="0" distL="114300" distR="114300" simplePos="0" relativeHeight="251777536" behindDoc="0" locked="0" layoutInCell="1" allowOverlap="1" wp14:anchorId="0C641DC8" wp14:editId="790DD617">
            <wp:simplePos x="0" y="0"/>
            <wp:positionH relativeFrom="column">
              <wp:posOffset>2980055</wp:posOffset>
            </wp:positionH>
            <wp:positionV relativeFrom="paragraph">
              <wp:posOffset>95885</wp:posOffset>
            </wp:positionV>
            <wp:extent cx="3133725" cy="2363470"/>
            <wp:effectExtent l="19050" t="19050" r="28575" b="17780"/>
            <wp:wrapSquare wrapText="bothSides"/>
            <wp:docPr id="810" name="Afbeelding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3133725" cy="236347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6E5F7E8F" w14:textId="328A1624" w:rsidR="007A1558" w:rsidRDefault="002D2E0C" w:rsidP="001F057F">
      <w:pPr>
        <w:rPr>
          <w:rFonts w:asciiTheme="majorBidi" w:hAnsiTheme="majorBidi" w:cstheme="majorBidi"/>
          <w:lang w:val="en-US"/>
        </w:rPr>
      </w:pPr>
      <w:r>
        <w:rPr>
          <w:rFonts w:asciiTheme="majorBidi" w:hAnsiTheme="majorBidi" w:cstheme="majorBidi"/>
          <w:lang w:val="en-US"/>
        </w:rPr>
        <w:t>When you are in the consultation window,</w:t>
      </w:r>
      <w:r w:rsidR="00927BA9">
        <w:rPr>
          <w:rFonts w:asciiTheme="majorBidi" w:hAnsiTheme="majorBidi" w:cstheme="majorBidi"/>
          <w:lang w:val="en-US"/>
        </w:rPr>
        <w:t xml:space="preserve"> and you have entered the pre</w:t>
      </w:r>
      <w:r w:rsidR="00D32DED">
        <w:rPr>
          <w:rFonts w:asciiTheme="majorBidi" w:hAnsiTheme="majorBidi" w:cstheme="majorBidi"/>
          <w:lang w:val="en-US"/>
        </w:rPr>
        <w:t xml:space="preserve">sciption, </w:t>
      </w:r>
      <w:r w:rsidR="00513994">
        <w:rPr>
          <w:rFonts w:asciiTheme="majorBidi" w:hAnsiTheme="majorBidi" w:cstheme="majorBidi"/>
          <w:lang w:val="en-US"/>
        </w:rPr>
        <w:t>it is possible t</w:t>
      </w:r>
      <w:r w:rsidR="00B96CE7">
        <w:rPr>
          <w:rFonts w:asciiTheme="majorBidi" w:hAnsiTheme="majorBidi" w:cstheme="majorBidi"/>
          <w:lang w:val="en-US"/>
        </w:rPr>
        <w:t>o</w:t>
      </w:r>
      <w:r w:rsidR="00513994">
        <w:rPr>
          <w:rFonts w:asciiTheme="majorBidi" w:hAnsiTheme="majorBidi" w:cstheme="majorBidi"/>
          <w:lang w:val="en-US"/>
        </w:rPr>
        <w:t xml:space="preserve"> print</w:t>
      </w:r>
      <w:r w:rsidR="007A1558">
        <w:rPr>
          <w:rFonts w:asciiTheme="majorBidi" w:hAnsiTheme="majorBidi" w:cstheme="majorBidi"/>
          <w:lang w:val="en-US"/>
        </w:rPr>
        <w:t xml:space="preserve"> </w:t>
      </w:r>
      <w:r w:rsidR="00E317E5">
        <w:rPr>
          <w:rFonts w:asciiTheme="majorBidi" w:hAnsiTheme="majorBidi" w:cstheme="majorBidi"/>
          <w:lang w:val="en-US"/>
        </w:rPr>
        <w:t xml:space="preserve">the prescription </w:t>
      </w:r>
      <w:r w:rsidR="007A1558">
        <w:rPr>
          <w:rFonts w:asciiTheme="majorBidi" w:hAnsiTheme="majorBidi" w:cstheme="majorBidi"/>
          <w:lang w:val="en-US"/>
        </w:rPr>
        <w:t>with a click on the printer icon.</w:t>
      </w:r>
    </w:p>
    <w:p w14:paraId="3BA6C7FC" w14:textId="77777777" w:rsidR="007A1558" w:rsidRDefault="007A1558" w:rsidP="001F057F">
      <w:pPr>
        <w:rPr>
          <w:rFonts w:asciiTheme="majorBidi" w:hAnsiTheme="majorBidi" w:cstheme="majorBidi"/>
          <w:lang w:val="en-US"/>
        </w:rPr>
      </w:pPr>
    </w:p>
    <w:p w14:paraId="6F569362" w14:textId="77777777" w:rsidR="007A1558" w:rsidRDefault="007A1558" w:rsidP="001F057F">
      <w:pPr>
        <w:rPr>
          <w:rFonts w:asciiTheme="majorBidi" w:hAnsiTheme="majorBidi" w:cstheme="majorBidi"/>
          <w:lang w:val="en-US"/>
        </w:rPr>
      </w:pPr>
    </w:p>
    <w:p w14:paraId="134D07A8" w14:textId="66ECC2D1" w:rsidR="007A1558" w:rsidRPr="008B4C4B" w:rsidRDefault="001D24AE" w:rsidP="001F057F">
      <w:pPr>
        <w:rPr>
          <w:rFonts w:asciiTheme="majorBidi" w:hAnsiTheme="majorBidi" w:cstheme="majorBidi"/>
          <w:i/>
          <w:iCs/>
          <w:lang w:val="en-US"/>
        </w:rPr>
      </w:pPr>
      <w:r w:rsidRPr="008B4C4B">
        <w:rPr>
          <w:rFonts w:asciiTheme="majorBidi" w:hAnsiTheme="majorBidi" w:cstheme="majorBidi"/>
          <w:i/>
          <w:iCs/>
          <w:lang w:val="en-US"/>
        </w:rPr>
        <w:t>The text on the prescription</w:t>
      </w:r>
      <w:r w:rsidR="008B4C4B" w:rsidRPr="008B4C4B">
        <w:rPr>
          <w:rFonts w:asciiTheme="majorBidi" w:hAnsiTheme="majorBidi" w:cstheme="majorBidi"/>
          <w:i/>
          <w:iCs/>
          <w:lang w:val="en-US"/>
        </w:rPr>
        <w:t xml:space="preserve"> can be changed, see below:</w:t>
      </w:r>
    </w:p>
    <w:p w14:paraId="5907B296" w14:textId="699548B7" w:rsidR="007A1558" w:rsidRDefault="007A1558" w:rsidP="001F057F">
      <w:pPr>
        <w:rPr>
          <w:rFonts w:asciiTheme="majorBidi" w:hAnsiTheme="majorBidi" w:cstheme="majorBidi"/>
          <w:lang w:val="en-US"/>
        </w:rPr>
      </w:pPr>
    </w:p>
    <w:p w14:paraId="21C74E02" w14:textId="77777777" w:rsidR="007A1558" w:rsidRDefault="007A1558" w:rsidP="001F057F">
      <w:pPr>
        <w:rPr>
          <w:rFonts w:asciiTheme="majorBidi" w:hAnsiTheme="majorBidi" w:cstheme="majorBidi"/>
          <w:lang w:val="en-US"/>
        </w:rPr>
        <w:sectPr w:rsidR="007A1558" w:rsidSect="0086251A">
          <w:pgSz w:w="11906" w:h="16838"/>
          <w:pgMar w:top="1134" w:right="1247" w:bottom="1134" w:left="1247" w:header="709" w:footer="709" w:gutter="0"/>
          <w:cols w:space="708"/>
          <w:docGrid w:linePitch="360"/>
        </w:sectPr>
      </w:pPr>
    </w:p>
    <w:p w14:paraId="1F13840D" w14:textId="7288C699" w:rsidR="007A1558" w:rsidRDefault="00DE64B2" w:rsidP="001F057F">
      <w:pPr>
        <w:rPr>
          <w:rFonts w:asciiTheme="majorBidi" w:hAnsiTheme="majorBidi" w:cstheme="majorBidi"/>
          <w:lang w:val="en-US"/>
        </w:rPr>
      </w:pPr>
      <w:r>
        <w:rPr>
          <w:noProof/>
        </w:rPr>
        <w:lastRenderedPageBreak/>
        <w:drawing>
          <wp:anchor distT="0" distB="0" distL="114300" distR="114300" simplePos="0" relativeHeight="251856384" behindDoc="1" locked="0" layoutInCell="1" allowOverlap="1" wp14:anchorId="3AA201A5" wp14:editId="2B894927">
            <wp:simplePos x="0" y="0"/>
            <wp:positionH relativeFrom="column">
              <wp:posOffset>2851785</wp:posOffset>
            </wp:positionH>
            <wp:positionV relativeFrom="paragraph">
              <wp:posOffset>21590</wp:posOffset>
            </wp:positionV>
            <wp:extent cx="3270250" cy="2222500"/>
            <wp:effectExtent l="0" t="0" r="6350" b="6350"/>
            <wp:wrapTight wrapText="bothSides">
              <wp:wrapPolygon edited="0">
                <wp:start x="0" y="0"/>
                <wp:lineTo x="0" y="21477"/>
                <wp:lineTo x="21516" y="21477"/>
                <wp:lineTo x="21516" y="0"/>
                <wp:lineTo x="0" y="0"/>
              </wp:wrapPolygon>
            </wp:wrapTight>
            <wp:docPr id="240"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cstate="print">
                      <a:extLst>
                        <a:ext uri="{28A0092B-C50C-407E-A947-70E740481C1C}">
                          <a14:useLocalDpi xmlns:a14="http://schemas.microsoft.com/office/drawing/2010/main" val="0"/>
                        </a:ext>
                      </a:extLst>
                    </a:blip>
                    <a:stretch>
                      <a:fillRect/>
                    </a:stretch>
                  </pic:blipFill>
                  <pic:spPr>
                    <a:xfrm>
                      <a:off x="0" y="0"/>
                      <a:ext cx="3270250" cy="2222500"/>
                    </a:xfrm>
                    <a:prstGeom prst="rect">
                      <a:avLst/>
                    </a:prstGeom>
                  </pic:spPr>
                </pic:pic>
              </a:graphicData>
            </a:graphic>
            <wp14:sizeRelH relativeFrom="page">
              <wp14:pctWidth>0</wp14:pctWidth>
            </wp14:sizeRelH>
            <wp14:sizeRelV relativeFrom="page">
              <wp14:pctHeight>0</wp14:pctHeight>
            </wp14:sizeRelV>
          </wp:anchor>
        </w:drawing>
      </w:r>
    </w:p>
    <w:p w14:paraId="11B17375" w14:textId="403BA84B" w:rsidR="00994431" w:rsidRDefault="00F752F1" w:rsidP="00F752F1">
      <w:pPr>
        <w:rPr>
          <w:rFonts w:asciiTheme="majorBidi" w:hAnsiTheme="majorBidi" w:cstheme="majorBidi"/>
          <w:lang w:val="en-US"/>
        </w:rPr>
      </w:pPr>
      <w:r>
        <w:rPr>
          <w:rFonts w:asciiTheme="majorBidi" w:hAnsiTheme="majorBidi" w:cstheme="majorBidi"/>
          <w:lang w:val="en-US"/>
        </w:rPr>
        <w:t>V</w:t>
      </w:r>
      <w:r w:rsidRPr="00F2224E">
        <w:rPr>
          <w:rFonts w:asciiTheme="majorBidi" w:hAnsiTheme="majorBidi" w:cstheme="majorBidi"/>
          <w:lang w:val="en-US"/>
        </w:rPr>
        <w:t xml:space="preserve">ia </w:t>
      </w:r>
      <w:r>
        <w:rPr>
          <w:rFonts w:asciiTheme="majorBidi" w:hAnsiTheme="majorBidi" w:cstheme="majorBidi"/>
          <w:lang w:val="en-US"/>
        </w:rPr>
        <w:t xml:space="preserve">the </w:t>
      </w:r>
      <w:r w:rsidRPr="00F2224E">
        <w:rPr>
          <w:rFonts w:asciiTheme="majorBidi" w:hAnsiTheme="majorBidi" w:cstheme="majorBidi"/>
          <w:lang w:val="en-US"/>
        </w:rPr>
        <w:t>general option</w:t>
      </w:r>
      <w:r>
        <w:rPr>
          <w:rFonts w:asciiTheme="majorBidi" w:hAnsiTheme="majorBidi" w:cstheme="majorBidi"/>
          <w:lang w:val="en-US"/>
        </w:rPr>
        <w:t>s</w:t>
      </w:r>
      <w:r w:rsidRPr="00F2224E">
        <w:rPr>
          <w:rFonts w:asciiTheme="majorBidi" w:hAnsiTheme="majorBidi" w:cstheme="majorBidi"/>
          <w:lang w:val="en-US"/>
        </w:rPr>
        <w:t xml:space="preserve">, you can </w:t>
      </w:r>
      <w:r w:rsidR="00994431">
        <w:rPr>
          <w:rFonts w:asciiTheme="majorBidi" w:hAnsiTheme="majorBidi" w:cstheme="majorBidi"/>
          <w:lang w:val="en-US"/>
        </w:rPr>
        <w:t>adapt the print prescription.</w:t>
      </w:r>
    </w:p>
    <w:p w14:paraId="2363FD4A" w14:textId="3AFC0CED" w:rsidR="00994431" w:rsidRDefault="00994431" w:rsidP="00F752F1">
      <w:pPr>
        <w:rPr>
          <w:rFonts w:asciiTheme="majorBidi" w:hAnsiTheme="majorBidi" w:cstheme="majorBidi"/>
          <w:lang w:val="en-US"/>
        </w:rPr>
      </w:pPr>
    </w:p>
    <w:p w14:paraId="67AA7C44" w14:textId="2516BFEB" w:rsidR="00F752F1" w:rsidRPr="00F2224E" w:rsidRDefault="00F752F1" w:rsidP="00F752F1">
      <w:pPr>
        <w:rPr>
          <w:rFonts w:asciiTheme="majorBidi" w:hAnsiTheme="majorBidi" w:cstheme="majorBidi"/>
          <w:lang w:val="en-US"/>
        </w:rPr>
      </w:pPr>
      <w:r w:rsidRPr="00F2224E">
        <w:rPr>
          <w:rFonts w:asciiTheme="majorBidi" w:hAnsiTheme="majorBidi" w:cstheme="majorBidi"/>
          <w:lang w:val="en-US"/>
        </w:rPr>
        <w:t>Go to</w:t>
      </w:r>
      <w:r w:rsidR="00994431">
        <w:rPr>
          <w:rFonts w:asciiTheme="majorBidi" w:hAnsiTheme="majorBidi" w:cstheme="majorBidi"/>
          <w:lang w:val="en-US"/>
        </w:rPr>
        <w:t>:</w:t>
      </w:r>
      <w:r w:rsidRPr="00F2224E">
        <w:rPr>
          <w:rFonts w:asciiTheme="majorBidi" w:hAnsiTheme="majorBidi" w:cstheme="majorBidi"/>
          <w:lang w:val="en-US"/>
        </w:rPr>
        <w:t xml:space="preserve"> </w:t>
      </w:r>
      <w:r w:rsidRPr="00F2224E">
        <w:rPr>
          <w:rFonts w:asciiTheme="majorBidi" w:hAnsiTheme="majorBidi" w:cstheme="majorBidi"/>
          <w:b/>
          <w:lang w:val="en-US"/>
        </w:rPr>
        <w:t>Tools, Options, Patient setup</w:t>
      </w:r>
      <w:r w:rsidRPr="00F2224E">
        <w:rPr>
          <w:rFonts w:asciiTheme="majorBidi" w:hAnsiTheme="majorBidi" w:cstheme="majorBidi"/>
          <w:lang w:val="en-US"/>
        </w:rPr>
        <w:t>.</w:t>
      </w:r>
    </w:p>
    <w:p w14:paraId="7F297BCA" w14:textId="00C1FCA9" w:rsidR="006E17FB" w:rsidRDefault="006E17FB" w:rsidP="001F057F">
      <w:pPr>
        <w:rPr>
          <w:rFonts w:asciiTheme="majorBidi" w:hAnsiTheme="majorBidi" w:cstheme="majorBidi"/>
          <w:lang w:val="en-US"/>
        </w:rPr>
      </w:pPr>
    </w:p>
    <w:p w14:paraId="2D0690D9" w14:textId="0E022E85" w:rsidR="00F752F1" w:rsidRDefault="00901369" w:rsidP="001F057F">
      <w:pPr>
        <w:rPr>
          <w:rFonts w:asciiTheme="majorBidi" w:hAnsiTheme="majorBidi" w:cstheme="majorBidi"/>
          <w:lang w:val="en-US"/>
        </w:rPr>
      </w:pPr>
      <w:r>
        <w:rPr>
          <w:rFonts w:asciiTheme="majorBidi" w:hAnsiTheme="majorBidi" w:cstheme="majorBidi"/>
          <w:lang w:val="en-US"/>
        </w:rPr>
        <w:t>Options:</w:t>
      </w:r>
    </w:p>
    <w:p w14:paraId="2224C27B" w14:textId="04BF57B9" w:rsidR="00635FFB" w:rsidRDefault="00800B5F" w:rsidP="00635FFB">
      <w:pPr>
        <w:rPr>
          <w:rFonts w:asciiTheme="majorBidi" w:hAnsiTheme="majorBidi" w:cstheme="majorBidi"/>
          <w:lang w:val="en-US"/>
        </w:rPr>
      </w:pPr>
      <w:r>
        <w:rPr>
          <w:rFonts w:asciiTheme="majorBidi" w:hAnsiTheme="majorBidi" w:cstheme="majorBidi"/>
          <w:lang w:val="en-US"/>
        </w:rPr>
        <w:t xml:space="preserve">- </w:t>
      </w:r>
      <w:r w:rsidR="00635FFB" w:rsidRPr="00F2224E">
        <w:rPr>
          <w:rFonts w:asciiTheme="majorBidi" w:hAnsiTheme="majorBidi" w:cstheme="majorBidi"/>
          <w:lang w:val="en-US"/>
        </w:rPr>
        <w:t>Do not print the header</w:t>
      </w:r>
    </w:p>
    <w:p w14:paraId="3B94F88C" w14:textId="77777777" w:rsidR="00901369" w:rsidRPr="00F2224E" w:rsidRDefault="00901369" w:rsidP="00635FFB">
      <w:pPr>
        <w:rPr>
          <w:rFonts w:asciiTheme="majorBidi" w:hAnsiTheme="majorBidi" w:cstheme="majorBidi"/>
          <w:lang w:val="en-US"/>
        </w:rPr>
      </w:pPr>
    </w:p>
    <w:p w14:paraId="7745B52F" w14:textId="48CCCE31" w:rsidR="00635FFB" w:rsidRPr="00F2224E" w:rsidRDefault="00635FFB" w:rsidP="00635FFB">
      <w:pPr>
        <w:rPr>
          <w:rFonts w:asciiTheme="majorBidi" w:hAnsiTheme="majorBidi" w:cstheme="majorBidi"/>
          <w:lang w:val="en-US"/>
        </w:rPr>
      </w:pPr>
      <w:r>
        <w:rPr>
          <w:rFonts w:asciiTheme="majorBidi" w:hAnsiTheme="majorBidi" w:cstheme="majorBidi"/>
          <w:lang w:val="en-US"/>
        </w:rPr>
        <w:t xml:space="preserve">- </w:t>
      </w:r>
      <w:r w:rsidRPr="00F2224E">
        <w:rPr>
          <w:rFonts w:asciiTheme="majorBidi" w:hAnsiTheme="majorBidi" w:cstheme="majorBidi"/>
          <w:lang w:val="en-US"/>
        </w:rPr>
        <w:t>Do not print the footer</w:t>
      </w:r>
    </w:p>
    <w:p w14:paraId="276D26F3" w14:textId="7463579B" w:rsidR="00F752F1" w:rsidRDefault="00F752F1" w:rsidP="001F057F">
      <w:pPr>
        <w:rPr>
          <w:rFonts w:asciiTheme="majorBidi" w:hAnsiTheme="majorBidi" w:cstheme="majorBidi"/>
          <w:lang w:val="en-US"/>
        </w:rPr>
      </w:pPr>
    </w:p>
    <w:p w14:paraId="2A8E9719" w14:textId="205C1E88" w:rsidR="00F752F1" w:rsidRDefault="00901369" w:rsidP="001F057F">
      <w:pPr>
        <w:rPr>
          <w:rFonts w:asciiTheme="majorBidi" w:hAnsiTheme="majorBidi" w:cstheme="majorBidi"/>
          <w:lang w:val="en-US"/>
        </w:rPr>
      </w:pPr>
      <w:r>
        <w:rPr>
          <w:rFonts w:asciiTheme="majorBidi" w:hAnsiTheme="majorBidi" w:cstheme="majorBidi"/>
          <w:lang w:val="en-US"/>
        </w:rPr>
        <w:t>- Type the text</w:t>
      </w:r>
      <w:r w:rsidR="00E26512">
        <w:rPr>
          <w:rFonts w:asciiTheme="majorBidi" w:hAnsiTheme="majorBidi" w:cstheme="majorBidi"/>
          <w:lang w:val="en-US"/>
        </w:rPr>
        <w:t xml:space="preserve"> with instructions how to take the remedy</w:t>
      </w:r>
      <w:r w:rsidR="004536A2">
        <w:rPr>
          <w:rFonts w:asciiTheme="majorBidi" w:hAnsiTheme="majorBidi" w:cstheme="majorBidi"/>
          <w:lang w:val="en-US"/>
        </w:rPr>
        <w:t>.</w:t>
      </w:r>
    </w:p>
    <w:p w14:paraId="0DF87291" w14:textId="77777777" w:rsidR="00F752F1" w:rsidRDefault="00F752F1" w:rsidP="001F057F">
      <w:pPr>
        <w:rPr>
          <w:rFonts w:asciiTheme="majorBidi" w:hAnsiTheme="majorBidi" w:cstheme="majorBidi"/>
          <w:lang w:val="en-US"/>
        </w:rPr>
      </w:pPr>
    </w:p>
    <w:p w14:paraId="577A385E" w14:textId="77777777" w:rsidR="007A1558" w:rsidRDefault="007A1558" w:rsidP="001F057F">
      <w:pPr>
        <w:rPr>
          <w:rFonts w:asciiTheme="majorBidi" w:hAnsiTheme="majorBidi" w:cstheme="majorBidi"/>
          <w:lang w:val="en-US"/>
        </w:rPr>
      </w:pPr>
    </w:p>
    <w:p w14:paraId="1D9A7C5D" w14:textId="3587E322" w:rsidR="00CD23EB" w:rsidRDefault="00CD23EB" w:rsidP="001F057F">
      <w:pPr>
        <w:rPr>
          <w:rFonts w:asciiTheme="majorBidi" w:hAnsiTheme="majorBidi" w:cstheme="majorBidi"/>
          <w:lang w:val="en-US"/>
        </w:rPr>
      </w:pPr>
    </w:p>
    <w:p w14:paraId="39214D3E" w14:textId="77777777" w:rsidR="0035476F" w:rsidRPr="00F2224E" w:rsidRDefault="0035476F" w:rsidP="001F057F">
      <w:pPr>
        <w:rPr>
          <w:rFonts w:asciiTheme="majorBidi" w:hAnsiTheme="majorBidi" w:cstheme="majorBidi"/>
          <w:lang w:val="en-US"/>
        </w:rPr>
      </w:pPr>
    </w:p>
    <w:p w14:paraId="4AA1B7A7" w14:textId="44CC7F0C" w:rsidR="00CD23EB" w:rsidRPr="00F2224E" w:rsidRDefault="00CD23EB" w:rsidP="001F057F">
      <w:pPr>
        <w:rPr>
          <w:rFonts w:asciiTheme="majorBidi" w:hAnsiTheme="majorBidi" w:cstheme="majorBidi"/>
          <w:lang w:val="en-US"/>
        </w:rPr>
      </w:pPr>
    </w:p>
    <w:p w14:paraId="390F6087" w14:textId="768A00AC" w:rsidR="00CD23EB" w:rsidRPr="00F2224E" w:rsidRDefault="00CD23EB" w:rsidP="001F057F">
      <w:pPr>
        <w:rPr>
          <w:rFonts w:asciiTheme="majorBidi" w:hAnsiTheme="majorBidi" w:cstheme="majorBidi"/>
          <w:lang w:val="en-US"/>
        </w:rPr>
      </w:pPr>
    </w:p>
    <w:p w14:paraId="541692B9" w14:textId="3EE229FA" w:rsidR="00CD23EB" w:rsidRPr="00F2224E" w:rsidRDefault="00CD23EB" w:rsidP="001F057F">
      <w:pPr>
        <w:rPr>
          <w:rFonts w:asciiTheme="majorBidi" w:hAnsiTheme="majorBidi" w:cstheme="majorBidi"/>
          <w:lang w:val="en-US"/>
        </w:rPr>
      </w:pPr>
    </w:p>
    <w:p w14:paraId="11A4E24B" w14:textId="630114B3" w:rsidR="00CD23EB" w:rsidRPr="00F2224E" w:rsidRDefault="00CD23EB" w:rsidP="001F057F">
      <w:pPr>
        <w:rPr>
          <w:rFonts w:asciiTheme="majorBidi" w:hAnsiTheme="majorBidi" w:cstheme="majorBidi"/>
          <w:lang w:val="en-US"/>
        </w:rPr>
      </w:pPr>
    </w:p>
    <w:p w14:paraId="7D8A1A6A" w14:textId="77777777" w:rsidR="00CD23EB" w:rsidRPr="00F2224E" w:rsidRDefault="00CD23EB" w:rsidP="001F057F">
      <w:pPr>
        <w:rPr>
          <w:lang w:val="en-US"/>
        </w:rPr>
        <w:sectPr w:rsidR="00CD23EB" w:rsidRPr="00F2224E" w:rsidSect="0086251A">
          <w:pgSz w:w="11906" w:h="16838"/>
          <w:pgMar w:top="1134" w:right="1247" w:bottom="1134" w:left="1247" w:header="709" w:footer="709" w:gutter="0"/>
          <w:cols w:space="708"/>
          <w:docGrid w:linePitch="360"/>
        </w:sectPr>
      </w:pPr>
    </w:p>
    <w:p w14:paraId="362461C9" w14:textId="59D29DF7" w:rsidR="00A84354" w:rsidRPr="00F2224E" w:rsidRDefault="002A7B34" w:rsidP="008F507A">
      <w:pPr>
        <w:pStyle w:val="Kop1"/>
        <w:spacing w:before="0" w:after="0"/>
        <w:ind w:right="-227"/>
        <w:rPr>
          <w:lang w:val="en-US"/>
        </w:rPr>
      </w:pPr>
      <w:r w:rsidRPr="00F2224E">
        <w:rPr>
          <w:lang w:val="en-US"/>
        </w:rPr>
        <w:lastRenderedPageBreak/>
        <w:t>Invoices</w:t>
      </w:r>
    </w:p>
    <w:p w14:paraId="2CC83543" w14:textId="77777777" w:rsidR="00942FFA" w:rsidRPr="00F2224E" w:rsidRDefault="00942FFA" w:rsidP="008F507A">
      <w:pPr>
        <w:ind w:right="-227"/>
        <w:rPr>
          <w:rFonts w:ascii="Times New Roman" w:hAnsi="Times New Roman"/>
          <w:lang w:val="en-US"/>
        </w:rPr>
      </w:pPr>
    </w:p>
    <w:p w14:paraId="17B00BA2" w14:textId="77777777" w:rsidR="000E1259" w:rsidRPr="00F2224E" w:rsidRDefault="000E1259" w:rsidP="008F507A">
      <w:pPr>
        <w:ind w:right="-227"/>
        <w:rPr>
          <w:rFonts w:ascii="Times New Roman" w:hAnsi="Times New Roman"/>
          <w:lang w:val="en-US"/>
        </w:rPr>
      </w:pPr>
      <w:r w:rsidRPr="00F2224E">
        <w:rPr>
          <w:rFonts w:ascii="Times New Roman" w:hAnsi="Times New Roman"/>
          <w:lang w:val="en-US"/>
        </w:rPr>
        <w:t xml:space="preserve">From the Administration Tab, you can click on the button </w:t>
      </w:r>
      <w:r w:rsidRPr="00F2224E">
        <w:rPr>
          <w:rFonts w:ascii="Times New Roman" w:hAnsi="Times New Roman"/>
          <w:b/>
          <w:lang w:val="en-US"/>
        </w:rPr>
        <w:t>Invoices</w:t>
      </w:r>
      <w:r w:rsidRPr="00F2224E">
        <w:rPr>
          <w:rFonts w:ascii="Times New Roman" w:hAnsi="Times New Roman"/>
          <w:lang w:val="en-US"/>
        </w:rPr>
        <w:t xml:space="preserve"> (financial information):</w:t>
      </w:r>
    </w:p>
    <w:p w14:paraId="57BAF37B" w14:textId="77777777" w:rsidR="000E1259" w:rsidRPr="00F2224E" w:rsidRDefault="000E1259" w:rsidP="0026769A">
      <w:pPr>
        <w:numPr>
          <w:ilvl w:val="0"/>
          <w:numId w:val="72"/>
        </w:numPr>
        <w:ind w:right="-227"/>
        <w:rPr>
          <w:rFonts w:ascii="Times New Roman" w:hAnsi="Times New Roman"/>
          <w:lang w:val="en-US"/>
        </w:rPr>
      </w:pPr>
      <w:r w:rsidRPr="00F2224E">
        <w:rPr>
          <w:rFonts w:ascii="Times New Roman" w:hAnsi="Times New Roman"/>
          <w:lang w:val="en-US"/>
        </w:rPr>
        <w:t xml:space="preserve">You can copy the name and address information of the </w:t>
      </w:r>
      <w:r w:rsidRPr="00F2224E">
        <w:rPr>
          <w:rFonts w:ascii="Times New Roman" w:hAnsi="Times New Roman"/>
          <w:b/>
          <w:lang w:val="en-US"/>
        </w:rPr>
        <w:t>patient</w:t>
      </w:r>
      <w:r w:rsidRPr="00F2224E">
        <w:rPr>
          <w:rFonts w:ascii="Times New Roman" w:hAnsi="Times New Roman"/>
          <w:lang w:val="en-US"/>
        </w:rPr>
        <w:t xml:space="preserve"> from the Administrative window with a click on the Copy Name&amp; Address button.</w:t>
      </w:r>
    </w:p>
    <w:p w14:paraId="3A1BA747" w14:textId="5225456D" w:rsidR="000E1259" w:rsidRPr="00F2224E" w:rsidRDefault="00FE0344" w:rsidP="0026769A">
      <w:pPr>
        <w:numPr>
          <w:ilvl w:val="0"/>
          <w:numId w:val="72"/>
        </w:numPr>
        <w:ind w:right="-227"/>
        <w:rPr>
          <w:rFonts w:ascii="Times New Roman" w:hAnsi="Times New Roman"/>
          <w:lang w:val="en-US"/>
        </w:rPr>
      </w:pPr>
      <w:r w:rsidRPr="00F2224E">
        <w:rPr>
          <w:noProof/>
          <w:lang w:val="en-US" w:eastAsia="en-GB"/>
        </w:rPr>
        <w:drawing>
          <wp:anchor distT="0" distB="0" distL="114300" distR="114300" simplePos="0" relativeHeight="251598336" behindDoc="0" locked="0" layoutInCell="1" allowOverlap="1" wp14:anchorId="77D74A1C" wp14:editId="367F712B">
            <wp:simplePos x="0" y="0"/>
            <wp:positionH relativeFrom="column">
              <wp:posOffset>329565</wp:posOffset>
            </wp:positionH>
            <wp:positionV relativeFrom="paragraph">
              <wp:posOffset>330835</wp:posOffset>
            </wp:positionV>
            <wp:extent cx="5551805" cy="2378075"/>
            <wp:effectExtent l="19050" t="19050" r="0" b="3175"/>
            <wp:wrapSquare wrapText="bothSides"/>
            <wp:docPr id="559" name="Afbeelding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551805" cy="237807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0E1259" w:rsidRPr="00F2224E">
        <w:rPr>
          <w:rFonts w:ascii="Times New Roman" w:hAnsi="Times New Roman"/>
          <w:lang w:val="en-US"/>
        </w:rPr>
        <w:t xml:space="preserve">Click on the </w:t>
      </w:r>
      <w:r w:rsidR="000E1259" w:rsidRPr="00F2224E">
        <w:rPr>
          <w:rFonts w:ascii="Times New Roman" w:hAnsi="Times New Roman"/>
          <w:b/>
          <w:lang w:val="en-US"/>
        </w:rPr>
        <w:t>Add an invoice</w:t>
      </w:r>
      <w:r w:rsidR="000E1259" w:rsidRPr="00F2224E">
        <w:rPr>
          <w:rFonts w:ascii="Times New Roman" w:hAnsi="Times New Roman"/>
          <w:lang w:val="en-US"/>
        </w:rPr>
        <w:t xml:space="preserve"> button, to create an invoice.</w:t>
      </w:r>
    </w:p>
    <w:p w14:paraId="51ED105B" w14:textId="77777777" w:rsidR="00A84354" w:rsidRPr="00F2224E" w:rsidRDefault="00A84354" w:rsidP="008F507A">
      <w:pPr>
        <w:ind w:right="-227"/>
        <w:rPr>
          <w:rFonts w:ascii="Times New Roman" w:hAnsi="Times New Roman"/>
          <w:lang w:val="en-US"/>
        </w:rPr>
      </w:pPr>
    </w:p>
    <w:p w14:paraId="0E994A6E" w14:textId="77777777" w:rsidR="000E1259" w:rsidRPr="00F2224E" w:rsidRDefault="000E1259" w:rsidP="008F507A">
      <w:pPr>
        <w:ind w:right="-227"/>
        <w:rPr>
          <w:rFonts w:ascii="Times New Roman" w:hAnsi="Times New Roman"/>
          <w:b/>
          <w:lang w:val="en-US"/>
        </w:rPr>
      </w:pPr>
      <w:r w:rsidRPr="00F2224E">
        <w:rPr>
          <w:rFonts w:ascii="Times New Roman" w:hAnsi="Times New Roman"/>
          <w:b/>
          <w:lang w:val="en-US"/>
        </w:rPr>
        <w:t>Create an invoice</w:t>
      </w:r>
    </w:p>
    <w:p w14:paraId="29C9097F" w14:textId="04EE9E88" w:rsidR="000E1259"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99360" behindDoc="0" locked="0" layoutInCell="1" allowOverlap="1" wp14:anchorId="194306D1" wp14:editId="62DE4AF6">
            <wp:simplePos x="0" y="0"/>
            <wp:positionH relativeFrom="column">
              <wp:posOffset>329565</wp:posOffset>
            </wp:positionH>
            <wp:positionV relativeFrom="paragraph">
              <wp:posOffset>488950</wp:posOffset>
            </wp:positionV>
            <wp:extent cx="5551805" cy="3415030"/>
            <wp:effectExtent l="19050" t="19050" r="0" b="0"/>
            <wp:wrapSquare wrapText="bothSides"/>
            <wp:docPr id="560" name="Afbeelding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5551805" cy="341503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0E1259" w:rsidRPr="00F2224E">
        <w:rPr>
          <w:rFonts w:ascii="Times New Roman" w:hAnsi="Times New Roman"/>
          <w:lang w:val="en-US"/>
        </w:rPr>
        <w:t xml:space="preserve">The invoice will contain as header also the Name, Address, Bank account details of the </w:t>
      </w:r>
      <w:r w:rsidR="002C04D6" w:rsidRPr="00F2224E">
        <w:rPr>
          <w:rFonts w:ascii="Times New Roman" w:hAnsi="Times New Roman"/>
          <w:b/>
          <w:lang w:val="en-US"/>
        </w:rPr>
        <w:t>homeopath</w:t>
      </w:r>
      <w:r w:rsidR="002C04D6" w:rsidRPr="00F2224E">
        <w:rPr>
          <w:rFonts w:ascii="Times New Roman" w:hAnsi="Times New Roman"/>
          <w:lang w:val="en-US"/>
        </w:rPr>
        <w:t>. This</w:t>
      </w:r>
      <w:r w:rsidR="000E1259" w:rsidRPr="00F2224E">
        <w:rPr>
          <w:rFonts w:ascii="Times New Roman" w:hAnsi="Times New Roman"/>
          <w:lang w:val="en-US"/>
        </w:rPr>
        <w:t xml:space="preserve"> information should be set </w:t>
      </w:r>
      <w:r w:rsidR="00626001" w:rsidRPr="00F2224E">
        <w:rPr>
          <w:rFonts w:ascii="Times New Roman" w:hAnsi="Times New Roman"/>
          <w:lang w:val="en-US"/>
        </w:rPr>
        <w:t xml:space="preserve">only once, </w:t>
      </w:r>
      <w:r w:rsidR="000E1259" w:rsidRPr="00F2224E">
        <w:rPr>
          <w:rFonts w:ascii="Times New Roman" w:hAnsi="Times New Roman"/>
          <w:lang w:val="en-US"/>
        </w:rPr>
        <w:t>via</w:t>
      </w:r>
      <w:r w:rsidR="00626001" w:rsidRPr="00F2224E">
        <w:rPr>
          <w:rFonts w:ascii="Times New Roman" w:hAnsi="Times New Roman"/>
          <w:lang w:val="en-US"/>
        </w:rPr>
        <w:t xml:space="preserve"> the menu </w:t>
      </w:r>
      <w:r w:rsidR="00626001" w:rsidRPr="00F2224E">
        <w:rPr>
          <w:rFonts w:ascii="Times New Roman" w:hAnsi="Times New Roman"/>
          <w:b/>
          <w:lang w:val="en-US"/>
        </w:rPr>
        <w:t>Tools</w:t>
      </w:r>
      <w:r w:rsidR="00626001" w:rsidRPr="00F2224E">
        <w:rPr>
          <w:rFonts w:ascii="Times New Roman" w:hAnsi="Times New Roman"/>
          <w:lang w:val="en-US"/>
        </w:rPr>
        <w:t xml:space="preserve">, then </w:t>
      </w:r>
      <w:r w:rsidR="00626001" w:rsidRPr="00F2224E">
        <w:rPr>
          <w:rFonts w:ascii="Times New Roman" w:hAnsi="Times New Roman"/>
          <w:b/>
          <w:lang w:val="en-US"/>
        </w:rPr>
        <w:t>User account</w:t>
      </w:r>
    </w:p>
    <w:p w14:paraId="207E1512" w14:textId="77777777" w:rsidR="000E1259" w:rsidRPr="00F2224E" w:rsidRDefault="000E1259" w:rsidP="008F507A">
      <w:pPr>
        <w:ind w:right="-227"/>
        <w:rPr>
          <w:rFonts w:ascii="Times New Roman" w:hAnsi="Times New Roman"/>
          <w:lang w:val="en-US"/>
        </w:rPr>
      </w:pPr>
    </w:p>
    <w:p w14:paraId="1FFB1567" w14:textId="77777777" w:rsidR="009F32AB" w:rsidRPr="00F2224E" w:rsidRDefault="00626001" w:rsidP="008F507A">
      <w:pPr>
        <w:ind w:right="-227"/>
        <w:rPr>
          <w:rFonts w:ascii="Times New Roman" w:hAnsi="Times New Roman"/>
          <w:lang w:val="en-US"/>
        </w:rPr>
      </w:pPr>
      <w:r w:rsidRPr="00F2224E">
        <w:rPr>
          <w:rFonts w:ascii="Times New Roman" w:hAnsi="Times New Roman"/>
          <w:lang w:val="en-US"/>
        </w:rPr>
        <w:t xml:space="preserve">Tip: You can use the </w:t>
      </w:r>
      <w:r w:rsidRPr="00F2224E">
        <w:rPr>
          <w:rFonts w:ascii="Times New Roman" w:hAnsi="Times New Roman"/>
          <w:b/>
          <w:lang w:val="en-US"/>
        </w:rPr>
        <w:t>Patient search</w:t>
      </w:r>
      <w:r w:rsidRPr="00F2224E">
        <w:rPr>
          <w:rFonts w:ascii="Times New Roman" w:hAnsi="Times New Roman"/>
          <w:lang w:val="en-US"/>
        </w:rPr>
        <w:t xml:space="preserve"> function, to search for all unpaid invoices.</w:t>
      </w:r>
    </w:p>
    <w:p w14:paraId="7E70DD4A" w14:textId="77777777" w:rsidR="00581CAE" w:rsidRPr="00F2224E" w:rsidRDefault="009F32AB" w:rsidP="008F507A">
      <w:pPr>
        <w:ind w:right="-227"/>
        <w:rPr>
          <w:rFonts w:ascii="Times New Roman" w:hAnsi="Times New Roman"/>
          <w:lang w:val="en-US"/>
        </w:rPr>
      </w:pPr>
      <w:r w:rsidRPr="00F2224E">
        <w:rPr>
          <w:rFonts w:ascii="Times New Roman" w:hAnsi="Times New Roman"/>
          <w:i/>
          <w:lang w:val="en-US"/>
        </w:rPr>
        <w:t>For more information see the chapter Patient search.</w:t>
      </w:r>
    </w:p>
    <w:p w14:paraId="4AE66E05" w14:textId="77777777" w:rsidR="00520C98" w:rsidRPr="00F2224E" w:rsidRDefault="00520C98" w:rsidP="008F507A">
      <w:pPr>
        <w:ind w:right="-227"/>
        <w:rPr>
          <w:rFonts w:ascii="Times New Roman" w:hAnsi="Times New Roman"/>
          <w:lang w:val="en-US"/>
        </w:rPr>
      </w:pPr>
    </w:p>
    <w:p w14:paraId="0517A5B0" w14:textId="77777777" w:rsidR="00A13A1E" w:rsidRPr="00F2224E" w:rsidRDefault="00942FFA" w:rsidP="008F507A">
      <w:pPr>
        <w:ind w:right="-227"/>
        <w:rPr>
          <w:rFonts w:ascii="Times New Roman" w:hAnsi="Times New Roman"/>
          <w:b/>
          <w:sz w:val="28"/>
          <w:szCs w:val="28"/>
          <w:lang w:val="en-US"/>
        </w:rPr>
      </w:pPr>
      <w:r w:rsidRPr="00F2224E">
        <w:rPr>
          <w:rFonts w:ascii="Times New Roman" w:hAnsi="Times New Roman"/>
          <w:b/>
          <w:sz w:val="28"/>
          <w:szCs w:val="28"/>
          <w:lang w:val="en-US"/>
        </w:rPr>
        <w:t>Attention:</w:t>
      </w:r>
      <w:r w:rsidRPr="00F2224E">
        <w:rPr>
          <w:rFonts w:ascii="Times New Roman" w:hAnsi="Times New Roman"/>
          <w:sz w:val="28"/>
          <w:szCs w:val="28"/>
          <w:lang w:val="en-US"/>
        </w:rPr>
        <w:t xml:space="preserve"> The name and address details of the homeopath is printed in the header of the invoice. You can insert these address details via </w:t>
      </w:r>
      <w:r w:rsidRPr="00F2224E">
        <w:rPr>
          <w:rFonts w:ascii="Times New Roman" w:hAnsi="Times New Roman"/>
          <w:b/>
          <w:sz w:val="28"/>
          <w:szCs w:val="28"/>
          <w:lang w:val="en-US"/>
        </w:rPr>
        <w:t>Account settings.</w:t>
      </w:r>
    </w:p>
    <w:p w14:paraId="773C0BAE" w14:textId="77777777" w:rsidR="00CB6987" w:rsidRPr="00F2224E" w:rsidRDefault="00CB6987" w:rsidP="008F507A">
      <w:pPr>
        <w:ind w:right="-227"/>
        <w:rPr>
          <w:rFonts w:ascii="Times New Roman" w:hAnsi="Times New Roman"/>
          <w:sz w:val="28"/>
          <w:szCs w:val="28"/>
          <w:lang w:val="en-US"/>
        </w:rPr>
      </w:pPr>
    </w:p>
    <w:p w14:paraId="5598FBA2" w14:textId="41F9C58F" w:rsidR="002A7B34" w:rsidRPr="00F2224E" w:rsidRDefault="002A7B34" w:rsidP="008F507A">
      <w:pPr>
        <w:pStyle w:val="Kop1"/>
        <w:spacing w:before="0" w:after="0"/>
        <w:ind w:right="-227"/>
        <w:rPr>
          <w:lang w:val="en-US"/>
        </w:rPr>
      </w:pPr>
      <w:r w:rsidRPr="00F2224E">
        <w:rPr>
          <w:lang w:val="en-US"/>
        </w:rPr>
        <w:lastRenderedPageBreak/>
        <w:t>Therapy Evaluation</w:t>
      </w:r>
    </w:p>
    <w:p w14:paraId="68FA6591" w14:textId="77777777" w:rsidR="00581CAE" w:rsidRPr="00F2224E" w:rsidRDefault="00581CAE" w:rsidP="008F507A">
      <w:pPr>
        <w:ind w:right="-227"/>
        <w:rPr>
          <w:rFonts w:ascii="Times New Roman" w:hAnsi="Times New Roman"/>
          <w:lang w:val="en-US"/>
        </w:rPr>
      </w:pPr>
    </w:p>
    <w:p w14:paraId="69176535" w14:textId="77777777" w:rsidR="00581CAE" w:rsidRPr="00F2224E" w:rsidRDefault="00581CAE" w:rsidP="008F507A">
      <w:pPr>
        <w:ind w:right="-227"/>
        <w:rPr>
          <w:rFonts w:ascii="Times New Roman" w:hAnsi="Times New Roman"/>
          <w:lang w:val="en-US"/>
        </w:rPr>
      </w:pPr>
      <w:r w:rsidRPr="00F2224E">
        <w:rPr>
          <w:rFonts w:ascii="Times New Roman" w:hAnsi="Times New Roman"/>
          <w:lang w:val="en-US"/>
        </w:rPr>
        <w:t xml:space="preserve">When the patient visits for a follow up, you can record the effect of your treatment in a more general way, or in </w:t>
      </w:r>
      <w:r w:rsidR="006C7A31" w:rsidRPr="00F2224E">
        <w:rPr>
          <w:rFonts w:ascii="Times New Roman" w:hAnsi="Times New Roman"/>
          <w:lang w:val="en-US"/>
        </w:rPr>
        <w:t>great detail</w:t>
      </w:r>
      <w:r w:rsidRPr="00F2224E">
        <w:rPr>
          <w:rFonts w:ascii="Times New Roman" w:hAnsi="Times New Roman"/>
          <w:lang w:val="en-US"/>
        </w:rPr>
        <w:t>.</w:t>
      </w:r>
      <w:r w:rsidR="00566FC9" w:rsidRPr="00F2224E">
        <w:rPr>
          <w:rFonts w:ascii="Times New Roman" w:hAnsi="Times New Roman"/>
          <w:lang w:val="en-US"/>
        </w:rPr>
        <w:t xml:space="preserve"> </w:t>
      </w:r>
    </w:p>
    <w:p w14:paraId="419293EC" w14:textId="4957BA28" w:rsidR="00566FC9" w:rsidRPr="00F2224E" w:rsidRDefault="00566FC9" w:rsidP="008F507A">
      <w:pPr>
        <w:ind w:right="-227"/>
        <w:rPr>
          <w:rFonts w:ascii="Times New Roman" w:hAnsi="Times New Roman"/>
          <w:lang w:val="en-US"/>
        </w:rPr>
      </w:pPr>
      <w:r w:rsidRPr="00F2224E">
        <w:rPr>
          <w:rFonts w:ascii="Times New Roman" w:hAnsi="Times New Roman"/>
          <w:lang w:val="en-US"/>
        </w:rPr>
        <w:t xml:space="preserve">If you enter for all your patients </w:t>
      </w:r>
      <w:r w:rsidR="00591251" w:rsidRPr="00F2224E">
        <w:rPr>
          <w:rFonts w:ascii="Times New Roman" w:hAnsi="Times New Roman"/>
          <w:lang w:val="en-US"/>
        </w:rPr>
        <w:t>a</w:t>
      </w:r>
      <w:r w:rsidRPr="00F2224E">
        <w:rPr>
          <w:rFonts w:ascii="Times New Roman" w:hAnsi="Times New Roman"/>
          <w:lang w:val="en-US"/>
        </w:rPr>
        <w:t xml:space="preserve"> therapy evaluation, you will be able to get reliable statistics v</w:t>
      </w:r>
      <w:r w:rsidR="00520C98" w:rsidRPr="00F2224E">
        <w:rPr>
          <w:rFonts w:ascii="Times New Roman" w:hAnsi="Times New Roman"/>
          <w:lang w:val="en-US"/>
        </w:rPr>
        <w:t xml:space="preserve">ia the </w:t>
      </w:r>
      <w:r w:rsidR="00520C98" w:rsidRPr="00F2224E">
        <w:rPr>
          <w:rFonts w:ascii="Times New Roman" w:hAnsi="Times New Roman"/>
          <w:b/>
          <w:lang w:val="en-US"/>
        </w:rPr>
        <w:t>Patient Search</w:t>
      </w:r>
      <w:r w:rsidR="00520C98" w:rsidRPr="00F2224E">
        <w:rPr>
          <w:rFonts w:ascii="Times New Roman" w:hAnsi="Times New Roman"/>
          <w:lang w:val="en-US"/>
        </w:rPr>
        <w:t xml:space="preserve"> functions.</w:t>
      </w:r>
    </w:p>
    <w:p w14:paraId="2F418D44" w14:textId="1CE8FA22" w:rsidR="00581CAE" w:rsidRPr="00F2224E" w:rsidRDefault="00581CAE" w:rsidP="008F507A">
      <w:pPr>
        <w:ind w:right="-227"/>
        <w:rPr>
          <w:rFonts w:ascii="Times New Roman" w:hAnsi="Times New Roman"/>
          <w:lang w:val="en-US"/>
        </w:rPr>
      </w:pPr>
    </w:p>
    <w:p w14:paraId="30D0BA87" w14:textId="608FEE44" w:rsidR="005B6CF1" w:rsidRPr="00F2224E" w:rsidRDefault="005B6CF1" w:rsidP="008F507A">
      <w:pPr>
        <w:ind w:right="-227"/>
        <w:rPr>
          <w:rFonts w:ascii="Times New Roman" w:hAnsi="Times New Roman"/>
          <w:b/>
          <w:bCs/>
          <w:lang w:val="en-US"/>
        </w:rPr>
      </w:pPr>
      <w:r w:rsidRPr="00F2224E">
        <w:rPr>
          <w:rFonts w:ascii="Times New Roman" w:hAnsi="Times New Roman"/>
          <w:b/>
          <w:bCs/>
          <w:lang w:val="en-US"/>
        </w:rPr>
        <w:t xml:space="preserve">Example: 5 </w:t>
      </w:r>
      <w:r w:rsidR="00583680" w:rsidRPr="00F2224E">
        <w:rPr>
          <w:rFonts w:ascii="Times New Roman" w:hAnsi="Times New Roman"/>
          <w:b/>
          <w:bCs/>
          <w:lang w:val="en-US"/>
        </w:rPr>
        <w:t>consultations</w:t>
      </w:r>
      <w:r w:rsidRPr="00F2224E">
        <w:rPr>
          <w:rFonts w:ascii="Times New Roman" w:hAnsi="Times New Roman"/>
          <w:b/>
          <w:bCs/>
          <w:lang w:val="en-US"/>
        </w:rPr>
        <w:t xml:space="preserve"> and 2 prescriptions</w:t>
      </w:r>
    </w:p>
    <w:p w14:paraId="21BD1BC5" w14:textId="06C7C2BD" w:rsidR="005B6CF1" w:rsidRPr="00F2224E" w:rsidRDefault="005B6CF1" w:rsidP="008F507A">
      <w:pPr>
        <w:ind w:right="-227"/>
        <w:rPr>
          <w:rFonts w:ascii="Times New Roman" w:hAnsi="Times New Roman"/>
          <w:lang w:val="en-US"/>
        </w:rPr>
      </w:pPr>
      <w:r w:rsidRPr="00F2224E">
        <w:rPr>
          <w:rFonts w:ascii="Times New Roman" w:hAnsi="Times New Roman"/>
          <w:lang w:val="en-US"/>
        </w:rPr>
        <w:t xml:space="preserve">In this example you can see that there where a total of 5 </w:t>
      </w:r>
      <w:r w:rsidR="00583680" w:rsidRPr="00F2224E">
        <w:rPr>
          <w:rFonts w:ascii="Times New Roman" w:hAnsi="Times New Roman"/>
          <w:lang w:val="en-US"/>
        </w:rPr>
        <w:t>consolations</w:t>
      </w:r>
      <w:r w:rsidRPr="00F2224E">
        <w:rPr>
          <w:rFonts w:ascii="Times New Roman" w:hAnsi="Times New Roman"/>
          <w:lang w:val="en-US"/>
        </w:rPr>
        <w:t>, and that the remedy Ars. 200 K was prescribed at consult 1, and again at consult 4.</w:t>
      </w:r>
    </w:p>
    <w:p w14:paraId="602A7AD1" w14:textId="77777777" w:rsidR="005B6CF1" w:rsidRPr="00F2224E" w:rsidRDefault="005B6CF1" w:rsidP="008F507A">
      <w:pPr>
        <w:ind w:right="-227"/>
        <w:rPr>
          <w:rFonts w:ascii="Times New Roman" w:hAnsi="Times New Roman"/>
          <w:lang w:val="en-US"/>
        </w:rPr>
      </w:pPr>
    </w:p>
    <w:p w14:paraId="0C9213D6" w14:textId="02CC4968" w:rsidR="005B6CF1" w:rsidRPr="00F2224E" w:rsidRDefault="005B6CF1" w:rsidP="005C4EC7">
      <w:pPr>
        <w:ind w:right="-227"/>
        <w:jc w:val="center"/>
        <w:rPr>
          <w:rFonts w:ascii="Times New Roman" w:hAnsi="Times New Roman"/>
          <w:lang w:val="en-US"/>
        </w:rPr>
      </w:pPr>
      <w:r w:rsidRPr="00F2224E">
        <w:rPr>
          <w:noProof/>
          <w:lang w:val="en-US"/>
        </w:rPr>
        <w:drawing>
          <wp:inline distT="0" distB="0" distL="0" distR="0" wp14:anchorId="7228C497" wp14:editId="5A155E84">
            <wp:extent cx="3859530" cy="2060576"/>
            <wp:effectExtent l="0" t="0" r="762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3928658" cy="2097483"/>
                    </a:xfrm>
                    <a:prstGeom prst="rect">
                      <a:avLst/>
                    </a:prstGeom>
                  </pic:spPr>
                </pic:pic>
              </a:graphicData>
            </a:graphic>
          </wp:inline>
        </w:drawing>
      </w:r>
    </w:p>
    <w:p w14:paraId="27001B28" w14:textId="00D7E41F" w:rsidR="005B6CF1" w:rsidRPr="00F2224E" w:rsidRDefault="005B6CF1" w:rsidP="008F5937">
      <w:pPr>
        <w:pStyle w:val="Kop2"/>
        <w:ind w:right="-227"/>
        <w:rPr>
          <w:rFonts w:ascii="Times New Roman" w:hAnsi="Times New Roman"/>
          <w:lang w:val="en-US"/>
        </w:rPr>
      </w:pPr>
      <w:r w:rsidRPr="00F2224E">
        <w:rPr>
          <w:noProof/>
          <w:lang w:val="en-US"/>
        </w:rPr>
        <w:drawing>
          <wp:inline distT="0" distB="0" distL="0" distR="0" wp14:anchorId="2C67802D" wp14:editId="1B6125FE">
            <wp:extent cx="693478" cy="372110"/>
            <wp:effectExtent l="0" t="0" r="0" b="889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745468" cy="400007"/>
                    </a:xfrm>
                    <a:prstGeom prst="rect">
                      <a:avLst/>
                    </a:prstGeom>
                  </pic:spPr>
                </pic:pic>
              </a:graphicData>
            </a:graphic>
          </wp:inline>
        </w:drawing>
      </w:r>
      <w:r w:rsidR="005C4EC7" w:rsidRPr="00F2224E">
        <w:rPr>
          <w:rFonts w:ascii="Times New Roman" w:hAnsi="Times New Roman"/>
          <w:b w:val="0"/>
          <w:bCs w:val="0"/>
          <w:lang w:val="en-US"/>
        </w:rPr>
        <w:t xml:space="preserve"> </w:t>
      </w:r>
      <w:r w:rsidRPr="00F2224E">
        <w:rPr>
          <w:rFonts w:ascii="Times New Roman" w:hAnsi="Times New Roman"/>
          <w:b w:val="0"/>
          <w:bCs w:val="0"/>
          <w:lang w:val="en-US"/>
        </w:rPr>
        <w:t xml:space="preserve"> </w:t>
      </w:r>
      <w:r w:rsidRPr="00F2224E">
        <w:rPr>
          <w:lang w:val="en-US"/>
        </w:rPr>
        <w:t>Evaluation</w:t>
      </w:r>
    </w:p>
    <w:p w14:paraId="00D53CF4" w14:textId="07A6B30C" w:rsidR="00566FC9" w:rsidRPr="00F2224E" w:rsidRDefault="00566FC9" w:rsidP="008F507A">
      <w:pPr>
        <w:ind w:right="-227"/>
        <w:rPr>
          <w:rFonts w:ascii="Times New Roman" w:hAnsi="Times New Roman"/>
          <w:lang w:val="en-US"/>
        </w:rPr>
      </w:pPr>
      <w:r w:rsidRPr="00F2224E">
        <w:rPr>
          <w:rFonts w:ascii="Times New Roman" w:hAnsi="Times New Roman"/>
          <w:lang w:val="en-US"/>
        </w:rPr>
        <w:t xml:space="preserve">Click on the button </w:t>
      </w:r>
      <w:r w:rsidRPr="00F2224E">
        <w:rPr>
          <w:rFonts w:ascii="Times New Roman" w:hAnsi="Times New Roman"/>
          <w:b/>
          <w:lang w:val="en-US"/>
        </w:rPr>
        <w:t>Prescription Evaluation</w:t>
      </w:r>
      <w:r w:rsidRPr="00F2224E">
        <w:rPr>
          <w:rFonts w:ascii="Times New Roman" w:hAnsi="Times New Roman"/>
          <w:lang w:val="en-US"/>
        </w:rPr>
        <w:t xml:space="preserve"> to open </w:t>
      </w:r>
      <w:r w:rsidR="00E609D6" w:rsidRPr="00F2224E">
        <w:rPr>
          <w:rFonts w:ascii="Times New Roman" w:hAnsi="Times New Roman"/>
          <w:lang w:val="en-US"/>
        </w:rPr>
        <w:t xml:space="preserve">the evaluation </w:t>
      </w:r>
      <w:r w:rsidRPr="00F2224E">
        <w:rPr>
          <w:rFonts w:ascii="Times New Roman" w:hAnsi="Times New Roman"/>
          <w:lang w:val="en-US"/>
        </w:rPr>
        <w:t>window with the following options:</w:t>
      </w:r>
    </w:p>
    <w:p w14:paraId="0F90088D" w14:textId="6804A8A2" w:rsidR="00566FC9" w:rsidRPr="00F2224E" w:rsidRDefault="00566FC9" w:rsidP="008F507A">
      <w:pPr>
        <w:ind w:right="-227"/>
        <w:rPr>
          <w:rFonts w:ascii="Times New Roman" w:hAnsi="Times New Roman"/>
          <w:lang w:val="en-US"/>
        </w:rPr>
      </w:pPr>
    </w:p>
    <w:p w14:paraId="23A4CDA3" w14:textId="38619CC3" w:rsidR="00566FC9" w:rsidRPr="00F2224E" w:rsidRDefault="00566FC9" w:rsidP="0026769A">
      <w:pPr>
        <w:numPr>
          <w:ilvl w:val="0"/>
          <w:numId w:val="70"/>
        </w:numPr>
        <w:ind w:right="-227"/>
        <w:rPr>
          <w:rFonts w:ascii="Times New Roman" w:hAnsi="Times New Roman"/>
          <w:lang w:val="en-US"/>
        </w:rPr>
      </w:pPr>
      <w:r w:rsidRPr="00F2224E">
        <w:rPr>
          <w:rFonts w:ascii="Times New Roman" w:hAnsi="Times New Roman"/>
          <w:lang w:val="en-US"/>
        </w:rPr>
        <w:t>At the left i</w:t>
      </w:r>
      <w:r w:rsidR="00520C98" w:rsidRPr="00F2224E">
        <w:rPr>
          <w:rFonts w:ascii="Times New Roman" w:hAnsi="Times New Roman"/>
          <w:lang w:val="en-US"/>
        </w:rPr>
        <w:t>s</w:t>
      </w:r>
      <w:r w:rsidRPr="00F2224E">
        <w:rPr>
          <w:rFonts w:ascii="Times New Roman" w:hAnsi="Times New Roman"/>
          <w:lang w:val="en-US"/>
        </w:rPr>
        <w:t xml:space="preserve"> show</w:t>
      </w:r>
      <w:r w:rsidR="00520C98" w:rsidRPr="00F2224E">
        <w:rPr>
          <w:rFonts w:ascii="Times New Roman" w:hAnsi="Times New Roman"/>
          <w:lang w:val="en-US"/>
        </w:rPr>
        <w:t>n</w:t>
      </w:r>
      <w:r w:rsidRPr="00F2224E">
        <w:rPr>
          <w:rFonts w:ascii="Times New Roman" w:hAnsi="Times New Roman"/>
          <w:lang w:val="en-US"/>
        </w:rPr>
        <w:t xml:space="preserve"> a list of </w:t>
      </w:r>
      <w:r w:rsidR="002C04D6" w:rsidRPr="00F2224E">
        <w:rPr>
          <w:rFonts w:ascii="Times New Roman" w:hAnsi="Times New Roman"/>
          <w:b/>
          <w:lang w:val="en-US"/>
        </w:rPr>
        <w:t>Consultation</w:t>
      </w:r>
      <w:r w:rsidRPr="00F2224E">
        <w:rPr>
          <w:rFonts w:ascii="Times New Roman" w:hAnsi="Times New Roman"/>
          <w:b/>
          <w:lang w:val="en-US"/>
        </w:rPr>
        <w:t xml:space="preserve"> dates</w:t>
      </w:r>
      <w:r w:rsidR="009B3625" w:rsidRPr="00F2224E">
        <w:rPr>
          <w:rFonts w:ascii="Times New Roman" w:hAnsi="Times New Roman"/>
          <w:b/>
          <w:lang w:val="en-US"/>
        </w:rPr>
        <w:t xml:space="preserve"> &amp; when a prescription was made</w:t>
      </w:r>
    </w:p>
    <w:p w14:paraId="3C0451E9" w14:textId="77777777" w:rsidR="001C169F" w:rsidRPr="00F2224E" w:rsidRDefault="001C169F" w:rsidP="0026769A">
      <w:pPr>
        <w:numPr>
          <w:ilvl w:val="0"/>
          <w:numId w:val="70"/>
        </w:numPr>
        <w:ind w:right="-227"/>
        <w:rPr>
          <w:rFonts w:ascii="Times New Roman" w:hAnsi="Times New Roman"/>
          <w:lang w:val="en-US"/>
        </w:rPr>
      </w:pPr>
      <w:r w:rsidRPr="00F2224E">
        <w:rPr>
          <w:noProof/>
          <w:lang w:val="en-US"/>
        </w:rPr>
        <w:drawing>
          <wp:anchor distT="0" distB="0" distL="114300" distR="114300" simplePos="0" relativeHeight="251812352" behindDoc="0" locked="0" layoutInCell="1" allowOverlap="1" wp14:anchorId="1A9469CF" wp14:editId="3377CBB6">
            <wp:simplePos x="0" y="0"/>
            <wp:positionH relativeFrom="column">
              <wp:posOffset>3183255</wp:posOffset>
            </wp:positionH>
            <wp:positionV relativeFrom="paragraph">
              <wp:posOffset>120650</wp:posOffset>
            </wp:positionV>
            <wp:extent cx="2895600" cy="1913890"/>
            <wp:effectExtent l="0" t="0" r="0" b="0"/>
            <wp:wrapSquare wrapText="bothSides"/>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extLst>
                        <a:ext uri="{28A0092B-C50C-407E-A947-70E740481C1C}">
                          <a14:useLocalDpi xmlns:a14="http://schemas.microsoft.com/office/drawing/2010/main" val="0"/>
                        </a:ext>
                      </a:extLst>
                    </a:blip>
                    <a:stretch>
                      <a:fillRect/>
                    </a:stretch>
                  </pic:blipFill>
                  <pic:spPr>
                    <a:xfrm>
                      <a:off x="0" y="0"/>
                      <a:ext cx="2895600" cy="1913890"/>
                    </a:xfrm>
                    <a:prstGeom prst="rect">
                      <a:avLst/>
                    </a:prstGeom>
                  </pic:spPr>
                </pic:pic>
              </a:graphicData>
            </a:graphic>
            <wp14:sizeRelH relativeFrom="margin">
              <wp14:pctWidth>0</wp14:pctWidth>
            </wp14:sizeRelH>
            <wp14:sizeRelV relativeFrom="margin">
              <wp14:pctHeight>0</wp14:pctHeight>
            </wp14:sizeRelV>
          </wp:anchor>
        </w:drawing>
      </w:r>
      <w:r w:rsidR="00566FC9" w:rsidRPr="00F2224E">
        <w:rPr>
          <w:rFonts w:ascii="Times New Roman" w:hAnsi="Times New Roman"/>
          <w:lang w:val="en-US"/>
        </w:rPr>
        <w:t>Click on</w:t>
      </w:r>
      <w:r w:rsidRPr="00F2224E">
        <w:rPr>
          <w:rFonts w:ascii="Times New Roman" w:hAnsi="Times New Roman"/>
          <w:lang w:val="en-US"/>
        </w:rPr>
        <w:t xml:space="preserve"> the</w:t>
      </w:r>
      <w:r w:rsidR="00566FC9" w:rsidRPr="00F2224E">
        <w:rPr>
          <w:rFonts w:ascii="Times New Roman" w:hAnsi="Times New Roman"/>
          <w:lang w:val="en-US"/>
        </w:rPr>
        <w:t xml:space="preserve"> </w:t>
      </w:r>
      <w:r w:rsidRPr="00F2224E">
        <w:rPr>
          <w:rFonts w:ascii="Times New Roman" w:hAnsi="Times New Roman"/>
          <w:b/>
          <w:sz w:val="40"/>
          <w:szCs w:val="40"/>
          <w:lang w:val="en-US"/>
        </w:rPr>
        <w:t xml:space="preserve">+ </w:t>
      </w:r>
      <w:r w:rsidRPr="00F2224E">
        <w:rPr>
          <w:rFonts w:ascii="Times New Roman" w:hAnsi="Times New Roman"/>
          <w:lang w:val="en-US"/>
        </w:rPr>
        <w:t>button, to add an evaluation</w:t>
      </w:r>
      <w:r w:rsidR="00566FC9" w:rsidRPr="00F2224E">
        <w:rPr>
          <w:rFonts w:ascii="Times New Roman" w:hAnsi="Times New Roman"/>
          <w:lang w:val="en-US"/>
        </w:rPr>
        <w:t>.</w:t>
      </w:r>
    </w:p>
    <w:p w14:paraId="69A9E275" w14:textId="77777777" w:rsidR="009B3625" w:rsidRPr="00F2224E" w:rsidRDefault="001C169F" w:rsidP="001C169F">
      <w:pPr>
        <w:ind w:left="720" w:right="-227"/>
        <w:rPr>
          <w:rFonts w:ascii="Times New Roman" w:hAnsi="Times New Roman"/>
          <w:lang w:val="en-US"/>
        </w:rPr>
      </w:pPr>
      <w:r w:rsidRPr="00F2224E">
        <w:rPr>
          <w:rFonts w:ascii="Times New Roman" w:hAnsi="Times New Roman"/>
          <w:lang w:val="en-US"/>
        </w:rPr>
        <w:br/>
        <w:t>You should enter your evaluation</w:t>
      </w:r>
      <w:r w:rsidR="005C4EC7" w:rsidRPr="00F2224E">
        <w:rPr>
          <w:rFonts w:ascii="Times New Roman" w:hAnsi="Times New Roman"/>
          <w:lang w:val="en-US"/>
        </w:rPr>
        <w:t xml:space="preserve">s </w:t>
      </w:r>
      <w:r w:rsidRPr="00F2224E">
        <w:rPr>
          <w:rFonts w:ascii="Times New Roman" w:hAnsi="Times New Roman"/>
          <w:lang w:val="en-US"/>
        </w:rPr>
        <w:t xml:space="preserve">connected to the consultation date </w:t>
      </w:r>
      <w:r w:rsidR="009B3625" w:rsidRPr="00F2224E">
        <w:rPr>
          <w:rFonts w:ascii="Times New Roman" w:hAnsi="Times New Roman"/>
          <w:lang w:val="en-US"/>
        </w:rPr>
        <w:t>of the</w:t>
      </w:r>
      <w:r w:rsidRPr="00F2224E">
        <w:rPr>
          <w:rFonts w:ascii="Times New Roman" w:hAnsi="Times New Roman"/>
          <w:lang w:val="en-US"/>
        </w:rPr>
        <w:t xml:space="preserve"> prescription.</w:t>
      </w:r>
    </w:p>
    <w:p w14:paraId="04719EFA" w14:textId="1C364961" w:rsidR="00581CAE" w:rsidRPr="00F2224E" w:rsidRDefault="001C169F" w:rsidP="001C169F">
      <w:pPr>
        <w:ind w:left="720" w:right="-227"/>
        <w:rPr>
          <w:rFonts w:ascii="Times New Roman" w:hAnsi="Times New Roman"/>
          <w:lang w:val="en-US"/>
        </w:rPr>
      </w:pPr>
      <w:r w:rsidRPr="00F2224E">
        <w:rPr>
          <w:rFonts w:ascii="Times New Roman" w:hAnsi="Times New Roman"/>
          <w:lang w:val="en-US"/>
        </w:rPr>
        <w:br/>
        <w:t>You can add several evaluations about that prescription, as long as you do not make again a new prescription.</w:t>
      </w:r>
    </w:p>
    <w:p w14:paraId="3488E215" w14:textId="03CE94C3" w:rsidR="001C169F" w:rsidRPr="00F2224E" w:rsidRDefault="001C169F" w:rsidP="001C169F">
      <w:pPr>
        <w:ind w:right="-227"/>
        <w:rPr>
          <w:rFonts w:ascii="Times New Roman" w:hAnsi="Times New Roman"/>
          <w:lang w:val="en-US"/>
        </w:rPr>
      </w:pPr>
    </w:p>
    <w:p w14:paraId="272DACDF" w14:textId="766EA153" w:rsidR="001C169F" w:rsidRPr="00F2224E" w:rsidRDefault="005C4EC7" w:rsidP="005C4EC7">
      <w:pPr>
        <w:ind w:left="708" w:right="-227"/>
        <w:rPr>
          <w:rFonts w:ascii="Times New Roman" w:hAnsi="Times New Roman"/>
          <w:lang w:val="en-US"/>
        </w:rPr>
      </w:pPr>
      <w:r w:rsidRPr="00F2224E">
        <w:rPr>
          <w:rFonts w:ascii="Times New Roman" w:hAnsi="Times New Roman"/>
          <w:lang w:val="en-US"/>
        </w:rPr>
        <w:t xml:space="preserve">To </w:t>
      </w:r>
      <w:r w:rsidRPr="00F2224E">
        <w:rPr>
          <w:rFonts w:ascii="Times New Roman" w:hAnsi="Times New Roman"/>
          <w:b/>
          <w:bCs/>
          <w:lang w:val="en-US"/>
        </w:rPr>
        <w:t>change the date</w:t>
      </w:r>
      <w:r w:rsidRPr="00F2224E">
        <w:rPr>
          <w:rFonts w:ascii="Times New Roman" w:hAnsi="Times New Roman"/>
          <w:lang w:val="en-US"/>
        </w:rPr>
        <w:t xml:space="preserve"> of an evaluation, double click on “after xxx days”.</w:t>
      </w:r>
    </w:p>
    <w:p w14:paraId="6EC8224C" w14:textId="73D9DA34" w:rsidR="00E609D6" w:rsidRPr="00F2224E" w:rsidRDefault="00E609D6" w:rsidP="00E609D6">
      <w:pPr>
        <w:ind w:right="-227"/>
        <w:rPr>
          <w:rFonts w:ascii="Times New Roman" w:hAnsi="Times New Roman"/>
          <w:lang w:val="en-US"/>
        </w:rPr>
      </w:pPr>
    </w:p>
    <w:p w14:paraId="0794FF7F" w14:textId="468258F2" w:rsidR="005C4EC7" w:rsidRPr="00F2224E" w:rsidRDefault="005C4EC7" w:rsidP="00E609D6">
      <w:pPr>
        <w:ind w:right="-227"/>
        <w:rPr>
          <w:rFonts w:ascii="Times New Roman" w:hAnsi="Times New Roman"/>
          <w:lang w:val="en-US"/>
        </w:rPr>
      </w:pPr>
    </w:p>
    <w:p w14:paraId="4097AEBC" w14:textId="1064B29D" w:rsidR="001C169F" w:rsidRPr="00F2224E" w:rsidRDefault="005C4EC7" w:rsidP="00E609D6">
      <w:pPr>
        <w:ind w:right="-227"/>
        <w:rPr>
          <w:rFonts w:ascii="Times New Roman" w:hAnsi="Times New Roman"/>
          <w:lang w:val="en-US"/>
        </w:rPr>
      </w:pPr>
      <w:r w:rsidRPr="00F2224E">
        <w:rPr>
          <w:rFonts w:ascii="Times New Roman" w:hAnsi="Times New Roman"/>
          <w:lang w:val="en-US"/>
        </w:rPr>
        <w:t>For each evaluation moment you can record one or more criteria:</w:t>
      </w:r>
    </w:p>
    <w:p w14:paraId="14C0B91B" w14:textId="0CDDE57F" w:rsidR="001C169F" w:rsidRPr="00F2224E" w:rsidRDefault="009B3625" w:rsidP="00E609D6">
      <w:pPr>
        <w:ind w:right="-227"/>
        <w:rPr>
          <w:rFonts w:ascii="Times New Roman" w:hAnsi="Times New Roman"/>
          <w:lang w:val="en-US"/>
        </w:rPr>
      </w:pPr>
      <w:r w:rsidRPr="00F2224E">
        <w:rPr>
          <w:noProof/>
          <w:lang w:val="en-US"/>
        </w:rPr>
        <w:drawing>
          <wp:anchor distT="0" distB="0" distL="114300" distR="114300" simplePos="0" relativeHeight="251813376" behindDoc="0" locked="0" layoutInCell="1" allowOverlap="1" wp14:anchorId="3911AF15" wp14:editId="340883BE">
            <wp:simplePos x="0" y="0"/>
            <wp:positionH relativeFrom="column">
              <wp:posOffset>2240915</wp:posOffset>
            </wp:positionH>
            <wp:positionV relativeFrom="paragraph">
              <wp:posOffset>162560</wp:posOffset>
            </wp:positionV>
            <wp:extent cx="3838575" cy="971550"/>
            <wp:effectExtent l="19050" t="19050" r="28575" b="19050"/>
            <wp:wrapSquare wrapText="bothSides"/>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cstate="print">
                      <a:extLst>
                        <a:ext uri="{28A0092B-C50C-407E-A947-70E740481C1C}">
                          <a14:useLocalDpi xmlns:a14="http://schemas.microsoft.com/office/drawing/2010/main" val="0"/>
                        </a:ext>
                      </a:extLst>
                    </a:blip>
                    <a:stretch>
                      <a:fillRect/>
                    </a:stretch>
                  </pic:blipFill>
                  <pic:spPr>
                    <a:xfrm>
                      <a:off x="0" y="0"/>
                      <a:ext cx="3838575" cy="971550"/>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pic:spPr>
                </pic:pic>
              </a:graphicData>
            </a:graphic>
            <wp14:sizeRelH relativeFrom="margin">
              <wp14:pctWidth>0</wp14:pctWidth>
            </wp14:sizeRelH>
            <wp14:sizeRelV relativeFrom="margin">
              <wp14:pctHeight>0</wp14:pctHeight>
            </wp14:sizeRelV>
          </wp:anchor>
        </w:drawing>
      </w:r>
    </w:p>
    <w:p w14:paraId="5902B4AA" w14:textId="6BD83BFD" w:rsidR="001C169F" w:rsidRPr="00F2224E" w:rsidRDefault="001C169F" w:rsidP="009B3625">
      <w:pPr>
        <w:pStyle w:val="Lijstalinea"/>
        <w:numPr>
          <w:ilvl w:val="0"/>
          <w:numId w:val="109"/>
        </w:numPr>
        <w:ind w:right="-227"/>
        <w:rPr>
          <w:rFonts w:ascii="Times New Roman" w:hAnsi="Times New Roman"/>
          <w:lang w:val="en-US"/>
        </w:rPr>
      </w:pPr>
      <w:r w:rsidRPr="00F2224E">
        <w:rPr>
          <w:rFonts w:ascii="Times New Roman" w:hAnsi="Times New Roman"/>
          <w:bCs/>
          <w:lang w:val="en-US"/>
        </w:rPr>
        <w:t>The</w:t>
      </w:r>
      <w:r w:rsidRPr="00F2224E">
        <w:rPr>
          <w:rFonts w:ascii="Times New Roman" w:hAnsi="Times New Roman"/>
          <w:b/>
          <w:lang w:val="en-US"/>
        </w:rPr>
        <w:t xml:space="preserve"> evaluation by the homeopath</w:t>
      </w:r>
      <w:r w:rsidRPr="00F2224E">
        <w:rPr>
          <w:rFonts w:ascii="Times New Roman" w:hAnsi="Times New Roman"/>
          <w:lang w:val="en-US"/>
        </w:rPr>
        <w:t>: This field you should always fill in.</w:t>
      </w:r>
    </w:p>
    <w:p w14:paraId="50E1E79B" w14:textId="77777777" w:rsidR="005C4EC7" w:rsidRPr="00F2224E" w:rsidRDefault="005C4EC7" w:rsidP="005C4EC7">
      <w:pPr>
        <w:ind w:left="720" w:right="-227"/>
        <w:rPr>
          <w:rFonts w:ascii="Times New Roman" w:hAnsi="Times New Roman"/>
          <w:lang w:val="en-US"/>
        </w:rPr>
      </w:pPr>
    </w:p>
    <w:p w14:paraId="57D9C65B" w14:textId="431D1754" w:rsidR="001C169F" w:rsidRPr="00F2224E" w:rsidRDefault="001C169F" w:rsidP="009B3625">
      <w:pPr>
        <w:pStyle w:val="Lijstalinea"/>
        <w:numPr>
          <w:ilvl w:val="0"/>
          <w:numId w:val="109"/>
        </w:numPr>
        <w:ind w:right="-227"/>
        <w:rPr>
          <w:rFonts w:ascii="Times New Roman" w:hAnsi="Times New Roman"/>
          <w:lang w:val="en-US"/>
        </w:rPr>
      </w:pPr>
      <w:r w:rsidRPr="00F2224E">
        <w:rPr>
          <w:rFonts w:ascii="Times New Roman" w:hAnsi="Times New Roman"/>
          <w:bCs/>
          <w:lang w:val="en-US"/>
        </w:rPr>
        <w:t>There</w:t>
      </w:r>
      <w:r w:rsidRPr="00F2224E">
        <w:rPr>
          <w:rFonts w:ascii="Times New Roman" w:hAnsi="Times New Roman"/>
          <w:lang w:val="en-US"/>
        </w:rPr>
        <w:t xml:space="preserve"> is also an </w:t>
      </w:r>
      <w:r w:rsidRPr="00F2224E">
        <w:rPr>
          <w:rFonts w:ascii="Times New Roman" w:hAnsi="Times New Roman"/>
          <w:b/>
          <w:bCs/>
          <w:lang w:val="en-US"/>
        </w:rPr>
        <w:t>evaluation by the patient</w:t>
      </w:r>
      <w:r w:rsidRPr="00F2224E">
        <w:rPr>
          <w:rFonts w:ascii="Times New Roman" w:hAnsi="Times New Roman"/>
          <w:lang w:val="en-US"/>
        </w:rPr>
        <w:t>: this is optional</w:t>
      </w:r>
    </w:p>
    <w:p w14:paraId="4E14BB65" w14:textId="77777777" w:rsidR="005C4EC7" w:rsidRPr="00F2224E" w:rsidRDefault="005C4EC7" w:rsidP="005C4EC7">
      <w:pPr>
        <w:ind w:left="720" w:right="-227"/>
        <w:rPr>
          <w:rFonts w:ascii="Times New Roman" w:hAnsi="Times New Roman"/>
          <w:lang w:val="en-US"/>
        </w:rPr>
      </w:pPr>
    </w:p>
    <w:p w14:paraId="60A82576" w14:textId="15847911" w:rsidR="001C169F" w:rsidRPr="00F2224E" w:rsidRDefault="001C169F" w:rsidP="009B3625">
      <w:pPr>
        <w:pStyle w:val="Lijstalinea"/>
        <w:numPr>
          <w:ilvl w:val="0"/>
          <w:numId w:val="109"/>
        </w:numPr>
        <w:ind w:right="-227"/>
        <w:rPr>
          <w:rFonts w:ascii="Times New Roman" w:hAnsi="Times New Roman"/>
          <w:lang w:val="en-US"/>
        </w:rPr>
      </w:pPr>
      <w:r w:rsidRPr="00F2224E">
        <w:rPr>
          <w:rFonts w:ascii="Times New Roman" w:hAnsi="Times New Roman"/>
          <w:bCs/>
          <w:lang w:val="en-US"/>
        </w:rPr>
        <w:t>You</w:t>
      </w:r>
      <w:r w:rsidRPr="00F2224E">
        <w:rPr>
          <w:rFonts w:ascii="Times New Roman" w:hAnsi="Times New Roman"/>
          <w:lang w:val="en-US"/>
        </w:rPr>
        <w:t xml:space="preserve"> can also evaluate the </w:t>
      </w:r>
      <w:r w:rsidRPr="00F2224E">
        <w:rPr>
          <w:rFonts w:ascii="Times New Roman" w:hAnsi="Times New Roman"/>
          <w:b/>
          <w:bCs/>
          <w:lang w:val="en-US"/>
        </w:rPr>
        <w:t>pathology</w:t>
      </w:r>
      <w:r w:rsidR="005C4EC7" w:rsidRPr="00F2224E">
        <w:rPr>
          <w:rFonts w:ascii="Times New Roman" w:hAnsi="Times New Roman"/>
          <w:b/>
          <w:bCs/>
          <w:lang w:val="en-US"/>
        </w:rPr>
        <w:t xml:space="preserve">, </w:t>
      </w:r>
      <w:r w:rsidR="009B3625" w:rsidRPr="00F2224E">
        <w:rPr>
          <w:rFonts w:ascii="Times New Roman" w:hAnsi="Times New Roman"/>
          <w:lang w:val="en-US"/>
        </w:rPr>
        <w:t>o</w:t>
      </w:r>
      <w:r w:rsidRPr="00F2224E">
        <w:rPr>
          <w:rFonts w:ascii="Times New Roman" w:hAnsi="Times New Roman"/>
          <w:lang w:val="en-US"/>
        </w:rPr>
        <w:t xml:space="preserve">r </w:t>
      </w:r>
      <w:r w:rsidR="009B3625" w:rsidRPr="00F2224E">
        <w:rPr>
          <w:rFonts w:ascii="Times New Roman" w:hAnsi="Times New Roman"/>
          <w:lang w:val="en-US"/>
        </w:rPr>
        <w:t xml:space="preserve">even </w:t>
      </w:r>
      <w:r w:rsidR="00646D4D" w:rsidRPr="00F2224E">
        <w:rPr>
          <w:rFonts w:ascii="Times New Roman" w:hAnsi="Times New Roman"/>
          <w:lang w:val="en-US"/>
        </w:rPr>
        <w:t xml:space="preserve">evaluate </w:t>
      </w:r>
      <w:r w:rsidRPr="00F2224E">
        <w:rPr>
          <w:rFonts w:ascii="Times New Roman" w:hAnsi="Times New Roman"/>
          <w:lang w:val="en-US"/>
        </w:rPr>
        <w:t xml:space="preserve">each used repertory symptom </w:t>
      </w:r>
      <w:r w:rsidR="009B3625" w:rsidRPr="00F2224E">
        <w:rPr>
          <w:rFonts w:ascii="Times New Roman" w:hAnsi="Times New Roman"/>
          <w:lang w:val="en-US"/>
        </w:rPr>
        <w:t>from</w:t>
      </w:r>
      <w:r w:rsidRPr="00F2224E">
        <w:rPr>
          <w:rFonts w:ascii="Times New Roman" w:hAnsi="Times New Roman"/>
          <w:lang w:val="en-US"/>
        </w:rPr>
        <w:t xml:space="preserve"> the analysis.</w:t>
      </w:r>
    </w:p>
    <w:p w14:paraId="46E84649" w14:textId="308ED60A" w:rsidR="008F5937" w:rsidRPr="00F2224E" w:rsidRDefault="008F5937" w:rsidP="00E609D6">
      <w:pPr>
        <w:ind w:right="-227"/>
        <w:rPr>
          <w:rFonts w:ascii="Times New Roman" w:hAnsi="Times New Roman"/>
          <w:lang w:val="en-US"/>
        </w:rPr>
      </w:pPr>
    </w:p>
    <w:p w14:paraId="52D74018" w14:textId="78E2EA4D" w:rsidR="009B3625" w:rsidRPr="00F2224E" w:rsidRDefault="009B3625" w:rsidP="008F5937">
      <w:pPr>
        <w:pStyle w:val="Kop2"/>
        <w:ind w:right="-227"/>
        <w:rPr>
          <w:lang w:val="en-US"/>
        </w:rPr>
      </w:pPr>
      <w:r w:rsidRPr="00F2224E">
        <w:rPr>
          <w:lang w:val="en-US"/>
        </w:rPr>
        <w:lastRenderedPageBreak/>
        <w:t>The evaluation graph</w:t>
      </w:r>
    </w:p>
    <w:p w14:paraId="344393AB" w14:textId="166FB049" w:rsidR="009B3625" w:rsidRPr="00F2224E" w:rsidRDefault="009B3625" w:rsidP="00E609D6">
      <w:pPr>
        <w:ind w:right="-227"/>
        <w:rPr>
          <w:rFonts w:ascii="Times New Roman" w:hAnsi="Times New Roman"/>
          <w:lang w:val="en-US"/>
        </w:rPr>
      </w:pPr>
      <w:r w:rsidRPr="00F2224E">
        <w:rPr>
          <w:rFonts w:ascii="Times New Roman" w:hAnsi="Times New Roman"/>
          <w:lang w:val="en-US"/>
        </w:rPr>
        <w:t xml:space="preserve">In the below example you see in the graph the two </w:t>
      </w:r>
      <w:r w:rsidRPr="00F2224E">
        <w:rPr>
          <w:rFonts w:ascii="Times New Roman" w:hAnsi="Times New Roman"/>
          <w:b/>
          <w:bCs/>
          <w:color w:val="4472C4" w:themeColor="accent1"/>
          <w:lang w:val="en-US"/>
        </w:rPr>
        <w:t>blue dots</w:t>
      </w:r>
      <w:r w:rsidRPr="00F2224E">
        <w:rPr>
          <w:rFonts w:ascii="Times New Roman" w:hAnsi="Times New Roman"/>
          <w:color w:val="4472C4" w:themeColor="accent1"/>
          <w:lang w:val="en-US"/>
        </w:rPr>
        <w:t xml:space="preserve"> </w:t>
      </w:r>
      <w:r w:rsidRPr="00F2224E">
        <w:rPr>
          <w:rFonts w:ascii="Times New Roman" w:hAnsi="Times New Roman"/>
          <w:lang w:val="en-US"/>
        </w:rPr>
        <w:t xml:space="preserve">when a prescription was made. In this example only two prescriptions where made during 5 </w:t>
      </w:r>
      <w:r w:rsidR="00583680" w:rsidRPr="00F2224E">
        <w:rPr>
          <w:rFonts w:ascii="Times New Roman" w:hAnsi="Times New Roman"/>
          <w:lang w:val="en-US"/>
        </w:rPr>
        <w:t>consultations</w:t>
      </w:r>
      <w:r w:rsidRPr="00F2224E">
        <w:rPr>
          <w:rFonts w:ascii="Times New Roman" w:hAnsi="Times New Roman"/>
          <w:lang w:val="en-US"/>
        </w:rPr>
        <w:t>.</w:t>
      </w:r>
    </w:p>
    <w:p w14:paraId="71AD7C30" w14:textId="7F33F7BF" w:rsidR="009B3625" w:rsidRPr="00F2224E" w:rsidRDefault="009B3625" w:rsidP="00E609D6">
      <w:pPr>
        <w:ind w:right="-227"/>
        <w:rPr>
          <w:rFonts w:ascii="Times New Roman" w:hAnsi="Times New Roman"/>
          <w:lang w:val="en-US"/>
        </w:rPr>
      </w:pPr>
    </w:p>
    <w:p w14:paraId="07B44D08" w14:textId="02425983" w:rsidR="009B3625" w:rsidRPr="00F2224E" w:rsidRDefault="009B3625" w:rsidP="00E609D6">
      <w:pPr>
        <w:ind w:right="-227"/>
        <w:rPr>
          <w:rFonts w:ascii="Times New Roman" w:hAnsi="Times New Roman"/>
          <w:lang w:val="en-US"/>
        </w:rPr>
      </w:pPr>
      <w:r w:rsidRPr="00F2224E">
        <w:rPr>
          <w:rFonts w:ascii="Times New Roman" w:hAnsi="Times New Roman"/>
          <w:lang w:val="en-US"/>
        </w:rPr>
        <w:t xml:space="preserve">In the graph you also see an </w:t>
      </w:r>
      <w:r w:rsidRPr="00F2224E">
        <w:rPr>
          <w:rFonts w:ascii="Times New Roman" w:hAnsi="Times New Roman"/>
          <w:b/>
          <w:bCs/>
          <w:color w:val="FFC000" w:themeColor="accent4"/>
          <w:lang w:val="en-US"/>
        </w:rPr>
        <w:t>orange line</w:t>
      </w:r>
      <w:r w:rsidRPr="00F2224E">
        <w:rPr>
          <w:rFonts w:ascii="Times New Roman" w:hAnsi="Times New Roman"/>
          <w:color w:val="FFC000" w:themeColor="accent4"/>
          <w:lang w:val="en-US"/>
        </w:rPr>
        <w:t xml:space="preserve"> </w:t>
      </w:r>
      <w:r w:rsidRPr="00F2224E">
        <w:rPr>
          <w:rFonts w:ascii="Times New Roman" w:hAnsi="Times New Roman"/>
          <w:lang w:val="en-US"/>
        </w:rPr>
        <w:t xml:space="preserve">indicating the </w:t>
      </w:r>
      <w:r w:rsidRPr="00F2224E">
        <w:rPr>
          <w:rFonts w:ascii="Times New Roman" w:hAnsi="Times New Roman"/>
          <w:b/>
          <w:bCs/>
          <w:lang w:val="en-US"/>
        </w:rPr>
        <w:t>evaluation by the patient</w:t>
      </w:r>
      <w:r w:rsidRPr="00F2224E">
        <w:rPr>
          <w:rFonts w:ascii="Times New Roman" w:hAnsi="Times New Roman"/>
          <w:lang w:val="en-US"/>
        </w:rPr>
        <w:t xml:space="preserve">, and a </w:t>
      </w:r>
      <w:r w:rsidR="00782983" w:rsidRPr="00F2224E">
        <w:rPr>
          <w:rFonts w:ascii="Times New Roman" w:hAnsi="Times New Roman"/>
          <w:b/>
          <w:bCs/>
          <w:color w:val="70AD47" w:themeColor="accent6"/>
          <w:lang w:val="en-US"/>
        </w:rPr>
        <w:t>green</w:t>
      </w:r>
      <w:r w:rsidRPr="00F2224E">
        <w:rPr>
          <w:rFonts w:ascii="Times New Roman" w:hAnsi="Times New Roman"/>
          <w:b/>
          <w:bCs/>
          <w:color w:val="70AD47" w:themeColor="accent6"/>
          <w:lang w:val="en-US"/>
        </w:rPr>
        <w:t xml:space="preserve"> line</w:t>
      </w:r>
      <w:r w:rsidRPr="00F2224E">
        <w:rPr>
          <w:rFonts w:ascii="Times New Roman" w:hAnsi="Times New Roman"/>
          <w:color w:val="70AD47" w:themeColor="accent6"/>
          <w:lang w:val="en-US"/>
        </w:rPr>
        <w:t xml:space="preserve"> </w:t>
      </w:r>
      <w:r w:rsidRPr="00F2224E">
        <w:rPr>
          <w:rFonts w:ascii="Times New Roman" w:hAnsi="Times New Roman"/>
          <w:lang w:val="en-US"/>
        </w:rPr>
        <w:t xml:space="preserve">indicating the </w:t>
      </w:r>
      <w:r w:rsidRPr="00F2224E">
        <w:rPr>
          <w:rFonts w:ascii="Times New Roman" w:hAnsi="Times New Roman"/>
          <w:b/>
          <w:bCs/>
          <w:lang w:val="en-US"/>
        </w:rPr>
        <w:t>evaluation by the homeopath</w:t>
      </w:r>
      <w:r w:rsidRPr="00F2224E">
        <w:rPr>
          <w:rFonts w:ascii="Times New Roman" w:hAnsi="Times New Roman"/>
          <w:lang w:val="en-US"/>
        </w:rPr>
        <w:t>.</w:t>
      </w:r>
    </w:p>
    <w:p w14:paraId="58AF5C6C" w14:textId="6AA68671" w:rsidR="009B3625" w:rsidRPr="00F2224E" w:rsidRDefault="009B3625" w:rsidP="00E609D6">
      <w:pPr>
        <w:ind w:right="-227"/>
        <w:rPr>
          <w:rFonts w:ascii="Times New Roman" w:hAnsi="Times New Roman"/>
          <w:lang w:val="en-US"/>
        </w:rPr>
      </w:pPr>
      <w:r w:rsidRPr="00F2224E">
        <w:rPr>
          <w:rFonts w:ascii="Times New Roman" w:hAnsi="Times New Roman"/>
          <w:lang w:val="en-US"/>
        </w:rPr>
        <w:t xml:space="preserve">The smaller orange and </w:t>
      </w:r>
      <w:r w:rsidR="00782983" w:rsidRPr="00F2224E">
        <w:rPr>
          <w:rFonts w:ascii="Times New Roman" w:hAnsi="Times New Roman"/>
          <w:lang w:val="en-US"/>
        </w:rPr>
        <w:t>green</w:t>
      </w:r>
      <w:r w:rsidRPr="00F2224E">
        <w:rPr>
          <w:rFonts w:ascii="Times New Roman" w:hAnsi="Times New Roman"/>
          <w:lang w:val="en-US"/>
        </w:rPr>
        <w:t xml:space="preserve"> dots indicate the evaluation dates.</w:t>
      </w:r>
    </w:p>
    <w:p w14:paraId="4EC79096" w14:textId="21B155A1" w:rsidR="001C169F" w:rsidRPr="00F2224E" w:rsidRDefault="001C169F" w:rsidP="00E609D6">
      <w:pPr>
        <w:ind w:right="-227"/>
        <w:rPr>
          <w:rFonts w:ascii="Times New Roman" w:hAnsi="Times New Roman"/>
          <w:lang w:val="en-US"/>
        </w:rPr>
      </w:pPr>
    </w:p>
    <w:p w14:paraId="2B66ECC7" w14:textId="66A7A8C3" w:rsidR="00E609D6" w:rsidRPr="00F2224E" w:rsidRDefault="00E609D6" w:rsidP="009B3625">
      <w:pPr>
        <w:ind w:right="-227"/>
        <w:jc w:val="center"/>
        <w:rPr>
          <w:rFonts w:ascii="Times New Roman" w:hAnsi="Times New Roman"/>
          <w:lang w:val="en-US"/>
        </w:rPr>
      </w:pPr>
      <w:r w:rsidRPr="00F2224E">
        <w:rPr>
          <w:noProof/>
          <w:lang w:val="en-US"/>
        </w:rPr>
        <w:drawing>
          <wp:inline distT="0" distB="0" distL="0" distR="0" wp14:anchorId="10FFD89B" wp14:editId="1BFD1C97">
            <wp:extent cx="4757730" cy="3076451"/>
            <wp:effectExtent l="0" t="0" r="508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4816272" cy="3114305"/>
                    </a:xfrm>
                    <a:prstGeom prst="rect">
                      <a:avLst/>
                    </a:prstGeom>
                  </pic:spPr>
                </pic:pic>
              </a:graphicData>
            </a:graphic>
          </wp:inline>
        </w:drawing>
      </w:r>
    </w:p>
    <w:p w14:paraId="09EC0B11" w14:textId="57420612" w:rsidR="00646D4D" w:rsidRPr="00F2224E" w:rsidRDefault="00646D4D" w:rsidP="008F5937">
      <w:pPr>
        <w:pStyle w:val="Kop2"/>
        <w:ind w:right="-227"/>
        <w:rPr>
          <w:lang w:val="en-US"/>
        </w:rPr>
      </w:pPr>
      <w:r w:rsidRPr="00F2224E">
        <w:rPr>
          <w:lang w:val="en-US"/>
        </w:rPr>
        <w:t>Conclude a case</w:t>
      </w:r>
    </w:p>
    <w:p w14:paraId="1AEFB4C3" w14:textId="21771360" w:rsidR="008F5937" w:rsidRPr="00F2224E" w:rsidRDefault="008F5937" w:rsidP="00F50308">
      <w:pPr>
        <w:ind w:right="-227"/>
        <w:rPr>
          <w:rFonts w:ascii="Times New Roman" w:hAnsi="Times New Roman"/>
          <w:lang w:val="en-US"/>
        </w:rPr>
      </w:pPr>
      <w:r w:rsidRPr="00F2224E">
        <w:rPr>
          <w:rFonts w:ascii="Times New Roman" w:hAnsi="Times New Roman"/>
          <w:lang w:val="en-US"/>
        </w:rPr>
        <w:t>With the button “</w:t>
      </w:r>
      <w:r w:rsidRPr="00F2224E">
        <w:rPr>
          <w:rFonts w:ascii="Times New Roman" w:hAnsi="Times New Roman"/>
          <w:b/>
          <w:bCs/>
          <w:lang w:val="en-US"/>
        </w:rPr>
        <w:t>Conclude this case</w:t>
      </w:r>
      <w:r w:rsidRPr="00F2224E">
        <w:rPr>
          <w:rFonts w:ascii="Times New Roman" w:hAnsi="Times New Roman"/>
          <w:lang w:val="en-US"/>
        </w:rPr>
        <w:t xml:space="preserve">” you can </w:t>
      </w:r>
      <w:r w:rsidR="00794CB2" w:rsidRPr="00F2224E">
        <w:rPr>
          <w:rFonts w:ascii="Times New Roman" w:hAnsi="Times New Roman"/>
          <w:lang w:val="en-US"/>
        </w:rPr>
        <w:t>write a general description about this case, and you can also upload it to the Clificol database.</w:t>
      </w:r>
    </w:p>
    <w:p w14:paraId="59507055" w14:textId="6BC4CD62" w:rsidR="00794CB2" w:rsidRPr="00F2224E" w:rsidRDefault="00794CB2" w:rsidP="00F50308">
      <w:pPr>
        <w:ind w:right="-227"/>
        <w:rPr>
          <w:rFonts w:ascii="Times New Roman" w:hAnsi="Times New Roman"/>
          <w:lang w:val="en-US"/>
        </w:rPr>
      </w:pPr>
      <w:r w:rsidRPr="00F2224E">
        <w:rPr>
          <w:rFonts w:ascii="Times New Roman" w:hAnsi="Times New Roman"/>
          <w:lang w:val="en-US"/>
        </w:rPr>
        <w:t xml:space="preserve">Click on the button </w:t>
      </w:r>
      <w:r w:rsidRPr="00F2224E">
        <w:rPr>
          <w:rFonts w:ascii="Times New Roman" w:hAnsi="Times New Roman"/>
          <w:b/>
          <w:bCs/>
          <w:lang w:val="en-US"/>
        </w:rPr>
        <w:t>Conclude this case</w:t>
      </w:r>
    </w:p>
    <w:p w14:paraId="78082368" w14:textId="6B4341E4" w:rsidR="00794CB2" w:rsidRPr="00F2224E" w:rsidRDefault="00794CB2" w:rsidP="00F50308">
      <w:pPr>
        <w:ind w:right="-227"/>
        <w:rPr>
          <w:rFonts w:ascii="Times New Roman" w:hAnsi="Times New Roman"/>
          <w:lang w:val="en-US"/>
        </w:rPr>
      </w:pPr>
    </w:p>
    <w:p w14:paraId="0E43C470" w14:textId="0E7F53E4" w:rsidR="00794CB2" w:rsidRPr="00F2224E" w:rsidRDefault="00794CB2" w:rsidP="00F50308">
      <w:pPr>
        <w:ind w:right="-227"/>
        <w:rPr>
          <w:rFonts w:ascii="Times New Roman" w:hAnsi="Times New Roman"/>
          <w:lang w:val="en-US"/>
        </w:rPr>
      </w:pPr>
      <w:r w:rsidRPr="00F2224E">
        <w:rPr>
          <w:rFonts w:ascii="Times New Roman" w:hAnsi="Times New Roman"/>
          <w:lang w:val="en-US"/>
        </w:rPr>
        <w:t xml:space="preserve">You can share the case in a secure and </w:t>
      </w:r>
      <w:r w:rsidR="00782983" w:rsidRPr="00F2224E">
        <w:rPr>
          <w:rFonts w:ascii="Times New Roman" w:hAnsi="Times New Roman"/>
          <w:lang w:val="en-US"/>
        </w:rPr>
        <w:t>anonymous</w:t>
      </w:r>
      <w:r w:rsidRPr="00F2224E">
        <w:rPr>
          <w:rFonts w:ascii="Times New Roman" w:hAnsi="Times New Roman"/>
          <w:lang w:val="en-US"/>
        </w:rPr>
        <w:t xml:space="preserve"> way, by sending it to the </w:t>
      </w:r>
      <w:r w:rsidRPr="00F2224E">
        <w:rPr>
          <w:rFonts w:ascii="Times New Roman" w:hAnsi="Times New Roman"/>
          <w:b/>
          <w:bCs/>
          <w:lang w:val="en-US"/>
        </w:rPr>
        <w:t>Clificol</w:t>
      </w:r>
      <w:r w:rsidRPr="00F2224E">
        <w:rPr>
          <w:rFonts w:ascii="Times New Roman" w:hAnsi="Times New Roman"/>
          <w:lang w:val="en-US"/>
        </w:rPr>
        <w:t xml:space="preserve"> database.</w:t>
      </w:r>
    </w:p>
    <w:p w14:paraId="0EC42DA0" w14:textId="77777777" w:rsidR="00794CB2" w:rsidRPr="00F2224E" w:rsidRDefault="00794CB2" w:rsidP="00F50308">
      <w:pPr>
        <w:ind w:right="-227"/>
        <w:rPr>
          <w:rFonts w:ascii="Times New Roman" w:hAnsi="Times New Roman"/>
          <w:lang w:val="en-US"/>
        </w:rPr>
      </w:pPr>
    </w:p>
    <w:p w14:paraId="1D657A3D" w14:textId="2C850AFA" w:rsidR="008F5937" w:rsidRPr="00F2224E" w:rsidRDefault="00794CB2" w:rsidP="00794CB2">
      <w:pPr>
        <w:ind w:right="-227"/>
        <w:jc w:val="center"/>
        <w:rPr>
          <w:rFonts w:ascii="Times New Roman" w:hAnsi="Times New Roman"/>
          <w:lang w:val="en-US"/>
        </w:rPr>
      </w:pPr>
      <w:r w:rsidRPr="00F2224E">
        <w:rPr>
          <w:noProof/>
          <w:lang w:val="en-US"/>
        </w:rPr>
        <w:drawing>
          <wp:inline distT="0" distB="0" distL="0" distR="0" wp14:anchorId="0702EBB2" wp14:editId="5AF70685">
            <wp:extent cx="4634319" cy="2852874"/>
            <wp:effectExtent l="57150" t="0" r="52070" b="11938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4663320" cy="2870727"/>
                    </a:xfrm>
                    <a:prstGeom prst="rect">
                      <a:avLst/>
                    </a:prstGeom>
                    <a:effectLst>
                      <a:outerShdw blurRad="50800" dist="50800" dir="5400000" algn="ctr" rotWithShape="0">
                        <a:schemeClr val="accent1"/>
                      </a:outerShdw>
                    </a:effectLst>
                  </pic:spPr>
                </pic:pic>
              </a:graphicData>
            </a:graphic>
          </wp:inline>
        </w:drawing>
      </w:r>
    </w:p>
    <w:p w14:paraId="7760741F" w14:textId="77777777" w:rsidR="00646D4D" w:rsidRPr="00F2224E" w:rsidRDefault="00646D4D" w:rsidP="00F50308">
      <w:pPr>
        <w:ind w:right="-227"/>
        <w:rPr>
          <w:rFonts w:ascii="Times New Roman" w:hAnsi="Times New Roman"/>
          <w:lang w:val="en-US"/>
        </w:rPr>
      </w:pPr>
    </w:p>
    <w:p w14:paraId="31F555A3" w14:textId="3F714492" w:rsidR="00646D4D" w:rsidRPr="00F2224E" w:rsidRDefault="00646D4D" w:rsidP="00F50308">
      <w:pPr>
        <w:ind w:right="-227"/>
        <w:rPr>
          <w:rFonts w:ascii="Times New Roman" w:hAnsi="Times New Roman"/>
          <w:lang w:val="en-US"/>
        </w:rPr>
        <w:sectPr w:rsidR="00646D4D" w:rsidRPr="00F2224E" w:rsidSect="0086251A">
          <w:pgSz w:w="11906" w:h="16838"/>
          <w:pgMar w:top="1134" w:right="1247" w:bottom="1134" w:left="1247" w:header="709" w:footer="709" w:gutter="0"/>
          <w:cols w:space="708"/>
          <w:docGrid w:linePitch="360"/>
        </w:sectPr>
      </w:pPr>
    </w:p>
    <w:p w14:paraId="2BE311CD" w14:textId="742C00C7" w:rsidR="002A7B34" w:rsidRPr="00F2224E" w:rsidRDefault="002A7B34" w:rsidP="00CA1547">
      <w:pPr>
        <w:pStyle w:val="Kop1"/>
        <w:spacing w:before="0" w:after="0"/>
        <w:ind w:right="-227"/>
        <w:rPr>
          <w:lang w:val="en-US"/>
        </w:rPr>
      </w:pPr>
      <w:r w:rsidRPr="00F2224E">
        <w:rPr>
          <w:lang w:val="en-US"/>
        </w:rPr>
        <w:lastRenderedPageBreak/>
        <w:t>Patient Search</w:t>
      </w:r>
    </w:p>
    <w:p w14:paraId="412EB92B" w14:textId="77777777" w:rsidR="002A7B34" w:rsidRPr="00F2224E" w:rsidRDefault="002A7B34" w:rsidP="008F507A">
      <w:pPr>
        <w:ind w:right="-227"/>
        <w:rPr>
          <w:rFonts w:ascii="Times New Roman" w:hAnsi="Times New Roman"/>
          <w:lang w:val="en-US"/>
        </w:rPr>
      </w:pPr>
    </w:p>
    <w:p w14:paraId="38827C57" w14:textId="7161400F" w:rsidR="004E301D" w:rsidRPr="00F2224E" w:rsidRDefault="004E301D" w:rsidP="00A704F4">
      <w:pPr>
        <w:tabs>
          <w:tab w:val="left" w:pos="2949"/>
        </w:tabs>
        <w:rPr>
          <w:rFonts w:ascii="Times New Roman" w:hAnsi="Times New Roman"/>
          <w:lang w:val="en-US"/>
        </w:rPr>
      </w:pPr>
      <w:r w:rsidRPr="00F2224E">
        <w:rPr>
          <w:rFonts w:ascii="Times New Roman" w:hAnsi="Times New Roman"/>
          <w:lang w:val="en-US"/>
        </w:rPr>
        <w:t xml:space="preserve">Using the </w:t>
      </w:r>
      <w:r w:rsidRPr="00F2224E">
        <w:rPr>
          <w:rFonts w:ascii="Times New Roman" w:hAnsi="Times New Roman"/>
          <w:b/>
          <w:lang w:val="en-US"/>
        </w:rPr>
        <w:t>Patient Search</w:t>
      </w:r>
      <w:r w:rsidRPr="00F2224E">
        <w:rPr>
          <w:rFonts w:ascii="Times New Roman" w:hAnsi="Times New Roman"/>
          <w:lang w:val="en-US"/>
        </w:rPr>
        <w:t xml:space="preserve"> function will allow you to gain valuable insight into your practice.</w:t>
      </w:r>
    </w:p>
    <w:p w14:paraId="00E8E7A8" w14:textId="692314A2" w:rsidR="00566FC9"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93216" behindDoc="0" locked="0" layoutInCell="1" allowOverlap="1" wp14:anchorId="4D674DC8" wp14:editId="7F974445">
            <wp:simplePos x="0" y="0"/>
            <wp:positionH relativeFrom="column">
              <wp:posOffset>3268345</wp:posOffset>
            </wp:positionH>
            <wp:positionV relativeFrom="paragraph">
              <wp:posOffset>226695</wp:posOffset>
            </wp:positionV>
            <wp:extent cx="2700020" cy="1200785"/>
            <wp:effectExtent l="19050" t="19050" r="5080" b="0"/>
            <wp:wrapSquare wrapText="bothSides"/>
            <wp:docPr id="551" name="Afbeelding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700020" cy="120078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626001" w:rsidRPr="00F2224E">
        <w:rPr>
          <w:rFonts w:ascii="Times New Roman" w:hAnsi="Times New Roman"/>
          <w:lang w:val="en-US"/>
        </w:rPr>
        <w:t xml:space="preserve">The Light version of the patient file allows you to do basic searches. </w:t>
      </w:r>
      <w:r w:rsidR="00566FC9" w:rsidRPr="00F2224E">
        <w:rPr>
          <w:rFonts w:ascii="Times New Roman" w:hAnsi="Times New Roman"/>
          <w:lang w:val="en-US"/>
        </w:rPr>
        <w:t xml:space="preserve">With the Professional version you </w:t>
      </w:r>
      <w:r w:rsidR="004E301D" w:rsidRPr="00F2224E">
        <w:rPr>
          <w:rFonts w:ascii="Times New Roman" w:hAnsi="Times New Roman"/>
          <w:lang w:val="en-US"/>
        </w:rPr>
        <w:t xml:space="preserve">will </w:t>
      </w:r>
      <w:r w:rsidR="00566FC9" w:rsidRPr="00F2224E">
        <w:rPr>
          <w:rFonts w:ascii="Times New Roman" w:hAnsi="Times New Roman"/>
          <w:lang w:val="en-US"/>
        </w:rPr>
        <w:t xml:space="preserve">have </w:t>
      </w:r>
      <w:r w:rsidR="00520C98" w:rsidRPr="00F2224E">
        <w:rPr>
          <w:rFonts w:ascii="Times New Roman" w:hAnsi="Times New Roman"/>
          <w:lang w:val="en-US"/>
        </w:rPr>
        <w:t xml:space="preserve">the most </w:t>
      </w:r>
      <w:r w:rsidR="00566FC9" w:rsidRPr="00F2224E">
        <w:rPr>
          <w:rFonts w:ascii="Times New Roman" w:hAnsi="Times New Roman"/>
          <w:lang w:val="en-US"/>
        </w:rPr>
        <w:t>powerful research tool</w:t>
      </w:r>
      <w:r w:rsidR="00520C98" w:rsidRPr="00F2224E">
        <w:rPr>
          <w:rFonts w:ascii="Times New Roman" w:hAnsi="Times New Roman"/>
          <w:lang w:val="en-US"/>
        </w:rPr>
        <w:t xml:space="preserve"> for homeopathy </w:t>
      </w:r>
      <w:r w:rsidR="004E301D" w:rsidRPr="00F2224E">
        <w:rPr>
          <w:rFonts w:ascii="Times New Roman" w:hAnsi="Times New Roman"/>
          <w:lang w:val="en-US"/>
        </w:rPr>
        <w:t>excising</w:t>
      </w:r>
      <w:r w:rsidR="00520C98" w:rsidRPr="00F2224E">
        <w:rPr>
          <w:rFonts w:ascii="Times New Roman" w:hAnsi="Times New Roman"/>
          <w:lang w:val="en-US"/>
        </w:rPr>
        <w:t xml:space="preserve"> to date</w:t>
      </w:r>
      <w:r w:rsidR="00566FC9" w:rsidRPr="00F2224E">
        <w:rPr>
          <w:rFonts w:ascii="Times New Roman" w:hAnsi="Times New Roman"/>
          <w:lang w:val="en-US"/>
        </w:rPr>
        <w:t xml:space="preserve">, </w:t>
      </w:r>
      <w:r w:rsidR="00B22DF1" w:rsidRPr="00F2224E">
        <w:rPr>
          <w:rFonts w:ascii="Times New Roman" w:hAnsi="Times New Roman"/>
          <w:lang w:val="en-US"/>
        </w:rPr>
        <w:t xml:space="preserve">with a </w:t>
      </w:r>
      <w:r w:rsidR="00566FC9" w:rsidRPr="00F2224E">
        <w:rPr>
          <w:rFonts w:ascii="Times New Roman" w:hAnsi="Times New Roman"/>
          <w:lang w:val="en-US"/>
        </w:rPr>
        <w:t xml:space="preserve">wide range of </w:t>
      </w:r>
      <w:r w:rsidR="00B22DF1" w:rsidRPr="00F2224E">
        <w:rPr>
          <w:rFonts w:ascii="Times New Roman" w:hAnsi="Times New Roman"/>
          <w:lang w:val="en-US"/>
        </w:rPr>
        <w:t>re</w:t>
      </w:r>
      <w:r w:rsidR="00520C98" w:rsidRPr="00F2224E">
        <w:rPr>
          <w:rFonts w:ascii="Times New Roman" w:hAnsi="Times New Roman"/>
          <w:lang w:val="en-US"/>
        </w:rPr>
        <w:t>search possibilities</w:t>
      </w:r>
      <w:r w:rsidR="000454A6" w:rsidRPr="00F2224E">
        <w:rPr>
          <w:rFonts w:ascii="Times New Roman" w:hAnsi="Times New Roman"/>
          <w:lang w:val="en-US"/>
        </w:rPr>
        <w:t>.</w:t>
      </w:r>
    </w:p>
    <w:p w14:paraId="020BC78A" w14:textId="77777777" w:rsidR="00566FC9" w:rsidRPr="00F2224E" w:rsidRDefault="00566FC9" w:rsidP="008F507A">
      <w:pPr>
        <w:ind w:right="-227"/>
        <w:rPr>
          <w:rFonts w:ascii="Times New Roman" w:hAnsi="Times New Roman"/>
          <w:lang w:val="en-US"/>
        </w:rPr>
      </w:pPr>
    </w:p>
    <w:p w14:paraId="18F2B2C2" w14:textId="4FCD4737" w:rsidR="00566FC9" w:rsidRPr="00F2224E" w:rsidRDefault="00B22DF1" w:rsidP="008F507A">
      <w:pPr>
        <w:ind w:right="-227"/>
        <w:rPr>
          <w:rFonts w:ascii="Times New Roman" w:hAnsi="Times New Roman"/>
          <w:b/>
          <w:lang w:val="en-US"/>
        </w:rPr>
      </w:pPr>
      <w:r w:rsidRPr="00F2224E">
        <w:rPr>
          <w:rFonts w:ascii="Times New Roman" w:hAnsi="Times New Roman"/>
          <w:lang w:val="en-US"/>
        </w:rPr>
        <w:t>From the menu bar</w:t>
      </w:r>
      <w:r w:rsidR="00D375D6" w:rsidRPr="00F2224E">
        <w:rPr>
          <w:rFonts w:ascii="Times New Roman" w:hAnsi="Times New Roman"/>
          <w:lang w:val="en-US"/>
        </w:rPr>
        <w:t xml:space="preserve"> select</w:t>
      </w:r>
      <w:r w:rsidRPr="00F2224E">
        <w:rPr>
          <w:rFonts w:ascii="Times New Roman" w:hAnsi="Times New Roman"/>
          <w:lang w:val="en-US"/>
        </w:rPr>
        <w:t xml:space="preserve"> </w:t>
      </w:r>
      <w:r w:rsidRPr="00F2224E">
        <w:rPr>
          <w:rFonts w:ascii="Times New Roman" w:hAnsi="Times New Roman"/>
          <w:b/>
          <w:lang w:val="en-US"/>
        </w:rPr>
        <w:t>Search</w:t>
      </w:r>
      <w:r w:rsidRPr="00F2224E">
        <w:rPr>
          <w:rFonts w:ascii="Times New Roman" w:hAnsi="Times New Roman"/>
          <w:lang w:val="en-US"/>
        </w:rPr>
        <w:t xml:space="preserve">, </w:t>
      </w:r>
      <w:r w:rsidR="00646D4D" w:rsidRPr="00F2224E">
        <w:rPr>
          <w:rFonts w:ascii="Times New Roman" w:hAnsi="Times New Roman"/>
          <w:lang w:val="en-US"/>
        </w:rPr>
        <w:t xml:space="preserve">then </w:t>
      </w:r>
      <w:r w:rsidRPr="00F2224E">
        <w:rPr>
          <w:rFonts w:ascii="Times New Roman" w:hAnsi="Times New Roman"/>
          <w:b/>
          <w:lang w:val="en-US"/>
        </w:rPr>
        <w:t xml:space="preserve">Search in the </w:t>
      </w:r>
      <w:r w:rsidR="002C04D6" w:rsidRPr="00F2224E">
        <w:rPr>
          <w:rFonts w:ascii="Times New Roman" w:hAnsi="Times New Roman"/>
          <w:b/>
          <w:lang w:val="en-US"/>
        </w:rPr>
        <w:t>patient</w:t>
      </w:r>
      <w:r w:rsidRPr="00F2224E">
        <w:rPr>
          <w:rFonts w:ascii="Times New Roman" w:hAnsi="Times New Roman"/>
          <w:b/>
          <w:lang w:val="en-US"/>
        </w:rPr>
        <w:t xml:space="preserve"> file</w:t>
      </w:r>
      <w:r w:rsidR="004E301D" w:rsidRPr="00F2224E">
        <w:rPr>
          <w:rFonts w:ascii="Times New Roman" w:hAnsi="Times New Roman"/>
          <w:b/>
          <w:lang w:val="en-US"/>
        </w:rPr>
        <w:t>.</w:t>
      </w:r>
    </w:p>
    <w:p w14:paraId="31C06F3D" w14:textId="77777777" w:rsidR="00050251" w:rsidRPr="00F2224E" w:rsidRDefault="00050251" w:rsidP="008F507A">
      <w:pPr>
        <w:ind w:right="-227"/>
        <w:rPr>
          <w:rFonts w:ascii="Times New Roman" w:hAnsi="Times New Roman"/>
          <w:lang w:val="en-US"/>
        </w:rPr>
      </w:pPr>
    </w:p>
    <w:p w14:paraId="3E784F8A" w14:textId="77777777" w:rsidR="00566FC9" w:rsidRPr="00F2224E" w:rsidRDefault="00B22DF1" w:rsidP="008F507A">
      <w:pPr>
        <w:ind w:right="-227"/>
        <w:rPr>
          <w:rFonts w:ascii="Times New Roman" w:hAnsi="Times New Roman"/>
          <w:lang w:val="en-US"/>
        </w:rPr>
      </w:pPr>
      <w:r w:rsidRPr="00F2224E">
        <w:rPr>
          <w:rFonts w:ascii="Times New Roman" w:hAnsi="Times New Roman"/>
          <w:lang w:val="en-US"/>
        </w:rPr>
        <w:t>To do a search, you need to decide the following:</w:t>
      </w:r>
    </w:p>
    <w:p w14:paraId="28903132" w14:textId="2568E63C" w:rsidR="00566FC9" w:rsidRPr="00F2224E" w:rsidRDefault="00B22DF1" w:rsidP="0026769A">
      <w:pPr>
        <w:numPr>
          <w:ilvl w:val="0"/>
          <w:numId w:val="71"/>
        </w:numPr>
        <w:ind w:right="-227"/>
        <w:rPr>
          <w:rFonts w:ascii="Times New Roman" w:hAnsi="Times New Roman"/>
          <w:lang w:val="en-US"/>
        </w:rPr>
      </w:pPr>
      <w:r w:rsidRPr="00F2224E">
        <w:rPr>
          <w:rFonts w:ascii="Times New Roman" w:hAnsi="Times New Roman"/>
          <w:lang w:val="en-US"/>
        </w:rPr>
        <w:t xml:space="preserve">In which main </w:t>
      </w:r>
      <w:r w:rsidRPr="00F2224E">
        <w:rPr>
          <w:rFonts w:ascii="Times New Roman" w:hAnsi="Times New Roman"/>
          <w:b/>
          <w:lang w:val="en-US"/>
        </w:rPr>
        <w:t>category</w:t>
      </w:r>
      <w:r w:rsidRPr="00F2224E">
        <w:rPr>
          <w:rFonts w:ascii="Times New Roman" w:hAnsi="Times New Roman"/>
          <w:lang w:val="en-US"/>
        </w:rPr>
        <w:t xml:space="preserve"> you want to search</w:t>
      </w:r>
    </w:p>
    <w:p w14:paraId="3EBC150B" w14:textId="6490E332" w:rsidR="00B22DF1" w:rsidRPr="00F2224E" w:rsidRDefault="00646D4D" w:rsidP="0026769A">
      <w:pPr>
        <w:numPr>
          <w:ilvl w:val="0"/>
          <w:numId w:val="71"/>
        </w:numPr>
        <w:ind w:right="-227"/>
        <w:rPr>
          <w:rFonts w:ascii="Times New Roman" w:hAnsi="Times New Roman"/>
          <w:lang w:val="en-US"/>
        </w:rPr>
      </w:pPr>
      <w:r w:rsidRPr="00F2224E">
        <w:rPr>
          <w:rFonts w:ascii="Times New Roman" w:hAnsi="Times New Roman"/>
          <w:lang w:val="en-US"/>
        </w:rPr>
        <w:t>W</w:t>
      </w:r>
      <w:r w:rsidR="00B22DF1" w:rsidRPr="00F2224E">
        <w:rPr>
          <w:rFonts w:ascii="Times New Roman" w:hAnsi="Times New Roman"/>
          <w:lang w:val="en-US"/>
        </w:rPr>
        <w:t xml:space="preserve">hich </w:t>
      </w:r>
      <w:r w:rsidR="00B22DF1" w:rsidRPr="00F2224E">
        <w:rPr>
          <w:rFonts w:ascii="Times New Roman" w:hAnsi="Times New Roman"/>
          <w:b/>
          <w:lang w:val="en-US"/>
        </w:rPr>
        <w:t>fields</w:t>
      </w:r>
      <w:r w:rsidR="00B22DF1" w:rsidRPr="00F2224E">
        <w:rPr>
          <w:rFonts w:ascii="Times New Roman" w:hAnsi="Times New Roman"/>
          <w:lang w:val="en-US"/>
        </w:rPr>
        <w:t xml:space="preserve"> should be shown in the search result list</w:t>
      </w:r>
    </w:p>
    <w:p w14:paraId="50802495" w14:textId="5DE5BF39" w:rsidR="00B22DF1" w:rsidRPr="00F2224E" w:rsidRDefault="00B22DF1" w:rsidP="0026769A">
      <w:pPr>
        <w:numPr>
          <w:ilvl w:val="0"/>
          <w:numId w:val="71"/>
        </w:numPr>
        <w:ind w:right="-227"/>
        <w:rPr>
          <w:rFonts w:ascii="Times New Roman" w:hAnsi="Times New Roman"/>
          <w:lang w:val="en-US"/>
        </w:rPr>
      </w:pPr>
      <w:r w:rsidRPr="00F2224E">
        <w:rPr>
          <w:rFonts w:ascii="Times New Roman" w:hAnsi="Times New Roman"/>
          <w:lang w:val="en-US"/>
        </w:rPr>
        <w:t xml:space="preserve">You can enter </w:t>
      </w:r>
      <w:r w:rsidR="00FF13DA" w:rsidRPr="00F2224E">
        <w:rPr>
          <w:rFonts w:ascii="Times New Roman" w:hAnsi="Times New Roman"/>
          <w:b/>
          <w:bCs/>
          <w:lang w:val="en-US"/>
        </w:rPr>
        <w:t>criteria</w:t>
      </w:r>
      <w:r w:rsidRPr="00F2224E">
        <w:rPr>
          <w:rFonts w:ascii="Times New Roman" w:hAnsi="Times New Roman"/>
          <w:lang w:val="en-US"/>
        </w:rPr>
        <w:t xml:space="preserve"> in one of the fields, or leave </w:t>
      </w:r>
      <w:r w:rsidR="00646D4D" w:rsidRPr="00F2224E">
        <w:rPr>
          <w:rFonts w:ascii="Times New Roman" w:hAnsi="Times New Roman"/>
          <w:lang w:val="en-US"/>
        </w:rPr>
        <w:t>them</w:t>
      </w:r>
      <w:r w:rsidRPr="00F2224E">
        <w:rPr>
          <w:rFonts w:ascii="Times New Roman" w:hAnsi="Times New Roman"/>
          <w:lang w:val="en-US"/>
        </w:rPr>
        <w:t xml:space="preserve"> empty</w:t>
      </w:r>
    </w:p>
    <w:p w14:paraId="5F083CF2" w14:textId="77777777" w:rsidR="00077B4E" w:rsidRPr="00F2224E" w:rsidRDefault="00B22DF1" w:rsidP="0026769A">
      <w:pPr>
        <w:numPr>
          <w:ilvl w:val="0"/>
          <w:numId w:val="71"/>
        </w:numPr>
        <w:ind w:right="-227"/>
        <w:rPr>
          <w:rFonts w:ascii="Times New Roman" w:hAnsi="Times New Roman"/>
          <w:lang w:val="en-US"/>
        </w:rPr>
      </w:pPr>
      <w:r w:rsidRPr="00F2224E">
        <w:rPr>
          <w:rFonts w:ascii="Times New Roman" w:hAnsi="Times New Roman"/>
          <w:lang w:val="en-US"/>
        </w:rPr>
        <w:t xml:space="preserve">Search in your </w:t>
      </w:r>
      <w:r w:rsidRPr="00F2224E">
        <w:rPr>
          <w:rFonts w:ascii="Times New Roman" w:hAnsi="Times New Roman"/>
          <w:b/>
          <w:lang w:val="en-US"/>
        </w:rPr>
        <w:t>Human</w:t>
      </w:r>
      <w:r w:rsidRPr="00F2224E">
        <w:rPr>
          <w:rFonts w:ascii="Times New Roman" w:hAnsi="Times New Roman"/>
          <w:lang w:val="en-US"/>
        </w:rPr>
        <w:t xml:space="preserve"> or </w:t>
      </w:r>
      <w:r w:rsidRPr="00F2224E">
        <w:rPr>
          <w:rFonts w:ascii="Times New Roman" w:hAnsi="Times New Roman"/>
          <w:b/>
          <w:lang w:val="en-US"/>
        </w:rPr>
        <w:t>Veterinary</w:t>
      </w:r>
      <w:r w:rsidRPr="00F2224E">
        <w:rPr>
          <w:rFonts w:ascii="Times New Roman" w:hAnsi="Times New Roman"/>
          <w:lang w:val="en-US"/>
        </w:rPr>
        <w:t xml:space="preserve"> cases</w:t>
      </w:r>
    </w:p>
    <w:p w14:paraId="5A17016E" w14:textId="51E5DDA6" w:rsidR="00B22DF1" w:rsidRPr="00F2224E" w:rsidRDefault="00B22DF1" w:rsidP="0026769A">
      <w:pPr>
        <w:numPr>
          <w:ilvl w:val="0"/>
          <w:numId w:val="71"/>
        </w:numPr>
        <w:ind w:right="-227"/>
        <w:rPr>
          <w:rFonts w:ascii="Times New Roman" w:hAnsi="Times New Roman"/>
          <w:lang w:val="en-US"/>
        </w:rPr>
      </w:pPr>
      <w:r w:rsidRPr="00F2224E">
        <w:rPr>
          <w:rFonts w:ascii="Times New Roman" w:hAnsi="Times New Roman"/>
          <w:lang w:val="en-US"/>
        </w:rPr>
        <w:t xml:space="preserve">Then click on the </w:t>
      </w:r>
      <w:r w:rsidRPr="00F2224E">
        <w:rPr>
          <w:rFonts w:ascii="Times New Roman" w:hAnsi="Times New Roman"/>
          <w:b/>
          <w:lang w:val="en-US"/>
        </w:rPr>
        <w:t>Start Search</w:t>
      </w:r>
      <w:r w:rsidRPr="00F2224E">
        <w:rPr>
          <w:rFonts w:ascii="Times New Roman" w:hAnsi="Times New Roman"/>
          <w:lang w:val="en-US"/>
        </w:rPr>
        <w:t xml:space="preserve"> button, to see the result</w:t>
      </w:r>
    </w:p>
    <w:p w14:paraId="7A751160" w14:textId="77777777" w:rsidR="00646D4D" w:rsidRPr="00F2224E" w:rsidRDefault="00646D4D" w:rsidP="00646D4D">
      <w:pPr>
        <w:ind w:right="-227"/>
        <w:rPr>
          <w:rFonts w:ascii="Times New Roman" w:hAnsi="Times New Roman"/>
          <w:lang w:val="en-US"/>
        </w:rPr>
      </w:pPr>
    </w:p>
    <w:p w14:paraId="3F9EB9EB" w14:textId="42DA864B" w:rsidR="00077B4E" w:rsidRPr="00F2224E" w:rsidRDefault="00FE0344" w:rsidP="008F507A">
      <w:pPr>
        <w:ind w:left="720" w:right="-227"/>
        <w:rPr>
          <w:rFonts w:ascii="Times New Roman" w:hAnsi="Times New Roman"/>
          <w:lang w:val="en-US"/>
        </w:rPr>
      </w:pPr>
      <w:r w:rsidRPr="00F2224E">
        <w:rPr>
          <w:noProof/>
          <w:lang w:val="en-US" w:eastAsia="en-GB"/>
        </w:rPr>
        <w:drawing>
          <wp:anchor distT="0" distB="0" distL="114300" distR="114300" simplePos="0" relativeHeight="251645440" behindDoc="0" locked="0" layoutInCell="1" allowOverlap="0" wp14:anchorId="0F1FC08F" wp14:editId="44F974C7">
            <wp:simplePos x="0" y="0"/>
            <wp:positionH relativeFrom="column">
              <wp:posOffset>1580515</wp:posOffset>
            </wp:positionH>
            <wp:positionV relativeFrom="paragraph">
              <wp:posOffset>60325</wp:posOffset>
            </wp:positionV>
            <wp:extent cx="4387850" cy="2237740"/>
            <wp:effectExtent l="19050" t="19050" r="12700" b="10160"/>
            <wp:wrapSquare wrapText="bothSides"/>
            <wp:docPr id="616" name="Afbeelding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4387850" cy="223774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474F47DC" w14:textId="77777777" w:rsidR="00077B4E" w:rsidRPr="00F2224E" w:rsidRDefault="00077B4E" w:rsidP="008F507A">
      <w:pPr>
        <w:ind w:left="720" w:right="-227"/>
        <w:rPr>
          <w:rFonts w:ascii="Times New Roman" w:hAnsi="Times New Roman"/>
          <w:lang w:val="en-US"/>
        </w:rPr>
      </w:pPr>
    </w:p>
    <w:p w14:paraId="47849472" w14:textId="77777777" w:rsidR="00077B4E" w:rsidRPr="00F2224E" w:rsidRDefault="00077B4E" w:rsidP="008F507A">
      <w:pPr>
        <w:ind w:left="720" w:right="-227"/>
        <w:rPr>
          <w:rFonts w:ascii="Times New Roman" w:hAnsi="Times New Roman"/>
          <w:lang w:val="en-US"/>
        </w:rPr>
      </w:pPr>
    </w:p>
    <w:p w14:paraId="443FA4DE" w14:textId="77777777" w:rsidR="00077B4E" w:rsidRPr="00F2224E" w:rsidRDefault="00077B4E" w:rsidP="008F507A">
      <w:pPr>
        <w:ind w:left="720" w:right="-227"/>
        <w:rPr>
          <w:rFonts w:ascii="Times New Roman" w:hAnsi="Times New Roman"/>
          <w:lang w:val="en-US"/>
        </w:rPr>
      </w:pPr>
    </w:p>
    <w:p w14:paraId="58A4AF1D" w14:textId="77777777" w:rsidR="00077B4E" w:rsidRPr="00F2224E" w:rsidRDefault="00077B4E" w:rsidP="008F507A">
      <w:pPr>
        <w:ind w:left="720" w:right="-227"/>
        <w:rPr>
          <w:rFonts w:ascii="Times New Roman" w:hAnsi="Times New Roman"/>
          <w:lang w:val="en-US"/>
        </w:rPr>
      </w:pPr>
    </w:p>
    <w:p w14:paraId="40DEDCE7" w14:textId="77777777" w:rsidR="00077B4E" w:rsidRPr="00F2224E" w:rsidRDefault="00077B4E" w:rsidP="008F507A">
      <w:pPr>
        <w:ind w:left="720" w:right="-227"/>
        <w:rPr>
          <w:rFonts w:ascii="Times New Roman" w:hAnsi="Times New Roman"/>
          <w:lang w:val="en-US"/>
        </w:rPr>
      </w:pPr>
    </w:p>
    <w:p w14:paraId="40CD5CF0" w14:textId="77777777" w:rsidR="00077B4E" w:rsidRPr="00F2224E" w:rsidRDefault="00077B4E" w:rsidP="008F507A">
      <w:pPr>
        <w:ind w:left="720" w:right="-227"/>
        <w:rPr>
          <w:rFonts w:ascii="Times New Roman" w:hAnsi="Times New Roman"/>
          <w:lang w:val="en-US"/>
        </w:rPr>
      </w:pPr>
    </w:p>
    <w:p w14:paraId="217346EB" w14:textId="77777777" w:rsidR="00B22DF1" w:rsidRPr="00F2224E" w:rsidRDefault="00B22DF1" w:rsidP="008F507A">
      <w:pPr>
        <w:ind w:left="720" w:right="-227"/>
        <w:rPr>
          <w:rFonts w:ascii="Times New Roman" w:hAnsi="Times New Roman"/>
          <w:lang w:val="en-US"/>
        </w:rPr>
      </w:pPr>
    </w:p>
    <w:p w14:paraId="5E747624" w14:textId="77777777" w:rsidR="00077B4E" w:rsidRPr="00F2224E" w:rsidRDefault="00077B4E" w:rsidP="008F507A">
      <w:pPr>
        <w:ind w:left="720" w:right="-227"/>
        <w:rPr>
          <w:rFonts w:ascii="Times New Roman" w:hAnsi="Times New Roman"/>
          <w:lang w:val="en-US"/>
        </w:rPr>
      </w:pPr>
    </w:p>
    <w:p w14:paraId="34E53BF0" w14:textId="77777777" w:rsidR="00077B4E" w:rsidRPr="00F2224E" w:rsidRDefault="00077B4E" w:rsidP="008F507A">
      <w:pPr>
        <w:ind w:left="720" w:right="-227"/>
        <w:rPr>
          <w:rFonts w:ascii="Times New Roman" w:hAnsi="Times New Roman"/>
          <w:lang w:val="en-US"/>
        </w:rPr>
      </w:pPr>
    </w:p>
    <w:p w14:paraId="59393F80" w14:textId="77777777" w:rsidR="00077B4E" w:rsidRPr="00F2224E" w:rsidRDefault="00077B4E" w:rsidP="008F507A">
      <w:pPr>
        <w:ind w:left="720" w:right="-227"/>
        <w:rPr>
          <w:rFonts w:ascii="Times New Roman" w:hAnsi="Times New Roman"/>
          <w:lang w:val="en-US"/>
        </w:rPr>
      </w:pPr>
    </w:p>
    <w:p w14:paraId="0445FF20" w14:textId="77777777" w:rsidR="00077B4E" w:rsidRPr="00F2224E" w:rsidRDefault="00077B4E" w:rsidP="008F507A">
      <w:pPr>
        <w:ind w:left="720" w:right="-227"/>
        <w:rPr>
          <w:rFonts w:ascii="Times New Roman" w:hAnsi="Times New Roman"/>
          <w:lang w:val="en-US"/>
        </w:rPr>
      </w:pPr>
    </w:p>
    <w:p w14:paraId="0C591824" w14:textId="77777777" w:rsidR="00077B4E" w:rsidRPr="00F2224E" w:rsidRDefault="00077B4E" w:rsidP="008F507A">
      <w:pPr>
        <w:ind w:left="720" w:right="-227"/>
        <w:rPr>
          <w:rFonts w:ascii="Times New Roman" w:hAnsi="Times New Roman"/>
          <w:lang w:val="en-US"/>
        </w:rPr>
      </w:pPr>
    </w:p>
    <w:p w14:paraId="53578B24" w14:textId="77777777" w:rsidR="00077B4E" w:rsidRPr="00F2224E" w:rsidRDefault="00077B4E" w:rsidP="00582E13">
      <w:pPr>
        <w:ind w:right="-227"/>
        <w:rPr>
          <w:rFonts w:ascii="Times New Roman" w:hAnsi="Times New Roman"/>
          <w:lang w:val="en-US"/>
        </w:rPr>
      </w:pPr>
    </w:p>
    <w:p w14:paraId="6081B7EC" w14:textId="77777777" w:rsidR="00077B4E" w:rsidRPr="00F2224E" w:rsidRDefault="00077B4E" w:rsidP="008F507A">
      <w:pPr>
        <w:ind w:left="720" w:right="-227"/>
        <w:rPr>
          <w:rFonts w:ascii="Times New Roman" w:hAnsi="Times New Roman"/>
          <w:lang w:val="en-US"/>
        </w:rPr>
      </w:pPr>
    </w:p>
    <w:p w14:paraId="6B79BC63" w14:textId="3FB9154D" w:rsidR="00566FC9" w:rsidRPr="00F2224E" w:rsidRDefault="00050251" w:rsidP="008F507A">
      <w:pPr>
        <w:ind w:right="-227"/>
        <w:rPr>
          <w:rFonts w:ascii="Times New Roman" w:hAnsi="Times New Roman"/>
          <w:lang w:val="en-US"/>
        </w:rPr>
      </w:pPr>
      <w:r w:rsidRPr="00F2224E">
        <w:rPr>
          <w:rFonts w:ascii="Times New Roman" w:hAnsi="Times New Roman"/>
          <w:lang w:val="en-US"/>
        </w:rPr>
        <w:t xml:space="preserve">If you leave all fields empty, you will get a search result </w:t>
      </w:r>
      <w:r w:rsidR="000454A6" w:rsidRPr="00F2224E">
        <w:rPr>
          <w:rFonts w:ascii="Times New Roman" w:hAnsi="Times New Roman"/>
          <w:lang w:val="en-US"/>
        </w:rPr>
        <w:t xml:space="preserve">(a report) </w:t>
      </w:r>
      <w:r w:rsidR="00646D4D" w:rsidRPr="00F2224E">
        <w:rPr>
          <w:rFonts w:ascii="Times New Roman" w:hAnsi="Times New Roman"/>
          <w:lang w:val="en-US"/>
        </w:rPr>
        <w:t>in</w:t>
      </w:r>
      <w:r w:rsidRPr="00F2224E">
        <w:rPr>
          <w:rFonts w:ascii="Times New Roman" w:hAnsi="Times New Roman"/>
          <w:lang w:val="en-US"/>
        </w:rPr>
        <w:t xml:space="preserve"> a table</w:t>
      </w:r>
      <w:r w:rsidR="00646D4D" w:rsidRPr="00F2224E">
        <w:rPr>
          <w:rFonts w:ascii="Times New Roman" w:hAnsi="Times New Roman"/>
          <w:lang w:val="en-US"/>
        </w:rPr>
        <w:t xml:space="preserve">, </w:t>
      </w:r>
      <w:r w:rsidRPr="00F2224E">
        <w:rPr>
          <w:rFonts w:ascii="Times New Roman" w:hAnsi="Times New Roman"/>
          <w:lang w:val="en-US"/>
        </w:rPr>
        <w:t xml:space="preserve">containing all the fields you selected. </w:t>
      </w:r>
      <w:r w:rsidR="000454A6" w:rsidRPr="00F2224E">
        <w:rPr>
          <w:rFonts w:ascii="Times New Roman" w:hAnsi="Times New Roman"/>
          <w:lang w:val="en-US"/>
        </w:rPr>
        <w:t xml:space="preserve">You can </w:t>
      </w:r>
      <w:r w:rsidR="00646D4D" w:rsidRPr="00F2224E">
        <w:rPr>
          <w:rFonts w:ascii="Times New Roman" w:hAnsi="Times New Roman"/>
          <w:lang w:val="en-US"/>
        </w:rPr>
        <w:t>also</w:t>
      </w:r>
      <w:r w:rsidR="00EC2D05" w:rsidRPr="00F2224E">
        <w:rPr>
          <w:rFonts w:ascii="Times New Roman" w:hAnsi="Times New Roman"/>
          <w:lang w:val="en-US"/>
        </w:rPr>
        <w:t xml:space="preserve"> </w:t>
      </w:r>
      <w:r w:rsidR="000454A6" w:rsidRPr="00F2224E">
        <w:rPr>
          <w:rFonts w:ascii="Times New Roman" w:hAnsi="Times New Roman"/>
          <w:b/>
          <w:lang w:val="en-US"/>
        </w:rPr>
        <w:t>export</w:t>
      </w:r>
      <w:r w:rsidR="000454A6" w:rsidRPr="00F2224E">
        <w:rPr>
          <w:rFonts w:ascii="Times New Roman" w:hAnsi="Times New Roman"/>
          <w:lang w:val="en-US"/>
        </w:rPr>
        <w:t xml:space="preserve"> this result to Excel, edit it and print your own forms.</w:t>
      </w:r>
    </w:p>
    <w:p w14:paraId="383D1222" w14:textId="56B51C2C" w:rsidR="00EC2D05"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594240" behindDoc="0" locked="0" layoutInCell="1" allowOverlap="1" wp14:anchorId="502AEBB1" wp14:editId="0CEFC29E">
            <wp:simplePos x="0" y="0"/>
            <wp:positionH relativeFrom="column">
              <wp:posOffset>1637030</wp:posOffset>
            </wp:positionH>
            <wp:positionV relativeFrom="paragraph">
              <wp:posOffset>97155</wp:posOffset>
            </wp:positionV>
            <wp:extent cx="4331335" cy="1857375"/>
            <wp:effectExtent l="19050" t="19050" r="12065" b="28575"/>
            <wp:wrapSquare wrapText="bothSides"/>
            <wp:docPr id="553" name="Afbeelding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4331335" cy="185737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19ED790C" w14:textId="77777777" w:rsidR="00EC2D05" w:rsidRPr="00F2224E" w:rsidRDefault="00EC2D05" w:rsidP="008F507A">
      <w:pPr>
        <w:ind w:right="-227"/>
        <w:rPr>
          <w:rFonts w:ascii="Times New Roman" w:hAnsi="Times New Roman"/>
          <w:lang w:val="en-US"/>
        </w:rPr>
      </w:pPr>
    </w:p>
    <w:p w14:paraId="46497AE7" w14:textId="77777777" w:rsidR="00EC2D05" w:rsidRPr="00F2224E" w:rsidRDefault="00EC2D05" w:rsidP="008F507A">
      <w:pPr>
        <w:ind w:right="-227"/>
        <w:rPr>
          <w:rFonts w:ascii="Times New Roman" w:hAnsi="Times New Roman"/>
          <w:lang w:val="en-US"/>
        </w:rPr>
      </w:pPr>
    </w:p>
    <w:p w14:paraId="0BFCDCF1" w14:textId="77777777" w:rsidR="00EC2D05" w:rsidRPr="00F2224E" w:rsidRDefault="00EC2D05" w:rsidP="008F507A">
      <w:pPr>
        <w:ind w:right="-227"/>
        <w:rPr>
          <w:rFonts w:ascii="Times New Roman" w:hAnsi="Times New Roman"/>
          <w:lang w:val="en-US"/>
        </w:rPr>
      </w:pPr>
    </w:p>
    <w:p w14:paraId="7EB4C80A" w14:textId="77777777" w:rsidR="00EC2D05" w:rsidRPr="00F2224E" w:rsidRDefault="00EC2D05" w:rsidP="008F507A">
      <w:pPr>
        <w:ind w:right="-227"/>
        <w:rPr>
          <w:rFonts w:ascii="Times New Roman" w:hAnsi="Times New Roman"/>
          <w:lang w:val="en-US"/>
        </w:rPr>
      </w:pPr>
    </w:p>
    <w:p w14:paraId="786B1433" w14:textId="77777777" w:rsidR="00EC2D05" w:rsidRPr="00F2224E" w:rsidRDefault="00EC2D05" w:rsidP="008F507A">
      <w:pPr>
        <w:ind w:right="-227"/>
        <w:rPr>
          <w:rFonts w:ascii="Times New Roman" w:hAnsi="Times New Roman"/>
          <w:lang w:val="en-US"/>
        </w:rPr>
      </w:pPr>
    </w:p>
    <w:p w14:paraId="3EF2F05F" w14:textId="77777777" w:rsidR="00EC2D05" w:rsidRPr="00F2224E" w:rsidRDefault="00EC2D05" w:rsidP="008F507A">
      <w:pPr>
        <w:ind w:right="-227"/>
        <w:rPr>
          <w:rFonts w:ascii="Times New Roman" w:hAnsi="Times New Roman"/>
          <w:lang w:val="en-US"/>
        </w:rPr>
      </w:pPr>
    </w:p>
    <w:p w14:paraId="08FC527E" w14:textId="77777777" w:rsidR="00EC2D05" w:rsidRPr="00F2224E" w:rsidRDefault="00EC2D05" w:rsidP="008F507A">
      <w:pPr>
        <w:ind w:right="-227"/>
        <w:rPr>
          <w:rFonts w:ascii="Times New Roman" w:hAnsi="Times New Roman"/>
          <w:lang w:val="en-US"/>
        </w:rPr>
      </w:pPr>
    </w:p>
    <w:p w14:paraId="52F5676A" w14:textId="77777777" w:rsidR="00EC2D05" w:rsidRPr="00F2224E" w:rsidRDefault="00EC2D05" w:rsidP="008F507A">
      <w:pPr>
        <w:ind w:right="-227"/>
        <w:rPr>
          <w:rFonts w:ascii="Times New Roman" w:hAnsi="Times New Roman"/>
          <w:lang w:val="en-US"/>
        </w:rPr>
      </w:pPr>
    </w:p>
    <w:p w14:paraId="6489AC34" w14:textId="77777777" w:rsidR="00EC2D05" w:rsidRPr="00F2224E" w:rsidRDefault="00EC2D05" w:rsidP="008F507A">
      <w:pPr>
        <w:ind w:right="-227"/>
        <w:rPr>
          <w:rFonts w:ascii="Times New Roman" w:hAnsi="Times New Roman"/>
          <w:lang w:val="en-US"/>
        </w:rPr>
      </w:pPr>
    </w:p>
    <w:p w14:paraId="10A03DF4" w14:textId="77777777" w:rsidR="00EC2D05" w:rsidRPr="00F2224E" w:rsidRDefault="00EC2D05" w:rsidP="008F507A">
      <w:pPr>
        <w:ind w:right="-227"/>
        <w:rPr>
          <w:rFonts w:ascii="Times New Roman" w:hAnsi="Times New Roman"/>
          <w:lang w:val="en-US"/>
        </w:rPr>
      </w:pPr>
    </w:p>
    <w:p w14:paraId="6E75852A" w14:textId="77777777" w:rsidR="00EC2D05" w:rsidRPr="00F2224E" w:rsidRDefault="00EC2D05" w:rsidP="008F507A">
      <w:pPr>
        <w:ind w:right="-227"/>
        <w:rPr>
          <w:rFonts w:ascii="Times New Roman" w:hAnsi="Times New Roman"/>
          <w:lang w:val="en-US"/>
        </w:rPr>
      </w:pPr>
    </w:p>
    <w:p w14:paraId="2D82A00F" w14:textId="77777777" w:rsidR="00EC2D05" w:rsidRPr="00F2224E" w:rsidRDefault="00EC2D05" w:rsidP="008F507A">
      <w:pPr>
        <w:ind w:right="-227"/>
        <w:rPr>
          <w:rFonts w:ascii="Times New Roman" w:hAnsi="Times New Roman"/>
          <w:lang w:val="en-US"/>
        </w:rPr>
      </w:pPr>
    </w:p>
    <w:p w14:paraId="07432669" w14:textId="77777777" w:rsidR="00566FC9" w:rsidRPr="00F2224E" w:rsidRDefault="0007524F" w:rsidP="008F507A">
      <w:pPr>
        <w:ind w:right="-227"/>
        <w:rPr>
          <w:rFonts w:ascii="Times New Roman" w:hAnsi="Times New Roman"/>
          <w:b/>
          <w:lang w:val="en-US"/>
        </w:rPr>
      </w:pPr>
      <w:r w:rsidRPr="00F2224E">
        <w:rPr>
          <w:rFonts w:ascii="Times New Roman" w:hAnsi="Times New Roman"/>
          <w:b/>
          <w:lang w:val="en-US"/>
        </w:rPr>
        <w:t>Frequency</w:t>
      </w:r>
    </w:p>
    <w:p w14:paraId="36253E25" w14:textId="77777777" w:rsidR="0007524F" w:rsidRPr="00F2224E" w:rsidRDefault="00823613" w:rsidP="008F507A">
      <w:pPr>
        <w:ind w:right="-227"/>
        <w:rPr>
          <w:rFonts w:ascii="Times New Roman" w:hAnsi="Times New Roman"/>
          <w:lang w:val="en-US"/>
        </w:rPr>
      </w:pPr>
      <w:r w:rsidRPr="00F2224E">
        <w:rPr>
          <w:rFonts w:ascii="Times New Roman" w:hAnsi="Times New Roman"/>
          <w:lang w:val="en-US"/>
        </w:rPr>
        <w:t xml:space="preserve">If you select to show </w:t>
      </w:r>
      <w:r w:rsidRPr="00F2224E">
        <w:rPr>
          <w:rFonts w:ascii="Times New Roman" w:hAnsi="Times New Roman"/>
          <w:b/>
          <w:lang w:val="en-US"/>
        </w:rPr>
        <w:t>Frequency</w:t>
      </w:r>
      <w:r w:rsidRPr="00F2224E">
        <w:rPr>
          <w:rFonts w:ascii="Times New Roman" w:hAnsi="Times New Roman"/>
          <w:lang w:val="en-US"/>
        </w:rPr>
        <w:t xml:space="preserve">, it will </w:t>
      </w:r>
      <w:r w:rsidR="00FF13DA" w:rsidRPr="00F2224E">
        <w:rPr>
          <w:rFonts w:ascii="Times New Roman" w:hAnsi="Times New Roman"/>
          <w:lang w:val="en-US"/>
        </w:rPr>
        <w:t>consider</w:t>
      </w:r>
      <w:r w:rsidRPr="00F2224E">
        <w:rPr>
          <w:rFonts w:ascii="Times New Roman" w:hAnsi="Times New Roman"/>
          <w:lang w:val="en-US"/>
        </w:rPr>
        <w:t xml:space="preserve"> </w:t>
      </w:r>
      <w:r w:rsidRPr="00F2224E">
        <w:rPr>
          <w:rFonts w:ascii="Times New Roman" w:hAnsi="Times New Roman"/>
          <w:b/>
          <w:u w:val="single"/>
          <w:lang w:val="en-US"/>
        </w:rPr>
        <w:t>all</w:t>
      </w:r>
      <w:r w:rsidRPr="00F2224E">
        <w:rPr>
          <w:rFonts w:ascii="Times New Roman" w:hAnsi="Times New Roman"/>
          <w:lang w:val="en-US"/>
        </w:rPr>
        <w:t xml:space="preserve"> t</w:t>
      </w:r>
      <w:r w:rsidR="00EC2D05" w:rsidRPr="00F2224E">
        <w:rPr>
          <w:rFonts w:ascii="Times New Roman" w:hAnsi="Times New Roman"/>
          <w:lang w:val="en-US"/>
        </w:rPr>
        <w:t>he selected fields in your list.</w:t>
      </w:r>
    </w:p>
    <w:p w14:paraId="4DCDED87" w14:textId="77777777" w:rsidR="00EC2D05" w:rsidRPr="00F2224E" w:rsidRDefault="00EC2D05" w:rsidP="008F507A">
      <w:pPr>
        <w:ind w:right="-227"/>
        <w:rPr>
          <w:rFonts w:ascii="Times New Roman" w:hAnsi="Times New Roman"/>
          <w:lang w:val="en-US"/>
        </w:rPr>
      </w:pPr>
      <w:r w:rsidRPr="00F2224E">
        <w:rPr>
          <w:rFonts w:ascii="Times New Roman" w:hAnsi="Times New Roman"/>
          <w:lang w:val="en-US"/>
        </w:rPr>
        <w:t>To explain this, see the below two examples:</w:t>
      </w:r>
    </w:p>
    <w:p w14:paraId="701E36F2" w14:textId="77777777" w:rsidR="00013ADC" w:rsidRPr="00F2224E" w:rsidRDefault="00013ADC" w:rsidP="008F507A">
      <w:pPr>
        <w:ind w:right="-227"/>
        <w:rPr>
          <w:rFonts w:ascii="Times New Roman" w:hAnsi="Times New Roman"/>
          <w:lang w:val="en-US"/>
        </w:rPr>
      </w:pPr>
    </w:p>
    <w:p w14:paraId="522ED920" w14:textId="77777777" w:rsidR="00B301E0" w:rsidRPr="00F2224E" w:rsidRDefault="00013ADC" w:rsidP="0026769A">
      <w:pPr>
        <w:numPr>
          <w:ilvl w:val="0"/>
          <w:numId w:val="73"/>
        </w:numPr>
        <w:ind w:right="-227"/>
        <w:rPr>
          <w:rFonts w:ascii="Times New Roman" w:hAnsi="Times New Roman"/>
          <w:lang w:val="en-US"/>
        </w:rPr>
      </w:pPr>
      <w:r w:rsidRPr="00F2224E">
        <w:rPr>
          <w:rFonts w:ascii="Times New Roman" w:hAnsi="Times New Roman"/>
          <w:lang w:val="en-US"/>
        </w:rPr>
        <w:t xml:space="preserve">If you select </w:t>
      </w:r>
      <w:r w:rsidR="00B301E0" w:rsidRPr="00F2224E">
        <w:rPr>
          <w:rFonts w:ascii="Times New Roman" w:hAnsi="Times New Roman"/>
          <w:lang w:val="en-US"/>
        </w:rPr>
        <w:t xml:space="preserve">only </w:t>
      </w:r>
      <w:r w:rsidR="00B301E0" w:rsidRPr="00F2224E">
        <w:rPr>
          <w:rFonts w:ascii="Times New Roman" w:hAnsi="Times New Roman"/>
          <w:b/>
          <w:lang w:val="en-US"/>
        </w:rPr>
        <w:t>one field</w:t>
      </w:r>
      <w:r w:rsidR="00B301E0" w:rsidRPr="00F2224E">
        <w:rPr>
          <w:rFonts w:ascii="Times New Roman" w:hAnsi="Times New Roman"/>
          <w:lang w:val="en-US"/>
        </w:rPr>
        <w:t xml:space="preserve"> </w:t>
      </w:r>
      <w:r w:rsidR="00126DA8" w:rsidRPr="00F2224E">
        <w:rPr>
          <w:rFonts w:ascii="Times New Roman" w:hAnsi="Times New Roman"/>
          <w:u w:val="single"/>
          <w:lang w:val="en-US"/>
        </w:rPr>
        <w:t>Prescription</w:t>
      </w:r>
      <w:r w:rsidRPr="00F2224E">
        <w:rPr>
          <w:rFonts w:ascii="Times New Roman" w:hAnsi="Times New Roman"/>
          <w:lang w:val="en-US"/>
        </w:rPr>
        <w:t xml:space="preserve"> for the list</w:t>
      </w:r>
      <w:r w:rsidR="00B301E0" w:rsidRPr="00F2224E">
        <w:rPr>
          <w:rFonts w:ascii="Times New Roman" w:hAnsi="Times New Roman"/>
          <w:lang w:val="en-US"/>
        </w:rPr>
        <w:t>, and enter the condition Ars., you will see how often you prescribed this remedy.</w:t>
      </w:r>
    </w:p>
    <w:p w14:paraId="6A4C7A29" w14:textId="77777777" w:rsidR="00013ADC" w:rsidRPr="00F2224E" w:rsidRDefault="00013ADC" w:rsidP="008F507A">
      <w:pPr>
        <w:ind w:left="720" w:right="-227"/>
        <w:rPr>
          <w:rFonts w:ascii="Times New Roman" w:hAnsi="Times New Roman"/>
          <w:lang w:val="en-US"/>
        </w:rPr>
      </w:pPr>
    </w:p>
    <w:p w14:paraId="12F7796C" w14:textId="77777777" w:rsidR="00013ADC" w:rsidRPr="00F2224E" w:rsidRDefault="00B301E0" w:rsidP="0026769A">
      <w:pPr>
        <w:numPr>
          <w:ilvl w:val="0"/>
          <w:numId w:val="73"/>
        </w:numPr>
        <w:ind w:right="-227"/>
        <w:rPr>
          <w:rFonts w:ascii="Times New Roman" w:hAnsi="Times New Roman"/>
          <w:lang w:val="en-US"/>
        </w:rPr>
      </w:pPr>
      <w:r w:rsidRPr="00F2224E">
        <w:rPr>
          <w:rFonts w:ascii="Times New Roman" w:hAnsi="Times New Roman"/>
          <w:lang w:val="en-US"/>
        </w:rPr>
        <w:lastRenderedPageBreak/>
        <w:t xml:space="preserve">If you use </w:t>
      </w:r>
      <w:r w:rsidRPr="00F2224E">
        <w:rPr>
          <w:rFonts w:ascii="Times New Roman" w:hAnsi="Times New Roman"/>
          <w:b/>
          <w:lang w:val="en-US"/>
        </w:rPr>
        <w:t>two fields</w:t>
      </w:r>
      <w:r w:rsidRPr="00F2224E">
        <w:rPr>
          <w:rFonts w:ascii="Times New Roman" w:hAnsi="Times New Roman"/>
          <w:lang w:val="en-US"/>
        </w:rPr>
        <w:t xml:space="preserve"> e.g. </w:t>
      </w:r>
      <w:r w:rsidRPr="00F2224E">
        <w:rPr>
          <w:rFonts w:ascii="Times New Roman" w:hAnsi="Times New Roman"/>
          <w:u w:val="single"/>
          <w:lang w:val="en-US"/>
        </w:rPr>
        <w:t>Prescription</w:t>
      </w:r>
      <w:r w:rsidRPr="00F2224E">
        <w:rPr>
          <w:rFonts w:ascii="Times New Roman" w:hAnsi="Times New Roman"/>
          <w:lang w:val="en-US"/>
        </w:rPr>
        <w:t xml:space="preserve"> with the condition Ars., </w:t>
      </w:r>
      <w:r w:rsidR="000454A6" w:rsidRPr="00F2224E">
        <w:rPr>
          <w:rFonts w:ascii="Times New Roman" w:hAnsi="Times New Roman"/>
          <w:lang w:val="en-US"/>
        </w:rPr>
        <w:t>but use</w:t>
      </w:r>
      <w:r w:rsidRPr="00F2224E">
        <w:rPr>
          <w:rFonts w:ascii="Times New Roman" w:hAnsi="Times New Roman"/>
          <w:lang w:val="en-US"/>
        </w:rPr>
        <w:t xml:space="preserve"> the field </w:t>
      </w:r>
      <w:r w:rsidRPr="00F2224E">
        <w:rPr>
          <w:rFonts w:ascii="Times New Roman" w:hAnsi="Times New Roman"/>
          <w:u w:val="single"/>
          <w:lang w:val="en-US"/>
        </w:rPr>
        <w:t>Potency</w:t>
      </w:r>
      <w:r w:rsidR="00013ADC" w:rsidRPr="00F2224E">
        <w:rPr>
          <w:rFonts w:ascii="Times New Roman" w:hAnsi="Times New Roman"/>
          <w:lang w:val="en-US"/>
        </w:rPr>
        <w:t xml:space="preserve"> without </w:t>
      </w:r>
      <w:r w:rsidR="000454A6" w:rsidRPr="00F2224E">
        <w:rPr>
          <w:rFonts w:ascii="Times New Roman" w:hAnsi="Times New Roman"/>
          <w:lang w:val="en-US"/>
        </w:rPr>
        <w:t xml:space="preserve">entering </w:t>
      </w:r>
      <w:r w:rsidR="00013ADC" w:rsidRPr="00F2224E">
        <w:rPr>
          <w:rFonts w:ascii="Times New Roman" w:hAnsi="Times New Roman"/>
          <w:lang w:val="en-US"/>
        </w:rPr>
        <w:t>a condition</w:t>
      </w:r>
      <w:r w:rsidRPr="00F2224E">
        <w:rPr>
          <w:rFonts w:ascii="Times New Roman" w:hAnsi="Times New Roman"/>
          <w:lang w:val="en-US"/>
        </w:rPr>
        <w:t xml:space="preserve">, you will see how often </w:t>
      </w:r>
      <w:r w:rsidR="00013ADC" w:rsidRPr="00F2224E">
        <w:rPr>
          <w:rFonts w:ascii="Times New Roman" w:hAnsi="Times New Roman"/>
          <w:lang w:val="en-US"/>
        </w:rPr>
        <w:t xml:space="preserve">the </w:t>
      </w:r>
      <w:r w:rsidRPr="00F2224E">
        <w:rPr>
          <w:rFonts w:ascii="Times New Roman" w:hAnsi="Times New Roman"/>
          <w:lang w:val="en-US"/>
        </w:rPr>
        <w:t xml:space="preserve">remedy </w:t>
      </w:r>
      <w:r w:rsidR="00013ADC" w:rsidRPr="00F2224E">
        <w:rPr>
          <w:rFonts w:ascii="Times New Roman" w:hAnsi="Times New Roman"/>
          <w:lang w:val="en-US"/>
        </w:rPr>
        <w:t>Ars was prescribed</w:t>
      </w:r>
      <w:r w:rsidR="000454A6" w:rsidRPr="00F2224E">
        <w:rPr>
          <w:rFonts w:ascii="Times New Roman" w:hAnsi="Times New Roman"/>
          <w:lang w:val="en-US"/>
        </w:rPr>
        <w:t xml:space="preserve"> with </w:t>
      </w:r>
      <w:r w:rsidR="00013ADC" w:rsidRPr="00F2224E">
        <w:rPr>
          <w:rFonts w:ascii="Times New Roman" w:hAnsi="Times New Roman"/>
          <w:lang w:val="en-US"/>
        </w:rPr>
        <w:t xml:space="preserve">each </w:t>
      </w:r>
      <w:r w:rsidR="00013ADC" w:rsidRPr="00F2224E">
        <w:rPr>
          <w:rFonts w:ascii="Times New Roman" w:hAnsi="Times New Roman"/>
          <w:b/>
          <w:lang w:val="en-US"/>
        </w:rPr>
        <w:t>unique</w:t>
      </w:r>
      <w:r w:rsidR="00013ADC" w:rsidRPr="00F2224E">
        <w:rPr>
          <w:rFonts w:ascii="Times New Roman" w:hAnsi="Times New Roman"/>
          <w:lang w:val="en-US"/>
        </w:rPr>
        <w:t xml:space="preserve"> co</w:t>
      </w:r>
      <w:r w:rsidR="000454A6" w:rsidRPr="00F2224E">
        <w:rPr>
          <w:rFonts w:ascii="Times New Roman" w:hAnsi="Times New Roman"/>
          <w:lang w:val="en-US"/>
        </w:rPr>
        <w:t>mbination</w:t>
      </w:r>
      <w:r w:rsidRPr="00F2224E">
        <w:rPr>
          <w:rFonts w:ascii="Times New Roman" w:hAnsi="Times New Roman"/>
          <w:lang w:val="en-US"/>
        </w:rPr>
        <w:t xml:space="preserve"> </w:t>
      </w:r>
      <w:r w:rsidR="00013ADC" w:rsidRPr="00F2224E">
        <w:rPr>
          <w:rFonts w:ascii="Times New Roman" w:hAnsi="Times New Roman"/>
          <w:lang w:val="en-US"/>
        </w:rPr>
        <w:t>"remedy and potency".</w:t>
      </w:r>
    </w:p>
    <w:p w14:paraId="3AF9E7BF" w14:textId="77777777" w:rsidR="00013ADC" w:rsidRPr="00F2224E" w:rsidRDefault="00B301E0" w:rsidP="008F507A">
      <w:pPr>
        <w:ind w:left="720" w:right="-227"/>
        <w:rPr>
          <w:rFonts w:ascii="Times New Roman" w:hAnsi="Times New Roman"/>
          <w:lang w:val="en-US"/>
        </w:rPr>
      </w:pPr>
      <w:r w:rsidRPr="00F2224E">
        <w:rPr>
          <w:rFonts w:ascii="Times New Roman" w:hAnsi="Times New Roman"/>
          <w:lang w:val="en-US"/>
        </w:rPr>
        <w:br/>
        <w:t>For example:...</w:t>
      </w:r>
      <w:r w:rsidRPr="00F2224E">
        <w:rPr>
          <w:rFonts w:ascii="Times New Roman" w:hAnsi="Times New Roman"/>
          <w:lang w:val="en-US"/>
        </w:rPr>
        <w:br/>
      </w:r>
      <w:r w:rsidRPr="00F2224E">
        <w:rPr>
          <w:rFonts w:ascii="Times New Roman" w:hAnsi="Times New Roman"/>
          <w:lang w:val="en-US"/>
        </w:rPr>
        <w:tab/>
        <w:t>10 times</w:t>
      </w:r>
      <w:r w:rsidRPr="00F2224E">
        <w:rPr>
          <w:rFonts w:ascii="Times New Roman" w:hAnsi="Times New Roman"/>
          <w:lang w:val="en-US"/>
        </w:rPr>
        <w:tab/>
        <w:t>Ars.     200</w:t>
      </w:r>
      <w:r w:rsidRPr="00F2224E">
        <w:rPr>
          <w:rFonts w:ascii="Times New Roman" w:hAnsi="Times New Roman"/>
          <w:lang w:val="en-US"/>
        </w:rPr>
        <w:br/>
      </w:r>
      <w:r w:rsidRPr="00F2224E">
        <w:rPr>
          <w:rFonts w:ascii="Times New Roman" w:hAnsi="Times New Roman"/>
          <w:lang w:val="en-US"/>
        </w:rPr>
        <w:tab/>
        <w:t xml:space="preserve">  4 times</w:t>
      </w:r>
      <w:r w:rsidRPr="00F2224E">
        <w:rPr>
          <w:rFonts w:ascii="Times New Roman" w:hAnsi="Times New Roman"/>
          <w:lang w:val="en-US"/>
        </w:rPr>
        <w:tab/>
        <w:t>Ars.       30</w:t>
      </w:r>
    </w:p>
    <w:p w14:paraId="203C571E" w14:textId="77777777" w:rsidR="00013ADC" w:rsidRPr="00F2224E" w:rsidRDefault="00013ADC" w:rsidP="008F507A">
      <w:pPr>
        <w:ind w:left="720" w:right="-227"/>
        <w:rPr>
          <w:rFonts w:ascii="Times New Roman" w:hAnsi="Times New Roman"/>
          <w:lang w:val="en-US"/>
        </w:rPr>
      </w:pPr>
    </w:p>
    <w:p w14:paraId="45E6CD60" w14:textId="77777777" w:rsidR="00013ADC" w:rsidRPr="00F2224E" w:rsidRDefault="00013ADC" w:rsidP="008F507A">
      <w:pPr>
        <w:ind w:right="-227"/>
        <w:rPr>
          <w:rFonts w:ascii="Times New Roman" w:hAnsi="Times New Roman"/>
          <w:b/>
          <w:lang w:val="en-US"/>
        </w:rPr>
      </w:pPr>
      <w:r w:rsidRPr="00F2224E">
        <w:rPr>
          <w:rFonts w:ascii="Times New Roman" w:hAnsi="Times New Roman"/>
          <w:b/>
          <w:lang w:val="en-US"/>
        </w:rPr>
        <w:t>Example</w:t>
      </w:r>
      <w:r w:rsidR="000454A6" w:rsidRPr="00F2224E">
        <w:rPr>
          <w:rFonts w:ascii="Times New Roman" w:hAnsi="Times New Roman"/>
          <w:b/>
          <w:lang w:val="en-US"/>
        </w:rPr>
        <w:t xml:space="preserve"> screen:</w:t>
      </w:r>
    </w:p>
    <w:p w14:paraId="4261AD8C" w14:textId="77777777" w:rsidR="000454A6" w:rsidRPr="00F2224E" w:rsidRDefault="00823613" w:rsidP="008F507A">
      <w:pPr>
        <w:ind w:right="-227"/>
        <w:rPr>
          <w:rFonts w:ascii="Times New Roman" w:hAnsi="Times New Roman"/>
          <w:lang w:val="en-US"/>
        </w:rPr>
      </w:pPr>
      <w:r w:rsidRPr="00F2224E">
        <w:rPr>
          <w:rFonts w:ascii="Times New Roman" w:hAnsi="Times New Roman"/>
          <w:lang w:val="en-US"/>
        </w:rPr>
        <w:t xml:space="preserve">In this example </w:t>
      </w:r>
      <w:r w:rsidR="00B301E0" w:rsidRPr="00F2224E">
        <w:rPr>
          <w:rFonts w:ascii="Times New Roman" w:hAnsi="Times New Roman"/>
          <w:lang w:val="en-US"/>
        </w:rPr>
        <w:t xml:space="preserve">below, </w:t>
      </w:r>
      <w:r w:rsidRPr="00F2224E">
        <w:rPr>
          <w:rFonts w:ascii="Times New Roman" w:hAnsi="Times New Roman"/>
          <w:lang w:val="en-US"/>
        </w:rPr>
        <w:t>we search</w:t>
      </w:r>
      <w:r w:rsidR="00B301E0" w:rsidRPr="00F2224E">
        <w:rPr>
          <w:rFonts w:ascii="Times New Roman" w:hAnsi="Times New Roman"/>
          <w:lang w:val="en-US"/>
        </w:rPr>
        <w:t>ed</w:t>
      </w:r>
      <w:r w:rsidRPr="00F2224E">
        <w:rPr>
          <w:rFonts w:ascii="Times New Roman" w:hAnsi="Times New Roman"/>
          <w:lang w:val="en-US"/>
        </w:rPr>
        <w:t xml:space="preserve"> for all </w:t>
      </w:r>
      <w:r w:rsidRPr="00F2224E">
        <w:rPr>
          <w:rFonts w:ascii="Times New Roman" w:hAnsi="Times New Roman"/>
          <w:b/>
          <w:lang w:val="en-US"/>
        </w:rPr>
        <w:t>Prescriptions</w:t>
      </w:r>
      <w:r w:rsidRPr="00F2224E">
        <w:rPr>
          <w:rFonts w:ascii="Times New Roman" w:hAnsi="Times New Roman"/>
          <w:lang w:val="en-US"/>
        </w:rPr>
        <w:t xml:space="preserve"> with the remedy </w:t>
      </w:r>
      <w:r w:rsidRPr="00F2224E">
        <w:rPr>
          <w:rFonts w:ascii="Times New Roman" w:hAnsi="Times New Roman"/>
          <w:b/>
          <w:lang w:val="en-US"/>
        </w:rPr>
        <w:t>Ars</w:t>
      </w:r>
      <w:r w:rsidR="00B301E0" w:rsidRPr="00F2224E">
        <w:rPr>
          <w:rFonts w:ascii="Times New Roman" w:hAnsi="Times New Roman"/>
          <w:lang w:val="en-US"/>
        </w:rPr>
        <w:t xml:space="preserve">., but also the fields </w:t>
      </w:r>
      <w:r w:rsidR="00B301E0" w:rsidRPr="00F2224E">
        <w:rPr>
          <w:rFonts w:ascii="Times New Roman" w:hAnsi="Times New Roman"/>
          <w:b/>
          <w:lang w:val="en-US"/>
        </w:rPr>
        <w:t>Potency</w:t>
      </w:r>
      <w:r w:rsidR="00B301E0" w:rsidRPr="00F2224E">
        <w:rPr>
          <w:rFonts w:ascii="Times New Roman" w:hAnsi="Times New Roman"/>
          <w:lang w:val="en-US"/>
        </w:rPr>
        <w:t xml:space="preserve">, </w:t>
      </w:r>
      <w:r w:rsidR="00B301E0" w:rsidRPr="00F2224E">
        <w:rPr>
          <w:rFonts w:ascii="Times New Roman" w:hAnsi="Times New Roman"/>
          <w:b/>
          <w:lang w:val="en-US"/>
        </w:rPr>
        <w:t>Scale</w:t>
      </w:r>
      <w:r w:rsidR="00B301E0" w:rsidRPr="00F2224E">
        <w:rPr>
          <w:rFonts w:ascii="Times New Roman" w:hAnsi="Times New Roman"/>
          <w:lang w:val="en-US"/>
        </w:rPr>
        <w:t xml:space="preserve">, </w:t>
      </w:r>
      <w:r w:rsidR="00B301E0" w:rsidRPr="00F2224E">
        <w:rPr>
          <w:rFonts w:ascii="Times New Roman" w:hAnsi="Times New Roman"/>
          <w:b/>
          <w:lang w:val="en-US"/>
        </w:rPr>
        <w:t>Posology</w:t>
      </w:r>
      <w:r w:rsidR="000454A6" w:rsidRPr="00F2224E">
        <w:rPr>
          <w:rFonts w:ascii="Times New Roman" w:hAnsi="Times New Roman"/>
          <w:b/>
          <w:lang w:val="en-US"/>
        </w:rPr>
        <w:t xml:space="preserve"> </w:t>
      </w:r>
      <w:r w:rsidR="000454A6" w:rsidRPr="00F2224E">
        <w:rPr>
          <w:rFonts w:ascii="Times New Roman" w:hAnsi="Times New Roman"/>
          <w:lang w:val="en-US"/>
        </w:rPr>
        <w:t>where added</w:t>
      </w:r>
      <w:r w:rsidR="00B301E0" w:rsidRPr="00F2224E">
        <w:rPr>
          <w:rFonts w:ascii="Times New Roman" w:hAnsi="Times New Roman"/>
          <w:lang w:val="en-US"/>
        </w:rPr>
        <w:t xml:space="preserve">. </w:t>
      </w:r>
    </w:p>
    <w:p w14:paraId="384BAD40" w14:textId="77777777" w:rsidR="00EC2D05" w:rsidRPr="00F2224E" w:rsidRDefault="00EC2D05" w:rsidP="008F507A">
      <w:pPr>
        <w:ind w:right="-227"/>
        <w:rPr>
          <w:rFonts w:ascii="Times New Roman" w:hAnsi="Times New Roman"/>
          <w:lang w:val="en-US"/>
        </w:rPr>
      </w:pPr>
    </w:p>
    <w:p w14:paraId="4A423E7A" w14:textId="77777777" w:rsidR="00823613" w:rsidRPr="00F2224E" w:rsidRDefault="000454A6" w:rsidP="008F507A">
      <w:pPr>
        <w:ind w:right="-227"/>
        <w:rPr>
          <w:rFonts w:ascii="Times New Roman" w:hAnsi="Times New Roman"/>
          <w:lang w:val="en-US"/>
        </w:rPr>
      </w:pPr>
      <w:r w:rsidRPr="00F2224E">
        <w:rPr>
          <w:rFonts w:ascii="Times New Roman" w:hAnsi="Times New Roman"/>
          <w:lang w:val="en-US"/>
        </w:rPr>
        <w:t xml:space="preserve">Because when calculating the frequency, all </w:t>
      </w:r>
      <w:r w:rsidRPr="00F2224E">
        <w:rPr>
          <w:rFonts w:ascii="Times New Roman" w:hAnsi="Times New Roman"/>
          <w:b/>
          <w:lang w:val="en-US"/>
        </w:rPr>
        <w:t>unique</w:t>
      </w:r>
      <w:r w:rsidRPr="00F2224E">
        <w:rPr>
          <w:rFonts w:ascii="Times New Roman" w:hAnsi="Times New Roman"/>
          <w:lang w:val="en-US"/>
        </w:rPr>
        <w:t xml:space="preserve"> conditions are considered</w:t>
      </w:r>
      <w:r w:rsidR="00EC2D05" w:rsidRPr="00F2224E">
        <w:rPr>
          <w:rFonts w:ascii="Times New Roman" w:hAnsi="Times New Roman"/>
          <w:lang w:val="en-US"/>
        </w:rPr>
        <w:t>,</w:t>
      </w:r>
      <w:r w:rsidRPr="00F2224E">
        <w:rPr>
          <w:rFonts w:ascii="Times New Roman" w:hAnsi="Times New Roman"/>
          <w:lang w:val="en-US"/>
        </w:rPr>
        <w:t xml:space="preserve"> </w:t>
      </w:r>
      <w:r w:rsidR="00EC2D05" w:rsidRPr="00F2224E">
        <w:rPr>
          <w:rFonts w:ascii="Times New Roman" w:hAnsi="Times New Roman"/>
          <w:lang w:val="en-US"/>
        </w:rPr>
        <w:t>t</w:t>
      </w:r>
      <w:r w:rsidR="00B301E0" w:rsidRPr="00F2224E">
        <w:rPr>
          <w:rFonts w:ascii="Times New Roman" w:hAnsi="Times New Roman"/>
          <w:lang w:val="en-US"/>
        </w:rPr>
        <w:t xml:space="preserve">his </w:t>
      </w:r>
      <w:r w:rsidR="00EC2D05" w:rsidRPr="00F2224E">
        <w:rPr>
          <w:rFonts w:ascii="Times New Roman" w:hAnsi="Times New Roman"/>
          <w:lang w:val="en-US"/>
        </w:rPr>
        <w:t xml:space="preserve">will </w:t>
      </w:r>
      <w:r w:rsidR="00B301E0" w:rsidRPr="00F2224E">
        <w:rPr>
          <w:rFonts w:ascii="Times New Roman" w:hAnsi="Times New Roman"/>
          <w:lang w:val="en-US"/>
        </w:rPr>
        <w:t xml:space="preserve">mean that </w:t>
      </w:r>
      <w:r w:rsidR="00B301E0" w:rsidRPr="00F2224E">
        <w:rPr>
          <w:rFonts w:ascii="Times New Roman" w:hAnsi="Times New Roman"/>
          <w:u w:val="single"/>
          <w:lang w:val="en-US"/>
        </w:rPr>
        <w:t xml:space="preserve">all fields must have </w:t>
      </w:r>
      <w:r w:rsidRPr="00F2224E">
        <w:rPr>
          <w:rFonts w:ascii="Times New Roman" w:hAnsi="Times New Roman"/>
          <w:u w:val="single"/>
          <w:lang w:val="en-US"/>
        </w:rPr>
        <w:t>the exact</w:t>
      </w:r>
      <w:r w:rsidR="00126DA8" w:rsidRPr="00F2224E">
        <w:rPr>
          <w:rFonts w:ascii="Times New Roman" w:hAnsi="Times New Roman"/>
          <w:u w:val="single"/>
          <w:lang w:val="en-US"/>
        </w:rPr>
        <w:t xml:space="preserve"> </w:t>
      </w:r>
      <w:r w:rsidRPr="00F2224E">
        <w:rPr>
          <w:rFonts w:ascii="Times New Roman" w:hAnsi="Times New Roman"/>
          <w:u w:val="single"/>
          <w:lang w:val="en-US"/>
        </w:rPr>
        <w:t xml:space="preserve">same value </w:t>
      </w:r>
      <w:r w:rsidR="00B301E0" w:rsidRPr="00F2224E">
        <w:rPr>
          <w:rFonts w:ascii="Times New Roman" w:hAnsi="Times New Roman"/>
          <w:u w:val="single"/>
          <w:lang w:val="en-US"/>
        </w:rPr>
        <w:t>to be counted as "the same".</w:t>
      </w:r>
    </w:p>
    <w:p w14:paraId="6A639A12" w14:textId="77777777" w:rsidR="000454A6" w:rsidRPr="00F2224E" w:rsidRDefault="000454A6" w:rsidP="008F507A">
      <w:pPr>
        <w:ind w:right="-227"/>
        <w:rPr>
          <w:rFonts w:ascii="Times New Roman" w:hAnsi="Times New Roman"/>
          <w:lang w:val="en-US"/>
        </w:rPr>
      </w:pPr>
    </w:p>
    <w:p w14:paraId="0A1A96E2" w14:textId="77777777" w:rsidR="00013ADC" w:rsidRPr="00F2224E" w:rsidRDefault="009B2798" w:rsidP="008F507A">
      <w:pPr>
        <w:ind w:right="-227"/>
        <w:rPr>
          <w:rFonts w:ascii="Times New Roman" w:hAnsi="Times New Roman"/>
          <w:lang w:val="en-US"/>
        </w:rPr>
      </w:pPr>
      <w:r w:rsidRPr="00F2224E">
        <w:rPr>
          <w:rFonts w:ascii="Times New Roman" w:hAnsi="Times New Roman"/>
          <w:lang w:val="en-US"/>
        </w:rPr>
        <w:t>Y</w:t>
      </w:r>
      <w:r w:rsidR="00B301E0" w:rsidRPr="00F2224E">
        <w:rPr>
          <w:rFonts w:ascii="Times New Roman" w:hAnsi="Times New Roman"/>
          <w:lang w:val="en-US"/>
        </w:rPr>
        <w:t xml:space="preserve">ou see in the screen below, that </w:t>
      </w:r>
      <w:r w:rsidR="00823613" w:rsidRPr="00F2224E">
        <w:rPr>
          <w:rFonts w:ascii="Times New Roman" w:hAnsi="Times New Roman"/>
          <w:lang w:val="en-US"/>
        </w:rPr>
        <w:t xml:space="preserve">the result </w:t>
      </w:r>
      <w:r w:rsidR="00B301E0" w:rsidRPr="00F2224E">
        <w:rPr>
          <w:rFonts w:ascii="Times New Roman" w:hAnsi="Times New Roman"/>
          <w:lang w:val="en-US"/>
        </w:rPr>
        <w:t>is</w:t>
      </w:r>
      <w:r w:rsidR="00823613" w:rsidRPr="00F2224E">
        <w:rPr>
          <w:rFonts w:ascii="Times New Roman" w:hAnsi="Times New Roman"/>
          <w:lang w:val="en-US"/>
        </w:rPr>
        <w:t xml:space="preserve"> not </w:t>
      </w:r>
      <w:r w:rsidRPr="00F2224E">
        <w:rPr>
          <w:rFonts w:ascii="Times New Roman" w:hAnsi="Times New Roman"/>
          <w:lang w:val="en-US"/>
        </w:rPr>
        <w:t>one</w:t>
      </w:r>
      <w:r w:rsidR="00B301E0" w:rsidRPr="00F2224E">
        <w:rPr>
          <w:rFonts w:ascii="Times New Roman" w:hAnsi="Times New Roman"/>
          <w:lang w:val="en-US"/>
        </w:rPr>
        <w:t xml:space="preserve"> number how often Ars was given</w:t>
      </w:r>
      <w:r w:rsidR="00013ADC" w:rsidRPr="00F2224E">
        <w:rPr>
          <w:rFonts w:ascii="Times New Roman" w:hAnsi="Times New Roman"/>
          <w:lang w:val="en-US"/>
        </w:rPr>
        <w:t xml:space="preserve"> in total</w:t>
      </w:r>
      <w:r w:rsidR="00EC2D05" w:rsidRPr="00F2224E">
        <w:rPr>
          <w:rFonts w:ascii="Times New Roman" w:hAnsi="Times New Roman"/>
          <w:lang w:val="en-US"/>
        </w:rPr>
        <w:t>, but you see a result showing three rows</w:t>
      </w:r>
      <w:r w:rsidR="00013ADC" w:rsidRPr="00F2224E">
        <w:rPr>
          <w:rFonts w:ascii="Times New Roman" w:hAnsi="Times New Roman"/>
          <w:lang w:val="en-US"/>
        </w:rPr>
        <w:t xml:space="preserve">: </w:t>
      </w:r>
    </w:p>
    <w:p w14:paraId="391B169F" w14:textId="77777777" w:rsidR="00823613" w:rsidRPr="00F2224E" w:rsidRDefault="00B301E0" w:rsidP="0026769A">
      <w:pPr>
        <w:numPr>
          <w:ilvl w:val="0"/>
          <w:numId w:val="76"/>
        </w:numPr>
        <w:ind w:right="-227"/>
        <w:rPr>
          <w:rFonts w:ascii="Times New Roman" w:hAnsi="Times New Roman"/>
          <w:lang w:val="en-US"/>
        </w:rPr>
      </w:pPr>
      <w:r w:rsidRPr="00F2224E">
        <w:rPr>
          <w:rFonts w:ascii="Times New Roman" w:hAnsi="Times New Roman"/>
          <w:lang w:val="en-US"/>
        </w:rPr>
        <w:t>2 times the exact same result: "</w:t>
      </w:r>
      <w:r w:rsidRPr="00F2224E">
        <w:rPr>
          <w:rFonts w:ascii="Times New Roman" w:hAnsi="Times New Roman"/>
          <w:u w:val="single"/>
          <w:lang w:val="en-US"/>
        </w:rPr>
        <w:t>Ars.</w:t>
      </w:r>
      <w:r w:rsidRPr="00F2224E">
        <w:rPr>
          <w:rFonts w:ascii="Times New Roman" w:hAnsi="Times New Roman"/>
          <w:lang w:val="en-US"/>
        </w:rPr>
        <w:t xml:space="preserve"> + </w:t>
      </w:r>
      <w:r w:rsidRPr="00F2224E">
        <w:rPr>
          <w:rFonts w:ascii="Times New Roman" w:hAnsi="Times New Roman"/>
          <w:u w:val="single"/>
          <w:lang w:val="en-US"/>
        </w:rPr>
        <w:t>200</w:t>
      </w:r>
      <w:r w:rsidRPr="00F2224E">
        <w:rPr>
          <w:rFonts w:ascii="Times New Roman" w:hAnsi="Times New Roman"/>
          <w:lang w:val="en-US"/>
        </w:rPr>
        <w:t xml:space="preserve"> + </w:t>
      </w:r>
      <w:r w:rsidRPr="00F2224E">
        <w:rPr>
          <w:rFonts w:ascii="Times New Roman" w:hAnsi="Times New Roman"/>
          <w:u w:val="single"/>
          <w:lang w:val="en-US"/>
        </w:rPr>
        <w:t>CH</w:t>
      </w:r>
      <w:r w:rsidRPr="00F2224E">
        <w:rPr>
          <w:rFonts w:ascii="Times New Roman" w:hAnsi="Times New Roman"/>
          <w:lang w:val="en-US"/>
        </w:rPr>
        <w:t xml:space="preserve"> + </w:t>
      </w:r>
      <w:r w:rsidRPr="00F2224E">
        <w:rPr>
          <w:rFonts w:ascii="Times New Roman" w:hAnsi="Times New Roman"/>
          <w:u w:val="single"/>
          <w:lang w:val="en-US"/>
        </w:rPr>
        <w:t>Chalazion</w:t>
      </w:r>
      <w:r w:rsidRPr="00F2224E">
        <w:rPr>
          <w:rFonts w:ascii="Times New Roman" w:hAnsi="Times New Roman"/>
          <w:lang w:val="en-US"/>
        </w:rPr>
        <w:t>" was found.</w:t>
      </w:r>
    </w:p>
    <w:p w14:paraId="5F3FA647" w14:textId="77777777" w:rsidR="009B2798" w:rsidRPr="00F2224E" w:rsidRDefault="009B2798" w:rsidP="0026769A">
      <w:pPr>
        <w:numPr>
          <w:ilvl w:val="0"/>
          <w:numId w:val="76"/>
        </w:numPr>
        <w:ind w:right="-227"/>
        <w:rPr>
          <w:rFonts w:ascii="Times New Roman" w:hAnsi="Times New Roman"/>
          <w:lang w:val="en-US"/>
        </w:rPr>
      </w:pPr>
      <w:r w:rsidRPr="00F2224E">
        <w:rPr>
          <w:rFonts w:ascii="Times New Roman" w:hAnsi="Times New Roman"/>
          <w:lang w:val="en-US"/>
        </w:rPr>
        <w:t>2 times: "</w:t>
      </w:r>
      <w:r w:rsidRPr="00F2224E">
        <w:rPr>
          <w:rFonts w:ascii="Times New Roman" w:hAnsi="Times New Roman"/>
          <w:u w:val="single"/>
          <w:lang w:val="en-US"/>
        </w:rPr>
        <w:t>Ars</w:t>
      </w:r>
      <w:r w:rsidRPr="00F2224E">
        <w:rPr>
          <w:rFonts w:ascii="Times New Roman" w:hAnsi="Times New Roman"/>
          <w:lang w:val="en-US"/>
        </w:rPr>
        <w:t xml:space="preserve">. + </w:t>
      </w:r>
      <w:r w:rsidRPr="00F2224E">
        <w:rPr>
          <w:rFonts w:ascii="Times New Roman" w:hAnsi="Times New Roman"/>
          <w:u w:val="single"/>
          <w:lang w:val="en-US"/>
        </w:rPr>
        <w:t>200</w:t>
      </w:r>
      <w:r w:rsidRPr="00F2224E">
        <w:rPr>
          <w:rFonts w:ascii="Times New Roman" w:hAnsi="Times New Roman"/>
          <w:lang w:val="en-US"/>
        </w:rPr>
        <w:t xml:space="preserve"> + </w:t>
      </w:r>
      <w:r w:rsidRPr="00F2224E">
        <w:rPr>
          <w:rFonts w:ascii="Times New Roman" w:hAnsi="Times New Roman"/>
          <w:u w:val="single"/>
          <w:lang w:val="en-US"/>
        </w:rPr>
        <w:t>CH</w:t>
      </w:r>
      <w:r w:rsidRPr="00F2224E">
        <w:rPr>
          <w:rFonts w:ascii="Times New Roman" w:hAnsi="Times New Roman"/>
          <w:lang w:val="en-US"/>
        </w:rPr>
        <w:t xml:space="preserve"> + </w:t>
      </w:r>
      <w:r w:rsidRPr="00F2224E">
        <w:rPr>
          <w:rFonts w:ascii="Times New Roman" w:hAnsi="Times New Roman"/>
          <w:u w:val="single"/>
          <w:lang w:val="en-US"/>
        </w:rPr>
        <w:t>Diabetes insipidus</w:t>
      </w:r>
      <w:r w:rsidRPr="00F2224E">
        <w:rPr>
          <w:rFonts w:ascii="Times New Roman" w:hAnsi="Times New Roman"/>
          <w:lang w:val="en-US"/>
        </w:rPr>
        <w:t>"</w:t>
      </w:r>
    </w:p>
    <w:p w14:paraId="27DAEDCD" w14:textId="6CA3CCDC" w:rsidR="009B2798" w:rsidRPr="00F2224E" w:rsidRDefault="009B2798" w:rsidP="0026769A">
      <w:pPr>
        <w:numPr>
          <w:ilvl w:val="0"/>
          <w:numId w:val="76"/>
        </w:numPr>
        <w:ind w:right="-227"/>
        <w:rPr>
          <w:rFonts w:ascii="Times New Roman" w:hAnsi="Times New Roman"/>
          <w:lang w:val="en-US"/>
        </w:rPr>
      </w:pPr>
      <w:r w:rsidRPr="00F2224E">
        <w:rPr>
          <w:rFonts w:ascii="Times New Roman" w:hAnsi="Times New Roman"/>
          <w:lang w:val="en-US"/>
        </w:rPr>
        <w:t>1 time: "</w:t>
      </w:r>
      <w:r w:rsidRPr="00F2224E">
        <w:rPr>
          <w:rFonts w:ascii="Times New Roman" w:hAnsi="Times New Roman"/>
          <w:u w:val="single"/>
          <w:lang w:val="en-US"/>
        </w:rPr>
        <w:t>Ars</w:t>
      </w:r>
      <w:r w:rsidRPr="00F2224E">
        <w:rPr>
          <w:rFonts w:ascii="Times New Roman" w:hAnsi="Times New Roman"/>
          <w:lang w:val="en-US"/>
        </w:rPr>
        <w:t xml:space="preserve">. + </w:t>
      </w:r>
      <w:r w:rsidRPr="00F2224E">
        <w:rPr>
          <w:rFonts w:ascii="Times New Roman" w:hAnsi="Times New Roman"/>
          <w:u w:val="single"/>
          <w:lang w:val="en-US"/>
        </w:rPr>
        <w:t>30</w:t>
      </w:r>
      <w:r w:rsidRPr="00F2224E">
        <w:rPr>
          <w:rFonts w:ascii="Times New Roman" w:hAnsi="Times New Roman"/>
          <w:lang w:val="en-US"/>
        </w:rPr>
        <w:t xml:space="preserve"> + </w:t>
      </w:r>
      <w:r w:rsidRPr="00F2224E">
        <w:rPr>
          <w:rFonts w:ascii="Times New Roman" w:hAnsi="Times New Roman"/>
          <w:u w:val="single"/>
          <w:lang w:val="en-US"/>
        </w:rPr>
        <w:t>K</w:t>
      </w:r>
      <w:r w:rsidRPr="00F2224E">
        <w:rPr>
          <w:rFonts w:ascii="Times New Roman" w:hAnsi="Times New Roman"/>
          <w:lang w:val="en-US"/>
        </w:rPr>
        <w:t xml:space="preserve"> + </w:t>
      </w:r>
      <w:r w:rsidRPr="00F2224E">
        <w:rPr>
          <w:rFonts w:ascii="Times New Roman" w:hAnsi="Times New Roman"/>
          <w:u w:val="single"/>
          <w:lang w:val="en-US"/>
        </w:rPr>
        <w:t>Diabetes insipidus</w:t>
      </w:r>
      <w:r w:rsidRPr="00F2224E">
        <w:rPr>
          <w:rFonts w:ascii="Times New Roman" w:hAnsi="Times New Roman"/>
          <w:lang w:val="en-US"/>
        </w:rPr>
        <w:t>"</w:t>
      </w:r>
    </w:p>
    <w:p w14:paraId="62F6F241" w14:textId="77777777" w:rsidR="00646D4D" w:rsidRPr="00F2224E" w:rsidRDefault="00646D4D" w:rsidP="00646D4D">
      <w:pPr>
        <w:ind w:right="-227"/>
        <w:rPr>
          <w:rFonts w:ascii="Times New Roman" w:hAnsi="Times New Roman"/>
          <w:lang w:val="en-US"/>
        </w:rPr>
      </w:pPr>
    </w:p>
    <w:p w14:paraId="14B5A1B4" w14:textId="5D3A2431" w:rsidR="00646D4D" w:rsidRPr="00F2224E" w:rsidRDefault="00646D4D" w:rsidP="00646D4D">
      <w:pPr>
        <w:ind w:right="-227"/>
        <w:jc w:val="center"/>
        <w:rPr>
          <w:rFonts w:ascii="Times New Roman" w:hAnsi="Times New Roman"/>
          <w:lang w:val="en-US"/>
        </w:rPr>
      </w:pPr>
      <w:r w:rsidRPr="00F2224E">
        <w:rPr>
          <w:noProof/>
          <w:lang w:val="en-US" w:eastAsia="en-GB"/>
        </w:rPr>
        <w:drawing>
          <wp:inline distT="0" distB="0" distL="0" distR="0" wp14:anchorId="19A0B28E" wp14:editId="7D1A02C1">
            <wp:extent cx="4094812" cy="1759478"/>
            <wp:effectExtent l="19050" t="19050" r="20320" b="12700"/>
            <wp:docPr id="606" name="Afbeelding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4137035" cy="1777620"/>
                    </a:xfrm>
                    <a:prstGeom prst="rect">
                      <a:avLst/>
                    </a:prstGeom>
                    <a:noFill/>
                    <a:ln w="9525">
                      <a:solidFill>
                        <a:srgbClr val="0070C0"/>
                      </a:solidFill>
                      <a:miter lim="800000"/>
                      <a:headEnd/>
                      <a:tailEnd/>
                    </a:ln>
                  </pic:spPr>
                </pic:pic>
              </a:graphicData>
            </a:graphic>
          </wp:inline>
        </w:drawing>
      </w:r>
    </w:p>
    <w:p w14:paraId="255C9A5D" w14:textId="77777777" w:rsidR="00646D4D" w:rsidRPr="00F2224E" w:rsidRDefault="00646D4D" w:rsidP="008F507A">
      <w:pPr>
        <w:ind w:right="-227"/>
        <w:rPr>
          <w:rFonts w:ascii="Times New Roman" w:hAnsi="Times New Roman"/>
          <w:lang w:val="en-US"/>
        </w:rPr>
      </w:pPr>
    </w:p>
    <w:p w14:paraId="2E3FA737" w14:textId="5CCF2193" w:rsidR="009B2798" w:rsidRPr="00F2224E" w:rsidRDefault="00823613" w:rsidP="008F507A">
      <w:pPr>
        <w:ind w:right="-227"/>
        <w:rPr>
          <w:rFonts w:ascii="Times New Roman" w:hAnsi="Times New Roman"/>
          <w:b/>
          <w:lang w:val="en-US"/>
        </w:rPr>
      </w:pPr>
      <w:r w:rsidRPr="00F2224E">
        <w:rPr>
          <w:rFonts w:ascii="Times New Roman" w:hAnsi="Times New Roman"/>
          <w:b/>
          <w:lang w:val="en-US"/>
        </w:rPr>
        <w:t>Other toolbar icons</w:t>
      </w:r>
    </w:p>
    <w:p w14:paraId="5AFEA239" w14:textId="248196B1" w:rsidR="000454A6" w:rsidRPr="00F2224E" w:rsidRDefault="00715ACA" w:rsidP="008F507A">
      <w:pPr>
        <w:ind w:right="-227"/>
        <w:rPr>
          <w:rFonts w:ascii="Times New Roman" w:hAnsi="Times New Roman"/>
          <w:lang w:val="en-US"/>
        </w:rPr>
      </w:pPr>
      <w:r w:rsidRPr="00F2224E">
        <w:rPr>
          <w:rFonts w:ascii="Times New Roman" w:hAnsi="Times New Roman"/>
          <w:lang w:val="en-US"/>
        </w:rPr>
        <w:t>With the other toolbar icons you can do the following:</w:t>
      </w:r>
    </w:p>
    <w:p w14:paraId="75A25C37" w14:textId="14AF1B97" w:rsidR="000454A6" w:rsidRPr="00F2224E" w:rsidRDefault="009249B2" w:rsidP="008F507A">
      <w:pPr>
        <w:ind w:right="-227"/>
        <w:rPr>
          <w:rFonts w:ascii="Times New Roman" w:hAnsi="Times New Roman"/>
          <w:lang w:val="en-US"/>
        </w:rPr>
      </w:pPr>
      <w:r w:rsidRPr="00F2224E">
        <w:rPr>
          <w:noProof/>
          <w:lang w:val="en-US" w:eastAsia="en-GB"/>
        </w:rPr>
        <w:drawing>
          <wp:anchor distT="0" distB="0" distL="114300" distR="114300" simplePos="0" relativeHeight="251595264" behindDoc="0" locked="0" layoutInCell="1" allowOverlap="1" wp14:anchorId="44EEAF7A" wp14:editId="6A05E27F">
            <wp:simplePos x="0" y="0"/>
            <wp:positionH relativeFrom="column">
              <wp:posOffset>3123565</wp:posOffset>
            </wp:positionH>
            <wp:positionV relativeFrom="paragraph">
              <wp:posOffset>160655</wp:posOffset>
            </wp:positionV>
            <wp:extent cx="2961640" cy="522605"/>
            <wp:effectExtent l="19050" t="19050" r="10160" b="10795"/>
            <wp:wrapSquare wrapText="bothSides"/>
            <wp:docPr id="554" name="Afbeelding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2961640" cy="52260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70B89F51" w14:textId="6E8F90B3" w:rsidR="00715ACA" w:rsidRPr="00F2224E" w:rsidRDefault="00715ACA" w:rsidP="008F507A">
      <w:pPr>
        <w:ind w:right="-227"/>
        <w:rPr>
          <w:rFonts w:ascii="Times New Roman" w:hAnsi="Times New Roman"/>
          <w:lang w:val="en-US"/>
        </w:rPr>
      </w:pPr>
      <w:r w:rsidRPr="00F2224E">
        <w:rPr>
          <w:rFonts w:ascii="Times New Roman" w:hAnsi="Times New Roman"/>
          <w:lang w:val="en-US"/>
        </w:rPr>
        <w:t xml:space="preserve">- </w:t>
      </w:r>
      <w:r w:rsidRPr="00F2224E">
        <w:rPr>
          <w:rFonts w:ascii="Times New Roman" w:hAnsi="Times New Roman"/>
          <w:b/>
          <w:bCs/>
          <w:lang w:val="en-US"/>
        </w:rPr>
        <w:t>Delete</w:t>
      </w:r>
      <w:r w:rsidRPr="00F2224E">
        <w:rPr>
          <w:rFonts w:ascii="Times New Roman" w:hAnsi="Times New Roman"/>
          <w:lang w:val="en-US"/>
        </w:rPr>
        <w:t xml:space="preserve"> all fields (the whole query)</w:t>
      </w:r>
    </w:p>
    <w:p w14:paraId="75C4D1A5" w14:textId="77777777" w:rsidR="00715ACA" w:rsidRPr="00F2224E" w:rsidRDefault="00715ACA" w:rsidP="008F507A">
      <w:pPr>
        <w:ind w:right="-227"/>
        <w:rPr>
          <w:rFonts w:ascii="Times New Roman" w:hAnsi="Times New Roman"/>
          <w:u w:val="single"/>
          <w:lang w:val="en-US"/>
        </w:rPr>
      </w:pPr>
      <w:r w:rsidRPr="00F2224E">
        <w:rPr>
          <w:rFonts w:ascii="Times New Roman" w:hAnsi="Times New Roman"/>
          <w:u w:val="single"/>
          <w:lang w:val="en-US"/>
        </w:rPr>
        <w:t xml:space="preserve">- </w:t>
      </w:r>
      <w:r w:rsidRPr="00F2224E">
        <w:rPr>
          <w:rFonts w:ascii="Times New Roman" w:hAnsi="Times New Roman"/>
          <w:b/>
          <w:bCs/>
          <w:u w:val="single"/>
          <w:lang w:val="en-US"/>
        </w:rPr>
        <w:t>Save</w:t>
      </w:r>
      <w:r w:rsidRPr="00F2224E">
        <w:rPr>
          <w:rFonts w:ascii="Times New Roman" w:hAnsi="Times New Roman"/>
          <w:u w:val="single"/>
          <w:lang w:val="en-US"/>
        </w:rPr>
        <w:t xml:space="preserve"> to disc for future use the query</w:t>
      </w:r>
    </w:p>
    <w:p w14:paraId="1AABA473" w14:textId="77777777" w:rsidR="00715ACA" w:rsidRPr="00F2224E" w:rsidRDefault="00715ACA" w:rsidP="008F507A">
      <w:pPr>
        <w:ind w:right="-227"/>
        <w:rPr>
          <w:rFonts w:ascii="Times New Roman" w:hAnsi="Times New Roman"/>
          <w:lang w:val="en-US"/>
        </w:rPr>
      </w:pPr>
      <w:r w:rsidRPr="00F2224E">
        <w:rPr>
          <w:rFonts w:ascii="Times New Roman" w:hAnsi="Times New Roman"/>
          <w:lang w:val="en-US"/>
        </w:rPr>
        <w:t xml:space="preserve">- </w:t>
      </w:r>
      <w:r w:rsidRPr="00F2224E">
        <w:rPr>
          <w:rFonts w:ascii="Times New Roman" w:hAnsi="Times New Roman"/>
          <w:b/>
          <w:bCs/>
          <w:lang w:val="en-US"/>
        </w:rPr>
        <w:t>Recall</w:t>
      </w:r>
      <w:r w:rsidRPr="00F2224E">
        <w:rPr>
          <w:rFonts w:ascii="Times New Roman" w:hAnsi="Times New Roman"/>
          <w:lang w:val="en-US"/>
        </w:rPr>
        <w:t xml:space="preserve"> from disc a query</w:t>
      </w:r>
    </w:p>
    <w:p w14:paraId="45D08CD8" w14:textId="77777777" w:rsidR="00715ACA" w:rsidRPr="00F2224E" w:rsidRDefault="00715ACA" w:rsidP="008F507A">
      <w:pPr>
        <w:ind w:right="-227"/>
        <w:rPr>
          <w:rFonts w:ascii="Times New Roman" w:hAnsi="Times New Roman"/>
          <w:lang w:val="en-US"/>
        </w:rPr>
      </w:pPr>
      <w:r w:rsidRPr="00F2224E">
        <w:rPr>
          <w:rFonts w:ascii="Times New Roman" w:hAnsi="Times New Roman"/>
          <w:lang w:val="en-US"/>
        </w:rPr>
        <w:t xml:space="preserve">- </w:t>
      </w:r>
      <w:r w:rsidRPr="00F2224E">
        <w:rPr>
          <w:rFonts w:ascii="Times New Roman" w:hAnsi="Times New Roman"/>
          <w:b/>
          <w:bCs/>
          <w:lang w:val="en-US"/>
        </w:rPr>
        <w:t>Export</w:t>
      </w:r>
      <w:r w:rsidRPr="00F2224E">
        <w:rPr>
          <w:rFonts w:ascii="Times New Roman" w:hAnsi="Times New Roman"/>
          <w:lang w:val="en-US"/>
        </w:rPr>
        <w:t xml:space="preserve"> the search result to an Excel file</w:t>
      </w:r>
    </w:p>
    <w:p w14:paraId="60537438" w14:textId="77777777" w:rsidR="009249B2" w:rsidRPr="00F2224E" w:rsidRDefault="009249B2" w:rsidP="009249B2">
      <w:pPr>
        <w:ind w:right="-227"/>
        <w:rPr>
          <w:rFonts w:ascii="Times New Roman" w:hAnsi="Times New Roman"/>
          <w:lang w:val="en-US"/>
        </w:rPr>
      </w:pPr>
    </w:p>
    <w:p w14:paraId="66934F6E" w14:textId="13475173" w:rsidR="009249B2" w:rsidRPr="00F2224E" w:rsidRDefault="009249B2" w:rsidP="009249B2">
      <w:pPr>
        <w:ind w:right="-227"/>
        <w:rPr>
          <w:rFonts w:ascii="Times New Roman" w:hAnsi="Times New Roman"/>
          <w:lang w:val="en-US"/>
        </w:rPr>
      </w:pPr>
      <w:r w:rsidRPr="00F2224E">
        <w:rPr>
          <w:rFonts w:ascii="Times New Roman" w:hAnsi="Times New Roman"/>
          <w:lang w:val="en-US"/>
        </w:rPr>
        <w:t>Example:</w:t>
      </w:r>
    </w:p>
    <w:p w14:paraId="320C55CF" w14:textId="6B96724F" w:rsidR="009249B2" w:rsidRPr="00F2224E" w:rsidRDefault="009249B2" w:rsidP="009249B2">
      <w:pPr>
        <w:ind w:right="-227"/>
        <w:rPr>
          <w:rFonts w:ascii="Times New Roman" w:hAnsi="Times New Roman"/>
          <w:lang w:val="en-US"/>
        </w:rPr>
      </w:pPr>
      <w:r w:rsidRPr="00F2224E">
        <w:rPr>
          <w:rFonts w:ascii="Times New Roman" w:hAnsi="Times New Roman"/>
          <w:lang w:val="en-US"/>
        </w:rPr>
        <w:t xml:space="preserve">In this example database of a </w:t>
      </w:r>
      <w:r w:rsidR="002432AF" w:rsidRPr="00F2224E">
        <w:rPr>
          <w:rFonts w:ascii="Times New Roman" w:hAnsi="Times New Roman"/>
          <w:lang w:val="en-US"/>
        </w:rPr>
        <w:t xml:space="preserve">RadarOpus user, the remedy Puls. in a 200 potency was </w:t>
      </w:r>
      <w:r w:rsidR="00782983" w:rsidRPr="00F2224E">
        <w:rPr>
          <w:rFonts w:ascii="Times New Roman" w:hAnsi="Times New Roman"/>
          <w:lang w:val="en-US"/>
        </w:rPr>
        <w:t>prescribed</w:t>
      </w:r>
      <w:r w:rsidR="002432AF" w:rsidRPr="00F2224E">
        <w:rPr>
          <w:rFonts w:ascii="Times New Roman" w:hAnsi="Times New Roman"/>
          <w:lang w:val="en-US"/>
        </w:rPr>
        <w:t xml:space="preserve"> most often.</w:t>
      </w:r>
    </w:p>
    <w:p w14:paraId="193A9CB5" w14:textId="77777777" w:rsidR="002432AF" w:rsidRPr="00F2224E" w:rsidRDefault="002432AF" w:rsidP="009249B2">
      <w:pPr>
        <w:ind w:right="-227"/>
        <w:rPr>
          <w:rFonts w:ascii="Times New Roman" w:hAnsi="Times New Roman"/>
          <w:lang w:val="en-US"/>
        </w:rPr>
      </w:pPr>
    </w:p>
    <w:p w14:paraId="30ADF9CE" w14:textId="77777777" w:rsidR="002432AF" w:rsidRPr="00F2224E" w:rsidRDefault="009249B2" w:rsidP="002432AF">
      <w:pPr>
        <w:ind w:right="-227"/>
        <w:jc w:val="center"/>
        <w:rPr>
          <w:rFonts w:ascii="Times New Roman" w:hAnsi="Times New Roman"/>
          <w:lang w:val="en-US"/>
        </w:rPr>
      </w:pPr>
      <w:r w:rsidRPr="00F2224E">
        <w:rPr>
          <w:noProof/>
          <w:lang w:val="en-US"/>
        </w:rPr>
        <w:drawing>
          <wp:inline distT="0" distB="0" distL="0" distR="0" wp14:anchorId="6B07BA8B" wp14:editId="7505EF7B">
            <wp:extent cx="3411681" cy="1764200"/>
            <wp:effectExtent l="0" t="0" r="0" b="762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3450647" cy="1784350"/>
                    </a:xfrm>
                    <a:prstGeom prst="rect">
                      <a:avLst/>
                    </a:prstGeom>
                  </pic:spPr>
                </pic:pic>
              </a:graphicData>
            </a:graphic>
          </wp:inline>
        </w:drawing>
      </w:r>
    </w:p>
    <w:p w14:paraId="68671046" w14:textId="77777777" w:rsidR="002432AF" w:rsidRPr="00F2224E" w:rsidRDefault="002432AF" w:rsidP="002432AF">
      <w:pPr>
        <w:ind w:right="-227"/>
        <w:jc w:val="center"/>
        <w:rPr>
          <w:rFonts w:ascii="Times New Roman" w:hAnsi="Times New Roman"/>
          <w:lang w:val="en-US"/>
        </w:rPr>
      </w:pPr>
    </w:p>
    <w:p w14:paraId="6ECED355" w14:textId="60896955" w:rsidR="002432AF" w:rsidRPr="00F2224E" w:rsidRDefault="002432AF" w:rsidP="002432AF">
      <w:pPr>
        <w:pStyle w:val="Kop1"/>
        <w:spacing w:before="0" w:after="0"/>
        <w:ind w:right="-227"/>
        <w:rPr>
          <w:lang w:val="en-US"/>
        </w:rPr>
      </w:pPr>
      <w:r w:rsidRPr="00F2224E">
        <w:rPr>
          <w:lang w:val="en-US"/>
        </w:rPr>
        <w:lastRenderedPageBreak/>
        <w:t>Show charts</w:t>
      </w:r>
    </w:p>
    <w:p w14:paraId="6BE9656C" w14:textId="35C1EDE2" w:rsidR="002432AF" w:rsidRPr="00F2224E" w:rsidRDefault="002432AF" w:rsidP="00A704F4">
      <w:pPr>
        <w:tabs>
          <w:tab w:val="left" w:pos="2949"/>
        </w:tabs>
        <w:rPr>
          <w:rFonts w:ascii="Times New Roman" w:hAnsi="Times New Roman"/>
          <w:lang w:val="en-US"/>
        </w:rPr>
      </w:pPr>
      <w:r w:rsidRPr="00F2224E">
        <w:rPr>
          <w:rFonts w:ascii="Times New Roman" w:hAnsi="Times New Roman"/>
          <w:lang w:val="en-US"/>
        </w:rPr>
        <w:t xml:space="preserve">If you click on the show charts tab, you can see some details of </w:t>
      </w:r>
      <w:r w:rsidR="004A5617" w:rsidRPr="00F2224E">
        <w:rPr>
          <w:rFonts w:ascii="Times New Roman" w:hAnsi="Times New Roman"/>
          <w:lang w:val="en-US"/>
        </w:rPr>
        <w:t>your</w:t>
      </w:r>
      <w:r w:rsidRPr="00F2224E">
        <w:rPr>
          <w:rFonts w:ascii="Times New Roman" w:hAnsi="Times New Roman"/>
          <w:lang w:val="en-US"/>
        </w:rPr>
        <w:t xml:space="preserve"> practi</w:t>
      </w:r>
      <w:r w:rsidR="00CF50FD" w:rsidRPr="00F2224E">
        <w:rPr>
          <w:rFonts w:ascii="Times New Roman" w:hAnsi="Times New Roman"/>
          <w:lang w:val="en-US"/>
        </w:rPr>
        <w:t>ce</w:t>
      </w:r>
      <w:r w:rsidRPr="00F2224E">
        <w:rPr>
          <w:rFonts w:ascii="Times New Roman" w:hAnsi="Times New Roman"/>
          <w:lang w:val="en-US"/>
        </w:rPr>
        <w:t xml:space="preserve">. </w:t>
      </w:r>
    </w:p>
    <w:p w14:paraId="29B1D1FE" w14:textId="7A480691" w:rsidR="002432AF" w:rsidRPr="00F2224E" w:rsidRDefault="002432AF" w:rsidP="002432AF">
      <w:pPr>
        <w:pStyle w:val="Lijstalinea"/>
        <w:numPr>
          <w:ilvl w:val="0"/>
          <w:numId w:val="110"/>
        </w:numPr>
        <w:ind w:right="-227"/>
        <w:rPr>
          <w:rFonts w:ascii="Times New Roman" w:hAnsi="Times New Roman"/>
          <w:lang w:val="en-US"/>
        </w:rPr>
      </w:pPr>
      <w:r w:rsidRPr="00F2224E">
        <w:rPr>
          <w:rFonts w:ascii="Times New Roman" w:hAnsi="Times New Roman"/>
          <w:lang w:val="en-US"/>
        </w:rPr>
        <w:t>The distribution over age categories</w:t>
      </w:r>
    </w:p>
    <w:p w14:paraId="0BF204C4" w14:textId="38ADB8D8" w:rsidR="002432AF" w:rsidRPr="00F2224E" w:rsidRDefault="002432AF" w:rsidP="002432AF">
      <w:pPr>
        <w:pStyle w:val="Lijstalinea"/>
        <w:numPr>
          <w:ilvl w:val="0"/>
          <w:numId w:val="110"/>
        </w:numPr>
        <w:ind w:right="-227"/>
        <w:rPr>
          <w:rFonts w:ascii="Times New Roman" w:hAnsi="Times New Roman"/>
          <w:lang w:val="en-US"/>
        </w:rPr>
      </w:pPr>
      <w:r w:rsidRPr="00F2224E">
        <w:rPr>
          <w:rFonts w:ascii="Times New Roman" w:hAnsi="Times New Roman"/>
          <w:lang w:val="en-US"/>
        </w:rPr>
        <w:t xml:space="preserve">Which remedies </w:t>
      </w:r>
      <w:r w:rsidR="00782983" w:rsidRPr="00F2224E">
        <w:rPr>
          <w:rFonts w:ascii="Times New Roman" w:hAnsi="Times New Roman"/>
          <w:lang w:val="en-US"/>
        </w:rPr>
        <w:t>prescribed</w:t>
      </w:r>
      <w:r w:rsidRPr="00F2224E">
        <w:rPr>
          <w:rFonts w:ascii="Times New Roman" w:hAnsi="Times New Roman"/>
          <w:lang w:val="en-US"/>
        </w:rPr>
        <w:t xml:space="preserve"> most often</w:t>
      </w:r>
    </w:p>
    <w:p w14:paraId="61B6ED00" w14:textId="1E620390" w:rsidR="002432AF" w:rsidRPr="00F2224E" w:rsidRDefault="002432AF" w:rsidP="002432AF">
      <w:pPr>
        <w:pStyle w:val="Lijstalinea"/>
        <w:numPr>
          <w:ilvl w:val="0"/>
          <w:numId w:val="110"/>
        </w:numPr>
        <w:ind w:right="-227"/>
        <w:rPr>
          <w:rFonts w:ascii="Times New Roman" w:hAnsi="Times New Roman"/>
          <w:lang w:val="en-US"/>
        </w:rPr>
      </w:pPr>
      <w:r w:rsidRPr="00F2224E">
        <w:rPr>
          <w:rFonts w:ascii="Times New Roman" w:hAnsi="Times New Roman"/>
          <w:lang w:val="en-US"/>
        </w:rPr>
        <w:t>Which pathologies are most common</w:t>
      </w:r>
    </w:p>
    <w:p w14:paraId="70398D2E" w14:textId="77777777" w:rsidR="002432AF" w:rsidRPr="00F2224E" w:rsidRDefault="002432AF" w:rsidP="002432AF">
      <w:pPr>
        <w:ind w:right="-227"/>
        <w:jc w:val="center"/>
        <w:rPr>
          <w:rFonts w:ascii="Times New Roman" w:hAnsi="Times New Roman"/>
          <w:lang w:val="en-US"/>
        </w:rPr>
      </w:pPr>
    </w:p>
    <w:p w14:paraId="2FF8FEBD" w14:textId="77777777" w:rsidR="00582E13" w:rsidRPr="00F2224E" w:rsidRDefault="002432AF" w:rsidP="002432AF">
      <w:pPr>
        <w:ind w:right="-227"/>
        <w:jc w:val="center"/>
        <w:rPr>
          <w:rFonts w:ascii="Times New Roman" w:hAnsi="Times New Roman"/>
          <w:lang w:val="en-US"/>
        </w:rPr>
      </w:pPr>
      <w:r w:rsidRPr="00F2224E">
        <w:rPr>
          <w:noProof/>
          <w:lang w:val="en-US"/>
        </w:rPr>
        <w:drawing>
          <wp:inline distT="0" distB="0" distL="0" distR="0" wp14:anchorId="594E119A" wp14:editId="501F9D5B">
            <wp:extent cx="3876718" cy="2494001"/>
            <wp:effectExtent l="0" t="0" r="0" b="1905"/>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3916977" cy="2519901"/>
                    </a:xfrm>
                    <a:prstGeom prst="rect">
                      <a:avLst/>
                    </a:prstGeom>
                  </pic:spPr>
                </pic:pic>
              </a:graphicData>
            </a:graphic>
          </wp:inline>
        </w:drawing>
      </w:r>
    </w:p>
    <w:p w14:paraId="11BCF70D" w14:textId="77777777" w:rsidR="00582E13" w:rsidRPr="00F2224E" w:rsidRDefault="00582E13" w:rsidP="002432AF">
      <w:pPr>
        <w:ind w:right="-227"/>
        <w:jc w:val="center"/>
        <w:rPr>
          <w:rFonts w:ascii="Times New Roman" w:hAnsi="Times New Roman"/>
          <w:lang w:val="en-US"/>
        </w:rPr>
      </w:pPr>
    </w:p>
    <w:p w14:paraId="564AA19C" w14:textId="0605DDA8" w:rsidR="00582E13" w:rsidRPr="00F2224E" w:rsidRDefault="00582E13" w:rsidP="00582E13">
      <w:pPr>
        <w:pStyle w:val="Kop1"/>
        <w:spacing w:before="0" w:after="0"/>
        <w:ind w:right="-227"/>
        <w:rPr>
          <w:lang w:val="en-US"/>
        </w:rPr>
      </w:pPr>
      <w:r w:rsidRPr="00F2224E">
        <w:rPr>
          <w:lang w:val="en-US"/>
        </w:rPr>
        <w:t xml:space="preserve">Search for words in the </w:t>
      </w:r>
      <w:r w:rsidR="00782983" w:rsidRPr="00F2224E">
        <w:rPr>
          <w:lang w:val="en-US"/>
        </w:rPr>
        <w:t>consultation</w:t>
      </w:r>
      <w:r w:rsidRPr="00F2224E">
        <w:rPr>
          <w:lang w:val="en-US"/>
        </w:rPr>
        <w:t xml:space="preserve"> text</w:t>
      </w:r>
    </w:p>
    <w:p w14:paraId="01A37DC6" w14:textId="77777777" w:rsidR="00582E13" w:rsidRPr="00F2224E" w:rsidRDefault="00582E13" w:rsidP="00582E13">
      <w:pPr>
        <w:ind w:right="-227"/>
        <w:rPr>
          <w:rFonts w:ascii="Times New Roman" w:hAnsi="Times New Roman"/>
          <w:lang w:val="en-US"/>
        </w:rPr>
      </w:pPr>
    </w:p>
    <w:p w14:paraId="5288952C" w14:textId="7E23BE73" w:rsidR="00582E13" w:rsidRPr="00F2224E" w:rsidRDefault="00582E13" w:rsidP="00582E13">
      <w:pPr>
        <w:ind w:right="-227"/>
        <w:rPr>
          <w:rFonts w:ascii="Times New Roman" w:hAnsi="Times New Roman"/>
          <w:lang w:val="en-US"/>
        </w:rPr>
      </w:pPr>
      <w:r w:rsidRPr="00F2224E">
        <w:rPr>
          <w:rFonts w:ascii="Times New Roman" w:hAnsi="Times New Roman"/>
          <w:lang w:val="en-US"/>
        </w:rPr>
        <w:t>It is possible to use the function</w:t>
      </w:r>
      <w:r w:rsidR="00AB169C" w:rsidRPr="00F2224E">
        <w:rPr>
          <w:rFonts w:ascii="Times New Roman" w:hAnsi="Times New Roman"/>
          <w:lang w:val="en-US"/>
        </w:rPr>
        <w:t xml:space="preserve"> from the menu bar </w:t>
      </w:r>
      <w:r w:rsidRPr="00F2224E">
        <w:rPr>
          <w:rFonts w:ascii="Times New Roman" w:hAnsi="Times New Roman"/>
          <w:b/>
          <w:bCs/>
          <w:lang w:val="en-US"/>
        </w:rPr>
        <w:t>Search</w:t>
      </w:r>
      <w:r w:rsidRPr="00F2224E">
        <w:rPr>
          <w:rFonts w:ascii="Times New Roman" w:hAnsi="Times New Roman"/>
          <w:lang w:val="en-US"/>
        </w:rPr>
        <w:t xml:space="preserve">, </w:t>
      </w:r>
      <w:r w:rsidR="00AB169C" w:rsidRPr="00F2224E">
        <w:rPr>
          <w:rFonts w:ascii="Times New Roman" w:hAnsi="Times New Roman"/>
          <w:lang w:val="en-US"/>
        </w:rPr>
        <w:t xml:space="preserve">then </w:t>
      </w:r>
      <w:r w:rsidRPr="00F2224E">
        <w:rPr>
          <w:rFonts w:ascii="Times New Roman" w:hAnsi="Times New Roman"/>
          <w:b/>
          <w:bCs/>
          <w:lang w:val="en-US"/>
        </w:rPr>
        <w:t>Search in Pati</w:t>
      </w:r>
      <w:r w:rsidR="00AB169C" w:rsidRPr="00F2224E">
        <w:rPr>
          <w:rFonts w:ascii="Times New Roman" w:hAnsi="Times New Roman"/>
          <w:b/>
          <w:bCs/>
          <w:lang w:val="en-US"/>
        </w:rPr>
        <w:t>e</w:t>
      </w:r>
      <w:r w:rsidRPr="00F2224E">
        <w:rPr>
          <w:rFonts w:ascii="Times New Roman" w:hAnsi="Times New Roman"/>
          <w:b/>
          <w:bCs/>
          <w:lang w:val="en-US"/>
        </w:rPr>
        <w:t>nt file</w:t>
      </w:r>
      <w:r w:rsidRPr="00F2224E">
        <w:rPr>
          <w:rFonts w:ascii="Times New Roman" w:hAnsi="Times New Roman"/>
          <w:lang w:val="en-US"/>
        </w:rPr>
        <w:t xml:space="preserve">, </w:t>
      </w:r>
      <w:r w:rsidR="00AB169C" w:rsidRPr="00F2224E">
        <w:rPr>
          <w:rFonts w:ascii="Times New Roman" w:hAnsi="Times New Roman"/>
          <w:lang w:val="en-US"/>
        </w:rPr>
        <w:t xml:space="preserve">to do searched for </w:t>
      </w:r>
      <w:r w:rsidR="00AB169C" w:rsidRPr="00F2224E">
        <w:rPr>
          <w:rFonts w:ascii="Times New Roman" w:hAnsi="Times New Roman"/>
          <w:b/>
          <w:bCs/>
          <w:lang w:val="en-US"/>
        </w:rPr>
        <w:t>words</w:t>
      </w:r>
      <w:r w:rsidR="00AB169C" w:rsidRPr="00F2224E">
        <w:rPr>
          <w:rFonts w:ascii="Times New Roman" w:hAnsi="Times New Roman"/>
          <w:lang w:val="en-US"/>
        </w:rPr>
        <w:t>. This can be done for only one patient, or all your patients.</w:t>
      </w:r>
    </w:p>
    <w:p w14:paraId="3C4E3AF0" w14:textId="77777777" w:rsidR="00AB169C" w:rsidRPr="00F2224E" w:rsidRDefault="00AB169C" w:rsidP="00582E13">
      <w:pPr>
        <w:ind w:right="-227"/>
        <w:rPr>
          <w:rFonts w:ascii="Times New Roman" w:hAnsi="Times New Roman"/>
          <w:lang w:val="en-US"/>
        </w:rPr>
      </w:pPr>
    </w:p>
    <w:p w14:paraId="6EC5E252" w14:textId="3972A4B8" w:rsidR="00AB169C" w:rsidRPr="00F2224E" w:rsidRDefault="00AB169C" w:rsidP="00582E13">
      <w:pPr>
        <w:ind w:right="-227"/>
        <w:rPr>
          <w:rFonts w:ascii="Times New Roman" w:hAnsi="Times New Roman"/>
          <w:lang w:val="en-US"/>
        </w:rPr>
      </w:pPr>
      <w:r w:rsidRPr="00F2224E">
        <w:rPr>
          <w:rFonts w:ascii="Times New Roman" w:hAnsi="Times New Roman"/>
          <w:lang w:val="en-US"/>
        </w:rPr>
        <w:t xml:space="preserve">You can find the </w:t>
      </w:r>
      <w:r w:rsidR="00EF7F3F" w:rsidRPr="00F2224E">
        <w:rPr>
          <w:rFonts w:ascii="Times New Roman" w:hAnsi="Times New Roman"/>
          <w:b/>
          <w:bCs/>
          <w:lang w:val="en-US"/>
        </w:rPr>
        <w:t>patient name</w:t>
      </w:r>
      <w:r w:rsidR="00EF7F3F" w:rsidRPr="00F2224E">
        <w:rPr>
          <w:rFonts w:ascii="Times New Roman" w:hAnsi="Times New Roman"/>
          <w:lang w:val="en-US"/>
        </w:rPr>
        <w:t xml:space="preserve">(s) and </w:t>
      </w:r>
      <w:r w:rsidRPr="00F2224E">
        <w:rPr>
          <w:rFonts w:ascii="Times New Roman" w:hAnsi="Times New Roman"/>
          <w:lang w:val="en-US"/>
        </w:rPr>
        <w:t xml:space="preserve">exact </w:t>
      </w:r>
      <w:r w:rsidR="00782983" w:rsidRPr="00F2224E">
        <w:rPr>
          <w:rFonts w:ascii="Times New Roman" w:hAnsi="Times New Roman"/>
          <w:lang w:val="en-US"/>
        </w:rPr>
        <w:t>consolation</w:t>
      </w:r>
      <w:r w:rsidRPr="00F2224E">
        <w:rPr>
          <w:rFonts w:ascii="Times New Roman" w:hAnsi="Times New Roman"/>
          <w:lang w:val="en-US"/>
        </w:rPr>
        <w:t xml:space="preserve"> date</w:t>
      </w:r>
      <w:r w:rsidR="00EF7F3F" w:rsidRPr="00F2224E">
        <w:rPr>
          <w:rFonts w:ascii="Times New Roman" w:hAnsi="Times New Roman"/>
          <w:lang w:val="en-US"/>
        </w:rPr>
        <w:t>(</w:t>
      </w:r>
      <w:r w:rsidRPr="00F2224E">
        <w:rPr>
          <w:rFonts w:ascii="Times New Roman" w:hAnsi="Times New Roman"/>
          <w:lang w:val="en-US"/>
        </w:rPr>
        <w:t>s</w:t>
      </w:r>
      <w:r w:rsidR="00EF7F3F" w:rsidRPr="00F2224E">
        <w:rPr>
          <w:rFonts w:ascii="Times New Roman" w:hAnsi="Times New Roman"/>
          <w:lang w:val="en-US"/>
        </w:rPr>
        <w:t>)</w:t>
      </w:r>
      <w:r w:rsidRPr="00F2224E">
        <w:rPr>
          <w:rFonts w:ascii="Times New Roman" w:hAnsi="Times New Roman"/>
          <w:lang w:val="en-US"/>
        </w:rPr>
        <w:t xml:space="preserve"> and </w:t>
      </w:r>
      <w:r w:rsidR="00EF7F3F" w:rsidRPr="00F2224E">
        <w:rPr>
          <w:rFonts w:ascii="Times New Roman" w:hAnsi="Times New Roman"/>
          <w:lang w:val="en-US"/>
        </w:rPr>
        <w:t xml:space="preserve">the </w:t>
      </w:r>
      <w:r w:rsidR="00782983" w:rsidRPr="00F2224E">
        <w:rPr>
          <w:rFonts w:ascii="Times New Roman" w:hAnsi="Times New Roman"/>
          <w:lang w:val="en-US"/>
        </w:rPr>
        <w:t>sentences</w:t>
      </w:r>
      <w:r w:rsidRPr="00F2224E">
        <w:rPr>
          <w:rFonts w:ascii="Times New Roman" w:hAnsi="Times New Roman"/>
          <w:lang w:val="en-US"/>
        </w:rPr>
        <w:t xml:space="preserve"> where </w:t>
      </w:r>
      <w:r w:rsidR="00EF7F3F" w:rsidRPr="00F2224E">
        <w:rPr>
          <w:rFonts w:ascii="Times New Roman" w:hAnsi="Times New Roman"/>
          <w:lang w:val="en-US"/>
        </w:rPr>
        <w:t>a certain</w:t>
      </w:r>
      <w:r w:rsidRPr="00F2224E">
        <w:rPr>
          <w:rFonts w:ascii="Times New Roman" w:hAnsi="Times New Roman"/>
          <w:lang w:val="en-US"/>
        </w:rPr>
        <w:t xml:space="preserve"> word is used, or </w:t>
      </w:r>
      <w:r w:rsidR="00EF7F3F" w:rsidRPr="00F2224E">
        <w:rPr>
          <w:rFonts w:ascii="Times New Roman" w:hAnsi="Times New Roman"/>
          <w:lang w:val="en-US"/>
        </w:rPr>
        <w:t xml:space="preserve">you can </w:t>
      </w:r>
      <w:r w:rsidRPr="00F2224E">
        <w:rPr>
          <w:rFonts w:ascii="Times New Roman" w:hAnsi="Times New Roman"/>
          <w:lang w:val="en-US"/>
        </w:rPr>
        <w:t>show a general frequency count.</w:t>
      </w:r>
    </w:p>
    <w:p w14:paraId="11EE4AD0" w14:textId="7DB8D80A" w:rsidR="00AB169C" w:rsidRPr="00F2224E" w:rsidRDefault="00AB169C" w:rsidP="00582E13">
      <w:pPr>
        <w:ind w:right="-227"/>
        <w:rPr>
          <w:rFonts w:ascii="Times New Roman" w:hAnsi="Times New Roman"/>
          <w:lang w:val="en-US"/>
        </w:rPr>
      </w:pPr>
    </w:p>
    <w:p w14:paraId="3744E69A" w14:textId="5C86696E" w:rsidR="00AB169C" w:rsidRPr="00F2224E" w:rsidRDefault="00AB169C" w:rsidP="00AB169C">
      <w:pPr>
        <w:ind w:right="-227"/>
        <w:jc w:val="center"/>
        <w:rPr>
          <w:rFonts w:ascii="Times New Roman" w:hAnsi="Times New Roman"/>
          <w:lang w:val="en-US"/>
        </w:rPr>
      </w:pPr>
      <w:r w:rsidRPr="00F2224E">
        <w:rPr>
          <w:noProof/>
          <w:lang w:val="en-US"/>
        </w:rPr>
        <w:drawing>
          <wp:inline distT="0" distB="0" distL="0" distR="0" wp14:anchorId="2B87989F" wp14:editId="687785AC">
            <wp:extent cx="4072750" cy="1350516"/>
            <wp:effectExtent l="0" t="0" r="4445" b="254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4166733" cy="1381681"/>
                    </a:xfrm>
                    <a:prstGeom prst="rect">
                      <a:avLst/>
                    </a:prstGeom>
                  </pic:spPr>
                </pic:pic>
              </a:graphicData>
            </a:graphic>
          </wp:inline>
        </w:drawing>
      </w:r>
    </w:p>
    <w:p w14:paraId="2D1B53C0" w14:textId="0C68B343" w:rsidR="00AB169C" w:rsidRPr="00F2224E" w:rsidRDefault="00AB169C" w:rsidP="00582E13">
      <w:pPr>
        <w:ind w:right="-227"/>
        <w:rPr>
          <w:rFonts w:ascii="Times New Roman" w:hAnsi="Times New Roman"/>
          <w:lang w:val="en-US"/>
        </w:rPr>
      </w:pPr>
    </w:p>
    <w:p w14:paraId="27B1CD66" w14:textId="287169FE" w:rsidR="00AB169C" w:rsidRPr="00F2224E" w:rsidRDefault="00EF7F3F" w:rsidP="00582E13">
      <w:pPr>
        <w:ind w:right="-227"/>
        <w:rPr>
          <w:rFonts w:ascii="Times New Roman" w:hAnsi="Times New Roman"/>
          <w:lang w:val="en-US"/>
        </w:rPr>
      </w:pPr>
      <w:r w:rsidRPr="00F2224E">
        <w:rPr>
          <w:rFonts w:ascii="Times New Roman" w:hAnsi="Times New Roman"/>
          <w:lang w:val="en-US"/>
        </w:rPr>
        <w:t xml:space="preserve">Tip: If you have a patient consultation window open, it is also possible to search for Words within that </w:t>
      </w:r>
      <w:r w:rsidR="00782983" w:rsidRPr="00F2224E">
        <w:rPr>
          <w:rFonts w:ascii="Times New Roman" w:hAnsi="Times New Roman"/>
          <w:lang w:val="en-US"/>
        </w:rPr>
        <w:t>consultation</w:t>
      </w:r>
      <w:r w:rsidRPr="00F2224E">
        <w:rPr>
          <w:rFonts w:ascii="Times New Roman" w:hAnsi="Times New Roman"/>
          <w:lang w:val="en-US"/>
        </w:rPr>
        <w:t>, or within all consultation of that patients.</w:t>
      </w:r>
    </w:p>
    <w:p w14:paraId="573A92F0" w14:textId="7D23E0F1" w:rsidR="00EF7F3F" w:rsidRPr="00F2224E" w:rsidRDefault="00EF7F3F" w:rsidP="00582E13">
      <w:pPr>
        <w:ind w:right="-227"/>
        <w:rPr>
          <w:rFonts w:ascii="Times New Roman" w:hAnsi="Times New Roman"/>
          <w:lang w:val="en-US"/>
        </w:rPr>
      </w:pPr>
    </w:p>
    <w:p w14:paraId="647982FF" w14:textId="779D22FD" w:rsidR="00EF7F3F" w:rsidRPr="00F2224E" w:rsidRDefault="00EF7F3F" w:rsidP="00EF7F3F">
      <w:pPr>
        <w:ind w:right="-227"/>
        <w:jc w:val="center"/>
        <w:rPr>
          <w:rFonts w:ascii="Times New Roman" w:hAnsi="Times New Roman"/>
          <w:lang w:val="en-US"/>
        </w:rPr>
      </w:pPr>
      <w:r w:rsidRPr="00F2224E">
        <w:rPr>
          <w:noProof/>
          <w:lang w:val="en-US"/>
        </w:rPr>
        <w:drawing>
          <wp:inline distT="0" distB="0" distL="0" distR="0" wp14:anchorId="625434E6" wp14:editId="697622AE">
            <wp:extent cx="3860289" cy="1611461"/>
            <wp:effectExtent l="0" t="0" r="6985" b="8255"/>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3903085" cy="1629326"/>
                    </a:xfrm>
                    <a:prstGeom prst="rect">
                      <a:avLst/>
                    </a:prstGeom>
                  </pic:spPr>
                </pic:pic>
              </a:graphicData>
            </a:graphic>
          </wp:inline>
        </w:drawing>
      </w:r>
    </w:p>
    <w:p w14:paraId="03FCE45F" w14:textId="77777777" w:rsidR="00AB169C" w:rsidRPr="00F2224E" w:rsidRDefault="00AB169C" w:rsidP="00582E13">
      <w:pPr>
        <w:ind w:right="-227"/>
        <w:rPr>
          <w:rFonts w:ascii="Times New Roman" w:hAnsi="Times New Roman"/>
          <w:lang w:val="en-US"/>
        </w:rPr>
      </w:pPr>
    </w:p>
    <w:p w14:paraId="7A85ADE5" w14:textId="0826C60D" w:rsidR="00455DCB" w:rsidRPr="00F2224E" w:rsidRDefault="00455DCB" w:rsidP="00582E13">
      <w:pPr>
        <w:ind w:right="-227"/>
        <w:rPr>
          <w:rFonts w:ascii="Times New Roman" w:hAnsi="Times New Roman"/>
          <w:lang w:val="en-US"/>
        </w:rPr>
      </w:pPr>
      <w:r w:rsidRPr="00F2224E">
        <w:rPr>
          <w:rFonts w:ascii="Times New Roman" w:hAnsi="Times New Roman"/>
          <w:lang w:val="en-US"/>
        </w:rPr>
        <w:br w:type="page"/>
      </w:r>
    </w:p>
    <w:p w14:paraId="756D2CF0" w14:textId="3D0E51B2" w:rsidR="00455DCB" w:rsidRPr="00F2224E" w:rsidRDefault="006E0EDD" w:rsidP="008F507A">
      <w:pPr>
        <w:pStyle w:val="Kop1"/>
        <w:spacing w:before="0" w:after="0"/>
        <w:ind w:right="-227"/>
        <w:rPr>
          <w:lang w:val="en-US"/>
        </w:rPr>
      </w:pPr>
      <w:r w:rsidRPr="00F2224E">
        <w:rPr>
          <w:lang w:val="en-US"/>
        </w:rPr>
        <w:lastRenderedPageBreak/>
        <w:t xml:space="preserve">Send an </w:t>
      </w:r>
      <w:r w:rsidR="00CB7D9A" w:rsidRPr="00F2224E">
        <w:rPr>
          <w:lang w:val="en-US"/>
        </w:rPr>
        <w:t>E</w:t>
      </w:r>
      <w:r w:rsidR="00455DCB" w:rsidRPr="00F2224E">
        <w:rPr>
          <w:lang w:val="en-US"/>
        </w:rPr>
        <w:t>mail to (all) your patients</w:t>
      </w:r>
    </w:p>
    <w:p w14:paraId="7861F20A" w14:textId="77777777" w:rsidR="00455DCB" w:rsidRPr="00F2224E" w:rsidRDefault="00FF13DA" w:rsidP="008F507A">
      <w:pPr>
        <w:ind w:right="-227"/>
        <w:rPr>
          <w:rFonts w:ascii="Times New Roman" w:hAnsi="Times New Roman"/>
          <w:lang w:val="en-US"/>
        </w:rPr>
      </w:pPr>
      <w:r w:rsidRPr="00F2224E">
        <w:rPr>
          <w:rFonts w:ascii="Times New Roman" w:hAnsi="Times New Roman"/>
          <w:lang w:val="en-US"/>
        </w:rPr>
        <w:t>Sometimes</w:t>
      </w:r>
      <w:r w:rsidR="00455DCB" w:rsidRPr="00F2224E">
        <w:rPr>
          <w:rFonts w:ascii="Times New Roman" w:hAnsi="Times New Roman"/>
          <w:lang w:val="en-US"/>
        </w:rPr>
        <w:t xml:space="preserve"> you want to send an email message to all or a selection of your patients.</w:t>
      </w:r>
    </w:p>
    <w:p w14:paraId="608F5767" w14:textId="77777777" w:rsidR="00455DCB" w:rsidRPr="00F2224E" w:rsidRDefault="00455DCB" w:rsidP="008F507A">
      <w:pPr>
        <w:ind w:right="-227"/>
        <w:rPr>
          <w:rFonts w:ascii="Times New Roman" w:hAnsi="Times New Roman"/>
          <w:lang w:val="en-US"/>
        </w:rPr>
      </w:pPr>
      <w:r w:rsidRPr="00F2224E">
        <w:rPr>
          <w:rFonts w:ascii="Times New Roman" w:hAnsi="Times New Roman"/>
          <w:lang w:val="en-US"/>
        </w:rPr>
        <w:t>You can send a</w:t>
      </w:r>
      <w:r w:rsidR="006E0EDD" w:rsidRPr="00F2224E">
        <w:rPr>
          <w:rFonts w:ascii="Times New Roman" w:hAnsi="Times New Roman"/>
          <w:lang w:val="en-US"/>
        </w:rPr>
        <w:t>n</w:t>
      </w:r>
      <w:r w:rsidRPr="00F2224E">
        <w:rPr>
          <w:rFonts w:ascii="Times New Roman" w:hAnsi="Times New Roman"/>
          <w:lang w:val="en-US"/>
        </w:rPr>
        <w:t xml:space="preserve"> email to:</w:t>
      </w:r>
    </w:p>
    <w:p w14:paraId="7618E84D" w14:textId="77777777" w:rsidR="00455DCB" w:rsidRPr="00F2224E" w:rsidRDefault="00455DCB" w:rsidP="0026769A">
      <w:pPr>
        <w:numPr>
          <w:ilvl w:val="0"/>
          <w:numId w:val="76"/>
        </w:numPr>
        <w:ind w:right="-227"/>
        <w:rPr>
          <w:rFonts w:ascii="Times New Roman" w:hAnsi="Times New Roman"/>
          <w:lang w:val="en-US"/>
        </w:rPr>
      </w:pPr>
      <w:r w:rsidRPr="00F2224E">
        <w:rPr>
          <w:rFonts w:ascii="Times New Roman" w:hAnsi="Times New Roman"/>
          <w:lang w:val="en-US"/>
        </w:rPr>
        <w:t xml:space="preserve">only </w:t>
      </w:r>
      <w:r w:rsidRPr="00F2224E">
        <w:rPr>
          <w:rFonts w:ascii="Times New Roman" w:hAnsi="Times New Roman"/>
          <w:u w:val="single"/>
          <w:lang w:val="en-US"/>
        </w:rPr>
        <w:t>one</w:t>
      </w:r>
      <w:r w:rsidRPr="00F2224E">
        <w:rPr>
          <w:rFonts w:ascii="Times New Roman" w:hAnsi="Times New Roman"/>
          <w:lang w:val="en-US"/>
        </w:rPr>
        <w:t xml:space="preserve"> patient</w:t>
      </w:r>
    </w:p>
    <w:p w14:paraId="3494C2AA" w14:textId="77777777" w:rsidR="00455DCB" w:rsidRPr="00F2224E" w:rsidRDefault="00455DCB" w:rsidP="0026769A">
      <w:pPr>
        <w:numPr>
          <w:ilvl w:val="0"/>
          <w:numId w:val="76"/>
        </w:numPr>
        <w:ind w:right="-227"/>
        <w:rPr>
          <w:rFonts w:ascii="Times New Roman" w:hAnsi="Times New Roman"/>
          <w:lang w:val="en-US"/>
        </w:rPr>
      </w:pPr>
      <w:r w:rsidRPr="00F2224E">
        <w:rPr>
          <w:rFonts w:ascii="Times New Roman" w:hAnsi="Times New Roman"/>
          <w:lang w:val="en-US"/>
        </w:rPr>
        <w:t xml:space="preserve">to a </w:t>
      </w:r>
      <w:r w:rsidRPr="00F2224E">
        <w:rPr>
          <w:rFonts w:ascii="Times New Roman" w:hAnsi="Times New Roman"/>
          <w:u w:val="single"/>
          <w:lang w:val="en-US"/>
        </w:rPr>
        <w:t>selection</w:t>
      </w:r>
      <w:r w:rsidRPr="00F2224E">
        <w:rPr>
          <w:rFonts w:ascii="Times New Roman" w:hAnsi="Times New Roman"/>
          <w:lang w:val="en-US"/>
        </w:rPr>
        <w:t xml:space="preserve"> of patients</w:t>
      </w:r>
    </w:p>
    <w:p w14:paraId="49FCD4CA" w14:textId="77777777" w:rsidR="00455DCB" w:rsidRPr="00F2224E" w:rsidRDefault="00455DCB" w:rsidP="0026769A">
      <w:pPr>
        <w:numPr>
          <w:ilvl w:val="0"/>
          <w:numId w:val="76"/>
        </w:numPr>
        <w:ind w:right="-227"/>
        <w:rPr>
          <w:rFonts w:ascii="Times New Roman" w:hAnsi="Times New Roman"/>
          <w:lang w:val="en-US"/>
        </w:rPr>
      </w:pPr>
      <w:r w:rsidRPr="00F2224E">
        <w:rPr>
          <w:rFonts w:ascii="Times New Roman" w:hAnsi="Times New Roman"/>
          <w:lang w:val="en-US"/>
        </w:rPr>
        <w:t xml:space="preserve">to </w:t>
      </w:r>
      <w:r w:rsidRPr="00F2224E">
        <w:rPr>
          <w:rFonts w:ascii="Times New Roman" w:hAnsi="Times New Roman"/>
          <w:u w:val="single"/>
          <w:lang w:val="en-US"/>
        </w:rPr>
        <w:t>all</w:t>
      </w:r>
      <w:r w:rsidRPr="00F2224E">
        <w:rPr>
          <w:rFonts w:ascii="Times New Roman" w:hAnsi="Times New Roman"/>
          <w:lang w:val="en-US"/>
        </w:rPr>
        <w:t xml:space="preserve"> your patients</w:t>
      </w:r>
    </w:p>
    <w:p w14:paraId="037C2BD8" w14:textId="77777777" w:rsidR="00455DCB" w:rsidRPr="00F2224E" w:rsidRDefault="00455DCB" w:rsidP="008F507A">
      <w:pPr>
        <w:ind w:right="-227"/>
        <w:rPr>
          <w:rFonts w:ascii="Times New Roman" w:hAnsi="Times New Roman"/>
          <w:lang w:val="en-US"/>
        </w:rPr>
      </w:pPr>
    </w:p>
    <w:p w14:paraId="4DAAA482" w14:textId="77777777" w:rsidR="00455DCB" w:rsidRPr="00F2224E" w:rsidRDefault="00455DCB" w:rsidP="008F507A">
      <w:pPr>
        <w:ind w:right="-227"/>
        <w:rPr>
          <w:rFonts w:ascii="Times New Roman" w:hAnsi="Times New Roman"/>
          <w:b/>
          <w:lang w:val="en-US"/>
        </w:rPr>
      </w:pPr>
      <w:r w:rsidRPr="00F2224E">
        <w:rPr>
          <w:rFonts w:ascii="Times New Roman" w:hAnsi="Times New Roman"/>
          <w:b/>
          <w:lang w:val="en-US"/>
        </w:rPr>
        <w:t>How to send to all your patients an email</w:t>
      </w:r>
    </w:p>
    <w:p w14:paraId="2675DB0E" w14:textId="77777777" w:rsidR="00455DCB" w:rsidRPr="00F2224E" w:rsidRDefault="00455DCB" w:rsidP="0026769A">
      <w:pPr>
        <w:numPr>
          <w:ilvl w:val="0"/>
          <w:numId w:val="87"/>
        </w:numPr>
        <w:ind w:right="-227"/>
        <w:rPr>
          <w:rFonts w:ascii="Times New Roman" w:hAnsi="Times New Roman"/>
          <w:lang w:val="en-US"/>
        </w:rPr>
      </w:pPr>
      <w:r w:rsidRPr="00F2224E">
        <w:rPr>
          <w:rFonts w:ascii="Times New Roman" w:hAnsi="Times New Roman"/>
          <w:lang w:val="en-US"/>
        </w:rPr>
        <w:t xml:space="preserve">Open the </w:t>
      </w:r>
      <w:r w:rsidR="006E0EDD" w:rsidRPr="00F2224E">
        <w:rPr>
          <w:rFonts w:ascii="Times New Roman" w:hAnsi="Times New Roman"/>
          <w:b/>
          <w:lang w:val="en-US"/>
        </w:rPr>
        <w:t>Patient search</w:t>
      </w:r>
      <w:r w:rsidR="006E0EDD" w:rsidRPr="00F2224E">
        <w:rPr>
          <w:rFonts w:ascii="Times New Roman" w:hAnsi="Times New Roman"/>
          <w:lang w:val="en-US"/>
        </w:rPr>
        <w:t xml:space="preserve"> window</w:t>
      </w:r>
      <w:r w:rsidR="00CB7D9A" w:rsidRPr="00F2224E">
        <w:rPr>
          <w:rFonts w:ascii="Times New Roman" w:hAnsi="Times New Roman"/>
          <w:lang w:val="en-US"/>
        </w:rPr>
        <w:t xml:space="preserve">: from the menu bar </w:t>
      </w:r>
      <w:r w:rsidR="00CB7D9A" w:rsidRPr="00F2224E">
        <w:rPr>
          <w:rFonts w:ascii="Times New Roman" w:hAnsi="Times New Roman"/>
          <w:b/>
          <w:lang w:val="en-US"/>
        </w:rPr>
        <w:t>Search</w:t>
      </w:r>
      <w:r w:rsidR="00CB7D9A" w:rsidRPr="00F2224E">
        <w:rPr>
          <w:rFonts w:ascii="Times New Roman" w:hAnsi="Times New Roman"/>
          <w:lang w:val="en-US"/>
        </w:rPr>
        <w:t xml:space="preserve">, then </w:t>
      </w:r>
      <w:r w:rsidR="00CB7D9A" w:rsidRPr="00F2224E">
        <w:rPr>
          <w:rFonts w:ascii="Times New Roman" w:hAnsi="Times New Roman"/>
          <w:b/>
          <w:lang w:val="en-US"/>
        </w:rPr>
        <w:t>Search in patient file</w:t>
      </w:r>
      <w:r w:rsidR="00CB7D9A" w:rsidRPr="00F2224E">
        <w:rPr>
          <w:rFonts w:ascii="Times New Roman" w:hAnsi="Times New Roman"/>
          <w:lang w:val="en-US"/>
        </w:rPr>
        <w:t>.</w:t>
      </w:r>
    </w:p>
    <w:p w14:paraId="12617B09" w14:textId="07A03726" w:rsidR="006E0EDD" w:rsidRPr="00F2224E" w:rsidRDefault="00FE0344" w:rsidP="008F507A">
      <w:pPr>
        <w:ind w:left="720" w:right="-227"/>
        <w:rPr>
          <w:rFonts w:ascii="Times New Roman" w:hAnsi="Times New Roman"/>
          <w:lang w:val="en-US"/>
        </w:rPr>
      </w:pPr>
      <w:r w:rsidRPr="00F2224E">
        <w:rPr>
          <w:noProof/>
          <w:lang w:val="en-US" w:eastAsia="en-GB"/>
        </w:rPr>
        <w:drawing>
          <wp:anchor distT="0" distB="0" distL="114300" distR="114300" simplePos="0" relativeHeight="251685376" behindDoc="0" locked="0" layoutInCell="1" allowOverlap="1" wp14:anchorId="13CEB683" wp14:editId="5F9238F7">
            <wp:simplePos x="0" y="0"/>
            <wp:positionH relativeFrom="column">
              <wp:posOffset>4334510</wp:posOffset>
            </wp:positionH>
            <wp:positionV relativeFrom="paragraph">
              <wp:posOffset>60325</wp:posOffset>
            </wp:positionV>
            <wp:extent cx="1634490" cy="311785"/>
            <wp:effectExtent l="19050" t="19050" r="3810" b="0"/>
            <wp:wrapSquare wrapText="bothSides"/>
            <wp:docPr id="676" name="Afbeelding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1634490" cy="31178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40B9BEAB" w14:textId="77777777" w:rsidR="006E0EDD" w:rsidRPr="00F2224E" w:rsidRDefault="006E0EDD" w:rsidP="0026769A">
      <w:pPr>
        <w:numPr>
          <w:ilvl w:val="0"/>
          <w:numId w:val="87"/>
        </w:numPr>
        <w:ind w:right="-227"/>
        <w:rPr>
          <w:rFonts w:ascii="Times New Roman" w:hAnsi="Times New Roman"/>
          <w:b/>
          <w:lang w:val="en-US"/>
        </w:rPr>
      </w:pPr>
      <w:r w:rsidRPr="00F2224E">
        <w:rPr>
          <w:rFonts w:ascii="Times New Roman" w:hAnsi="Times New Roman"/>
          <w:lang w:val="en-US"/>
        </w:rPr>
        <w:t xml:space="preserve">Select </w:t>
      </w:r>
      <w:r w:rsidRPr="00F2224E">
        <w:rPr>
          <w:rFonts w:ascii="Times New Roman" w:hAnsi="Times New Roman"/>
          <w:b/>
          <w:lang w:val="en-US"/>
        </w:rPr>
        <w:t>Search in administration</w:t>
      </w:r>
    </w:p>
    <w:p w14:paraId="30D47B04" w14:textId="77777777" w:rsidR="006E0EDD" w:rsidRPr="00F2224E" w:rsidRDefault="006E0EDD" w:rsidP="008F507A">
      <w:pPr>
        <w:ind w:left="720" w:right="-227"/>
        <w:rPr>
          <w:rFonts w:ascii="Times New Roman" w:hAnsi="Times New Roman"/>
          <w:b/>
          <w:lang w:val="en-US"/>
        </w:rPr>
      </w:pPr>
    </w:p>
    <w:p w14:paraId="62801A93" w14:textId="042DB0B0" w:rsidR="006E0EDD" w:rsidRPr="00F2224E" w:rsidRDefault="00FE0344" w:rsidP="0026769A">
      <w:pPr>
        <w:numPr>
          <w:ilvl w:val="0"/>
          <w:numId w:val="87"/>
        </w:numPr>
        <w:ind w:right="-227"/>
        <w:rPr>
          <w:rFonts w:ascii="Times New Roman" w:hAnsi="Times New Roman"/>
          <w:lang w:val="en-US"/>
        </w:rPr>
      </w:pPr>
      <w:r w:rsidRPr="00F2224E">
        <w:rPr>
          <w:noProof/>
          <w:lang w:val="en-US" w:eastAsia="en-GB"/>
        </w:rPr>
        <w:drawing>
          <wp:anchor distT="0" distB="0" distL="114300" distR="114300" simplePos="0" relativeHeight="251686400" behindDoc="0" locked="0" layoutInCell="1" allowOverlap="1" wp14:anchorId="7C3C753C" wp14:editId="43D2AC6D">
            <wp:simplePos x="0" y="0"/>
            <wp:positionH relativeFrom="column">
              <wp:posOffset>3484880</wp:posOffset>
            </wp:positionH>
            <wp:positionV relativeFrom="paragraph">
              <wp:posOffset>29210</wp:posOffset>
            </wp:positionV>
            <wp:extent cx="2484120" cy="869950"/>
            <wp:effectExtent l="19050" t="19050" r="0" b="6350"/>
            <wp:wrapSquare wrapText="bothSides"/>
            <wp:docPr id="677" name="Afbeelding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2484120" cy="86995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6E0EDD" w:rsidRPr="00F2224E">
        <w:rPr>
          <w:rFonts w:ascii="Times New Roman" w:hAnsi="Times New Roman"/>
          <w:lang w:val="en-US"/>
        </w:rPr>
        <w:t xml:space="preserve">Make sure the field </w:t>
      </w:r>
      <w:r w:rsidR="006E0EDD" w:rsidRPr="00F2224E">
        <w:rPr>
          <w:rFonts w:ascii="Times New Roman" w:hAnsi="Times New Roman"/>
          <w:b/>
          <w:lang w:val="en-US"/>
        </w:rPr>
        <w:t>Email home</w:t>
      </w:r>
      <w:r w:rsidR="006E0EDD" w:rsidRPr="00F2224E">
        <w:rPr>
          <w:rFonts w:ascii="Times New Roman" w:hAnsi="Times New Roman"/>
          <w:lang w:val="en-US"/>
        </w:rPr>
        <w:t xml:space="preserve"> is selected</w:t>
      </w:r>
    </w:p>
    <w:p w14:paraId="6788563D" w14:textId="77777777" w:rsidR="006E0EDD" w:rsidRPr="00F2224E" w:rsidRDefault="006E0EDD" w:rsidP="008F507A">
      <w:pPr>
        <w:ind w:left="708" w:right="-227"/>
        <w:rPr>
          <w:rFonts w:ascii="Times New Roman" w:hAnsi="Times New Roman"/>
          <w:lang w:val="en-US"/>
        </w:rPr>
      </w:pPr>
      <w:r w:rsidRPr="00F2224E">
        <w:rPr>
          <w:rFonts w:ascii="Times New Roman" w:hAnsi="Times New Roman"/>
          <w:lang w:val="en-US"/>
        </w:rPr>
        <w:t>You do not need to enter any search criteria into the fields</w:t>
      </w:r>
    </w:p>
    <w:p w14:paraId="74613E05" w14:textId="77777777" w:rsidR="006E0EDD" w:rsidRPr="00F2224E" w:rsidRDefault="006E0EDD" w:rsidP="008F507A">
      <w:pPr>
        <w:ind w:right="-227"/>
        <w:rPr>
          <w:rFonts w:ascii="Times New Roman" w:hAnsi="Times New Roman"/>
          <w:lang w:val="en-US"/>
        </w:rPr>
      </w:pPr>
    </w:p>
    <w:p w14:paraId="51953A2E" w14:textId="77777777" w:rsidR="006E0EDD" w:rsidRPr="00F2224E" w:rsidRDefault="006E0EDD" w:rsidP="008F507A">
      <w:pPr>
        <w:ind w:right="-227"/>
        <w:rPr>
          <w:rFonts w:ascii="Times New Roman" w:hAnsi="Times New Roman"/>
          <w:lang w:val="en-US"/>
        </w:rPr>
      </w:pPr>
    </w:p>
    <w:p w14:paraId="64E5D3FF" w14:textId="77777777" w:rsidR="006E0EDD" w:rsidRPr="00F2224E" w:rsidRDefault="006E0EDD" w:rsidP="008F507A">
      <w:pPr>
        <w:ind w:right="-227"/>
        <w:rPr>
          <w:rFonts w:ascii="Times New Roman" w:hAnsi="Times New Roman"/>
          <w:lang w:val="en-US"/>
        </w:rPr>
      </w:pPr>
    </w:p>
    <w:p w14:paraId="6002BCF2" w14:textId="41866FE1" w:rsidR="006E0EDD" w:rsidRPr="00F2224E" w:rsidRDefault="00FE0344" w:rsidP="0026769A">
      <w:pPr>
        <w:numPr>
          <w:ilvl w:val="0"/>
          <w:numId w:val="88"/>
        </w:numPr>
        <w:ind w:right="-227"/>
        <w:rPr>
          <w:rFonts w:ascii="Times New Roman" w:hAnsi="Times New Roman"/>
          <w:lang w:val="en-US"/>
        </w:rPr>
      </w:pPr>
      <w:r w:rsidRPr="00F2224E">
        <w:rPr>
          <w:noProof/>
          <w:lang w:val="en-US" w:eastAsia="en-GB"/>
        </w:rPr>
        <w:drawing>
          <wp:anchor distT="0" distB="0" distL="114300" distR="114300" simplePos="0" relativeHeight="251687424" behindDoc="0" locked="0" layoutInCell="1" allowOverlap="1" wp14:anchorId="366A8119" wp14:editId="198FED11">
            <wp:simplePos x="0" y="0"/>
            <wp:positionH relativeFrom="column">
              <wp:posOffset>4334510</wp:posOffset>
            </wp:positionH>
            <wp:positionV relativeFrom="paragraph">
              <wp:posOffset>22225</wp:posOffset>
            </wp:positionV>
            <wp:extent cx="1634490" cy="311785"/>
            <wp:effectExtent l="19050" t="19050" r="3810" b="0"/>
            <wp:wrapSquare wrapText="bothSides"/>
            <wp:docPr id="678" name="Afbeelding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1634490" cy="31178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6E0EDD" w:rsidRPr="00F2224E">
        <w:rPr>
          <w:rFonts w:ascii="Times New Roman" w:hAnsi="Times New Roman"/>
          <w:lang w:val="en-US"/>
        </w:rPr>
        <w:t xml:space="preserve">Click on the </w:t>
      </w:r>
      <w:r w:rsidR="006E0EDD" w:rsidRPr="00F2224E">
        <w:rPr>
          <w:rFonts w:ascii="Times New Roman" w:hAnsi="Times New Roman"/>
          <w:b/>
          <w:lang w:val="en-US"/>
        </w:rPr>
        <w:t>Search icon</w:t>
      </w:r>
      <w:r w:rsidR="006E0EDD" w:rsidRPr="00F2224E">
        <w:rPr>
          <w:rFonts w:ascii="Times New Roman" w:hAnsi="Times New Roman"/>
          <w:lang w:val="en-US"/>
        </w:rPr>
        <w:t xml:space="preserve"> to start the search: </w:t>
      </w:r>
      <w:r w:rsidR="00C65E24" w:rsidRPr="00F2224E">
        <w:rPr>
          <w:rFonts w:ascii="Times New Roman" w:hAnsi="Times New Roman"/>
          <w:lang w:val="en-US"/>
        </w:rPr>
        <w:br/>
        <w:t xml:space="preserve">The result will be that all </w:t>
      </w:r>
      <w:r w:rsidR="006E0EDD" w:rsidRPr="00F2224E">
        <w:rPr>
          <w:rFonts w:ascii="Times New Roman" w:hAnsi="Times New Roman"/>
          <w:lang w:val="en-US"/>
        </w:rPr>
        <w:t xml:space="preserve">patients </w:t>
      </w:r>
      <w:r w:rsidR="00C65E24" w:rsidRPr="00F2224E">
        <w:rPr>
          <w:rFonts w:ascii="Times New Roman" w:hAnsi="Times New Roman"/>
          <w:lang w:val="en-US"/>
        </w:rPr>
        <w:t xml:space="preserve">are in the </w:t>
      </w:r>
      <w:r w:rsidR="006E0EDD" w:rsidRPr="00F2224E">
        <w:rPr>
          <w:rFonts w:ascii="Times New Roman" w:hAnsi="Times New Roman"/>
          <w:lang w:val="en-US"/>
        </w:rPr>
        <w:t>list.</w:t>
      </w:r>
    </w:p>
    <w:p w14:paraId="64176B8D" w14:textId="161671CC" w:rsidR="006E0EDD"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684352" behindDoc="0" locked="0" layoutInCell="1" allowOverlap="1" wp14:anchorId="2EE77121" wp14:editId="74E1D0DC">
            <wp:simplePos x="0" y="0"/>
            <wp:positionH relativeFrom="column">
              <wp:posOffset>2527300</wp:posOffset>
            </wp:positionH>
            <wp:positionV relativeFrom="paragraph">
              <wp:posOffset>114935</wp:posOffset>
            </wp:positionV>
            <wp:extent cx="3441700" cy="1619250"/>
            <wp:effectExtent l="19050" t="19050" r="6350" b="0"/>
            <wp:wrapSquare wrapText="bothSides"/>
            <wp:docPr id="675" name="Afbeelding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3441700" cy="161925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7185DFAE" w14:textId="77777777" w:rsidR="006E0EDD" w:rsidRPr="00F2224E" w:rsidRDefault="006E0EDD" w:rsidP="008F507A">
      <w:pPr>
        <w:ind w:left="720" w:right="-227"/>
        <w:rPr>
          <w:rFonts w:ascii="Times New Roman" w:hAnsi="Times New Roman"/>
          <w:lang w:val="en-US"/>
        </w:rPr>
      </w:pPr>
    </w:p>
    <w:p w14:paraId="37E2FFC9" w14:textId="77777777" w:rsidR="00C65E24" w:rsidRPr="00F2224E" w:rsidRDefault="00C65E24" w:rsidP="0026769A">
      <w:pPr>
        <w:numPr>
          <w:ilvl w:val="0"/>
          <w:numId w:val="88"/>
        </w:numPr>
        <w:ind w:right="-227"/>
        <w:rPr>
          <w:rFonts w:ascii="Times New Roman" w:hAnsi="Times New Roman"/>
          <w:lang w:val="en-US"/>
        </w:rPr>
      </w:pPr>
      <w:r w:rsidRPr="00F2224E">
        <w:rPr>
          <w:rFonts w:ascii="Times New Roman" w:hAnsi="Times New Roman"/>
          <w:lang w:val="en-US"/>
        </w:rPr>
        <w:t>Then c</w:t>
      </w:r>
      <w:r w:rsidR="006E0EDD" w:rsidRPr="00F2224E">
        <w:rPr>
          <w:rFonts w:ascii="Times New Roman" w:hAnsi="Times New Roman"/>
          <w:lang w:val="en-US"/>
        </w:rPr>
        <w:t xml:space="preserve">lick on the </w:t>
      </w:r>
      <w:r w:rsidR="006E0EDD" w:rsidRPr="00F2224E">
        <w:rPr>
          <w:rFonts w:ascii="Times New Roman" w:hAnsi="Times New Roman"/>
          <w:b/>
          <w:lang w:val="en-US"/>
        </w:rPr>
        <w:t>Send email icon</w:t>
      </w:r>
      <w:r w:rsidR="006E0EDD" w:rsidRPr="00F2224E">
        <w:rPr>
          <w:rFonts w:ascii="Times New Roman" w:hAnsi="Times New Roman"/>
          <w:lang w:val="en-US"/>
        </w:rPr>
        <w:t xml:space="preserve"> (envelop) to open your email software</w:t>
      </w:r>
      <w:r w:rsidRPr="00F2224E">
        <w:rPr>
          <w:rFonts w:ascii="Times New Roman" w:hAnsi="Times New Roman"/>
          <w:lang w:val="en-US"/>
        </w:rPr>
        <w:t>.</w:t>
      </w:r>
    </w:p>
    <w:p w14:paraId="1A7B9950" w14:textId="77777777" w:rsidR="00C65E24" w:rsidRPr="00F2224E" w:rsidRDefault="00C65E24" w:rsidP="008F507A">
      <w:pPr>
        <w:ind w:right="-227"/>
        <w:rPr>
          <w:rFonts w:ascii="Times New Roman" w:hAnsi="Times New Roman"/>
          <w:lang w:val="en-US"/>
        </w:rPr>
      </w:pPr>
    </w:p>
    <w:p w14:paraId="12B55CFE" w14:textId="77777777" w:rsidR="00C65E24" w:rsidRPr="00F2224E" w:rsidRDefault="00C65E24" w:rsidP="008F507A">
      <w:pPr>
        <w:ind w:right="-227"/>
        <w:rPr>
          <w:rFonts w:ascii="Times New Roman" w:hAnsi="Times New Roman"/>
          <w:lang w:val="en-US"/>
        </w:rPr>
      </w:pPr>
    </w:p>
    <w:p w14:paraId="52BD4853" w14:textId="77777777" w:rsidR="00C65E24" w:rsidRPr="00F2224E" w:rsidRDefault="00C65E24" w:rsidP="008F507A">
      <w:pPr>
        <w:ind w:right="-227"/>
        <w:rPr>
          <w:rFonts w:ascii="Times New Roman" w:hAnsi="Times New Roman"/>
          <w:lang w:val="en-US"/>
        </w:rPr>
      </w:pPr>
    </w:p>
    <w:p w14:paraId="428C8001" w14:textId="77777777" w:rsidR="006E0EDD" w:rsidRPr="00F2224E" w:rsidRDefault="006E0EDD" w:rsidP="008F507A">
      <w:pPr>
        <w:ind w:right="-227"/>
        <w:rPr>
          <w:rFonts w:ascii="Times New Roman" w:hAnsi="Times New Roman"/>
          <w:lang w:val="en-US"/>
        </w:rPr>
      </w:pPr>
    </w:p>
    <w:p w14:paraId="231776C3" w14:textId="77777777" w:rsidR="006E0EDD" w:rsidRPr="00F2224E" w:rsidRDefault="006E0EDD" w:rsidP="008F507A">
      <w:pPr>
        <w:ind w:right="-227"/>
        <w:rPr>
          <w:rFonts w:ascii="Times New Roman" w:hAnsi="Times New Roman"/>
          <w:lang w:val="en-US"/>
        </w:rPr>
      </w:pPr>
    </w:p>
    <w:p w14:paraId="5633ECDB" w14:textId="77777777" w:rsidR="006E0EDD" w:rsidRPr="00F2224E" w:rsidRDefault="006E0EDD" w:rsidP="008F507A">
      <w:pPr>
        <w:ind w:right="-227"/>
        <w:rPr>
          <w:rFonts w:ascii="Times New Roman" w:hAnsi="Times New Roman"/>
          <w:lang w:val="en-US"/>
        </w:rPr>
      </w:pPr>
    </w:p>
    <w:p w14:paraId="21127B7B" w14:textId="4109F89F" w:rsidR="00C65E24" w:rsidRPr="00F2224E" w:rsidRDefault="00FE0344" w:rsidP="008F507A">
      <w:pPr>
        <w:ind w:left="703" w:right="-227"/>
        <w:rPr>
          <w:rFonts w:ascii="Times New Roman" w:hAnsi="Times New Roman"/>
          <w:lang w:val="en-US"/>
        </w:rPr>
      </w:pPr>
      <w:r w:rsidRPr="00F2224E">
        <w:rPr>
          <w:noProof/>
          <w:lang w:val="en-US" w:eastAsia="en-GB"/>
        </w:rPr>
        <w:drawing>
          <wp:anchor distT="0" distB="0" distL="114300" distR="114300" simplePos="0" relativeHeight="251688448" behindDoc="0" locked="0" layoutInCell="1" allowOverlap="1" wp14:anchorId="7FEBB8AE" wp14:editId="2738971D">
            <wp:simplePos x="0" y="0"/>
            <wp:positionH relativeFrom="column">
              <wp:posOffset>2527300</wp:posOffset>
            </wp:positionH>
            <wp:positionV relativeFrom="paragraph">
              <wp:posOffset>15240</wp:posOffset>
            </wp:positionV>
            <wp:extent cx="3441700" cy="2150110"/>
            <wp:effectExtent l="0" t="0" r="0" b="0"/>
            <wp:wrapSquare wrapText="bothSides"/>
            <wp:docPr id="679" name="Afbeelding 679" descr="SNAGHTML7eae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SNAGHTML7eae6a"/>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3441700" cy="2150110"/>
                    </a:xfrm>
                    <a:prstGeom prst="rect">
                      <a:avLst/>
                    </a:prstGeom>
                    <a:noFill/>
                  </pic:spPr>
                </pic:pic>
              </a:graphicData>
            </a:graphic>
            <wp14:sizeRelH relativeFrom="page">
              <wp14:pctWidth>0</wp14:pctWidth>
            </wp14:sizeRelH>
            <wp14:sizeRelV relativeFrom="page">
              <wp14:pctHeight>0</wp14:pctHeight>
            </wp14:sizeRelV>
          </wp:anchor>
        </w:drawing>
      </w:r>
    </w:p>
    <w:p w14:paraId="5D17E311" w14:textId="77777777" w:rsidR="00C65E24" w:rsidRPr="00F2224E" w:rsidRDefault="00C65E24" w:rsidP="008F507A">
      <w:pPr>
        <w:ind w:left="703" w:right="-227"/>
        <w:rPr>
          <w:rFonts w:ascii="Times New Roman" w:hAnsi="Times New Roman"/>
          <w:lang w:val="en-US"/>
        </w:rPr>
      </w:pPr>
    </w:p>
    <w:p w14:paraId="786EE4A8" w14:textId="77777777" w:rsidR="00C65E24" w:rsidRPr="00F2224E" w:rsidRDefault="00C65E24" w:rsidP="008F507A">
      <w:pPr>
        <w:ind w:left="708" w:right="-227"/>
        <w:rPr>
          <w:rFonts w:ascii="Times New Roman" w:hAnsi="Times New Roman"/>
          <w:lang w:val="en-US"/>
        </w:rPr>
      </w:pPr>
      <w:r w:rsidRPr="00F2224E">
        <w:rPr>
          <w:rFonts w:ascii="Times New Roman" w:hAnsi="Times New Roman"/>
          <w:lang w:val="en-US"/>
        </w:rPr>
        <w:t>All email addresses will be added to the field BCC</w:t>
      </w:r>
      <w:r w:rsidR="009E3006" w:rsidRPr="00F2224E">
        <w:rPr>
          <w:rFonts w:ascii="Times New Roman" w:hAnsi="Times New Roman"/>
          <w:lang w:val="en-US"/>
        </w:rPr>
        <w:t xml:space="preserve"> (hidden)</w:t>
      </w:r>
      <w:r w:rsidRPr="00F2224E">
        <w:rPr>
          <w:rFonts w:ascii="Times New Roman" w:hAnsi="Times New Roman"/>
          <w:lang w:val="en-US"/>
        </w:rPr>
        <w:t>.</w:t>
      </w:r>
    </w:p>
    <w:p w14:paraId="5146E6EF" w14:textId="77777777" w:rsidR="00C65E24" w:rsidRPr="00F2224E" w:rsidRDefault="00C65E24" w:rsidP="008F507A">
      <w:pPr>
        <w:ind w:right="-227"/>
        <w:rPr>
          <w:rFonts w:ascii="Times New Roman" w:hAnsi="Times New Roman"/>
          <w:lang w:val="en-US"/>
        </w:rPr>
      </w:pPr>
    </w:p>
    <w:p w14:paraId="281639DD" w14:textId="77777777" w:rsidR="00C65E24" w:rsidRPr="00F2224E" w:rsidRDefault="00C65E24" w:rsidP="008F507A">
      <w:pPr>
        <w:ind w:right="-227"/>
        <w:rPr>
          <w:rFonts w:ascii="Times New Roman" w:hAnsi="Times New Roman"/>
          <w:lang w:val="en-US"/>
        </w:rPr>
      </w:pPr>
    </w:p>
    <w:p w14:paraId="77B6A15B" w14:textId="77777777" w:rsidR="00C65E24" w:rsidRPr="00F2224E" w:rsidRDefault="00C65E24" w:rsidP="008F507A">
      <w:pPr>
        <w:ind w:right="-227"/>
        <w:rPr>
          <w:rFonts w:ascii="Times New Roman" w:hAnsi="Times New Roman"/>
          <w:lang w:val="en-US"/>
        </w:rPr>
      </w:pPr>
    </w:p>
    <w:p w14:paraId="34592A9A" w14:textId="77777777" w:rsidR="00C65E24" w:rsidRPr="00F2224E" w:rsidRDefault="00C65E24" w:rsidP="008F507A">
      <w:pPr>
        <w:ind w:right="-227"/>
        <w:rPr>
          <w:rFonts w:ascii="Times New Roman" w:hAnsi="Times New Roman"/>
          <w:lang w:val="en-US"/>
        </w:rPr>
      </w:pPr>
    </w:p>
    <w:p w14:paraId="5BC42A3D" w14:textId="77777777" w:rsidR="00C65E24" w:rsidRPr="00F2224E" w:rsidRDefault="00C65E24" w:rsidP="008F507A">
      <w:pPr>
        <w:ind w:right="-227"/>
        <w:rPr>
          <w:rFonts w:ascii="Times New Roman" w:hAnsi="Times New Roman"/>
          <w:lang w:val="en-US"/>
        </w:rPr>
      </w:pPr>
    </w:p>
    <w:p w14:paraId="0F954D44" w14:textId="77777777" w:rsidR="00C65E24" w:rsidRPr="00F2224E" w:rsidRDefault="00C65E24" w:rsidP="008F507A">
      <w:pPr>
        <w:ind w:right="-227"/>
        <w:rPr>
          <w:rFonts w:ascii="Times New Roman" w:hAnsi="Times New Roman"/>
          <w:lang w:val="en-US"/>
        </w:rPr>
      </w:pPr>
    </w:p>
    <w:p w14:paraId="6DC1DAC7" w14:textId="77777777" w:rsidR="00C65E24" w:rsidRPr="00F2224E" w:rsidRDefault="00C65E24" w:rsidP="008F507A">
      <w:pPr>
        <w:ind w:right="-227"/>
        <w:rPr>
          <w:rFonts w:ascii="Times New Roman" w:hAnsi="Times New Roman"/>
          <w:lang w:val="en-US"/>
        </w:rPr>
      </w:pPr>
    </w:p>
    <w:p w14:paraId="40F30386" w14:textId="77777777" w:rsidR="00C65E24" w:rsidRPr="00F2224E" w:rsidRDefault="00C65E24" w:rsidP="008F507A">
      <w:pPr>
        <w:ind w:right="-227"/>
        <w:rPr>
          <w:rFonts w:ascii="Times New Roman" w:hAnsi="Times New Roman"/>
          <w:lang w:val="en-US"/>
        </w:rPr>
      </w:pPr>
    </w:p>
    <w:p w14:paraId="45DAEFA4" w14:textId="77777777" w:rsidR="00C65E24" w:rsidRPr="00F2224E" w:rsidRDefault="00C65E24" w:rsidP="008F507A">
      <w:pPr>
        <w:ind w:right="-227"/>
        <w:rPr>
          <w:rFonts w:ascii="Times New Roman" w:hAnsi="Times New Roman"/>
          <w:lang w:val="en-US"/>
        </w:rPr>
      </w:pPr>
    </w:p>
    <w:p w14:paraId="7B2836C0" w14:textId="77777777" w:rsidR="00013515" w:rsidRPr="00F2224E" w:rsidRDefault="00013515" w:rsidP="008F507A">
      <w:pPr>
        <w:ind w:right="-227"/>
        <w:rPr>
          <w:rFonts w:ascii="Times New Roman" w:hAnsi="Times New Roman"/>
          <w:lang w:val="en-US"/>
        </w:rPr>
      </w:pPr>
    </w:p>
    <w:p w14:paraId="50C94B3A" w14:textId="51AACDB3" w:rsidR="00130B2D" w:rsidRPr="00F2224E" w:rsidRDefault="00FE0344" w:rsidP="008F507A">
      <w:pPr>
        <w:ind w:right="-227"/>
        <w:rPr>
          <w:rFonts w:ascii="Times New Roman" w:hAnsi="Times New Roman"/>
          <w:lang w:val="en-US"/>
        </w:rPr>
      </w:pPr>
      <w:r w:rsidRPr="00F2224E">
        <w:rPr>
          <w:b/>
          <w:noProof/>
          <w:lang w:val="en-US" w:eastAsia="en-GB"/>
        </w:rPr>
        <w:drawing>
          <wp:anchor distT="0" distB="0" distL="114300" distR="114300" simplePos="0" relativeHeight="251689472" behindDoc="0" locked="0" layoutInCell="1" allowOverlap="1" wp14:anchorId="1118E62C" wp14:editId="056D6AE7">
            <wp:simplePos x="0" y="0"/>
            <wp:positionH relativeFrom="column">
              <wp:posOffset>2527300</wp:posOffset>
            </wp:positionH>
            <wp:positionV relativeFrom="paragraph">
              <wp:posOffset>57150</wp:posOffset>
            </wp:positionV>
            <wp:extent cx="3441700" cy="1127760"/>
            <wp:effectExtent l="19050" t="19050" r="6350" b="0"/>
            <wp:wrapSquare wrapText="bothSides"/>
            <wp:docPr id="680" name="Afbeelding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3441700" cy="112776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5557C410" w14:textId="77777777" w:rsidR="00130B2D" w:rsidRPr="00F2224E" w:rsidRDefault="00130B2D" w:rsidP="008F507A">
      <w:pPr>
        <w:ind w:right="-227"/>
        <w:rPr>
          <w:rFonts w:ascii="Times New Roman" w:hAnsi="Times New Roman"/>
          <w:lang w:val="en-US"/>
        </w:rPr>
      </w:pPr>
      <w:r w:rsidRPr="00F2224E">
        <w:rPr>
          <w:rFonts w:ascii="Times New Roman" w:hAnsi="Times New Roman"/>
          <w:b/>
          <w:lang w:val="en-US"/>
        </w:rPr>
        <w:t>Tip:</w:t>
      </w:r>
      <w:r w:rsidRPr="00F2224E">
        <w:rPr>
          <w:rFonts w:ascii="Times New Roman" w:hAnsi="Times New Roman"/>
          <w:lang w:val="en-US"/>
        </w:rPr>
        <w:t xml:space="preserve"> Email to one only person</w:t>
      </w:r>
    </w:p>
    <w:p w14:paraId="23098B68" w14:textId="793C06BB" w:rsidR="00130B2D" w:rsidRPr="00F2224E" w:rsidRDefault="00130B2D" w:rsidP="008F507A">
      <w:pPr>
        <w:ind w:right="-227"/>
        <w:rPr>
          <w:rFonts w:ascii="Times New Roman" w:hAnsi="Times New Roman"/>
          <w:lang w:val="en-US"/>
        </w:rPr>
      </w:pPr>
      <w:r w:rsidRPr="00F2224E">
        <w:rPr>
          <w:rFonts w:ascii="Times New Roman" w:hAnsi="Times New Roman"/>
          <w:lang w:val="en-US"/>
        </w:rPr>
        <w:br/>
        <w:t xml:space="preserve">To send an email to only one patient, you can click in the Administration window on the </w:t>
      </w:r>
      <w:r w:rsidRPr="00F2224E">
        <w:rPr>
          <w:rFonts w:ascii="Times New Roman" w:hAnsi="Times New Roman"/>
          <w:b/>
          <w:lang w:val="en-US"/>
        </w:rPr>
        <w:t>Send email icon</w:t>
      </w:r>
      <w:r w:rsidRPr="00F2224E">
        <w:rPr>
          <w:rFonts w:ascii="Times New Roman" w:hAnsi="Times New Roman"/>
          <w:lang w:val="en-US"/>
        </w:rPr>
        <w:t xml:space="preserve"> (envelop).</w:t>
      </w:r>
    </w:p>
    <w:p w14:paraId="0EDB38C9" w14:textId="0B1E2C72" w:rsidR="00966B05" w:rsidRPr="00F2224E" w:rsidRDefault="00966B05" w:rsidP="008F507A">
      <w:pPr>
        <w:ind w:right="-227"/>
        <w:rPr>
          <w:rFonts w:ascii="Times New Roman" w:hAnsi="Times New Roman"/>
          <w:lang w:val="en-US"/>
        </w:rPr>
      </w:pPr>
    </w:p>
    <w:p w14:paraId="18A07330" w14:textId="77777777" w:rsidR="005B28C3" w:rsidRPr="00F2224E" w:rsidRDefault="005B28C3" w:rsidP="008F507A">
      <w:pPr>
        <w:ind w:right="-227"/>
        <w:rPr>
          <w:rFonts w:ascii="Times New Roman" w:hAnsi="Times New Roman"/>
          <w:lang w:val="en-US"/>
        </w:rPr>
        <w:sectPr w:rsidR="005B28C3" w:rsidRPr="00F2224E" w:rsidSect="0086251A">
          <w:pgSz w:w="11906" w:h="16838"/>
          <w:pgMar w:top="1134" w:right="1247" w:bottom="1134" w:left="1247" w:header="709" w:footer="709" w:gutter="0"/>
          <w:cols w:space="708"/>
          <w:docGrid w:linePitch="360"/>
        </w:sectPr>
      </w:pPr>
    </w:p>
    <w:p w14:paraId="1F9BD873" w14:textId="12A7747A" w:rsidR="00966B05" w:rsidRPr="00F2224E" w:rsidRDefault="005B28C3" w:rsidP="00B353F9">
      <w:pPr>
        <w:pStyle w:val="Kop1"/>
        <w:spacing w:before="0" w:after="0"/>
        <w:ind w:right="-227"/>
        <w:rPr>
          <w:lang w:val="en-US"/>
        </w:rPr>
      </w:pPr>
      <w:r w:rsidRPr="00F2224E">
        <w:rPr>
          <w:lang w:val="en-US"/>
        </w:rPr>
        <w:lastRenderedPageBreak/>
        <w:t xml:space="preserve">Patient privacy and GDPR / </w:t>
      </w:r>
      <w:r w:rsidR="00001336" w:rsidRPr="00F2224E">
        <w:rPr>
          <w:lang w:val="en-US"/>
        </w:rPr>
        <w:t xml:space="preserve">HIPPA </w:t>
      </w:r>
      <w:r w:rsidR="00B353F9" w:rsidRPr="00F2224E">
        <w:rPr>
          <w:lang w:val="en-US"/>
        </w:rPr>
        <w:t>regulations</w:t>
      </w:r>
    </w:p>
    <w:p w14:paraId="05F3C5F7" w14:textId="12394931" w:rsidR="00F54C1C" w:rsidRPr="00F2224E" w:rsidRDefault="00F54C1C" w:rsidP="004B5414">
      <w:pPr>
        <w:pStyle w:val="Kop2"/>
        <w:ind w:right="-227"/>
        <w:rPr>
          <w:lang w:val="en-US"/>
        </w:rPr>
      </w:pPr>
      <w:r w:rsidRPr="00F2224E">
        <w:rPr>
          <w:lang w:val="en-US"/>
        </w:rPr>
        <w:t>Data protection</w:t>
      </w:r>
    </w:p>
    <w:p w14:paraId="2A8F9D4E" w14:textId="50C5D872" w:rsidR="00EA451F" w:rsidRPr="00F2224E" w:rsidRDefault="00B353F9" w:rsidP="008F507A">
      <w:pPr>
        <w:ind w:right="-227"/>
        <w:rPr>
          <w:rFonts w:ascii="Times New Roman" w:hAnsi="Times New Roman"/>
          <w:lang w:val="en-US"/>
        </w:rPr>
      </w:pPr>
      <w:r w:rsidRPr="00F2224E">
        <w:rPr>
          <w:rFonts w:ascii="Times New Roman" w:hAnsi="Times New Roman"/>
          <w:lang w:val="en-US"/>
        </w:rPr>
        <w:t xml:space="preserve">RadarOpus and the </w:t>
      </w:r>
      <w:r w:rsidR="00583680" w:rsidRPr="00F2224E">
        <w:rPr>
          <w:rFonts w:ascii="Times New Roman" w:hAnsi="Times New Roman"/>
          <w:lang w:val="en-US"/>
        </w:rPr>
        <w:t>patient file</w:t>
      </w:r>
      <w:r w:rsidRPr="00F2224E">
        <w:rPr>
          <w:rFonts w:ascii="Times New Roman" w:hAnsi="Times New Roman"/>
          <w:lang w:val="en-US"/>
        </w:rPr>
        <w:t xml:space="preserve"> (Winchip) offers you the highest level of</w:t>
      </w:r>
      <w:r w:rsidR="00B37009" w:rsidRPr="00F2224E">
        <w:rPr>
          <w:rFonts w:ascii="Times New Roman" w:hAnsi="Times New Roman"/>
          <w:lang w:val="en-US"/>
        </w:rPr>
        <w:t xml:space="preserve"> security of patient data. </w:t>
      </w:r>
    </w:p>
    <w:p w14:paraId="7E508966" w14:textId="4C63631B" w:rsidR="00F54C1C" w:rsidRPr="00F2224E" w:rsidRDefault="00B37009" w:rsidP="007A4DC5">
      <w:pPr>
        <w:ind w:right="-227"/>
        <w:rPr>
          <w:rFonts w:ascii="Times New Roman" w:hAnsi="Times New Roman"/>
          <w:lang w:val="en-US"/>
        </w:rPr>
      </w:pPr>
      <w:r w:rsidRPr="00F2224E">
        <w:rPr>
          <w:rFonts w:ascii="Times New Roman" w:hAnsi="Times New Roman"/>
          <w:lang w:val="en-US"/>
        </w:rPr>
        <w:t xml:space="preserve">The RadarOpus database, including </w:t>
      </w:r>
      <w:r w:rsidR="00EA451F" w:rsidRPr="00F2224E">
        <w:rPr>
          <w:rFonts w:ascii="Times New Roman" w:hAnsi="Times New Roman"/>
          <w:lang w:val="en-US"/>
        </w:rPr>
        <w:t xml:space="preserve">all information stored in </w:t>
      </w:r>
      <w:r w:rsidRPr="00F2224E">
        <w:rPr>
          <w:rFonts w:ascii="Times New Roman" w:hAnsi="Times New Roman"/>
          <w:lang w:val="en-US"/>
        </w:rPr>
        <w:t>the patient file</w:t>
      </w:r>
      <w:r w:rsidR="00EA451F" w:rsidRPr="00F2224E">
        <w:rPr>
          <w:rFonts w:ascii="Times New Roman" w:hAnsi="Times New Roman"/>
          <w:lang w:val="en-US"/>
        </w:rPr>
        <w:t xml:space="preserve"> is encrypted and password pro</w:t>
      </w:r>
      <w:r w:rsidR="006765AF" w:rsidRPr="00F2224E">
        <w:rPr>
          <w:rFonts w:ascii="Times New Roman" w:hAnsi="Times New Roman"/>
          <w:lang w:val="en-US"/>
        </w:rPr>
        <w:t>t</w:t>
      </w:r>
      <w:r w:rsidR="00EA451F" w:rsidRPr="00F2224E">
        <w:rPr>
          <w:rFonts w:ascii="Times New Roman" w:hAnsi="Times New Roman"/>
          <w:lang w:val="en-US"/>
        </w:rPr>
        <w:t>ected.</w:t>
      </w:r>
    </w:p>
    <w:p w14:paraId="1B04854B" w14:textId="7D74029C" w:rsidR="003B2C5E" w:rsidRPr="00F2224E" w:rsidRDefault="003B2C5E" w:rsidP="008F507A">
      <w:pPr>
        <w:ind w:right="-227"/>
        <w:rPr>
          <w:rFonts w:ascii="Times New Roman" w:hAnsi="Times New Roman"/>
          <w:lang w:val="en-US"/>
        </w:rPr>
      </w:pPr>
      <w:r w:rsidRPr="00F2224E">
        <w:rPr>
          <w:rFonts w:ascii="Times New Roman" w:hAnsi="Times New Roman"/>
          <w:lang w:val="en-US"/>
        </w:rPr>
        <w:t xml:space="preserve">Some regulations </w:t>
      </w:r>
      <w:r w:rsidR="00CD68D4" w:rsidRPr="00F2224E">
        <w:rPr>
          <w:rFonts w:ascii="Times New Roman" w:hAnsi="Times New Roman"/>
          <w:lang w:val="en-US"/>
        </w:rPr>
        <w:t>differ per country, please check the specific regulations in your country.</w:t>
      </w:r>
    </w:p>
    <w:p w14:paraId="539B1529" w14:textId="50814A7B" w:rsidR="00F54C1C" w:rsidRPr="00F2224E" w:rsidRDefault="00F54C1C" w:rsidP="004B5414">
      <w:pPr>
        <w:pStyle w:val="Kop2"/>
        <w:ind w:right="-227"/>
        <w:rPr>
          <w:lang w:val="en-US"/>
        </w:rPr>
      </w:pPr>
      <w:r w:rsidRPr="00F2224E">
        <w:rPr>
          <w:lang w:val="en-US"/>
        </w:rPr>
        <w:t>Blocked editing of previous consultations</w:t>
      </w:r>
    </w:p>
    <w:p w14:paraId="6A2868BE" w14:textId="70273586" w:rsidR="00CD68D4" w:rsidRPr="00F2224E" w:rsidRDefault="00155AF8" w:rsidP="008F507A">
      <w:pPr>
        <w:ind w:right="-227"/>
        <w:rPr>
          <w:rFonts w:ascii="Times New Roman" w:hAnsi="Times New Roman"/>
          <w:lang w:val="en-US"/>
        </w:rPr>
      </w:pPr>
      <w:r w:rsidRPr="00F2224E">
        <w:rPr>
          <w:rFonts w:ascii="Times New Roman" w:hAnsi="Times New Roman"/>
          <w:lang w:val="en-US"/>
        </w:rPr>
        <w:t xml:space="preserve">In </w:t>
      </w:r>
      <w:r w:rsidRPr="0005645C">
        <w:rPr>
          <w:rFonts w:ascii="Times New Roman" w:hAnsi="Times New Roman"/>
          <w:u w:val="single"/>
          <w:lang w:val="en-US"/>
        </w:rPr>
        <w:t>some</w:t>
      </w:r>
      <w:r w:rsidRPr="00F2224E">
        <w:rPr>
          <w:rFonts w:ascii="Times New Roman" w:hAnsi="Times New Roman"/>
          <w:lang w:val="en-US"/>
        </w:rPr>
        <w:t xml:space="preserve"> countries t</w:t>
      </w:r>
      <w:r w:rsidR="00CD68D4" w:rsidRPr="00F2224E">
        <w:rPr>
          <w:rFonts w:ascii="Times New Roman" w:hAnsi="Times New Roman"/>
          <w:lang w:val="en-US"/>
        </w:rPr>
        <w:t xml:space="preserve">he RadarOpus patient file </w:t>
      </w:r>
      <w:r w:rsidR="00040AB7" w:rsidRPr="00F2224E">
        <w:rPr>
          <w:rFonts w:ascii="Times New Roman" w:hAnsi="Times New Roman"/>
          <w:lang w:val="en-US"/>
        </w:rPr>
        <w:t>will not allow previous consultations to be edited.</w:t>
      </w:r>
    </w:p>
    <w:p w14:paraId="0557D11E" w14:textId="268E7F76" w:rsidR="00A47C5D" w:rsidRPr="00F2224E" w:rsidRDefault="00A47C5D" w:rsidP="004B5414">
      <w:pPr>
        <w:pStyle w:val="Kop2"/>
        <w:ind w:right="-227"/>
        <w:rPr>
          <w:lang w:val="en-US"/>
        </w:rPr>
      </w:pPr>
      <w:r w:rsidRPr="00F2224E">
        <w:rPr>
          <w:lang w:val="en-US"/>
        </w:rPr>
        <w:t>Deleting a patient</w:t>
      </w:r>
      <w:r w:rsidR="00D573FB" w:rsidRPr="00F2224E">
        <w:rPr>
          <w:lang w:val="en-US"/>
        </w:rPr>
        <w:t xml:space="preserve"> &amp; saving a copy </w:t>
      </w:r>
      <w:r w:rsidR="007A4DC5" w:rsidRPr="00F2224E">
        <w:rPr>
          <w:lang w:val="en-US"/>
        </w:rPr>
        <w:t>(</w:t>
      </w:r>
      <w:r w:rsidR="00D573FB" w:rsidRPr="00F2224E">
        <w:rPr>
          <w:lang w:val="en-US"/>
        </w:rPr>
        <w:t>on paper</w:t>
      </w:r>
      <w:r w:rsidR="007A4DC5" w:rsidRPr="00F2224E">
        <w:rPr>
          <w:lang w:val="en-US"/>
        </w:rPr>
        <w:t>)</w:t>
      </w:r>
    </w:p>
    <w:p w14:paraId="763C3D7B" w14:textId="6494FA62" w:rsidR="00155AF8" w:rsidRPr="00F2224E" w:rsidRDefault="00B1019F" w:rsidP="008F507A">
      <w:pPr>
        <w:ind w:right="-227"/>
        <w:rPr>
          <w:rFonts w:ascii="Times New Roman" w:hAnsi="Times New Roman"/>
          <w:lang w:val="en-US"/>
        </w:rPr>
      </w:pPr>
      <w:r w:rsidRPr="00F2224E">
        <w:rPr>
          <w:rFonts w:ascii="Times New Roman" w:hAnsi="Times New Roman"/>
          <w:lang w:val="en-US"/>
        </w:rPr>
        <w:t xml:space="preserve">In many countries the </w:t>
      </w:r>
      <w:r w:rsidR="00155AF8" w:rsidRPr="00F2224E">
        <w:rPr>
          <w:rFonts w:ascii="Times New Roman" w:hAnsi="Times New Roman"/>
          <w:lang w:val="en-US"/>
        </w:rPr>
        <w:t>patient ha</w:t>
      </w:r>
      <w:r w:rsidRPr="00F2224E">
        <w:rPr>
          <w:rFonts w:ascii="Times New Roman" w:hAnsi="Times New Roman"/>
          <w:lang w:val="en-US"/>
        </w:rPr>
        <w:t>s the right to ask for all his information to be deleted</w:t>
      </w:r>
      <w:r w:rsidR="00A47C5D" w:rsidRPr="00F2224E">
        <w:rPr>
          <w:rFonts w:ascii="Times New Roman" w:hAnsi="Times New Roman"/>
          <w:lang w:val="en-US"/>
        </w:rPr>
        <w:t xml:space="preserve">. But on the other hand there might be a reason for you to keep proof of </w:t>
      </w:r>
      <w:r w:rsidR="007560E6" w:rsidRPr="00F2224E">
        <w:rPr>
          <w:rFonts w:ascii="Times New Roman" w:hAnsi="Times New Roman"/>
          <w:lang w:val="en-US"/>
        </w:rPr>
        <w:t>the case history. Please check local</w:t>
      </w:r>
      <w:r w:rsidR="00D573FB" w:rsidRPr="00F2224E">
        <w:rPr>
          <w:rFonts w:ascii="Times New Roman" w:hAnsi="Times New Roman"/>
          <w:lang w:val="en-US"/>
        </w:rPr>
        <w:t xml:space="preserve"> regulations.</w:t>
      </w:r>
    </w:p>
    <w:p w14:paraId="74204E1D" w14:textId="20307AA2" w:rsidR="00D573FB" w:rsidRPr="00F2224E" w:rsidRDefault="0002689D" w:rsidP="008F507A">
      <w:pPr>
        <w:ind w:right="-227"/>
        <w:rPr>
          <w:rFonts w:ascii="Times New Roman" w:hAnsi="Times New Roman"/>
          <w:lang w:val="en-US"/>
        </w:rPr>
      </w:pPr>
      <w:r w:rsidRPr="00F2224E">
        <w:rPr>
          <w:noProof/>
          <w:lang w:val="en-US"/>
        </w:rPr>
        <w:drawing>
          <wp:anchor distT="0" distB="0" distL="114300" distR="114300" simplePos="0" relativeHeight="251842048" behindDoc="1" locked="0" layoutInCell="1" allowOverlap="1" wp14:anchorId="7A94F6F8" wp14:editId="00190C45">
            <wp:simplePos x="0" y="0"/>
            <wp:positionH relativeFrom="column">
              <wp:posOffset>3257550</wp:posOffset>
            </wp:positionH>
            <wp:positionV relativeFrom="paragraph">
              <wp:posOffset>132715</wp:posOffset>
            </wp:positionV>
            <wp:extent cx="2846070" cy="1837690"/>
            <wp:effectExtent l="38100" t="38100" r="87630" b="86360"/>
            <wp:wrapTight wrapText="bothSides">
              <wp:wrapPolygon edited="0">
                <wp:start x="0" y="-448"/>
                <wp:lineTo x="-289" y="-224"/>
                <wp:lineTo x="-289" y="21272"/>
                <wp:lineTo x="-145" y="22391"/>
                <wp:lineTo x="21831" y="22391"/>
                <wp:lineTo x="21976" y="21943"/>
                <wp:lineTo x="22120" y="3359"/>
                <wp:lineTo x="21687" y="0"/>
                <wp:lineTo x="21687" y="-448"/>
                <wp:lineTo x="0" y="-448"/>
              </wp:wrapPolygon>
            </wp:wrapTight>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extLst>
                        <a:ext uri="{28A0092B-C50C-407E-A947-70E740481C1C}">
                          <a14:useLocalDpi xmlns:a14="http://schemas.microsoft.com/office/drawing/2010/main" val="0"/>
                        </a:ext>
                      </a:extLst>
                    </a:blip>
                    <a:stretch>
                      <a:fillRect/>
                    </a:stretch>
                  </pic:blipFill>
                  <pic:spPr>
                    <a:xfrm>
                      <a:off x="0" y="0"/>
                      <a:ext cx="2846070" cy="183769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F9D1596" w14:textId="641F4F42" w:rsidR="00D573FB" w:rsidRPr="00F2224E" w:rsidRDefault="00360243" w:rsidP="008F507A">
      <w:pPr>
        <w:ind w:right="-227"/>
        <w:rPr>
          <w:rFonts w:ascii="Times New Roman" w:hAnsi="Times New Roman"/>
          <w:lang w:val="en-US"/>
        </w:rPr>
      </w:pPr>
      <w:r w:rsidRPr="00F2224E">
        <w:rPr>
          <w:rFonts w:ascii="Times New Roman" w:hAnsi="Times New Roman"/>
          <w:lang w:val="en-US"/>
        </w:rPr>
        <w:t xml:space="preserve">To delete all data of a patient, </w:t>
      </w:r>
      <w:r w:rsidR="0025142D" w:rsidRPr="00F2224E">
        <w:rPr>
          <w:rFonts w:ascii="Times New Roman" w:hAnsi="Times New Roman"/>
          <w:b/>
          <w:bCs/>
          <w:lang w:val="en-US"/>
        </w:rPr>
        <w:t>R</w:t>
      </w:r>
      <w:r w:rsidRPr="00F2224E">
        <w:rPr>
          <w:rFonts w:ascii="Times New Roman" w:hAnsi="Times New Roman"/>
          <w:b/>
          <w:bCs/>
          <w:lang w:val="en-US"/>
        </w:rPr>
        <w:t>ight mouse click</w:t>
      </w:r>
      <w:r w:rsidRPr="00F2224E">
        <w:rPr>
          <w:rFonts w:ascii="Times New Roman" w:hAnsi="Times New Roman"/>
          <w:lang w:val="en-US"/>
        </w:rPr>
        <w:t xml:space="preserve"> in the </w:t>
      </w:r>
      <w:r w:rsidR="0025142D" w:rsidRPr="00F2224E">
        <w:rPr>
          <w:rFonts w:ascii="Times New Roman" w:hAnsi="Times New Roman"/>
          <w:lang w:val="en-US"/>
        </w:rPr>
        <w:t xml:space="preserve">list of patients and select </w:t>
      </w:r>
      <w:r w:rsidR="0025142D" w:rsidRPr="00F2224E">
        <w:rPr>
          <w:rFonts w:ascii="Times New Roman" w:hAnsi="Times New Roman"/>
          <w:b/>
          <w:bCs/>
          <w:lang w:val="en-US"/>
        </w:rPr>
        <w:t>Delete this patient</w:t>
      </w:r>
      <w:r w:rsidR="0025142D" w:rsidRPr="00F2224E">
        <w:rPr>
          <w:rFonts w:ascii="Times New Roman" w:hAnsi="Times New Roman"/>
          <w:lang w:val="en-US"/>
        </w:rPr>
        <w:t>.</w:t>
      </w:r>
    </w:p>
    <w:p w14:paraId="31811D8E" w14:textId="4157A0FC" w:rsidR="0025142D" w:rsidRPr="00F2224E" w:rsidRDefault="0025142D" w:rsidP="008F507A">
      <w:pPr>
        <w:ind w:right="-227"/>
        <w:rPr>
          <w:rFonts w:ascii="Times New Roman" w:hAnsi="Times New Roman"/>
          <w:lang w:val="en-US"/>
        </w:rPr>
      </w:pPr>
    </w:p>
    <w:p w14:paraId="1216D20A" w14:textId="108475FE" w:rsidR="00C9658D" w:rsidRPr="00F2224E" w:rsidRDefault="00C9658D" w:rsidP="008F507A">
      <w:pPr>
        <w:ind w:right="-227"/>
        <w:rPr>
          <w:rFonts w:ascii="Times New Roman" w:hAnsi="Times New Roman"/>
          <w:lang w:val="en-US"/>
        </w:rPr>
      </w:pPr>
    </w:p>
    <w:p w14:paraId="163B15C6" w14:textId="1814E31F" w:rsidR="002A5820" w:rsidRPr="00F2224E" w:rsidRDefault="002A5820" w:rsidP="008F507A">
      <w:pPr>
        <w:ind w:right="-227"/>
        <w:rPr>
          <w:rFonts w:ascii="Times New Roman" w:hAnsi="Times New Roman"/>
          <w:lang w:val="en-US"/>
        </w:rPr>
      </w:pPr>
    </w:p>
    <w:p w14:paraId="7459D85A" w14:textId="35CDE876" w:rsidR="002A5820" w:rsidRPr="00F2224E" w:rsidRDefault="002A5820" w:rsidP="008F507A">
      <w:pPr>
        <w:ind w:right="-227"/>
        <w:rPr>
          <w:rFonts w:ascii="Times New Roman" w:hAnsi="Times New Roman"/>
          <w:lang w:val="en-US"/>
        </w:rPr>
      </w:pPr>
    </w:p>
    <w:p w14:paraId="375BC2C5" w14:textId="564BD97B" w:rsidR="002A5820" w:rsidRPr="00F2224E" w:rsidRDefault="002A5820" w:rsidP="008F507A">
      <w:pPr>
        <w:ind w:right="-227"/>
        <w:rPr>
          <w:rFonts w:ascii="Times New Roman" w:hAnsi="Times New Roman"/>
          <w:lang w:val="en-US"/>
        </w:rPr>
      </w:pPr>
    </w:p>
    <w:p w14:paraId="36E31C53" w14:textId="41C2716C" w:rsidR="002A5820" w:rsidRPr="00F2224E" w:rsidRDefault="002A5820" w:rsidP="008F507A">
      <w:pPr>
        <w:ind w:right="-227"/>
        <w:rPr>
          <w:rFonts w:ascii="Times New Roman" w:hAnsi="Times New Roman"/>
          <w:lang w:val="en-US"/>
        </w:rPr>
      </w:pPr>
    </w:p>
    <w:p w14:paraId="5B860AD5" w14:textId="405A7BF9" w:rsidR="002A5820" w:rsidRPr="00F2224E" w:rsidRDefault="002A5820" w:rsidP="008F507A">
      <w:pPr>
        <w:ind w:right="-227"/>
        <w:rPr>
          <w:rFonts w:ascii="Times New Roman" w:hAnsi="Times New Roman"/>
          <w:lang w:val="en-US"/>
        </w:rPr>
      </w:pPr>
    </w:p>
    <w:p w14:paraId="6A52DD31" w14:textId="07FC838F" w:rsidR="002A5820" w:rsidRPr="00F2224E" w:rsidRDefault="002A5820" w:rsidP="008F507A">
      <w:pPr>
        <w:ind w:right="-227"/>
        <w:rPr>
          <w:rFonts w:ascii="Times New Roman" w:hAnsi="Times New Roman"/>
          <w:lang w:val="en-US"/>
        </w:rPr>
      </w:pPr>
    </w:p>
    <w:p w14:paraId="7D4FC7DB" w14:textId="569997CF" w:rsidR="002A5820" w:rsidRPr="00F2224E" w:rsidRDefault="002A5820" w:rsidP="002169AC">
      <w:pPr>
        <w:ind w:right="-227"/>
        <w:rPr>
          <w:rFonts w:ascii="Times New Roman" w:hAnsi="Times New Roman"/>
          <w:lang w:val="en-US"/>
        </w:rPr>
      </w:pPr>
    </w:p>
    <w:p w14:paraId="66CABBE5" w14:textId="5D61CF2B" w:rsidR="0071089D" w:rsidRPr="00F2224E" w:rsidRDefault="002169AC" w:rsidP="00E11894">
      <w:pPr>
        <w:ind w:right="-227"/>
        <w:rPr>
          <w:rFonts w:ascii="Times New Roman" w:hAnsi="Times New Roman"/>
          <w:lang w:val="en-US"/>
        </w:rPr>
      </w:pPr>
      <w:r w:rsidRPr="00F2224E">
        <w:rPr>
          <w:noProof/>
          <w:lang w:val="en-US"/>
        </w:rPr>
        <w:drawing>
          <wp:anchor distT="0" distB="0" distL="114300" distR="114300" simplePos="0" relativeHeight="251843072" behindDoc="1" locked="0" layoutInCell="1" allowOverlap="1" wp14:anchorId="150866C7" wp14:editId="06E1DBCC">
            <wp:simplePos x="0" y="0"/>
            <wp:positionH relativeFrom="column">
              <wp:posOffset>3256915</wp:posOffset>
            </wp:positionH>
            <wp:positionV relativeFrom="paragraph">
              <wp:posOffset>194310</wp:posOffset>
            </wp:positionV>
            <wp:extent cx="2847975" cy="1151255"/>
            <wp:effectExtent l="0" t="0" r="9525" b="0"/>
            <wp:wrapTight wrapText="bothSides">
              <wp:wrapPolygon edited="0">
                <wp:start x="0" y="0"/>
                <wp:lineTo x="0" y="21088"/>
                <wp:lineTo x="21528" y="21088"/>
                <wp:lineTo x="21528" y="0"/>
                <wp:lineTo x="0" y="0"/>
              </wp:wrapPolygon>
            </wp:wrapTight>
            <wp:docPr id="227"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extLst>
                        <a:ext uri="{28A0092B-C50C-407E-A947-70E740481C1C}">
                          <a14:useLocalDpi xmlns:a14="http://schemas.microsoft.com/office/drawing/2010/main" val="0"/>
                        </a:ext>
                      </a:extLst>
                    </a:blip>
                    <a:stretch>
                      <a:fillRect/>
                    </a:stretch>
                  </pic:blipFill>
                  <pic:spPr>
                    <a:xfrm>
                      <a:off x="0" y="0"/>
                      <a:ext cx="2847975" cy="1151255"/>
                    </a:xfrm>
                    <a:prstGeom prst="rect">
                      <a:avLst/>
                    </a:prstGeom>
                  </pic:spPr>
                </pic:pic>
              </a:graphicData>
            </a:graphic>
            <wp14:sizeRelH relativeFrom="page">
              <wp14:pctWidth>0</wp14:pctWidth>
            </wp14:sizeRelH>
            <wp14:sizeRelV relativeFrom="page">
              <wp14:pctHeight>0</wp14:pctHeight>
            </wp14:sizeRelV>
          </wp:anchor>
        </w:drawing>
      </w:r>
      <w:r w:rsidR="002A5820" w:rsidRPr="00F2224E">
        <w:rPr>
          <w:rFonts w:ascii="Times New Roman" w:hAnsi="Times New Roman"/>
          <w:lang w:val="en-US"/>
        </w:rPr>
        <w:t>You will receive a warning message if you really want to delete all data of this patient.</w:t>
      </w:r>
    </w:p>
    <w:p w14:paraId="5140E5F5" w14:textId="77777777" w:rsidR="00856C04" w:rsidRPr="00F2224E" w:rsidRDefault="00856C04" w:rsidP="008F507A">
      <w:pPr>
        <w:ind w:right="-227"/>
        <w:rPr>
          <w:rFonts w:ascii="Times New Roman" w:hAnsi="Times New Roman"/>
          <w:lang w:val="en-US"/>
        </w:rPr>
      </w:pPr>
    </w:p>
    <w:p w14:paraId="41B2EC07" w14:textId="77777777" w:rsidR="003E6A96" w:rsidRPr="00F2224E" w:rsidRDefault="007235A2" w:rsidP="008F507A">
      <w:pPr>
        <w:ind w:right="-227"/>
        <w:rPr>
          <w:rFonts w:ascii="Times New Roman" w:hAnsi="Times New Roman"/>
          <w:lang w:val="en-US"/>
        </w:rPr>
      </w:pPr>
      <w:r w:rsidRPr="00F2224E">
        <w:rPr>
          <w:rFonts w:ascii="Times New Roman" w:hAnsi="Times New Roman"/>
          <w:b/>
          <w:bCs/>
          <w:color w:val="FF0000"/>
          <w:lang w:val="en-US"/>
        </w:rPr>
        <w:t>Attention</w:t>
      </w:r>
      <w:r w:rsidRPr="00F2224E">
        <w:rPr>
          <w:rFonts w:ascii="Times New Roman" w:hAnsi="Times New Roman"/>
          <w:lang w:val="en-US"/>
        </w:rPr>
        <w:t xml:space="preserve">: </w:t>
      </w:r>
    </w:p>
    <w:p w14:paraId="6E42213A" w14:textId="5964863E" w:rsidR="003E6A96" w:rsidRPr="00F2224E" w:rsidRDefault="003E6A96" w:rsidP="0052530F">
      <w:pPr>
        <w:ind w:right="-227"/>
        <w:rPr>
          <w:rFonts w:ascii="Times New Roman" w:hAnsi="Times New Roman"/>
          <w:color w:val="FF0000"/>
          <w:lang w:val="en-US"/>
        </w:rPr>
      </w:pPr>
      <w:r w:rsidRPr="00F2224E">
        <w:rPr>
          <w:rFonts w:ascii="Times New Roman" w:hAnsi="Times New Roman"/>
          <w:color w:val="FF0000"/>
          <w:lang w:val="en-US"/>
        </w:rPr>
        <w:t>A</w:t>
      </w:r>
      <w:r w:rsidR="007235A2" w:rsidRPr="00F2224E">
        <w:rPr>
          <w:rFonts w:ascii="Times New Roman" w:hAnsi="Times New Roman"/>
          <w:color w:val="FF0000"/>
          <w:lang w:val="en-US"/>
        </w:rPr>
        <w:t xml:space="preserve"> copy</w:t>
      </w:r>
      <w:r w:rsidR="00C40E42" w:rsidRPr="00F2224E">
        <w:rPr>
          <w:rFonts w:ascii="Times New Roman" w:hAnsi="Times New Roman"/>
          <w:color w:val="FF0000"/>
          <w:lang w:val="en-US"/>
        </w:rPr>
        <w:t xml:space="preserve"> of the pati</w:t>
      </w:r>
      <w:r w:rsidRPr="00F2224E">
        <w:rPr>
          <w:rFonts w:ascii="Times New Roman" w:hAnsi="Times New Roman"/>
          <w:color w:val="FF0000"/>
          <w:lang w:val="en-US"/>
        </w:rPr>
        <w:t>e</w:t>
      </w:r>
      <w:r w:rsidR="00C40E42" w:rsidRPr="00F2224E">
        <w:rPr>
          <w:rFonts w:ascii="Times New Roman" w:hAnsi="Times New Roman"/>
          <w:color w:val="FF0000"/>
          <w:lang w:val="en-US"/>
        </w:rPr>
        <w:t>nt record will be save</w:t>
      </w:r>
      <w:r w:rsidRPr="00F2224E">
        <w:rPr>
          <w:rFonts w:ascii="Times New Roman" w:hAnsi="Times New Roman"/>
          <w:color w:val="FF0000"/>
          <w:lang w:val="en-US"/>
        </w:rPr>
        <w:t>d</w:t>
      </w:r>
      <w:r w:rsidR="00C40E42" w:rsidRPr="00F2224E">
        <w:rPr>
          <w:rFonts w:ascii="Times New Roman" w:hAnsi="Times New Roman"/>
          <w:color w:val="FF0000"/>
          <w:lang w:val="en-US"/>
        </w:rPr>
        <w:t xml:space="preserve"> in Doc format in the folder</w:t>
      </w:r>
      <w:r w:rsidRPr="00F2224E">
        <w:rPr>
          <w:rFonts w:ascii="Times New Roman" w:hAnsi="Times New Roman"/>
          <w:color w:val="FF0000"/>
          <w:lang w:val="en-US"/>
        </w:rPr>
        <w:t>:</w:t>
      </w:r>
      <w:r w:rsidR="00C40E42" w:rsidRPr="00F2224E">
        <w:rPr>
          <w:rFonts w:ascii="Times New Roman" w:hAnsi="Times New Roman"/>
          <w:color w:val="FF0000"/>
          <w:lang w:val="en-US"/>
        </w:rPr>
        <w:t xml:space="preserve"> </w:t>
      </w:r>
      <w:r w:rsidR="00C40E42" w:rsidRPr="00F2224E">
        <w:rPr>
          <w:rFonts w:ascii="Times New Roman" w:hAnsi="Times New Roman"/>
          <w:b/>
          <w:bCs/>
          <w:color w:val="FF0000"/>
          <w:lang w:val="en-US"/>
        </w:rPr>
        <w:t>\RadarOpus\</w:t>
      </w:r>
      <w:r w:rsidRPr="00F2224E">
        <w:rPr>
          <w:rFonts w:ascii="Times New Roman" w:hAnsi="Times New Roman"/>
          <w:b/>
          <w:bCs/>
          <w:color w:val="FF0000"/>
          <w:lang w:val="en-US"/>
        </w:rPr>
        <w:t>data\winchip\deletedpatients</w:t>
      </w:r>
    </w:p>
    <w:p w14:paraId="26A66345" w14:textId="77777777" w:rsidR="008E3615" w:rsidRDefault="008E3615" w:rsidP="008F507A">
      <w:pPr>
        <w:ind w:right="-227"/>
        <w:rPr>
          <w:rFonts w:ascii="Times New Roman" w:hAnsi="Times New Roman"/>
          <w:color w:val="FF0000"/>
          <w:lang w:val="en-US"/>
        </w:rPr>
      </w:pPr>
    </w:p>
    <w:p w14:paraId="290F78A6" w14:textId="0021AAE9" w:rsidR="003E6A96" w:rsidRPr="00F2224E" w:rsidRDefault="003E6A96" w:rsidP="008F507A">
      <w:pPr>
        <w:ind w:right="-227"/>
        <w:rPr>
          <w:rFonts w:ascii="Times New Roman" w:hAnsi="Times New Roman"/>
          <w:color w:val="FF0000"/>
          <w:lang w:val="en-US"/>
        </w:rPr>
      </w:pPr>
      <w:r w:rsidRPr="00F2224E">
        <w:rPr>
          <w:rFonts w:ascii="Times New Roman" w:hAnsi="Times New Roman"/>
          <w:color w:val="FF0000"/>
          <w:lang w:val="en-US"/>
        </w:rPr>
        <w:t xml:space="preserve">This is </w:t>
      </w:r>
      <w:r w:rsidR="0052530F" w:rsidRPr="00F2224E">
        <w:rPr>
          <w:rFonts w:ascii="Times New Roman" w:hAnsi="Times New Roman"/>
          <w:color w:val="FF0000"/>
          <w:lang w:val="en-US"/>
        </w:rPr>
        <w:t>not a secure files format.</w:t>
      </w:r>
    </w:p>
    <w:p w14:paraId="4D8157E3" w14:textId="5B841114" w:rsidR="00856C04" w:rsidRPr="00F2224E" w:rsidRDefault="0052530F" w:rsidP="0037341D">
      <w:pPr>
        <w:ind w:right="-227"/>
        <w:rPr>
          <w:rFonts w:ascii="Times New Roman" w:hAnsi="Times New Roman"/>
          <w:color w:val="FF0000"/>
          <w:lang w:val="en-US"/>
        </w:rPr>
      </w:pPr>
      <w:r w:rsidRPr="00F2224E">
        <w:rPr>
          <w:rFonts w:ascii="Times New Roman" w:hAnsi="Times New Roman"/>
          <w:color w:val="FF0000"/>
          <w:lang w:val="en-US"/>
        </w:rPr>
        <w:t>You must move this file for example to an external harddisk, and store it in a secure location</w:t>
      </w:r>
      <w:r w:rsidR="0037341D" w:rsidRPr="00F2224E">
        <w:rPr>
          <w:rFonts w:ascii="Times New Roman" w:hAnsi="Times New Roman"/>
          <w:color w:val="FF0000"/>
          <w:lang w:val="en-US"/>
        </w:rPr>
        <w:t>!</w:t>
      </w:r>
    </w:p>
    <w:p w14:paraId="45977EF6" w14:textId="583B1181" w:rsidR="0071089D" w:rsidRDefault="00856C04" w:rsidP="0037341D">
      <w:pPr>
        <w:ind w:right="-227"/>
        <w:rPr>
          <w:rFonts w:ascii="Times New Roman" w:hAnsi="Times New Roman"/>
          <w:color w:val="FF0000"/>
          <w:lang w:val="en-US"/>
        </w:rPr>
      </w:pPr>
      <w:r w:rsidRPr="00F2224E">
        <w:rPr>
          <w:rFonts w:ascii="Times New Roman" w:hAnsi="Times New Roman"/>
          <w:color w:val="FF0000"/>
          <w:lang w:val="en-US"/>
        </w:rPr>
        <w:t>According to GDPR / HIPPA regulations you are not allowed to store</w:t>
      </w:r>
      <w:r w:rsidR="00725638" w:rsidRPr="00F2224E">
        <w:rPr>
          <w:rFonts w:ascii="Times New Roman" w:hAnsi="Times New Roman"/>
          <w:color w:val="FF0000"/>
          <w:lang w:val="en-US"/>
        </w:rPr>
        <w:t xml:space="preserve"> any patient data which is not </w:t>
      </w:r>
      <w:r w:rsidR="00E11894" w:rsidRPr="00F2224E">
        <w:rPr>
          <w:rFonts w:ascii="Times New Roman" w:hAnsi="Times New Roman"/>
          <w:color w:val="FF0000"/>
          <w:lang w:val="en-US"/>
        </w:rPr>
        <w:t>encrypted,</w:t>
      </w:r>
      <w:r w:rsidR="00725638" w:rsidRPr="00F2224E">
        <w:rPr>
          <w:rFonts w:ascii="Times New Roman" w:hAnsi="Times New Roman"/>
          <w:color w:val="FF0000"/>
          <w:lang w:val="en-US"/>
        </w:rPr>
        <w:t xml:space="preserve"> and password protected on your computer</w:t>
      </w:r>
      <w:r w:rsidR="0071089D" w:rsidRPr="00F2224E">
        <w:rPr>
          <w:rFonts w:ascii="Times New Roman" w:hAnsi="Times New Roman"/>
          <w:color w:val="FF0000"/>
          <w:lang w:val="en-US"/>
        </w:rPr>
        <w:t xml:space="preserve"> (or a cloud drive).</w:t>
      </w:r>
    </w:p>
    <w:p w14:paraId="6D1B5601" w14:textId="77777777" w:rsidR="008E3615" w:rsidRPr="00F2224E" w:rsidRDefault="008E3615" w:rsidP="0037341D">
      <w:pPr>
        <w:ind w:right="-227"/>
        <w:rPr>
          <w:rFonts w:ascii="Times New Roman" w:hAnsi="Times New Roman"/>
          <w:color w:val="FF0000"/>
          <w:lang w:val="en-US"/>
        </w:rPr>
      </w:pPr>
    </w:p>
    <w:p w14:paraId="5DEF6D46" w14:textId="20FAA696" w:rsidR="0071089D" w:rsidRPr="00F2224E" w:rsidRDefault="00DF68F1" w:rsidP="00D81729">
      <w:pPr>
        <w:pStyle w:val="Kop2"/>
        <w:ind w:right="-227"/>
        <w:rPr>
          <w:lang w:val="en-US"/>
        </w:rPr>
      </w:pPr>
      <w:r w:rsidRPr="00F2224E">
        <w:rPr>
          <w:lang w:val="en-US"/>
        </w:rPr>
        <w:t>Create a complete copy of the patients medical history</w:t>
      </w:r>
    </w:p>
    <w:p w14:paraId="4AD586D5" w14:textId="3CF5957C" w:rsidR="00DF68F1" w:rsidRPr="00F2224E" w:rsidRDefault="00271C14" w:rsidP="008F507A">
      <w:pPr>
        <w:ind w:right="-227"/>
        <w:rPr>
          <w:rFonts w:ascii="Times New Roman" w:hAnsi="Times New Roman"/>
          <w:lang w:val="en-US"/>
        </w:rPr>
      </w:pPr>
      <w:r w:rsidRPr="00F2224E">
        <w:rPr>
          <w:rFonts w:ascii="Times New Roman" w:hAnsi="Times New Roman"/>
          <w:lang w:val="en-US"/>
        </w:rPr>
        <w:t xml:space="preserve">If </w:t>
      </w:r>
      <w:r w:rsidR="00D81729" w:rsidRPr="00F2224E">
        <w:rPr>
          <w:rFonts w:ascii="Times New Roman" w:hAnsi="Times New Roman"/>
          <w:lang w:val="en-US"/>
        </w:rPr>
        <w:t>a patient request this</w:t>
      </w:r>
      <w:r w:rsidR="001E1A43" w:rsidRPr="00F2224E">
        <w:rPr>
          <w:rFonts w:ascii="Times New Roman" w:hAnsi="Times New Roman"/>
          <w:lang w:val="en-US"/>
        </w:rPr>
        <w:t>, you must be abl</w:t>
      </w:r>
      <w:r w:rsidR="0071721B" w:rsidRPr="00F2224E">
        <w:rPr>
          <w:rFonts w:ascii="Times New Roman" w:hAnsi="Times New Roman"/>
          <w:lang w:val="en-US"/>
        </w:rPr>
        <w:t>e</w:t>
      </w:r>
      <w:r w:rsidR="001E1A43" w:rsidRPr="00F2224E">
        <w:rPr>
          <w:rFonts w:ascii="Times New Roman" w:hAnsi="Times New Roman"/>
          <w:lang w:val="en-US"/>
        </w:rPr>
        <w:t xml:space="preserve"> to provide him with a copy of his complete pati</w:t>
      </w:r>
      <w:r w:rsidR="0092381E" w:rsidRPr="00F2224E">
        <w:rPr>
          <w:rFonts w:ascii="Times New Roman" w:hAnsi="Times New Roman"/>
          <w:lang w:val="en-US"/>
        </w:rPr>
        <w:t>e</w:t>
      </w:r>
      <w:r w:rsidR="001E1A43" w:rsidRPr="00F2224E">
        <w:rPr>
          <w:rFonts w:ascii="Times New Roman" w:hAnsi="Times New Roman"/>
          <w:lang w:val="en-US"/>
        </w:rPr>
        <w:t>nt file data.</w:t>
      </w:r>
    </w:p>
    <w:p w14:paraId="3DD06AE5" w14:textId="09E0D5B2" w:rsidR="0071721B" w:rsidRPr="00F2224E" w:rsidRDefault="0037341D" w:rsidP="008F507A">
      <w:pPr>
        <w:ind w:right="-227"/>
        <w:rPr>
          <w:rFonts w:ascii="Times New Roman" w:hAnsi="Times New Roman"/>
          <w:lang w:val="en-US"/>
        </w:rPr>
      </w:pPr>
      <w:r w:rsidRPr="00F2224E">
        <w:rPr>
          <w:noProof/>
          <w:lang w:val="en-US"/>
        </w:rPr>
        <w:drawing>
          <wp:anchor distT="0" distB="0" distL="114300" distR="114300" simplePos="0" relativeHeight="251844096" behindDoc="0" locked="0" layoutInCell="1" allowOverlap="1" wp14:anchorId="3888C9B3" wp14:editId="21F6D6D2">
            <wp:simplePos x="0" y="0"/>
            <wp:positionH relativeFrom="column">
              <wp:posOffset>2325139</wp:posOffset>
            </wp:positionH>
            <wp:positionV relativeFrom="paragraph">
              <wp:posOffset>80678</wp:posOffset>
            </wp:positionV>
            <wp:extent cx="4054475" cy="1369060"/>
            <wp:effectExtent l="38100" t="38100" r="98425" b="97790"/>
            <wp:wrapSquare wrapText="bothSides"/>
            <wp:docPr id="228"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cstate="print">
                      <a:extLst>
                        <a:ext uri="{28A0092B-C50C-407E-A947-70E740481C1C}">
                          <a14:useLocalDpi xmlns:a14="http://schemas.microsoft.com/office/drawing/2010/main" val="0"/>
                        </a:ext>
                      </a:extLst>
                    </a:blip>
                    <a:stretch>
                      <a:fillRect/>
                    </a:stretch>
                  </pic:blipFill>
                  <pic:spPr>
                    <a:xfrm>
                      <a:off x="0" y="0"/>
                      <a:ext cx="4054475" cy="136906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1721B" w:rsidRPr="00F2224E">
        <w:rPr>
          <w:rFonts w:ascii="Times New Roman" w:hAnsi="Times New Roman"/>
          <w:lang w:val="en-US"/>
        </w:rPr>
        <w:t>You are NOT obliged to include your personal note</w:t>
      </w:r>
      <w:r w:rsidR="000461B6" w:rsidRPr="00F2224E">
        <w:rPr>
          <w:rFonts w:ascii="Times New Roman" w:hAnsi="Times New Roman"/>
          <w:lang w:val="en-US"/>
        </w:rPr>
        <w:t>s.</w:t>
      </w:r>
    </w:p>
    <w:p w14:paraId="1172CDF5" w14:textId="77777777" w:rsidR="0037341D" w:rsidRPr="00F2224E" w:rsidRDefault="0037341D" w:rsidP="008F507A">
      <w:pPr>
        <w:ind w:right="-227"/>
        <w:rPr>
          <w:rFonts w:ascii="Times New Roman" w:hAnsi="Times New Roman"/>
          <w:lang w:val="en-US"/>
        </w:rPr>
      </w:pPr>
    </w:p>
    <w:p w14:paraId="424F2149" w14:textId="1A0D2C72" w:rsidR="002A5820" w:rsidRPr="00F2224E" w:rsidRDefault="000461B6" w:rsidP="0037341D">
      <w:pPr>
        <w:ind w:right="-227"/>
        <w:rPr>
          <w:rFonts w:ascii="Times New Roman" w:hAnsi="Times New Roman"/>
          <w:lang w:val="en-US"/>
        </w:rPr>
      </w:pPr>
      <w:r w:rsidRPr="00F2224E">
        <w:rPr>
          <w:rFonts w:ascii="Times New Roman" w:hAnsi="Times New Roman"/>
          <w:lang w:val="en-US"/>
        </w:rPr>
        <w:t>Your personal notes as prescriber (Homeopath</w:t>
      </w:r>
      <w:r w:rsidR="0019606E" w:rsidRPr="00F2224E">
        <w:rPr>
          <w:rFonts w:ascii="Times New Roman" w:hAnsi="Times New Roman"/>
          <w:lang w:val="en-US"/>
        </w:rPr>
        <w:t xml:space="preserve">/Medical doctor) are identified in the </w:t>
      </w:r>
      <w:r w:rsidR="00583680" w:rsidRPr="00F2224E">
        <w:rPr>
          <w:rFonts w:ascii="Times New Roman" w:hAnsi="Times New Roman"/>
          <w:lang w:val="en-US"/>
        </w:rPr>
        <w:t>consultation</w:t>
      </w:r>
      <w:r w:rsidR="0019606E" w:rsidRPr="00F2224E">
        <w:rPr>
          <w:rFonts w:ascii="Times New Roman" w:hAnsi="Times New Roman"/>
          <w:lang w:val="en-US"/>
        </w:rPr>
        <w:t xml:space="preserve"> text with the </w:t>
      </w:r>
      <w:r w:rsidR="00583680" w:rsidRPr="00F2224E">
        <w:rPr>
          <w:rFonts w:ascii="Times New Roman" w:hAnsi="Times New Roman"/>
          <w:lang w:val="en-US"/>
        </w:rPr>
        <w:t>label</w:t>
      </w:r>
      <w:r w:rsidR="0019606E" w:rsidRPr="00F2224E">
        <w:rPr>
          <w:rFonts w:ascii="Times New Roman" w:hAnsi="Times New Roman"/>
          <w:lang w:val="en-US"/>
        </w:rPr>
        <w:t xml:space="preserve"> “</w:t>
      </w:r>
      <w:r w:rsidR="0019606E" w:rsidRPr="00F2224E">
        <w:rPr>
          <w:rFonts w:ascii="Times New Roman" w:hAnsi="Times New Roman"/>
          <w:b/>
          <w:bCs/>
          <w:lang w:val="en-US"/>
        </w:rPr>
        <w:t>Hom-note</w:t>
      </w:r>
      <w:r w:rsidR="0019606E" w:rsidRPr="00F2224E">
        <w:rPr>
          <w:rFonts w:ascii="Times New Roman" w:hAnsi="Times New Roman"/>
          <w:lang w:val="en-US"/>
        </w:rPr>
        <w:t>”.</w:t>
      </w:r>
    </w:p>
    <w:p w14:paraId="4035C4C6" w14:textId="4FFD66A0" w:rsidR="0025142D" w:rsidRPr="00F2224E" w:rsidRDefault="0025142D" w:rsidP="008F507A">
      <w:pPr>
        <w:ind w:right="-227"/>
        <w:rPr>
          <w:rFonts w:ascii="Times New Roman" w:hAnsi="Times New Roman"/>
          <w:lang w:val="en-US"/>
        </w:rPr>
      </w:pPr>
    </w:p>
    <w:p w14:paraId="4756E470" w14:textId="12621641" w:rsidR="00DB47C4" w:rsidRPr="00F2224E" w:rsidRDefault="00DB47C4" w:rsidP="008F507A">
      <w:pPr>
        <w:ind w:right="-227"/>
        <w:rPr>
          <w:rFonts w:ascii="Times New Roman" w:hAnsi="Times New Roman"/>
          <w:lang w:val="en-US"/>
        </w:rPr>
      </w:pPr>
      <w:r w:rsidRPr="00F2224E">
        <w:rPr>
          <w:rFonts w:ascii="Times New Roman" w:hAnsi="Times New Roman"/>
          <w:lang w:val="en-US"/>
        </w:rPr>
        <w:t>You have the option to include or exclude these personal notes</w:t>
      </w:r>
      <w:r w:rsidR="0092381E" w:rsidRPr="00F2224E">
        <w:rPr>
          <w:rFonts w:ascii="Times New Roman" w:hAnsi="Times New Roman"/>
          <w:lang w:val="en-US"/>
        </w:rPr>
        <w:t xml:space="preserve"> from the exported report.</w:t>
      </w:r>
    </w:p>
    <w:p w14:paraId="57FC85A4" w14:textId="0D9FD01B" w:rsidR="0092381E" w:rsidRPr="00F2224E" w:rsidRDefault="0092381E" w:rsidP="008F507A">
      <w:pPr>
        <w:ind w:right="-227"/>
        <w:rPr>
          <w:rFonts w:ascii="Times New Roman" w:hAnsi="Times New Roman"/>
          <w:lang w:val="en-US"/>
        </w:rPr>
      </w:pPr>
    </w:p>
    <w:p w14:paraId="55926B10" w14:textId="359A4419" w:rsidR="00CA5432" w:rsidRPr="00F2224E" w:rsidRDefault="00CA5432" w:rsidP="008F507A">
      <w:pPr>
        <w:ind w:right="-227"/>
        <w:rPr>
          <w:rFonts w:ascii="Times New Roman" w:hAnsi="Times New Roman"/>
          <w:b/>
          <w:bCs/>
          <w:lang w:val="en-US"/>
        </w:rPr>
      </w:pPr>
      <w:r w:rsidRPr="00F2224E">
        <w:rPr>
          <w:rFonts w:ascii="Times New Roman" w:hAnsi="Times New Roman"/>
          <w:b/>
          <w:bCs/>
          <w:lang w:val="en-US"/>
        </w:rPr>
        <w:lastRenderedPageBreak/>
        <w:t xml:space="preserve">How to export a complete </w:t>
      </w:r>
      <w:r w:rsidR="00CE34CC" w:rsidRPr="00F2224E">
        <w:rPr>
          <w:rFonts w:ascii="Times New Roman" w:hAnsi="Times New Roman"/>
          <w:b/>
          <w:bCs/>
          <w:lang w:val="en-US"/>
        </w:rPr>
        <w:t>record of</w:t>
      </w:r>
      <w:r w:rsidRPr="00F2224E">
        <w:rPr>
          <w:rFonts w:ascii="Times New Roman" w:hAnsi="Times New Roman"/>
          <w:b/>
          <w:bCs/>
          <w:lang w:val="en-US"/>
        </w:rPr>
        <w:t xml:space="preserve"> a </w:t>
      </w:r>
      <w:r w:rsidR="00CE34CC" w:rsidRPr="00F2224E">
        <w:rPr>
          <w:rFonts w:ascii="Times New Roman" w:hAnsi="Times New Roman"/>
          <w:b/>
          <w:bCs/>
          <w:lang w:val="en-US"/>
        </w:rPr>
        <w:t xml:space="preserve">certain </w:t>
      </w:r>
      <w:r w:rsidRPr="00F2224E">
        <w:rPr>
          <w:rFonts w:ascii="Times New Roman" w:hAnsi="Times New Roman"/>
          <w:b/>
          <w:bCs/>
          <w:lang w:val="en-US"/>
        </w:rPr>
        <w:t>patient</w:t>
      </w:r>
    </w:p>
    <w:p w14:paraId="3D3DEB12" w14:textId="77777777" w:rsidR="00AC0A85" w:rsidRDefault="00AC0A85" w:rsidP="008F507A">
      <w:pPr>
        <w:ind w:right="-227"/>
        <w:rPr>
          <w:rFonts w:ascii="Times New Roman" w:hAnsi="Times New Roman"/>
          <w:i/>
          <w:iCs/>
          <w:lang w:val="en-US"/>
        </w:rPr>
      </w:pPr>
    </w:p>
    <w:p w14:paraId="4E5196AF" w14:textId="12D2D4E4" w:rsidR="00CE34CC" w:rsidRPr="00AC0A85" w:rsidRDefault="00AC0A85" w:rsidP="008F507A">
      <w:pPr>
        <w:ind w:right="-227"/>
        <w:rPr>
          <w:rFonts w:ascii="Times New Roman" w:hAnsi="Times New Roman"/>
          <w:i/>
          <w:iCs/>
          <w:lang w:val="en-US"/>
        </w:rPr>
      </w:pPr>
      <w:r w:rsidRPr="00AC0A85">
        <w:rPr>
          <w:rFonts w:ascii="Times New Roman" w:hAnsi="Times New Roman"/>
          <w:i/>
          <w:iCs/>
          <w:lang w:val="en-US"/>
        </w:rPr>
        <w:t>This function will soon be added after the initial release of 2.2, in a free small update</w:t>
      </w:r>
    </w:p>
    <w:p w14:paraId="3ED9075D" w14:textId="26FC542D" w:rsidR="00CE34CC" w:rsidRPr="00F2224E" w:rsidRDefault="00CE34CC" w:rsidP="008F507A">
      <w:pPr>
        <w:ind w:right="-227"/>
        <w:rPr>
          <w:rFonts w:ascii="Times New Roman" w:hAnsi="Times New Roman"/>
          <w:lang w:val="en-US"/>
        </w:rPr>
      </w:pPr>
    </w:p>
    <w:p w14:paraId="39361093" w14:textId="6A26A327" w:rsidR="00CE34CC" w:rsidRPr="00F2224E" w:rsidRDefault="00CE34CC" w:rsidP="008F507A">
      <w:pPr>
        <w:ind w:right="-227"/>
        <w:rPr>
          <w:rFonts w:ascii="Times New Roman" w:hAnsi="Times New Roman"/>
          <w:lang w:val="en-US"/>
        </w:rPr>
      </w:pPr>
    </w:p>
    <w:p w14:paraId="674E0182" w14:textId="77777777" w:rsidR="00CE34CC" w:rsidRPr="00F2224E" w:rsidRDefault="00CE34CC" w:rsidP="008F507A">
      <w:pPr>
        <w:ind w:right="-227"/>
        <w:rPr>
          <w:rFonts w:ascii="Times New Roman" w:hAnsi="Times New Roman"/>
          <w:lang w:val="en-US"/>
        </w:rPr>
      </w:pPr>
    </w:p>
    <w:p w14:paraId="4035D658" w14:textId="5D7DF141" w:rsidR="00942FFA" w:rsidRPr="00F2224E" w:rsidRDefault="00231715" w:rsidP="003C757A">
      <w:pPr>
        <w:pStyle w:val="Manual-level1"/>
      </w:pPr>
      <w:r w:rsidRPr="00F2224E">
        <w:br w:type="page"/>
      </w:r>
      <w:bookmarkStart w:id="94" w:name="_Toc20992204"/>
      <w:r w:rsidR="00F129F8" w:rsidRPr="00F2224E">
        <w:lastRenderedPageBreak/>
        <w:t>Clificol</w:t>
      </w:r>
      <w:bookmarkEnd w:id="94"/>
    </w:p>
    <w:p w14:paraId="0642F9BC" w14:textId="77777777" w:rsidR="00A7381F" w:rsidRPr="00F2224E" w:rsidRDefault="00A7381F" w:rsidP="008F507A">
      <w:pPr>
        <w:ind w:right="-227"/>
        <w:rPr>
          <w:rFonts w:ascii="Times New Roman" w:hAnsi="Times New Roman"/>
          <w:lang w:val="en-US"/>
        </w:rPr>
      </w:pPr>
    </w:p>
    <w:p w14:paraId="4D56B260" w14:textId="7A654C59" w:rsidR="00A7381F" w:rsidRPr="00F2224E" w:rsidRDefault="00A7381F" w:rsidP="00A7381F">
      <w:pPr>
        <w:ind w:right="-227"/>
        <w:jc w:val="center"/>
        <w:rPr>
          <w:rFonts w:ascii="Times New Roman" w:hAnsi="Times New Roman"/>
          <w:i/>
          <w:sz w:val="24"/>
          <w:szCs w:val="24"/>
          <w:lang w:val="en-US"/>
        </w:rPr>
      </w:pPr>
      <w:r w:rsidRPr="00F2224E">
        <w:rPr>
          <w:rFonts w:ascii="Times New Roman" w:hAnsi="Times New Roman"/>
          <w:i/>
          <w:sz w:val="24"/>
          <w:szCs w:val="24"/>
          <w:lang w:val="en-US"/>
        </w:rPr>
        <w:t>We invite you to participate with the Clificol project</w:t>
      </w:r>
      <w:r w:rsidR="001E3672" w:rsidRPr="00F2224E">
        <w:rPr>
          <w:rFonts w:ascii="Times New Roman" w:hAnsi="Times New Roman"/>
          <w:i/>
          <w:sz w:val="24"/>
          <w:szCs w:val="24"/>
          <w:lang w:val="en-US"/>
        </w:rPr>
        <w:t>:</w:t>
      </w:r>
      <w:r w:rsidRPr="00F2224E">
        <w:rPr>
          <w:rFonts w:ascii="Times New Roman" w:hAnsi="Times New Roman"/>
          <w:i/>
          <w:sz w:val="24"/>
          <w:szCs w:val="24"/>
          <w:lang w:val="en-US"/>
        </w:rPr>
        <w:br/>
        <w:t>The collection of clinical experience with homeopathy</w:t>
      </w:r>
      <w:r w:rsidR="001E3672" w:rsidRPr="00F2224E">
        <w:rPr>
          <w:rFonts w:ascii="Times New Roman" w:hAnsi="Times New Roman"/>
          <w:i/>
          <w:sz w:val="24"/>
          <w:szCs w:val="24"/>
          <w:lang w:val="en-US"/>
        </w:rPr>
        <w:t>!!</w:t>
      </w:r>
    </w:p>
    <w:p w14:paraId="2E222B88" w14:textId="3800A3F7" w:rsidR="00A7381F" w:rsidRPr="00F2224E" w:rsidRDefault="00A7381F" w:rsidP="00A7381F">
      <w:pPr>
        <w:ind w:right="-227"/>
        <w:jc w:val="center"/>
        <w:rPr>
          <w:rFonts w:ascii="Times New Roman" w:hAnsi="Times New Roman"/>
          <w:i/>
          <w:sz w:val="24"/>
          <w:szCs w:val="24"/>
          <w:lang w:val="en-US"/>
        </w:rPr>
      </w:pPr>
    </w:p>
    <w:p w14:paraId="16F9F0E0" w14:textId="77777777" w:rsidR="00527137" w:rsidRPr="00F2224E" w:rsidRDefault="00527137" w:rsidP="00527137">
      <w:pPr>
        <w:ind w:left="60" w:right="-227"/>
        <w:rPr>
          <w:rFonts w:ascii="Times New Roman" w:hAnsi="Times New Roman"/>
          <w:lang w:val="en-US"/>
        </w:rPr>
      </w:pPr>
      <w:r w:rsidRPr="00F2224E">
        <w:rPr>
          <w:noProof/>
          <w:lang w:val="en-US"/>
        </w:rPr>
        <w:drawing>
          <wp:anchor distT="0" distB="0" distL="114300" distR="114300" simplePos="0" relativeHeight="251807232" behindDoc="1" locked="0" layoutInCell="1" allowOverlap="1" wp14:anchorId="4E78E4D1" wp14:editId="0B7ACB5B">
            <wp:simplePos x="0" y="0"/>
            <wp:positionH relativeFrom="column">
              <wp:posOffset>3932555</wp:posOffset>
            </wp:positionH>
            <wp:positionV relativeFrom="paragraph">
              <wp:posOffset>70485</wp:posOffset>
            </wp:positionV>
            <wp:extent cx="1961515" cy="692150"/>
            <wp:effectExtent l="0" t="0" r="635" b="0"/>
            <wp:wrapTight wrapText="bothSides">
              <wp:wrapPolygon edited="0">
                <wp:start x="0" y="0"/>
                <wp:lineTo x="0" y="20807"/>
                <wp:lineTo x="21397" y="20807"/>
                <wp:lineTo x="21397" y="0"/>
                <wp:lineTo x="0" y="0"/>
              </wp:wrapPolygon>
            </wp:wrapTight>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extLst>
                        <a:ext uri="{28A0092B-C50C-407E-A947-70E740481C1C}">
                          <a14:useLocalDpi xmlns:a14="http://schemas.microsoft.com/office/drawing/2010/main" val="0"/>
                        </a:ext>
                      </a:extLst>
                    </a:blip>
                    <a:stretch>
                      <a:fillRect/>
                    </a:stretch>
                  </pic:blipFill>
                  <pic:spPr>
                    <a:xfrm>
                      <a:off x="0" y="0"/>
                      <a:ext cx="1961515" cy="692150"/>
                    </a:xfrm>
                    <a:prstGeom prst="rect">
                      <a:avLst/>
                    </a:prstGeom>
                  </pic:spPr>
                </pic:pic>
              </a:graphicData>
            </a:graphic>
            <wp14:sizeRelH relativeFrom="page">
              <wp14:pctWidth>0</wp14:pctWidth>
            </wp14:sizeRelH>
            <wp14:sizeRelV relativeFrom="page">
              <wp14:pctHeight>0</wp14:pctHeight>
            </wp14:sizeRelV>
          </wp:anchor>
        </w:drawing>
      </w:r>
      <w:r w:rsidRPr="00F2224E">
        <w:rPr>
          <w:rFonts w:ascii="Times New Roman" w:hAnsi="Times New Roman"/>
          <w:lang w:val="en-US"/>
        </w:rPr>
        <w:t>From the toolbar button Clificol you can:</w:t>
      </w:r>
    </w:p>
    <w:p w14:paraId="0D9A857D" w14:textId="77777777" w:rsidR="00527137" w:rsidRPr="00F2224E" w:rsidRDefault="00527137" w:rsidP="00527137">
      <w:pPr>
        <w:pStyle w:val="Lijstalinea"/>
        <w:numPr>
          <w:ilvl w:val="0"/>
          <w:numId w:val="76"/>
        </w:numPr>
        <w:ind w:right="-227"/>
        <w:rPr>
          <w:rFonts w:ascii="Times New Roman" w:hAnsi="Times New Roman"/>
          <w:lang w:val="en-US"/>
        </w:rPr>
      </w:pPr>
      <w:r w:rsidRPr="00F2224E">
        <w:rPr>
          <w:rFonts w:ascii="Times New Roman" w:hAnsi="Times New Roman"/>
          <w:lang w:val="en-US"/>
        </w:rPr>
        <w:t>Upload a cured case to Clificol database</w:t>
      </w:r>
    </w:p>
    <w:p w14:paraId="7BFFC427" w14:textId="77777777" w:rsidR="00527137" w:rsidRPr="00F2224E" w:rsidRDefault="00527137" w:rsidP="00527137">
      <w:pPr>
        <w:pStyle w:val="Lijstalinea"/>
        <w:numPr>
          <w:ilvl w:val="0"/>
          <w:numId w:val="76"/>
        </w:numPr>
        <w:ind w:right="-227"/>
        <w:rPr>
          <w:rFonts w:ascii="Times New Roman" w:hAnsi="Times New Roman"/>
          <w:lang w:val="en-US"/>
        </w:rPr>
      </w:pPr>
      <w:r w:rsidRPr="00F2224E">
        <w:rPr>
          <w:rFonts w:ascii="Times New Roman" w:hAnsi="Times New Roman"/>
          <w:lang w:val="en-US"/>
        </w:rPr>
        <w:t>Go to the Clificol database</w:t>
      </w:r>
    </w:p>
    <w:p w14:paraId="2B668407" w14:textId="11D85E2A" w:rsidR="00527137" w:rsidRPr="00F2224E" w:rsidRDefault="00527137" w:rsidP="00527137">
      <w:pPr>
        <w:rPr>
          <w:rFonts w:ascii="Times New Roman" w:hAnsi="Times New Roman"/>
          <w:lang w:val="en-US"/>
        </w:rPr>
      </w:pPr>
    </w:p>
    <w:p w14:paraId="16E3D597" w14:textId="77777777" w:rsidR="00527137" w:rsidRPr="00F2224E" w:rsidRDefault="00527137" w:rsidP="00527137">
      <w:pPr>
        <w:rPr>
          <w:rFonts w:ascii="Times New Roman" w:hAnsi="Times New Roman"/>
          <w:lang w:val="en-US"/>
        </w:rPr>
      </w:pPr>
      <w:r w:rsidRPr="00F2224E">
        <w:rPr>
          <w:rFonts w:ascii="Times New Roman" w:hAnsi="Times New Roman"/>
          <w:lang w:val="en-US"/>
        </w:rPr>
        <w:t xml:space="preserve">For more information about the registration please see the chapter </w:t>
      </w:r>
      <w:r w:rsidRPr="00F2224E">
        <w:rPr>
          <w:rFonts w:ascii="Times New Roman" w:hAnsi="Times New Roman"/>
          <w:b/>
          <w:lang w:val="en-US"/>
        </w:rPr>
        <w:t>User Account</w:t>
      </w:r>
    </w:p>
    <w:p w14:paraId="3D85BB8D" w14:textId="02412F18" w:rsidR="00527137" w:rsidRPr="00F2224E" w:rsidRDefault="00527137" w:rsidP="00527137">
      <w:pPr>
        <w:rPr>
          <w:rFonts w:ascii="Times New Roman" w:hAnsi="Times New Roman"/>
          <w:lang w:val="en-US"/>
        </w:rPr>
      </w:pPr>
    </w:p>
    <w:p w14:paraId="6C6CC555" w14:textId="5BF3A94C" w:rsidR="00BB5C83" w:rsidRPr="00F2224E" w:rsidRDefault="00A7381F" w:rsidP="008F507A">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800064" behindDoc="0" locked="0" layoutInCell="1" allowOverlap="1" wp14:anchorId="3437DF43" wp14:editId="2F324F2B">
            <wp:simplePos x="0" y="0"/>
            <wp:positionH relativeFrom="column">
              <wp:posOffset>4277995</wp:posOffset>
            </wp:positionH>
            <wp:positionV relativeFrom="paragraph">
              <wp:posOffset>13335</wp:posOffset>
            </wp:positionV>
            <wp:extent cx="1596390" cy="1257300"/>
            <wp:effectExtent l="0" t="0" r="3810" b="0"/>
            <wp:wrapTight wrapText="bothSides">
              <wp:wrapPolygon edited="0">
                <wp:start x="0" y="0"/>
                <wp:lineTo x="0" y="21273"/>
                <wp:lineTo x="21394" y="21273"/>
                <wp:lineTo x="21394"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cstate="print">
                      <a:extLst>
                        <a:ext uri="{28A0092B-C50C-407E-A947-70E740481C1C}">
                          <a14:useLocalDpi xmlns:a14="http://schemas.microsoft.com/office/drawing/2010/main" val="0"/>
                        </a:ext>
                      </a:extLst>
                    </a:blip>
                    <a:stretch>
                      <a:fillRect/>
                    </a:stretch>
                  </pic:blipFill>
                  <pic:spPr>
                    <a:xfrm>
                      <a:off x="0" y="0"/>
                      <a:ext cx="1596390" cy="1257300"/>
                    </a:xfrm>
                    <a:prstGeom prst="rect">
                      <a:avLst/>
                    </a:prstGeom>
                  </pic:spPr>
                </pic:pic>
              </a:graphicData>
            </a:graphic>
            <wp14:sizeRelH relativeFrom="page">
              <wp14:pctWidth>0</wp14:pctWidth>
            </wp14:sizeRelH>
            <wp14:sizeRelV relativeFrom="page">
              <wp14:pctHeight>0</wp14:pctHeight>
            </wp14:sizeRelV>
          </wp:anchor>
        </w:drawing>
      </w:r>
      <w:r w:rsidR="002609FF" w:rsidRPr="00F2224E">
        <w:rPr>
          <w:rFonts w:ascii="Times New Roman" w:hAnsi="Times New Roman"/>
          <w:lang w:val="en-US"/>
        </w:rPr>
        <w:t>The</w:t>
      </w:r>
      <w:r w:rsidRPr="00F2224E">
        <w:rPr>
          <w:rFonts w:ascii="Times New Roman" w:hAnsi="Times New Roman"/>
          <w:lang w:val="en-US"/>
        </w:rPr>
        <w:t xml:space="preserve"> </w:t>
      </w:r>
      <w:r w:rsidR="002609FF" w:rsidRPr="00F2224E">
        <w:rPr>
          <w:rFonts w:ascii="Times New Roman" w:hAnsi="Times New Roman"/>
          <w:lang w:val="en-US"/>
        </w:rPr>
        <w:t>Clificol project has two main objectives</w:t>
      </w:r>
      <w:r w:rsidRPr="00F2224E">
        <w:rPr>
          <w:rFonts w:ascii="Times New Roman" w:hAnsi="Times New Roman"/>
          <w:lang w:val="en-US"/>
        </w:rPr>
        <w:t>:</w:t>
      </w:r>
    </w:p>
    <w:p w14:paraId="4EC46912" w14:textId="5EED982C" w:rsidR="002609FF" w:rsidRPr="00F2224E" w:rsidRDefault="002609FF" w:rsidP="008F507A">
      <w:pPr>
        <w:ind w:right="-227"/>
        <w:rPr>
          <w:rFonts w:ascii="Times New Roman" w:hAnsi="Times New Roman"/>
          <w:lang w:val="en-US"/>
        </w:rPr>
      </w:pPr>
    </w:p>
    <w:p w14:paraId="21D1786B" w14:textId="2740D219" w:rsidR="002609FF" w:rsidRPr="00F2224E" w:rsidRDefault="00CC2751" w:rsidP="00CC2751">
      <w:pPr>
        <w:pStyle w:val="Lijstalinea"/>
        <w:numPr>
          <w:ilvl w:val="0"/>
          <w:numId w:val="104"/>
        </w:numPr>
        <w:ind w:right="-227"/>
        <w:rPr>
          <w:rFonts w:ascii="Times New Roman" w:hAnsi="Times New Roman"/>
          <w:lang w:val="en-US"/>
        </w:rPr>
      </w:pPr>
      <w:r w:rsidRPr="00F2224E">
        <w:rPr>
          <w:rFonts w:ascii="Times New Roman" w:hAnsi="Times New Roman"/>
          <w:lang w:val="en-US"/>
        </w:rPr>
        <w:t>To allow the homeopathic community present to governments and other organizations clinical evidence of the effectiveness of homeopathy</w:t>
      </w:r>
      <w:r w:rsidR="00FA3CF8" w:rsidRPr="00F2224E">
        <w:rPr>
          <w:rFonts w:ascii="Times New Roman" w:hAnsi="Times New Roman"/>
          <w:lang w:val="en-US"/>
        </w:rPr>
        <w:t>.</w:t>
      </w:r>
    </w:p>
    <w:p w14:paraId="5B9F556E" w14:textId="27C99724" w:rsidR="00CC2751" w:rsidRPr="00F2224E" w:rsidRDefault="00CC2751" w:rsidP="00CC2751">
      <w:pPr>
        <w:pStyle w:val="Lijstalinea"/>
        <w:numPr>
          <w:ilvl w:val="0"/>
          <w:numId w:val="104"/>
        </w:numPr>
        <w:rPr>
          <w:rFonts w:ascii="Times New Roman" w:hAnsi="Times New Roman"/>
          <w:lang w:val="en-US"/>
        </w:rPr>
      </w:pPr>
      <w:r w:rsidRPr="00F2224E">
        <w:rPr>
          <w:rFonts w:ascii="Times New Roman" w:hAnsi="Times New Roman"/>
          <w:lang w:val="en-US"/>
        </w:rPr>
        <w:t>To offer the homeopathic community a place to share clinical information between each other, and also to be able to learn from the experience of others.</w:t>
      </w:r>
    </w:p>
    <w:p w14:paraId="77E93A8D" w14:textId="77777777" w:rsidR="002609FF" w:rsidRPr="00F2224E" w:rsidRDefault="002609FF" w:rsidP="002609FF">
      <w:pPr>
        <w:ind w:right="-227"/>
        <w:rPr>
          <w:rFonts w:ascii="Times New Roman" w:hAnsi="Times New Roman"/>
          <w:lang w:val="en-US"/>
        </w:rPr>
      </w:pPr>
    </w:p>
    <w:p w14:paraId="013AF214" w14:textId="0BECB18A" w:rsidR="0052343A" w:rsidRPr="00F2224E" w:rsidRDefault="002609FF" w:rsidP="008F507A">
      <w:pPr>
        <w:ind w:right="-227"/>
        <w:rPr>
          <w:rFonts w:ascii="Times New Roman" w:hAnsi="Times New Roman"/>
          <w:lang w:val="en-US"/>
        </w:rPr>
      </w:pPr>
      <w:r w:rsidRPr="00F2224E">
        <w:rPr>
          <w:rFonts w:ascii="Times New Roman" w:hAnsi="Times New Roman"/>
          <w:lang w:val="en-US"/>
        </w:rPr>
        <w:t xml:space="preserve">More information about the Clificol project can be found at: </w:t>
      </w:r>
      <w:hyperlink r:id="rId581" w:history="1">
        <w:r w:rsidR="0052343A" w:rsidRPr="00F2224E">
          <w:rPr>
            <w:rStyle w:val="Hyperlink"/>
            <w:rFonts w:ascii="Times New Roman" w:hAnsi="Times New Roman"/>
            <w:b/>
            <w:color w:val="000000" w:themeColor="text1"/>
            <w:sz w:val="24"/>
            <w:szCs w:val="24"/>
            <w:lang w:val="en-US"/>
          </w:rPr>
          <w:t>www.clificol.net</w:t>
        </w:r>
      </w:hyperlink>
    </w:p>
    <w:p w14:paraId="5ED1BA9A" w14:textId="77777777" w:rsidR="0052343A" w:rsidRPr="00F2224E" w:rsidRDefault="0052343A" w:rsidP="008F507A">
      <w:pPr>
        <w:ind w:right="-227"/>
        <w:rPr>
          <w:rFonts w:ascii="Times New Roman" w:hAnsi="Times New Roman"/>
          <w:lang w:val="en-US"/>
        </w:rPr>
      </w:pPr>
    </w:p>
    <w:p w14:paraId="68742373" w14:textId="57A6C5B4" w:rsidR="0052343A" w:rsidRPr="00F2224E" w:rsidRDefault="002609FF" w:rsidP="008F507A">
      <w:pPr>
        <w:ind w:right="-227"/>
        <w:rPr>
          <w:rFonts w:ascii="Times New Roman" w:hAnsi="Times New Roman"/>
          <w:lang w:val="en-US"/>
        </w:rPr>
      </w:pPr>
      <w:r w:rsidRPr="00F2224E">
        <w:rPr>
          <w:rFonts w:ascii="Times New Roman" w:hAnsi="Times New Roman"/>
          <w:lang w:val="en-US"/>
        </w:rPr>
        <w:t>The login of the Clificol database can be found at:</w:t>
      </w:r>
    </w:p>
    <w:p w14:paraId="15F79F4B" w14:textId="47AB5C2B" w:rsidR="002609FF" w:rsidRPr="00F2224E" w:rsidRDefault="00527137" w:rsidP="008F507A">
      <w:pPr>
        <w:ind w:right="-227"/>
        <w:rPr>
          <w:rStyle w:val="Hyperlink"/>
          <w:b/>
          <w:color w:val="000000" w:themeColor="text1"/>
          <w:sz w:val="24"/>
          <w:szCs w:val="24"/>
          <w:lang w:val="en-US"/>
        </w:rPr>
      </w:pPr>
      <w:r w:rsidRPr="00F2224E">
        <w:rPr>
          <w:rFonts w:ascii="Times New Roman" w:hAnsi="Times New Roman"/>
          <w:noProof/>
          <w:lang w:val="en-US" w:eastAsia="en-GB"/>
        </w:rPr>
        <w:drawing>
          <wp:anchor distT="0" distB="0" distL="114300" distR="114300" simplePos="0" relativeHeight="251801088" behindDoc="0" locked="0" layoutInCell="1" allowOverlap="1" wp14:anchorId="7197C088" wp14:editId="13FBB464">
            <wp:simplePos x="0" y="0"/>
            <wp:positionH relativeFrom="margin">
              <wp:align>right</wp:align>
            </wp:positionH>
            <wp:positionV relativeFrom="paragraph">
              <wp:posOffset>86995</wp:posOffset>
            </wp:positionV>
            <wp:extent cx="2552700" cy="1153160"/>
            <wp:effectExtent l="57150" t="57150" r="57150" b="46990"/>
            <wp:wrapTight wrapText="bothSides">
              <wp:wrapPolygon edited="0">
                <wp:start x="-484" y="-1070"/>
                <wp:lineTo x="-484" y="22123"/>
                <wp:lineTo x="21922" y="22123"/>
                <wp:lineTo x="21922" y="-1070"/>
                <wp:lineTo x="-484" y="-107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cstate="print">
                      <a:extLst>
                        <a:ext uri="{28A0092B-C50C-407E-A947-70E740481C1C}">
                          <a14:useLocalDpi xmlns:a14="http://schemas.microsoft.com/office/drawing/2010/main" val="0"/>
                        </a:ext>
                      </a:extLst>
                    </a:blip>
                    <a:stretch>
                      <a:fillRect/>
                    </a:stretch>
                  </pic:blipFill>
                  <pic:spPr>
                    <a:xfrm>
                      <a:off x="0" y="0"/>
                      <a:ext cx="2552700" cy="1153160"/>
                    </a:xfrm>
                    <a:prstGeom prst="rect">
                      <a:avLst/>
                    </a:prstGeom>
                    <a:scene3d>
                      <a:camera prst="orthographicFront"/>
                      <a:lightRig rig="threePt" dir="t"/>
                    </a:scene3d>
                    <a:sp3d contourW="6350"/>
                  </pic:spPr>
                </pic:pic>
              </a:graphicData>
            </a:graphic>
            <wp14:sizeRelH relativeFrom="page">
              <wp14:pctWidth>0</wp14:pctWidth>
            </wp14:sizeRelH>
            <wp14:sizeRelV relativeFrom="page">
              <wp14:pctHeight>0</wp14:pctHeight>
            </wp14:sizeRelV>
          </wp:anchor>
        </w:drawing>
      </w:r>
      <w:hyperlink r:id="rId583" w:history="1">
        <w:r w:rsidRPr="00F2224E">
          <w:rPr>
            <w:rStyle w:val="Hyperlink"/>
            <w:b/>
            <w:sz w:val="24"/>
            <w:szCs w:val="24"/>
            <w:lang w:val="en-US"/>
          </w:rPr>
          <w:t>http://intranet.clificol.net</w:t>
        </w:r>
      </w:hyperlink>
    </w:p>
    <w:p w14:paraId="2426604B" w14:textId="292D3DDF" w:rsidR="002609FF" w:rsidRPr="00F2224E" w:rsidRDefault="002609FF" w:rsidP="008F507A">
      <w:pPr>
        <w:ind w:right="-227"/>
        <w:rPr>
          <w:rFonts w:ascii="Times New Roman" w:hAnsi="Times New Roman"/>
          <w:lang w:val="en-US"/>
        </w:rPr>
      </w:pPr>
    </w:p>
    <w:p w14:paraId="2467726E" w14:textId="513433FA" w:rsidR="007A1134" w:rsidRPr="00F2224E" w:rsidRDefault="007A1134" w:rsidP="008F507A">
      <w:pPr>
        <w:ind w:right="-227"/>
        <w:rPr>
          <w:rFonts w:ascii="Times New Roman" w:hAnsi="Times New Roman"/>
          <w:lang w:val="en-US"/>
        </w:rPr>
      </w:pPr>
      <w:r w:rsidRPr="00F2224E">
        <w:rPr>
          <w:rFonts w:ascii="Times New Roman" w:hAnsi="Times New Roman"/>
          <w:lang w:val="en-US"/>
        </w:rPr>
        <w:t>Clificol will offer you a wealth of information</w:t>
      </w:r>
    </w:p>
    <w:p w14:paraId="4DBABC59" w14:textId="02CA4768" w:rsidR="007A1134" w:rsidRPr="00F2224E" w:rsidRDefault="007A1134" w:rsidP="008F507A">
      <w:pPr>
        <w:ind w:right="-227"/>
        <w:rPr>
          <w:rFonts w:ascii="Times New Roman" w:hAnsi="Times New Roman"/>
          <w:lang w:val="en-US"/>
        </w:rPr>
      </w:pPr>
    </w:p>
    <w:p w14:paraId="0042C899" w14:textId="03DBBCBA" w:rsidR="007A1134" w:rsidRPr="00F2224E" w:rsidRDefault="007A1134" w:rsidP="008F507A">
      <w:pPr>
        <w:ind w:right="-227"/>
        <w:rPr>
          <w:rFonts w:ascii="Times New Roman" w:hAnsi="Times New Roman"/>
          <w:lang w:val="en-US"/>
        </w:rPr>
      </w:pPr>
    </w:p>
    <w:p w14:paraId="7DE777B6" w14:textId="04B06B57" w:rsidR="00CC2751" w:rsidRPr="00F2224E" w:rsidRDefault="00CC2751" w:rsidP="00CC2751">
      <w:pPr>
        <w:ind w:right="-227"/>
        <w:rPr>
          <w:rFonts w:ascii="Times New Roman" w:hAnsi="Times New Roman"/>
          <w:lang w:val="en-US"/>
        </w:rPr>
      </w:pPr>
      <w:r w:rsidRPr="00F2224E">
        <w:rPr>
          <w:rFonts w:ascii="Times New Roman" w:hAnsi="Times New Roman"/>
          <w:lang w:val="en-US"/>
        </w:rPr>
        <w:t>After registration you can now share those cases which you think are interesting and well documented.</w:t>
      </w:r>
    </w:p>
    <w:p w14:paraId="7F128A65" w14:textId="77777777" w:rsidR="00CC2751" w:rsidRPr="00F2224E" w:rsidRDefault="00CC2751" w:rsidP="00CC2751">
      <w:pPr>
        <w:ind w:right="-227"/>
        <w:rPr>
          <w:rFonts w:ascii="Times New Roman" w:hAnsi="Times New Roman"/>
          <w:lang w:val="en-US"/>
        </w:rPr>
      </w:pPr>
    </w:p>
    <w:p w14:paraId="6F48ECD1" w14:textId="2310D1F0" w:rsidR="002609FF" w:rsidRPr="00F2224E" w:rsidRDefault="00CC2751" w:rsidP="00CC2751">
      <w:pPr>
        <w:ind w:right="-227"/>
        <w:rPr>
          <w:rFonts w:ascii="Times New Roman" w:hAnsi="Times New Roman"/>
          <w:lang w:val="en-US"/>
        </w:rPr>
      </w:pPr>
      <w:r w:rsidRPr="00F2224E">
        <w:rPr>
          <w:rFonts w:ascii="Times New Roman" w:hAnsi="Times New Roman"/>
          <w:noProof/>
          <w:lang w:val="en-US" w:eastAsia="en-GB"/>
        </w:rPr>
        <w:drawing>
          <wp:anchor distT="0" distB="0" distL="114300" distR="114300" simplePos="0" relativeHeight="251802112" behindDoc="0" locked="0" layoutInCell="1" allowOverlap="1" wp14:anchorId="19EEA977" wp14:editId="2B9B87A4">
            <wp:simplePos x="0" y="0"/>
            <wp:positionH relativeFrom="margin">
              <wp:align>right</wp:align>
            </wp:positionH>
            <wp:positionV relativeFrom="paragraph">
              <wp:posOffset>63269</wp:posOffset>
            </wp:positionV>
            <wp:extent cx="2541905" cy="987425"/>
            <wp:effectExtent l="57150" t="57150" r="48895" b="60325"/>
            <wp:wrapTight wrapText="bothSides">
              <wp:wrapPolygon edited="0">
                <wp:start x="-486" y="-1250"/>
                <wp:lineTo x="-486" y="22503"/>
                <wp:lineTo x="21854" y="22503"/>
                <wp:lineTo x="21854" y="-1250"/>
                <wp:lineTo x="-486" y="-125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cstate="print">
                      <a:extLst>
                        <a:ext uri="{28A0092B-C50C-407E-A947-70E740481C1C}">
                          <a14:useLocalDpi xmlns:a14="http://schemas.microsoft.com/office/drawing/2010/main" val="0"/>
                        </a:ext>
                      </a:extLst>
                    </a:blip>
                    <a:stretch>
                      <a:fillRect/>
                    </a:stretch>
                  </pic:blipFill>
                  <pic:spPr>
                    <a:xfrm>
                      <a:off x="0" y="0"/>
                      <a:ext cx="2541905" cy="987425"/>
                    </a:xfrm>
                    <a:prstGeom prst="rect">
                      <a:avLst/>
                    </a:prstGeom>
                    <a:scene3d>
                      <a:camera prst="orthographicFront"/>
                      <a:lightRig rig="threePt" dir="t"/>
                    </a:scene3d>
                    <a:sp3d contourW="6350"/>
                  </pic:spPr>
                </pic:pic>
              </a:graphicData>
            </a:graphic>
            <wp14:sizeRelH relativeFrom="page">
              <wp14:pctWidth>0</wp14:pctWidth>
            </wp14:sizeRelH>
            <wp14:sizeRelV relativeFrom="page">
              <wp14:pctHeight>0</wp14:pctHeight>
            </wp14:sizeRelV>
          </wp:anchor>
        </w:drawing>
      </w:r>
      <w:r w:rsidRPr="00F2224E">
        <w:rPr>
          <w:rFonts w:ascii="Times New Roman" w:hAnsi="Times New Roman"/>
          <w:lang w:val="en-US"/>
        </w:rPr>
        <w:t>When uploading a patient case, it will be made anonymous automatically. All name and address information will be removed.</w:t>
      </w:r>
    </w:p>
    <w:p w14:paraId="5C7DDB8E" w14:textId="1C9B6690" w:rsidR="007A1134" w:rsidRPr="00F2224E" w:rsidRDefault="007A1134" w:rsidP="008F507A">
      <w:pPr>
        <w:ind w:right="-227"/>
        <w:rPr>
          <w:rFonts w:ascii="Times New Roman" w:hAnsi="Times New Roman"/>
          <w:lang w:val="en-US"/>
        </w:rPr>
      </w:pPr>
    </w:p>
    <w:p w14:paraId="635CB452" w14:textId="2394CF8B" w:rsidR="007A1134" w:rsidRPr="00F2224E" w:rsidRDefault="007A1134" w:rsidP="008F507A">
      <w:pPr>
        <w:ind w:right="-227"/>
        <w:rPr>
          <w:rFonts w:ascii="Times New Roman" w:hAnsi="Times New Roman"/>
          <w:lang w:val="en-US"/>
        </w:rPr>
      </w:pPr>
    </w:p>
    <w:p w14:paraId="767E908B" w14:textId="6B1AE83D" w:rsidR="007A1134" w:rsidRPr="00F2224E" w:rsidRDefault="007A1134" w:rsidP="008F507A">
      <w:pPr>
        <w:ind w:right="-227"/>
        <w:rPr>
          <w:rFonts w:ascii="Times New Roman" w:hAnsi="Times New Roman"/>
          <w:lang w:val="en-US"/>
        </w:rPr>
      </w:pPr>
    </w:p>
    <w:p w14:paraId="707C0DC5" w14:textId="1CD4A5E8" w:rsidR="007A1134" w:rsidRPr="00F2224E" w:rsidRDefault="007A1134" w:rsidP="008F507A">
      <w:pPr>
        <w:ind w:right="-227"/>
        <w:rPr>
          <w:rFonts w:ascii="Times New Roman" w:hAnsi="Times New Roman"/>
          <w:lang w:val="en-US"/>
        </w:rPr>
      </w:pPr>
    </w:p>
    <w:p w14:paraId="236ACED3" w14:textId="1135F005" w:rsidR="007A1134" w:rsidRPr="00F2224E" w:rsidRDefault="007A1134" w:rsidP="008F507A">
      <w:pPr>
        <w:ind w:right="-227"/>
        <w:rPr>
          <w:rFonts w:ascii="Times New Roman" w:hAnsi="Times New Roman"/>
          <w:lang w:val="en-US"/>
        </w:rPr>
      </w:pPr>
    </w:p>
    <w:p w14:paraId="25A39504" w14:textId="7468A895" w:rsidR="007A1134" w:rsidRPr="00F2224E" w:rsidRDefault="007A1134" w:rsidP="008F507A">
      <w:pPr>
        <w:ind w:right="-227"/>
        <w:rPr>
          <w:rFonts w:ascii="Times New Roman" w:hAnsi="Times New Roman"/>
          <w:lang w:val="en-US"/>
        </w:rPr>
      </w:pPr>
    </w:p>
    <w:p w14:paraId="58452033" w14:textId="1814E314" w:rsidR="002609FF" w:rsidRPr="00F2224E" w:rsidRDefault="002609FF" w:rsidP="008F507A">
      <w:pPr>
        <w:ind w:right="-227"/>
        <w:rPr>
          <w:rFonts w:ascii="Times New Roman" w:hAnsi="Times New Roman"/>
          <w:lang w:val="en-US"/>
        </w:rPr>
      </w:pPr>
    </w:p>
    <w:p w14:paraId="461D366F" w14:textId="6214B56D" w:rsidR="00B7796C" w:rsidRPr="00F2224E" w:rsidRDefault="00B7796C" w:rsidP="00527137">
      <w:pPr>
        <w:ind w:right="-227"/>
        <w:rPr>
          <w:rFonts w:ascii="Times New Roman" w:hAnsi="Times New Roman"/>
          <w:lang w:val="en-US"/>
        </w:rPr>
      </w:pPr>
    </w:p>
    <w:p w14:paraId="4F80FED3" w14:textId="27F730FC" w:rsidR="00527137" w:rsidRPr="00F2224E" w:rsidRDefault="00527137" w:rsidP="00527137">
      <w:pPr>
        <w:ind w:right="-227"/>
        <w:rPr>
          <w:rFonts w:ascii="Times New Roman" w:hAnsi="Times New Roman"/>
          <w:lang w:val="en-US"/>
        </w:rPr>
      </w:pPr>
    </w:p>
    <w:p w14:paraId="2A1A315F" w14:textId="77777777" w:rsidR="00527137" w:rsidRPr="00F2224E" w:rsidRDefault="00527137" w:rsidP="00F129F8">
      <w:pPr>
        <w:rPr>
          <w:rFonts w:ascii="Times New Roman" w:hAnsi="Times New Roman"/>
          <w:lang w:val="en-US"/>
        </w:rPr>
        <w:sectPr w:rsidR="00527137" w:rsidRPr="00F2224E" w:rsidSect="0086251A">
          <w:pgSz w:w="11906" w:h="16838"/>
          <w:pgMar w:top="1134" w:right="1247" w:bottom="1134" w:left="1247" w:header="709" w:footer="709" w:gutter="0"/>
          <w:cols w:space="708"/>
          <w:docGrid w:linePitch="360"/>
        </w:sectPr>
      </w:pPr>
    </w:p>
    <w:p w14:paraId="69BE1E0F" w14:textId="77777777" w:rsidR="00517795" w:rsidRPr="00F2224E" w:rsidRDefault="00517795" w:rsidP="00517795">
      <w:pPr>
        <w:pStyle w:val="Manual-level1"/>
      </w:pPr>
      <w:bookmarkStart w:id="95" w:name="_Toc20992205"/>
      <w:r w:rsidRPr="00F2224E">
        <w:lastRenderedPageBreak/>
        <w:t>Miasmatic Analysis:</w:t>
      </w:r>
      <w:bookmarkEnd w:id="95"/>
      <w:r w:rsidRPr="00F2224E">
        <w:t xml:space="preserve"> </w:t>
      </w:r>
    </w:p>
    <w:p w14:paraId="3D940835" w14:textId="77777777" w:rsidR="00FC03BA" w:rsidRPr="00F2224E" w:rsidRDefault="00517795" w:rsidP="00517795">
      <w:pPr>
        <w:jc w:val="center"/>
        <w:rPr>
          <w:sz w:val="40"/>
          <w:szCs w:val="40"/>
          <w:lang w:val="en-US"/>
        </w:rPr>
      </w:pPr>
      <w:r w:rsidRPr="00F2224E">
        <w:rPr>
          <w:sz w:val="40"/>
          <w:szCs w:val="40"/>
          <w:lang w:val="en-US"/>
        </w:rPr>
        <w:t>Giampietro – Ortega</w:t>
      </w:r>
    </w:p>
    <w:p w14:paraId="730B9C29" w14:textId="1578A517" w:rsidR="00517795"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825664" behindDoc="0" locked="0" layoutInCell="1" allowOverlap="1" wp14:anchorId="370A90A0" wp14:editId="23D3F55D">
            <wp:simplePos x="0" y="0"/>
            <wp:positionH relativeFrom="column">
              <wp:posOffset>3222625</wp:posOffset>
            </wp:positionH>
            <wp:positionV relativeFrom="paragraph">
              <wp:posOffset>155575</wp:posOffset>
            </wp:positionV>
            <wp:extent cx="2863850" cy="1497965"/>
            <wp:effectExtent l="19050" t="19050" r="0" b="6985"/>
            <wp:wrapSquare wrapText="bothSides"/>
            <wp:docPr id="782" name="Afbeelding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2863850" cy="149796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1F72D8F7" w14:textId="77777777" w:rsidR="00860936" w:rsidRPr="00F2224E" w:rsidRDefault="00CF6C19" w:rsidP="008F507A">
      <w:pPr>
        <w:ind w:right="-227"/>
        <w:rPr>
          <w:rFonts w:ascii="Times New Roman" w:hAnsi="Times New Roman"/>
          <w:lang w:val="en-US"/>
        </w:rPr>
      </w:pPr>
      <w:r w:rsidRPr="00F2224E">
        <w:rPr>
          <w:rFonts w:ascii="Times New Roman" w:hAnsi="Times New Roman"/>
          <w:lang w:val="en-US"/>
        </w:rPr>
        <w:t>Settings</w:t>
      </w:r>
      <w:r w:rsidR="00860936" w:rsidRPr="00F2224E">
        <w:rPr>
          <w:rFonts w:ascii="Times New Roman" w:hAnsi="Times New Roman"/>
          <w:lang w:val="en-US"/>
        </w:rPr>
        <w:t xml:space="preserve">: </w:t>
      </w:r>
    </w:p>
    <w:p w14:paraId="13FA502D" w14:textId="77777777" w:rsidR="00517795" w:rsidRPr="00F2224E" w:rsidRDefault="00517795" w:rsidP="008F507A">
      <w:pPr>
        <w:ind w:right="-227"/>
        <w:rPr>
          <w:rFonts w:ascii="Times New Roman" w:hAnsi="Times New Roman"/>
          <w:lang w:val="en-US"/>
        </w:rPr>
      </w:pPr>
      <w:r w:rsidRPr="00F2224E">
        <w:rPr>
          <w:rFonts w:ascii="Times New Roman" w:hAnsi="Times New Roman"/>
          <w:lang w:val="en-US"/>
        </w:rPr>
        <w:t xml:space="preserve">To work with the </w:t>
      </w:r>
      <w:r w:rsidR="00FF13DA" w:rsidRPr="00F2224E">
        <w:rPr>
          <w:rFonts w:ascii="Times New Roman" w:hAnsi="Times New Roman"/>
          <w:lang w:val="en-US"/>
        </w:rPr>
        <w:t>Miasmatic</w:t>
      </w:r>
      <w:r w:rsidRPr="00F2224E">
        <w:rPr>
          <w:rFonts w:ascii="Times New Roman" w:hAnsi="Times New Roman"/>
          <w:lang w:val="en-US"/>
        </w:rPr>
        <w:t xml:space="preserve"> </w:t>
      </w:r>
      <w:r w:rsidR="00FF13DA" w:rsidRPr="00F2224E">
        <w:rPr>
          <w:rFonts w:ascii="Times New Roman" w:hAnsi="Times New Roman"/>
          <w:lang w:val="en-US"/>
        </w:rPr>
        <w:t>analysis,</w:t>
      </w:r>
      <w:r w:rsidRPr="00F2224E">
        <w:rPr>
          <w:rFonts w:ascii="Times New Roman" w:hAnsi="Times New Roman"/>
          <w:lang w:val="en-US"/>
        </w:rPr>
        <w:t xml:space="preserve"> you </w:t>
      </w:r>
      <w:r w:rsidR="00CF6C19" w:rsidRPr="00F2224E">
        <w:rPr>
          <w:rFonts w:ascii="Times New Roman" w:hAnsi="Times New Roman"/>
          <w:lang w:val="en-US"/>
        </w:rPr>
        <w:t>should</w:t>
      </w:r>
      <w:r w:rsidRPr="00F2224E">
        <w:rPr>
          <w:rFonts w:ascii="Times New Roman" w:hAnsi="Times New Roman"/>
          <w:lang w:val="en-US"/>
        </w:rPr>
        <w:t xml:space="preserve"> </w:t>
      </w:r>
      <w:r w:rsidR="00CC5F38" w:rsidRPr="00F2224E">
        <w:rPr>
          <w:rFonts w:ascii="Times New Roman" w:hAnsi="Times New Roman"/>
          <w:lang w:val="en-US"/>
        </w:rPr>
        <w:t>change in the default settings</w:t>
      </w:r>
      <w:r w:rsidRPr="00F2224E">
        <w:rPr>
          <w:rFonts w:ascii="Times New Roman" w:hAnsi="Times New Roman"/>
          <w:lang w:val="en-US"/>
        </w:rPr>
        <w:t xml:space="preserve"> two things:</w:t>
      </w:r>
    </w:p>
    <w:p w14:paraId="04E29D07" w14:textId="77777777" w:rsidR="00517795" w:rsidRPr="00F2224E" w:rsidRDefault="00517795" w:rsidP="008F507A">
      <w:pPr>
        <w:ind w:right="-227"/>
        <w:rPr>
          <w:rFonts w:ascii="Times New Roman" w:hAnsi="Times New Roman"/>
          <w:lang w:val="en-US"/>
        </w:rPr>
      </w:pPr>
    </w:p>
    <w:p w14:paraId="04AEBE62" w14:textId="77777777" w:rsidR="00517795" w:rsidRPr="00F2224E" w:rsidRDefault="00517795" w:rsidP="0026769A">
      <w:pPr>
        <w:numPr>
          <w:ilvl w:val="0"/>
          <w:numId w:val="97"/>
        </w:numPr>
        <w:ind w:right="-227"/>
        <w:rPr>
          <w:rFonts w:ascii="Times New Roman" w:hAnsi="Times New Roman"/>
          <w:lang w:val="en-US"/>
        </w:rPr>
      </w:pPr>
      <w:r w:rsidRPr="00F2224E">
        <w:rPr>
          <w:rFonts w:ascii="Times New Roman" w:hAnsi="Times New Roman"/>
          <w:lang w:val="en-US"/>
        </w:rPr>
        <w:t xml:space="preserve">Show the miasmatic tags: </w:t>
      </w:r>
      <w:r w:rsidR="00CF6C19" w:rsidRPr="00F2224E">
        <w:rPr>
          <w:rFonts w:ascii="Times New Roman" w:hAnsi="Times New Roman"/>
          <w:lang w:val="en-US"/>
        </w:rPr>
        <w:t>From the Synthesis window, o</w:t>
      </w:r>
      <w:r w:rsidRPr="00F2224E">
        <w:rPr>
          <w:rFonts w:ascii="Times New Roman" w:hAnsi="Times New Roman"/>
          <w:lang w:val="en-US"/>
        </w:rPr>
        <w:t>pen the List of tags, and select Miasms.</w:t>
      </w:r>
    </w:p>
    <w:p w14:paraId="3ECA68DA" w14:textId="77777777" w:rsidR="00517795" w:rsidRPr="00F2224E" w:rsidRDefault="00517795" w:rsidP="00517795">
      <w:pPr>
        <w:ind w:right="-227"/>
        <w:rPr>
          <w:rFonts w:ascii="Times New Roman" w:hAnsi="Times New Roman"/>
          <w:lang w:val="en-US"/>
        </w:rPr>
      </w:pPr>
    </w:p>
    <w:p w14:paraId="76255653" w14:textId="77777777" w:rsidR="00CF6C19" w:rsidRPr="00F2224E" w:rsidRDefault="00CF6C19" w:rsidP="00517795">
      <w:pPr>
        <w:ind w:right="-227"/>
        <w:rPr>
          <w:rFonts w:ascii="Times New Roman" w:hAnsi="Times New Roman"/>
          <w:lang w:val="en-US"/>
        </w:rPr>
      </w:pPr>
    </w:p>
    <w:p w14:paraId="116D93E8" w14:textId="77777777" w:rsidR="00697E4B" w:rsidRPr="00F2224E" w:rsidRDefault="00697E4B" w:rsidP="00517795">
      <w:pPr>
        <w:ind w:right="-227"/>
        <w:rPr>
          <w:rFonts w:ascii="Times New Roman" w:hAnsi="Times New Roman"/>
          <w:lang w:val="en-US"/>
        </w:rPr>
      </w:pPr>
    </w:p>
    <w:p w14:paraId="33CFF889" w14:textId="3E88A46E" w:rsidR="00CF6C19" w:rsidRPr="00F2224E" w:rsidRDefault="00FE0344" w:rsidP="00517795">
      <w:pPr>
        <w:ind w:right="-227"/>
        <w:rPr>
          <w:rFonts w:ascii="Times New Roman" w:hAnsi="Times New Roman"/>
          <w:lang w:val="en-US"/>
        </w:rPr>
      </w:pPr>
      <w:r w:rsidRPr="00F2224E">
        <w:rPr>
          <w:noProof/>
          <w:lang w:val="en-US" w:eastAsia="en-GB"/>
        </w:rPr>
        <w:drawing>
          <wp:anchor distT="0" distB="0" distL="114300" distR="114300" simplePos="0" relativeHeight="251850240" behindDoc="0" locked="0" layoutInCell="1" allowOverlap="1" wp14:anchorId="2B5B205F" wp14:editId="4EC389C2">
            <wp:simplePos x="0" y="0"/>
            <wp:positionH relativeFrom="column">
              <wp:posOffset>3213100</wp:posOffset>
            </wp:positionH>
            <wp:positionV relativeFrom="paragraph">
              <wp:posOffset>64770</wp:posOffset>
            </wp:positionV>
            <wp:extent cx="2933065" cy="1461135"/>
            <wp:effectExtent l="0" t="0" r="0" b="0"/>
            <wp:wrapTight wrapText="bothSides">
              <wp:wrapPolygon edited="0">
                <wp:start x="0" y="0"/>
                <wp:lineTo x="0" y="21403"/>
                <wp:lineTo x="21464" y="21403"/>
                <wp:lineTo x="21464" y="0"/>
                <wp:lineTo x="0" y="0"/>
              </wp:wrapPolygon>
            </wp:wrapTight>
            <wp:docPr id="836" name="Afbeelding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2933065" cy="1461135"/>
                    </a:xfrm>
                    <a:prstGeom prst="rect">
                      <a:avLst/>
                    </a:prstGeom>
                    <a:noFill/>
                  </pic:spPr>
                </pic:pic>
              </a:graphicData>
            </a:graphic>
            <wp14:sizeRelH relativeFrom="page">
              <wp14:pctWidth>0</wp14:pctWidth>
            </wp14:sizeRelH>
            <wp14:sizeRelV relativeFrom="page">
              <wp14:pctHeight>0</wp14:pctHeight>
            </wp14:sizeRelV>
          </wp:anchor>
        </w:drawing>
      </w:r>
    </w:p>
    <w:p w14:paraId="4C7E5DA9" w14:textId="77777777" w:rsidR="00C210F4" w:rsidRPr="00F2224E" w:rsidRDefault="00CF6C19" w:rsidP="0026769A">
      <w:pPr>
        <w:numPr>
          <w:ilvl w:val="0"/>
          <w:numId w:val="97"/>
        </w:numPr>
        <w:ind w:right="-227"/>
        <w:rPr>
          <w:rFonts w:ascii="Times New Roman" w:hAnsi="Times New Roman"/>
          <w:lang w:val="en-US"/>
        </w:rPr>
      </w:pPr>
      <w:r w:rsidRPr="00F2224E">
        <w:rPr>
          <w:rFonts w:ascii="Times New Roman" w:hAnsi="Times New Roman"/>
          <w:lang w:val="en-US"/>
        </w:rPr>
        <w:t>In the Find window you can also select to show the Miasmatic tags if you like to see them.</w:t>
      </w:r>
    </w:p>
    <w:p w14:paraId="26DBF796" w14:textId="77777777" w:rsidR="00CF6C19" w:rsidRPr="00F2224E" w:rsidRDefault="00CF6C19" w:rsidP="00517795">
      <w:pPr>
        <w:ind w:right="-227"/>
        <w:rPr>
          <w:rFonts w:ascii="Times New Roman" w:hAnsi="Times New Roman"/>
          <w:lang w:val="en-US"/>
        </w:rPr>
      </w:pPr>
    </w:p>
    <w:p w14:paraId="5FB5EB24" w14:textId="77777777" w:rsidR="00697E4B" w:rsidRPr="00F2224E" w:rsidRDefault="00697E4B" w:rsidP="00517795">
      <w:pPr>
        <w:ind w:right="-227"/>
        <w:rPr>
          <w:rFonts w:ascii="Times New Roman" w:hAnsi="Times New Roman"/>
          <w:lang w:val="en-US"/>
        </w:rPr>
      </w:pPr>
    </w:p>
    <w:p w14:paraId="610AA003" w14:textId="77777777" w:rsidR="00697E4B" w:rsidRPr="00F2224E" w:rsidRDefault="00697E4B" w:rsidP="00517795">
      <w:pPr>
        <w:ind w:right="-227"/>
        <w:rPr>
          <w:rFonts w:ascii="Times New Roman" w:hAnsi="Times New Roman"/>
          <w:lang w:val="en-US"/>
        </w:rPr>
      </w:pPr>
    </w:p>
    <w:p w14:paraId="6FA98E6B" w14:textId="77777777" w:rsidR="00697E4B" w:rsidRPr="00F2224E" w:rsidRDefault="00697E4B" w:rsidP="00517795">
      <w:pPr>
        <w:ind w:right="-227"/>
        <w:rPr>
          <w:rFonts w:ascii="Times New Roman" w:hAnsi="Times New Roman"/>
          <w:lang w:val="en-US"/>
        </w:rPr>
      </w:pPr>
    </w:p>
    <w:p w14:paraId="56C99E53" w14:textId="77777777" w:rsidR="00697E4B" w:rsidRPr="00F2224E" w:rsidRDefault="00697E4B" w:rsidP="00517795">
      <w:pPr>
        <w:ind w:right="-227"/>
        <w:rPr>
          <w:rFonts w:ascii="Times New Roman" w:hAnsi="Times New Roman"/>
          <w:lang w:val="en-US"/>
        </w:rPr>
      </w:pPr>
    </w:p>
    <w:p w14:paraId="0FCBAEF2" w14:textId="77777777" w:rsidR="00697E4B" w:rsidRPr="00F2224E" w:rsidRDefault="00697E4B" w:rsidP="00517795">
      <w:pPr>
        <w:ind w:right="-227"/>
        <w:rPr>
          <w:rFonts w:ascii="Times New Roman" w:hAnsi="Times New Roman"/>
          <w:lang w:val="en-US"/>
        </w:rPr>
      </w:pPr>
    </w:p>
    <w:p w14:paraId="140336C2" w14:textId="77777777" w:rsidR="00697E4B" w:rsidRPr="00F2224E" w:rsidRDefault="00697E4B" w:rsidP="00517795">
      <w:pPr>
        <w:ind w:right="-227"/>
        <w:rPr>
          <w:rFonts w:ascii="Times New Roman" w:hAnsi="Times New Roman"/>
          <w:lang w:val="en-US"/>
        </w:rPr>
      </w:pPr>
    </w:p>
    <w:p w14:paraId="5A5876D5" w14:textId="57ADA26E" w:rsidR="00CF6C19" w:rsidRPr="00F2224E" w:rsidRDefault="00FE0344" w:rsidP="00517795">
      <w:pPr>
        <w:ind w:right="-227"/>
        <w:rPr>
          <w:rFonts w:ascii="Times New Roman" w:hAnsi="Times New Roman"/>
          <w:lang w:val="en-US"/>
        </w:rPr>
      </w:pPr>
      <w:r w:rsidRPr="00F2224E">
        <w:rPr>
          <w:noProof/>
          <w:lang w:val="en-US" w:eastAsia="en-GB"/>
        </w:rPr>
        <w:drawing>
          <wp:anchor distT="0" distB="0" distL="114300" distR="114300" simplePos="0" relativeHeight="251827712" behindDoc="0" locked="0" layoutInCell="1" allowOverlap="1" wp14:anchorId="61F5A99C" wp14:editId="6A2CE72D">
            <wp:simplePos x="0" y="0"/>
            <wp:positionH relativeFrom="column">
              <wp:posOffset>3282950</wp:posOffset>
            </wp:positionH>
            <wp:positionV relativeFrom="paragraph">
              <wp:posOffset>29845</wp:posOffset>
            </wp:positionV>
            <wp:extent cx="2854960" cy="2146300"/>
            <wp:effectExtent l="19050" t="19050" r="2540" b="6350"/>
            <wp:wrapSquare wrapText="bothSides"/>
            <wp:docPr id="783" name="Afbeelding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2854960" cy="214630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CF6C19" w:rsidRPr="00F2224E">
        <w:rPr>
          <w:rFonts w:ascii="Times New Roman" w:hAnsi="Times New Roman"/>
          <w:lang w:val="en-US"/>
        </w:rPr>
        <w:t>Step 1: Activate the Miasmatic module</w:t>
      </w:r>
    </w:p>
    <w:p w14:paraId="0ED3B8BA" w14:textId="77777777" w:rsidR="00C210F4" w:rsidRPr="00F2224E" w:rsidRDefault="00C210F4" w:rsidP="00517795">
      <w:pPr>
        <w:ind w:right="-227"/>
        <w:rPr>
          <w:rFonts w:ascii="Times New Roman" w:hAnsi="Times New Roman"/>
          <w:lang w:val="en-US"/>
        </w:rPr>
      </w:pPr>
    </w:p>
    <w:p w14:paraId="6B6267E6" w14:textId="77777777" w:rsidR="00517795" w:rsidRPr="00F2224E" w:rsidRDefault="00C210F4" w:rsidP="0026769A">
      <w:pPr>
        <w:numPr>
          <w:ilvl w:val="0"/>
          <w:numId w:val="97"/>
        </w:numPr>
        <w:ind w:right="-227"/>
        <w:rPr>
          <w:rFonts w:ascii="Times New Roman" w:hAnsi="Times New Roman"/>
          <w:lang w:val="en-US"/>
        </w:rPr>
      </w:pPr>
      <w:r w:rsidRPr="00F2224E">
        <w:rPr>
          <w:rFonts w:ascii="Times New Roman" w:hAnsi="Times New Roman"/>
          <w:lang w:val="en-US"/>
        </w:rPr>
        <w:t>Select as default analysis method one of the miasmatic methods:</w:t>
      </w:r>
      <w:r w:rsidRPr="00F2224E">
        <w:rPr>
          <w:rFonts w:ascii="Times New Roman" w:hAnsi="Times New Roman"/>
          <w:lang w:val="en-US"/>
        </w:rPr>
        <w:br/>
      </w:r>
      <w:r w:rsidRPr="00F2224E">
        <w:rPr>
          <w:rFonts w:ascii="Times New Roman" w:hAnsi="Times New Roman"/>
          <w:lang w:val="en-US"/>
        </w:rPr>
        <w:br/>
        <w:t>- Giampietro Miasmatic analysis</w:t>
      </w:r>
      <w:r w:rsidRPr="00F2224E">
        <w:rPr>
          <w:rFonts w:ascii="Times New Roman" w:hAnsi="Times New Roman"/>
          <w:lang w:val="en-US"/>
        </w:rPr>
        <w:br/>
        <w:t>- Ortega Miasmatic analysis</w:t>
      </w:r>
    </w:p>
    <w:p w14:paraId="3938C277" w14:textId="77777777" w:rsidR="00C210F4" w:rsidRPr="00F2224E" w:rsidRDefault="00C210F4" w:rsidP="00C210F4">
      <w:pPr>
        <w:ind w:right="-227"/>
        <w:rPr>
          <w:rFonts w:ascii="Times New Roman" w:hAnsi="Times New Roman"/>
          <w:lang w:val="en-US"/>
        </w:rPr>
      </w:pPr>
    </w:p>
    <w:p w14:paraId="518915E3" w14:textId="77777777" w:rsidR="00C210F4" w:rsidRPr="00F2224E" w:rsidRDefault="00C210F4" w:rsidP="00C210F4">
      <w:pPr>
        <w:ind w:right="-227"/>
        <w:rPr>
          <w:rFonts w:ascii="Times New Roman" w:hAnsi="Times New Roman"/>
          <w:lang w:val="en-US"/>
        </w:rPr>
      </w:pPr>
    </w:p>
    <w:p w14:paraId="13198A52" w14:textId="77777777" w:rsidR="00C210F4" w:rsidRPr="00F2224E" w:rsidRDefault="00C210F4" w:rsidP="00C210F4">
      <w:pPr>
        <w:ind w:right="-227"/>
        <w:rPr>
          <w:rFonts w:ascii="Times New Roman" w:hAnsi="Times New Roman"/>
          <w:lang w:val="en-US"/>
        </w:rPr>
      </w:pPr>
    </w:p>
    <w:p w14:paraId="55DC31FF" w14:textId="77777777" w:rsidR="00C210F4" w:rsidRPr="00F2224E" w:rsidRDefault="00C210F4" w:rsidP="00C210F4">
      <w:pPr>
        <w:ind w:right="-227"/>
        <w:rPr>
          <w:rFonts w:ascii="Times New Roman" w:hAnsi="Times New Roman"/>
          <w:lang w:val="en-US"/>
        </w:rPr>
      </w:pPr>
    </w:p>
    <w:p w14:paraId="7B76E50A" w14:textId="77777777" w:rsidR="00C210F4" w:rsidRPr="00F2224E" w:rsidRDefault="00C210F4" w:rsidP="00C210F4">
      <w:pPr>
        <w:ind w:right="-227"/>
        <w:rPr>
          <w:rFonts w:ascii="Times New Roman" w:hAnsi="Times New Roman"/>
          <w:lang w:val="en-US"/>
        </w:rPr>
      </w:pPr>
    </w:p>
    <w:p w14:paraId="1B3DB5EF" w14:textId="77777777" w:rsidR="00C210F4" w:rsidRPr="00F2224E" w:rsidRDefault="00C210F4" w:rsidP="00C210F4">
      <w:pPr>
        <w:ind w:right="-227"/>
        <w:rPr>
          <w:rFonts w:ascii="Times New Roman" w:hAnsi="Times New Roman"/>
          <w:lang w:val="en-US"/>
        </w:rPr>
      </w:pPr>
    </w:p>
    <w:p w14:paraId="29794AB2" w14:textId="77777777" w:rsidR="00C210F4" w:rsidRPr="00F2224E" w:rsidRDefault="00C210F4" w:rsidP="00C210F4">
      <w:pPr>
        <w:ind w:right="-227"/>
        <w:rPr>
          <w:rFonts w:ascii="Times New Roman" w:hAnsi="Times New Roman"/>
          <w:lang w:val="en-US"/>
        </w:rPr>
      </w:pPr>
    </w:p>
    <w:p w14:paraId="2D336356" w14:textId="1452AFD1" w:rsidR="00C210F4" w:rsidRPr="00F2224E" w:rsidRDefault="00FE0344" w:rsidP="00C210F4">
      <w:pPr>
        <w:ind w:right="-227"/>
        <w:rPr>
          <w:rFonts w:ascii="Times New Roman" w:hAnsi="Times New Roman"/>
          <w:lang w:val="en-US"/>
        </w:rPr>
      </w:pPr>
      <w:r w:rsidRPr="00F2224E">
        <w:rPr>
          <w:noProof/>
          <w:lang w:val="en-US" w:eastAsia="en-GB"/>
        </w:rPr>
        <w:drawing>
          <wp:anchor distT="0" distB="0" distL="114300" distR="114300" simplePos="0" relativeHeight="251829760" behindDoc="0" locked="0" layoutInCell="1" allowOverlap="1" wp14:anchorId="2878C25B" wp14:editId="45D8416C">
            <wp:simplePos x="0" y="0"/>
            <wp:positionH relativeFrom="column">
              <wp:posOffset>3282950</wp:posOffset>
            </wp:positionH>
            <wp:positionV relativeFrom="paragraph">
              <wp:posOffset>57150</wp:posOffset>
            </wp:positionV>
            <wp:extent cx="2865120" cy="2684145"/>
            <wp:effectExtent l="19050" t="19050" r="0" b="1905"/>
            <wp:wrapSquare wrapText="bothSides"/>
            <wp:docPr id="784" name="Afbeelding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2865120" cy="268414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860936" w:rsidRPr="00F2224E">
        <w:rPr>
          <w:rFonts w:ascii="Times New Roman" w:hAnsi="Times New Roman"/>
          <w:lang w:val="en-US"/>
        </w:rPr>
        <w:t>Step 2:</w:t>
      </w:r>
      <w:r w:rsidR="00697E4B" w:rsidRPr="00F2224E">
        <w:rPr>
          <w:rFonts w:ascii="Times New Roman" w:hAnsi="Times New Roman"/>
          <w:lang w:val="en-US"/>
        </w:rPr>
        <w:t xml:space="preserve"> Take symptoms</w:t>
      </w:r>
    </w:p>
    <w:p w14:paraId="27769776" w14:textId="77777777" w:rsidR="00C210F4" w:rsidRPr="00F2224E" w:rsidRDefault="00860936" w:rsidP="00C210F4">
      <w:pPr>
        <w:ind w:right="-227"/>
        <w:rPr>
          <w:rFonts w:ascii="Times New Roman" w:hAnsi="Times New Roman"/>
          <w:lang w:val="en-US"/>
        </w:rPr>
      </w:pPr>
      <w:r w:rsidRPr="00F2224E">
        <w:rPr>
          <w:rFonts w:ascii="Times New Roman" w:hAnsi="Times New Roman"/>
          <w:lang w:val="en-US"/>
        </w:rPr>
        <w:t>Drag a symptom to the clipboard bar to take it.</w:t>
      </w:r>
    </w:p>
    <w:p w14:paraId="0B9D4CB5" w14:textId="77777777" w:rsidR="00697E4B" w:rsidRPr="00F2224E" w:rsidRDefault="00697E4B" w:rsidP="00C210F4">
      <w:pPr>
        <w:ind w:right="-227"/>
        <w:rPr>
          <w:rFonts w:ascii="Times New Roman" w:hAnsi="Times New Roman"/>
          <w:lang w:val="en-US"/>
        </w:rPr>
      </w:pPr>
    </w:p>
    <w:p w14:paraId="2C947021" w14:textId="77777777" w:rsidR="00860936" w:rsidRPr="00F2224E" w:rsidRDefault="00024AE6" w:rsidP="00C210F4">
      <w:pPr>
        <w:ind w:right="-227"/>
        <w:rPr>
          <w:rFonts w:ascii="Times New Roman" w:hAnsi="Times New Roman"/>
          <w:lang w:val="en-US"/>
        </w:rPr>
      </w:pPr>
      <w:r w:rsidRPr="00F2224E">
        <w:rPr>
          <w:rFonts w:ascii="Times New Roman" w:hAnsi="Times New Roman"/>
          <w:lang w:val="en-US"/>
        </w:rPr>
        <w:t>Y</w:t>
      </w:r>
      <w:r w:rsidR="00860936" w:rsidRPr="00F2224E">
        <w:rPr>
          <w:rFonts w:ascii="Times New Roman" w:hAnsi="Times New Roman"/>
          <w:lang w:val="en-US"/>
        </w:rPr>
        <w:t xml:space="preserve">ou do not need to drag and drop it to a specific clipboard, </w:t>
      </w:r>
      <w:r w:rsidR="00860936" w:rsidRPr="00F2224E">
        <w:rPr>
          <w:rFonts w:ascii="Times New Roman" w:hAnsi="Times New Roman"/>
          <w:u w:val="single"/>
          <w:lang w:val="en-US"/>
        </w:rPr>
        <w:t>just</w:t>
      </w:r>
      <w:r w:rsidRPr="00F2224E">
        <w:rPr>
          <w:rFonts w:ascii="Times New Roman" w:hAnsi="Times New Roman"/>
          <w:u w:val="single"/>
          <w:lang w:val="en-US"/>
        </w:rPr>
        <w:t xml:space="preserve"> drag</w:t>
      </w:r>
      <w:r w:rsidR="00860936" w:rsidRPr="00F2224E">
        <w:rPr>
          <w:rFonts w:ascii="Times New Roman" w:hAnsi="Times New Roman"/>
          <w:u w:val="single"/>
          <w:lang w:val="en-US"/>
        </w:rPr>
        <w:t xml:space="preserve"> to any </w:t>
      </w:r>
      <w:r w:rsidRPr="00F2224E">
        <w:rPr>
          <w:rFonts w:ascii="Times New Roman" w:hAnsi="Times New Roman"/>
          <w:u w:val="single"/>
          <w:lang w:val="en-US"/>
        </w:rPr>
        <w:t>location on</w:t>
      </w:r>
      <w:r w:rsidR="00860936" w:rsidRPr="00F2224E">
        <w:rPr>
          <w:rFonts w:ascii="Times New Roman" w:hAnsi="Times New Roman"/>
          <w:u w:val="single"/>
          <w:lang w:val="en-US"/>
        </w:rPr>
        <w:t xml:space="preserve"> the clipboard</w:t>
      </w:r>
      <w:r w:rsidRPr="00F2224E">
        <w:rPr>
          <w:rFonts w:ascii="Times New Roman" w:hAnsi="Times New Roman"/>
          <w:u w:val="single"/>
          <w:lang w:val="en-US"/>
        </w:rPr>
        <w:t xml:space="preserve"> bar</w:t>
      </w:r>
      <w:r w:rsidRPr="00F2224E">
        <w:rPr>
          <w:rFonts w:ascii="Times New Roman" w:hAnsi="Times New Roman"/>
          <w:lang w:val="en-US"/>
        </w:rPr>
        <w:t>.</w:t>
      </w:r>
    </w:p>
    <w:p w14:paraId="559E7A8D" w14:textId="77777777" w:rsidR="00860936" w:rsidRPr="00F2224E" w:rsidRDefault="00860936" w:rsidP="00C210F4">
      <w:pPr>
        <w:ind w:right="-227"/>
        <w:rPr>
          <w:rFonts w:ascii="Times New Roman" w:hAnsi="Times New Roman"/>
          <w:lang w:val="en-US"/>
        </w:rPr>
      </w:pPr>
    </w:p>
    <w:p w14:paraId="3BD067E3" w14:textId="77777777" w:rsidR="005707F5" w:rsidRPr="00F2224E" w:rsidRDefault="005707F5" w:rsidP="00C210F4">
      <w:pPr>
        <w:ind w:right="-227"/>
        <w:rPr>
          <w:rFonts w:ascii="Times New Roman" w:hAnsi="Times New Roman"/>
          <w:lang w:val="en-US"/>
        </w:rPr>
      </w:pPr>
      <w:r w:rsidRPr="00F2224E">
        <w:rPr>
          <w:rFonts w:ascii="Times New Roman" w:hAnsi="Times New Roman"/>
          <w:lang w:val="en-US"/>
        </w:rPr>
        <w:t>Step 3:</w:t>
      </w:r>
    </w:p>
    <w:p w14:paraId="452E4230" w14:textId="77777777" w:rsidR="00860936" w:rsidRPr="00F2224E" w:rsidRDefault="005707F5" w:rsidP="00860936">
      <w:pPr>
        <w:ind w:right="-227"/>
        <w:rPr>
          <w:rFonts w:ascii="Times New Roman" w:hAnsi="Times New Roman"/>
          <w:lang w:val="en-US"/>
        </w:rPr>
      </w:pPr>
      <w:r w:rsidRPr="00F2224E">
        <w:rPr>
          <w:rFonts w:ascii="Times New Roman" w:hAnsi="Times New Roman"/>
          <w:lang w:val="en-US"/>
        </w:rPr>
        <w:t>A</w:t>
      </w:r>
      <w:r w:rsidR="00860936" w:rsidRPr="00F2224E">
        <w:rPr>
          <w:rFonts w:ascii="Times New Roman" w:hAnsi="Times New Roman"/>
          <w:lang w:val="en-US"/>
        </w:rPr>
        <w:t xml:space="preserve"> dialog box </w:t>
      </w:r>
      <w:r w:rsidR="00024AE6" w:rsidRPr="00F2224E">
        <w:rPr>
          <w:rFonts w:ascii="Times New Roman" w:hAnsi="Times New Roman"/>
          <w:lang w:val="en-US"/>
        </w:rPr>
        <w:t>will open, asking what to do with this symptom</w:t>
      </w:r>
      <w:r w:rsidR="00860936" w:rsidRPr="00F2224E">
        <w:rPr>
          <w:rFonts w:ascii="Times New Roman" w:hAnsi="Times New Roman"/>
          <w:lang w:val="en-US"/>
        </w:rPr>
        <w:t>:</w:t>
      </w:r>
    </w:p>
    <w:p w14:paraId="1AADF34C" w14:textId="77777777" w:rsidR="00860936" w:rsidRPr="00F2224E" w:rsidRDefault="00860936" w:rsidP="00860936">
      <w:pPr>
        <w:ind w:left="708" w:right="-227"/>
        <w:rPr>
          <w:rFonts w:ascii="Times New Roman" w:hAnsi="Times New Roman"/>
          <w:lang w:val="en-US"/>
        </w:rPr>
      </w:pPr>
    </w:p>
    <w:p w14:paraId="1E5B6581" w14:textId="77777777" w:rsidR="005707F5" w:rsidRPr="00F2224E" w:rsidRDefault="00860936" w:rsidP="005707F5">
      <w:pPr>
        <w:ind w:right="-227"/>
        <w:rPr>
          <w:rFonts w:ascii="Times New Roman" w:hAnsi="Times New Roman"/>
          <w:lang w:val="en-US"/>
        </w:rPr>
      </w:pPr>
      <w:r w:rsidRPr="00F2224E">
        <w:rPr>
          <w:rFonts w:ascii="Times New Roman" w:hAnsi="Times New Roman"/>
          <w:lang w:val="en-US"/>
        </w:rPr>
        <w:t xml:space="preserve">You can </w:t>
      </w:r>
      <w:r w:rsidR="005707F5" w:rsidRPr="00F2224E">
        <w:rPr>
          <w:rFonts w:ascii="Times New Roman" w:hAnsi="Times New Roman"/>
          <w:lang w:val="en-US"/>
        </w:rPr>
        <w:t>keep the indicated miasm(s), or make changes and select your own miasm(s)</w:t>
      </w:r>
      <w:r w:rsidR="00024AE6" w:rsidRPr="00F2224E">
        <w:rPr>
          <w:rFonts w:ascii="Times New Roman" w:hAnsi="Times New Roman"/>
          <w:lang w:val="en-US"/>
        </w:rPr>
        <w:t xml:space="preserve"> tags</w:t>
      </w:r>
      <w:r w:rsidR="005707F5" w:rsidRPr="00F2224E">
        <w:rPr>
          <w:rFonts w:ascii="Times New Roman" w:hAnsi="Times New Roman"/>
          <w:lang w:val="en-US"/>
        </w:rPr>
        <w:t>:</w:t>
      </w:r>
    </w:p>
    <w:p w14:paraId="3351D6DD" w14:textId="77777777" w:rsidR="005707F5" w:rsidRPr="00F2224E" w:rsidRDefault="005707F5" w:rsidP="005707F5">
      <w:pPr>
        <w:ind w:right="-227"/>
        <w:rPr>
          <w:rFonts w:ascii="Times New Roman" w:hAnsi="Times New Roman"/>
          <w:lang w:val="en-US"/>
        </w:rPr>
      </w:pPr>
    </w:p>
    <w:p w14:paraId="65AC9D52" w14:textId="77777777" w:rsidR="005707F5" w:rsidRPr="00F2224E" w:rsidRDefault="00024AE6" w:rsidP="00024AE6">
      <w:pPr>
        <w:ind w:right="-227"/>
        <w:rPr>
          <w:rFonts w:ascii="Times New Roman" w:hAnsi="Times New Roman"/>
          <w:lang w:val="en-US"/>
        </w:rPr>
      </w:pPr>
      <w:r w:rsidRPr="00F2224E">
        <w:rPr>
          <w:rFonts w:ascii="Times New Roman" w:hAnsi="Times New Roman"/>
          <w:lang w:val="en-US"/>
        </w:rPr>
        <w:t xml:space="preserve">- </w:t>
      </w:r>
      <w:r w:rsidR="005707F5" w:rsidRPr="00F2224E">
        <w:rPr>
          <w:rFonts w:ascii="Times New Roman" w:hAnsi="Times New Roman"/>
          <w:lang w:val="en-US"/>
        </w:rPr>
        <w:t xml:space="preserve">To keep the default miasm(s) select </w:t>
      </w:r>
      <w:r w:rsidR="005707F5" w:rsidRPr="00F2224E">
        <w:rPr>
          <w:rFonts w:ascii="Times New Roman" w:hAnsi="Times New Roman"/>
          <w:b/>
          <w:lang w:val="en-US"/>
        </w:rPr>
        <w:t>Accept</w:t>
      </w:r>
      <w:r w:rsidR="005707F5" w:rsidRPr="00F2224E">
        <w:rPr>
          <w:rFonts w:ascii="Times New Roman" w:hAnsi="Times New Roman"/>
          <w:lang w:val="en-US"/>
        </w:rPr>
        <w:t>.</w:t>
      </w:r>
    </w:p>
    <w:p w14:paraId="2A1C461B" w14:textId="77777777" w:rsidR="005707F5" w:rsidRPr="00F2224E" w:rsidRDefault="00024AE6" w:rsidP="00024AE6">
      <w:pPr>
        <w:ind w:right="-227"/>
        <w:rPr>
          <w:rFonts w:ascii="Times New Roman" w:hAnsi="Times New Roman"/>
          <w:lang w:val="en-US"/>
        </w:rPr>
      </w:pPr>
      <w:r w:rsidRPr="00F2224E">
        <w:rPr>
          <w:rFonts w:ascii="Times New Roman" w:hAnsi="Times New Roman"/>
          <w:lang w:val="en-US"/>
        </w:rPr>
        <w:t xml:space="preserve">- </w:t>
      </w:r>
      <w:r w:rsidR="005707F5" w:rsidRPr="00F2224E">
        <w:rPr>
          <w:rFonts w:ascii="Times New Roman" w:hAnsi="Times New Roman"/>
          <w:lang w:val="en-US"/>
        </w:rPr>
        <w:t>If you make change</w:t>
      </w:r>
      <w:r w:rsidR="00697E4B" w:rsidRPr="00F2224E">
        <w:rPr>
          <w:rFonts w:ascii="Times New Roman" w:hAnsi="Times New Roman"/>
          <w:lang w:val="en-US"/>
        </w:rPr>
        <w:t>s</w:t>
      </w:r>
      <w:r w:rsidR="005707F5" w:rsidRPr="00F2224E">
        <w:rPr>
          <w:rFonts w:ascii="Times New Roman" w:hAnsi="Times New Roman"/>
          <w:lang w:val="en-US"/>
        </w:rPr>
        <w:t xml:space="preserve">, select: </w:t>
      </w:r>
      <w:r w:rsidR="005707F5" w:rsidRPr="00F2224E">
        <w:rPr>
          <w:rFonts w:ascii="Times New Roman" w:hAnsi="Times New Roman"/>
          <w:b/>
          <w:lang w:val="en-US"/>
        </w:rPr>
        <w:t>Change</w:t>
      </w:r>
    </w:p>
    <w:p w14:paraId="19BA4231" w14:textId="77777777" w:rsidR="00860936" w:rsidRPr="00F2224E" w:rsidRDefault="00860936" w:rsidP="00C210F4">
      <w:pPr>
        <w:ind w:right="-227"/>
        <w:rPr>
          <w:rFonts w:ascii="Times New Roman" w:hAnsi="Times New Roman"/>
          <w:lang w:val="en-US"/>
        </w:rPr>
      </w:pPr>
    </w:p>
    <w:p w14:paraId="198A171D" w14:textId="77777777" w:rsidR="00697E4B" w:rsidRPr="00F2224E" w:rsidRDefault="00697E4B" w:rsidP="00C210F4">
      <w:pPr>
        <w:ind w:right="-227"/>
        <w:rPr>
          <w:rFonts w:ascii="Times New Roman" w:hAnsi="Times New Roman"/>
          <w:lang w:val="en-US"/>
        </w:rPr>
      </w:pPr>
    </w:p>
    <w:p w14:paraId="61A567AF" w14:textId="77777777" w:rsidR="00697E4B" w:rsidRPr="00F2224E" w:rsidRDefault="00697E4B" w:rsidP="00C210F4">
      <w:pPr>
        <w:ind w:right="-227"/>
        <w:rPr>
          <w:rFonts w:ascii="Times New Roman" w:hAnsi="Times New Roman"/>
          <w:lang w:val="en-US"/>
        </w:rPr>
      </w:pPr>
    </w:p>
    <w:p w14:paraId="21878E9A" w14:textId="50916DF0" w:rsidR="00860936" w:rsidRPr="00F2224E" w:rsidRDefault="00FE0344" w:rsidP="00C210F4">
      <w:pPr>
        <w:ind w:right="-227"/>
        <w:rPr>
          <w:rFonts w:ascii="Times New Roman" w:hAnsi="Times New Roman"/>
          <w:lang w:val="en-US"/>
        </w:rPr>
      </w:pPr>
      <w:r w:rsidRPr="00F2224E">
        <w:rPr>
          <w:noProof/>
          <w:lang w:val="en-US" w:eastAsia="en-GB"/>
        </w:rPr>
        <w:lastRenderedPageBreak/>
        <w:drawing>
          <wp:anchor distT="0" distB="0" distL="114300" distR="114300" simplePos="0" relativeHeight="251831808" behindDoc="0" locked="0" layoutInCell="1" allowOverlap="1" wp14:anchorId="3BC4DA20" wp14:editId="4AD460C6">
            <wp:simplePos x="0" y="0"/>
            <wp:positionH relativeFrom="column">
              <wp:posOffset>3213100</wp:posOffset>
            </wp:positionH>
            <wp:positionV relativeFrom="paragraph">
              <wp:posOffset>43180</wp:posOffset>
            </wp:positionV>
            <wp:extent cx="2877185" cy="870585"/>
            <wp:effectExtent l="19050" t="19050" r="0" b="5715"/>
            <wp:wrapSquare wrapText="bothSides"/>
            <wp:docPr id="786" name="Afbeelding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2877185" cy="87058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68765E3E" w14:textId="77777777" w:rsidR="00C210F4" w:rsidRPr="00F2224E" w:rsidRDefault="001F0CD8" w:rsidP="00C210F4">
      <w:pPr>
        <w:ind w:right="-227"/>
        <w:rPr>
          <w:rFonts w:ascii="Times New Roman" w:hAnsi="Times New Roman"/>
          <w:lang w:val="en-US"/>
        </w:rPr>
      </w:pPr>
      <w:r w:rsidRPr="00F2224E">
        <w:rPr>
          <w:rFonts w:ascii="Times New Roman" w:hAnsi="Times New Roman"/>
          <w:lang w:val="en-US"/>
        </w:rPr>
        <w:t xml:space="preserve">Giamietro </w:t>
      </w:r>
      <w:r w:rsidR="005707F5" w:rsidRPr="00F2224E">
        <w:rPr>
          <w:rFonts w:ascii="Times New Roman" w:hAnsi="Times New Roman"/>
          <w:lang w:val="en-US"/>
        </w:rPr>
        <w:t xml:space="preserve">tags are </w:t>
      </w:r>
      <w:r w:rsidR="005707F5" w:rsidRPr="00F2224E">
        <w:rPr>
          <w:rFonts w:ascii="Times New Roman" w:hAnsi="Times New Roman"/>
          <w:u w:val="single"/>
          <w:lang w:val="en-US"/>
        </w:rPr>
        <w:t>round</w:t>
      </w:r>
      <w:r w:rsidR="005707F5" w:rsidRPr="00F2224E">
        <w:rPr>
          <w:rFonts w:ascii="Times New Roman" w:hAnsi="Times New Roman"/>
          <w:lang w:val="en-US"/>
        </w:rPr>
        <w:t xml:space="preserve"> </w:t>
      </w:r>
      <w:r w:rsidR="00FF13DA" w:rsidRPr="00F2224E">
        <w:rPr>
          <w:rFonts w:ascii="Times New Roman" w:hAnsi="Times New Roman"/>
          <w:lang w:val="en-US"/>
        </w:rPr>
        <w:t>circles</w:t>
      </w:r>
    </w:p>
    <w:p w14:paraId="200A687C" w14:textId="77777777" w:rsidR="005707F5" w:rsidRPr="00F2224E" w:rsidRDefault="001F0CD8" w:rsidP="00C210F4">
      <w:pPr>
        <w:ind w:right="-227"/>
        <w:rPr>
          <w:rFonts w:ascii="Times New Roman" w:hAnsi="Times New Roman"/>
          <w:lang w:val="en-US"/>
        </w:rPr>
      </w:pPr>
      <w:r w:rsidRPr="00F2224E">
        <w:rPr>
          <w:rFonts w:ascii="Times New Roman" w:hAnsi="Times New Roman"/>
          <w:lang w:val="en-US"/>
        </w:rPr>
        <w:t xml:space="preserve">Ortega </w:t>
      </w:r>
      <w:r w:rsidR="005707F5" w:rsidRPr="00F2224E">
        <w:rPr>
          <w:rFonts w:ascii="Times New Roman" w:hAnsi="Times New Roman"/>
          <w:lang w:val="en-US"/>
        </w:rPr>
        <w:t xml:space="preserve">tags are the </w:t>
      </w:r>
      <w:r w:rsidR="005707F5" w:rsidRPr="00F2224E">
        <w:rPr>
          <w:rFonts w:ascii="Times New Roman" w:hAnsi="Times New Roman"/>
          <w:u w:val="single"/>
          <w:lang w:val="en-US"/>
        </w:rPr>
        <w:t>square</w:t>
      </w:r>
      <w:r w:rsidR="005707F5" w:rsidRPr="00F2224E">
        <w:rPr>
          <w:rFonts w:ascii="Times New Roman" w:hAnsi="Times New Roman"/>
          <w:lang w:val="en-US"/>
        </w:rPr>
        <w:t xml:space="preserve"> boxes</w:t>
      </w:r>
    </w:p>
    <w:p w14:paraId="4A572F78" w14:textId="77777777" w:rsidR="00517795" w:rsidRPr="00F2224E" w:rsidRDefault="00517795" w:rsidP="008F507A">
      <w:pPr>
        <w:ind w:right="-227"/>
        <w:rPr>
          <w:rFonts w:ascii="Times New Roman" w:hAnsi="Times New Roman"/>
          <w:lang w:val="en-US"/>
        </w:rPr>
      </w:pPr>
    </w:p>
    <w:p w14:paraId="0DC4E0F1" w14:textId="77777777" w:rsidR="00517795" w:rsidRPr="00F2224E" w:rsidRDefault="00517795" w:rsidP="008F507A">
      <w:pPr>
        <w:ind w:right="-227"/>
        <w:rPr>
          <w:rFonts w:ascii="Times New Roman" w:hAnsi="Times New Roman"/>
          <w:lang w:val="en-US"/>
        </w:rPr>
      </w:pPr>
    </w:p>
    <w:p w14:paraId="54F648ED" w14:textId="77777777" w:rsidR="00E142EB" w:rsidRPr="00F2224E" w:rsidRDefault="00E142EB" w:rsidP="008F507A">
      <w:pPr>
        <w:ind w:right="-227"/>
        <w:rPr>
          <w:rFonts w:ascii="Times New Roman" w:hAnsi="Times New Roman"/>
          <w:lang w:val="en-US"/>
        </w:rPr>
      </w:pPr>
    </w:p>
    <w:p w14:paraId="0758A1F7" w14:textId="0F1B3F60" w:rsidR="00E142EB"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833856" behindDoc="0" locked="0" layoutInCell="1" allowOverlap="1" wp14:anchorId="09F0D8E4" wp14:editId="1CB96318">
            <wp:simplePos x="0" y="0"/>
            <wp:positionH relativeFrom="column">
              <wp:posOffset>3226435</wp:posOffset>
            </wp:positionH>
            <wp:positionV relativeFrom="paragraph">
              <wp:posOffset>50800</wp:posOffset>
            </wp:positionV>
            <wp:extent cx="2881630" cy="1564640"/>
            <wp:effectExtent l="19050" t="19050" r="0" b="0"/>
            <wp:wrapSquare wrapText="bothSides"/>
            <wp:docPr id="787" name="Afbeelding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881630" cy="156464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6E4A297D" w14:textId="77777777" w:rsidR="001F0CD8" w:rsidRPr="00F2224E" w:rsidRDefault="00E142EB" w:rsidP="008F507A">
      <w:pPr>
        <w:ind w:right="-227"/>
        <w:rPr>
          <w:rFonts w:ascii="Times New Roman" w:hAnsi="Times New Roman"/>
          <w:lang w:val="en-US"/>
        </w:rPr>
      </w:pPr>
      <w:r w:rsidRPr="00F2224E">
        <w:rPr>
          <w:rFonts w:ascii="Times New Roman" w:hAnsi="Times New Roman"/>
          <w:lang w:val="en-US"/>
        </w:rPr>
        <w:t xml:space="preserve">Click on </w:t>
      </w:r>
      <w:r w:rsidRPr="00F2224E">
        <w:rPr>
          <w:rFonts w:ascii="Times New Roman" w:hAnsi="Times New Roman"/>
          <w:b/>
          <w:lang w:val="en-US"/>
        </w:rPr>
        <w:t>Accept</w:t>
      </w:r>
      <w:r w:rsidRPr="00F2224E">
        <w:rPr>
          <w:rFonts w:ascii="Times New Roman" w:hAnsi="Times New Roman"/>
          <w:lang w:val="en-US"/>
        </w:rPr>
        <w:t xml:space="preserve"> (or on </w:t>
      </w:r>
      <w:r w:rsidRPr="00F2224E">
        <w:rPr>
          <w:rFonts w:ascii="Times New Roman" w:hAnsi="Times New Roman"/>
          <w:b/>
          <w:lang w:val="en-US"/>
        </w:rPr>
        <w:t>Change</w:t>
      </w:r>
      <w:r w:rsidRPr="00F2224E">
        <w:rPr>
          <w:rFonts w:ascii="Times New Roman" w:hAnsi="Times New Roman"/>
          <w:lang w:val="en-US"/>
        </w:rPr>
        <w:t xml:space="preserve"> if you have made changed)</w:t>
      </w:r>
      <w:r w:rsidR="00697E4B" w:rsidRPr="00F2224E">
        <w:rPr>
          <w:rFonts w:ascii="Times New Roman" w:hAnsi="Times New Roman"/>
          <w:lang w:val="en-US"/>
        </w:rPr>
        <w:t>,</w:t>
      </w:r>
      <w:r w:rsidRPr="00F2224E">
        <w:rPr>
          <w:rFonts w:ascii="Times New Roman" w:hAnsi="Times New Roman"/>
          <w:lang w:val="en-US"/>
        </w:rPr>
        <w:t xml:space="preserve"> and the symptom will be taken into all the indicated clipboards.</w:t>
      </w:r>
    </w:p>
    <w:p w14:paraId="2E26996C" w14:textId="77777777" w:rsidR="008E78EE" w:rsidRPr="00F2224E" w:rsidRDefault="008E78EE" w:rsidP="008F507A">
      <w:pPr>
        <w:ind w:right="-227"/>
        <w:rPr>
          <w:rFonts w:ascii="Times New Roman" w:hAnsi="Times New Roman"/>
          <w:lang w:val="en-US"/>
        </w:rPr>
      </w:pPr>
    </w:p>
    <w:p w14:paraId="19D88533" w14:textId="77777777" w:rsidR="008E78EE" w:rsidRPr="00F2224E" w:rsidRDefault="008E78EE" w:rsidP="008F507A">
      <w:pPr>
        <w:ind w:right="-227"/>
        <w:rPr>
          <w:rFonts w:ascii="Times New Roman" w:hAnsi="Times New Roman"/>
          <w:lang w:val="en-US"/>
        </w:rPr>
      </w:pPr>
    </w:p>
    <w:p w14:paraId="227ABB83" w14:textId="77777777" w:rsidR="008E78EE" w:rsidRPr="00F2224E" w:rsidRDefault="008E78EE" w:rsidP="008F507A">
      <w:pPr>
        <w:ind w:right="-227"/>
        <w:rPr>
          <w:rFonts w:ascii="Times New Roman" w:hAnsi="Times New Roman"/>
          <w:lang w:val="en-US"/>
        </w:rPr>
      </w:pPr>
    </w:p>
    <w:p w14:paraId="59785D17" w14:textId="77777777" w:rsidR="008E78EE" w:rsidRPr="00F2224E" w:rsidRDefault="008E78EE" w:rsidP="008F507A">
      <w:pPr>
        <w:ind w:right="-227"/>
        <w:rPr>
          <w:rFonts w:ascii="Times New Roman" w:hAnsi="Times New Roman"/>
          <w:lang w:val="en-US"/>
        </w:rPr>
      </w:pPr>
    </w:p>
    <w:p w14:paraId="799826A6" w14:textId="77777777" w:rsidR="008E78EE" w:rsidRPr="00F2224E" w:rsidRDefault="008E78EE" w:rsidP="008F507A">
      <w:pPr>
        <w:ind w:right="-227"/>
        <w:rPr>
          <w:rFonts w:ascii="Times New Roman" w:hAnsi="Times New Roman"/>
          <w:lang w:val="en-US"/>
        </w:rPr>
      </w:pPr>
    </w:p>
    <w:p w14:paraId="5D0FB2B4" w14:textId="77777777" w:rsidR="008E78EE" w:rsidRPr="00F2224E" w:rsidRDefault="008E78EE" w:rsidP="008F507A">
      <w:pPr>
        <w:ind w:right="-227"/>
        <w:rPr>
          <w:rFonts w:ascii="Times New Roman" w:hAnsi="Times New Roman"/>
          <w:lang w:val="en-US"/>
        </w:rPr>
      </w:pPr>
    </w:p>
    <w:p w14:paraId="3E477BBB" w14:textId="70E88785" w:rsidR="008E78EE"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835904" behindDoc="0" locked="0" layoutInCell="1" allowOverlap="1" wp14:anchorId="77BD5F71" wp14:editId="5CD84C00">
            <wp:simplePos x="0" y="0"/>
            <wp:positionH relativeFrom="column">
              <wp:posOffset>3241040</wp:posOffset>
            </wp:positionH>
            <wp:positionV relativeFrom="paragraph">
              <wp:posOffset>123190</wp:posOffset>
            </wp:positionV>
            <wp:extent cx="2881630" cy="2084070"/>
            <wp:effectExtent l="19050" t="19050" r="0" b="0"/>
            <wp:wrapSquare wrapText="bothSides"/>
            <wp:docPr id="788" name="Afbeelding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2881630" cy="208407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576294B1" w14:textId="77777777" w:rsidR="008E78EE" w:rsidRPr="00F2224E" w:rsidRDefault="008E78EE" w:rsidP="008F507A">
      <w:pPr>
        <w:ind w:right="-227"/>
        <w:rPr>
          <w:rFonts w:ascii="Times New Roman" w:hAnsi="Times New Roman"/>
          <w:lang w:val="en-US"/>
        </w:rPr>
      </w:pPr>
      <w:r w:rsidRPr="00F2224E">
        <w:rPr>
          <w:rFonts w:ascii="Times New Roman" w:hAnsi="Times New Roman"/>
          <w:lang w:val="en-US"/>
        </w:rPr>
        <w:t>Step 4:</w:t>
      </w:r>
    </w:p>
    <w:p w14:paraId="7BEF2962" w14:textId="77777777" w:rsidR="008E78EE" w:rsidRPr="00F2224E" w:rsidRDefault="008E78EE" w:rsidP="008F507A">
      <w:pPr>
        <w:ind w:right="-227"/>
        <w:rPr>
          <w:rFonts w:ascii="Times New Roman" w:hAnsi="Times New Roman"/>
          <w:lang w:val="en-US"/>
        </w:rPr>
      </w:pPr>
      <w:r w:rsidRPr="00F2224E">
        <w:rPr>
          <w:rFonts w:ascii="Times New Roman" w:hAnsi="Times New Roman"/>
          <w:lang w:val="en-US"/>
        </w:rPr>
        <w:t>A graph opens showing the relative importance of each miasm.</w:t>
      </w:r>
    </w:p>
    <w:p w14:paraId="211381B3" w14:textId="77777777" w:rsidR="008E78EE" w:rsidRPr="00F2224E" w:rsidRDefault="008E78EE" w:rsidP="008F507A">
      <w:pPr>
        <w:ind w:right="-227"/>
        <w:rPr>
          <w:rFonts w:ascii="Times New Roman" w:hAnsi="Times New Roman"/>
          <w:lang w:val="en-US"/>
        </w:rPr>
      </w:pPr>
    </w:p>
    <w:p w14:paraId="0463757D" w14:textId="77777777" w:rsidR="008E78EE" w:rsidRPr="00F2224E" w:rsidRDefault="008E78EE" w:rsidP="008F507A">
      <w:pPr>
        <w:ind w:right="-227"/>
        <w:rPr>
          <w:rFonts w:ascii="Times New Roman" w:hAnsi="Times New Roman"/>
          <w:lang w:val="en-US"/>
        </w:rPr>
      </w:pPr>
      <w:r w:rsidRPr="00F2224E">
        <w:rPr>
          <w:rFonts w:ascii="Times New Roman" w:hAnsi="Times New Roman"/>
          <w:lang w:val="en-US"/>
        </w:rPr>
        <w:t>By default the miasm with the highest number of symptoms will be selected.</w:t>
      </w:r>
    </w:p>
    <w:p w14:paraId="769EFE7E" w14:textId="77777777" w:rsidR="008E78EE" w:rsidRPr="00F2224E" w:rsidRDefault="008E78EE" w:rsidP="008F507A">
      <w:pPr>
        <w:ind w:right="-227"/>
        <w:rPr>
          <w:rFonts w:ascii="Times New Roman" w:hAnsi="Times New Roman"/>
          <w:lang w:val="en-US"/>
        </w:rPr>
      </w:pPr>
      <w:r w:rsidRPr="00F2224E">
        <w:rPr>
          <w:rFonts w:ascii="Times New Roman" w:hAnsi="Times New Roman"/>
          <w:lang w:val="en-US"/>
        </w:rPr>
        <w:t>You can make changes to the selected</w:t>
      </w:r>
      <w:r w:rsidR="00292D9E" w:rsidRPr="00F2224E">
        <w:rPr>
          <w:rFonts w:ascii="Times New Roman" w:hAnsi="Times New Roman"/>
          <w:lang w:val="en-US"/>
        </w:rPr>
        <w:t xml:space="preserve"> miasm, or select several miasms.</w:t>
      </w:r>
    </w:p>
    <w:p w14:paraId="4C962FEB" w14:textId="77777777" w:rsidR="008E78EE" w:rsidRPr="00F2224E" w:rsidRDefault="008E78EE" w:rsidP="008F507A">
      <w:pPr>
        <w:ind w:right="-227"/>
        <w:rPr>
          <w:rFonts w:ascii="Times New Roman" w:hAnsi="Times New Roman"/>
          <w:lang w:val="en-US"/>
        </w:rPr>
      </w:pPr>
    </w:p>
    <w:p w14:paraId="38B925DC" w14:textId="77777777" w:rsidR="00697E4B" w:rsidRPr="00F2224E" w:rsidRDefault="00697E4B" w:rsidP="008F507A">
      <w:pPr>
        <w:ind w:right="-227"/>
        <w:rPr>
          <w:rFonts w:ascii="Times New Roman" w:hAnsi="Times New Roman"/>
          <w:lang w:val="en-US"/>
        </w:rPr>
      </w:pPr>
    </w:p>
    <w:p w14:paraId="31EE3A72" w14:textId="77777777" w:rsidR="008E78EE" w:rsidRPr="00F2224E" w:rsidRDefault="008E78EE" w:rsidP="008F507A">
      <w:pPr>
        <w:ind w:right="-227"/>
        <w:rPr>
          <w:rFonts w:ascii="Times New Roman" w:hAnsi="Times New Roman"/>
          <w:lang w:val="en-US"/>
        </w:rPr>
      </w:pPr>
      <w:r w:rsidRPr="00F2224E">
        <w:rPr>
          <w:rFonts w:ascii="Times New Roman" w:hAnsi="Times New Roman"/>
          <w:lang w:val="en-US"/>
        </w:rPr>
        <w:t>Step 5:</w:t>
      </w:r>
    </w:p>
    <w:p w14:paraId="1B44F2DF" w14:textId="77777777" w:rsidR="008E78EE" w:rsidRPr="00F2224E" w:rsidRDefault="008E78EE" w:rsidP="008F507A">
      <w:pPr>
        <w:ind w:right="-227"/>
        <w:rPr>
          <w:rFonts w:ascii="Times New Roman" w:hAnsi="Times New Roman"/>
          <w:lang w:val="en-US"/>
        </w:rPr>
      </w:pPr>
      <w:r w:rsidRPr="00F2224E">
        <w:rPr>
          <w:rFonts w:ascii="Times New Roman" w:hAnsi="Times New Roman"/>
          <w:lang w:val="en-US"/>
        </w:rPr>
        <w:t xml:space="preserve">Click on </w:t>
      </w:r>
      <w:r w:rsidRPr="00F2224E">
        <w:rPr>
          <w:rFonts w:ascii="Times New Roman" w:hAnsi="Times New Roman"/>
          <w:b/>
          <w:lang w:val="en-US"/>
        </w:rPr>
        <w:t>Analysis</w:t>
      </w:r>
      <w:r w:rsidRPr="00F2224E">
        <w:rPr>
          <w:rFonts w:ascii="Times New Roman" w:hAnsi="Times New Roman"/>
          <w:lang w:val="en-US"/>
        </w:rPr>
        <w:t xml:space="preserve"> to show the analysis using the selected</w:t>
      </w:r>
      <w:r w:rsidR="00292D9E" w:rsidRPr="00F2224E">
        <w:rPr>
          <w:rFonts w:ascii="Times New Roman" w:hAnsi="Times New Roman"/>
          <w:lang w:val="en-US"/>
        </w:rPr>
        <w:t xml:space="preserve"> miasms.</w:t>
      </w:r>
    </w:p>
    <w:p w14:paraId="3F26051E" w14:textId="24484F93" w:rsidR="008E78EE" w:rsidRPr="00F2224E" w:rsidRDefault="00FE0344" w:rsidP="008F507A">
      <w:pPr>
        <w:ind w:right="-227"/>
        <w:rPr>
          <w:rFonts w:ascii="Times New Roman" w:hAnsi="Times New Roman"/>
          <w:lang w:val="en-US"/>
        </w:rPr>
      </w:pPr>
      <w:r w:rsidRPr="00F2224E">
        <w:rPr>
          <w:noProof/>
          <w:lang w:val="en-US" w:eastAsia="en-GB"/>
        </w:rPr>
        <w:drawing>
          <wp:anchor distT="0" distB="0" distL="114300" distR="114300" simplePos="0" relativeHeight="251837952" behindDoc="0" locked="0" layoutInCell="1" allowOverlap="1" wp14:anchorId="3703703B" wp14:editId="03FD378A">
            <wp:simplePos x="0" y="0"/>
            <wp:positionH relativeFrom="column">
              <wp:posOffset>3213100</wp:posOffset>
            </wp:positionH>
            <wp:positionV relativeFrom="paragraph">
              <wp:posOffset>139065</wp:posOffset>
            </wp:positionV>
            <wp:extent cx="2942590" cy="1583690"/>
            <wp:effectExtent l="19050" t="19050" r="0" b="0"/>
            <wp:wrapSquare wrapText="bothSides"/>
            <wp:docPr id="789" name="Afbeelding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942590" cy="158369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309F1AE7" w14:textId="77777777" w:rsidR="008E78EE" w:rsidRPr="00F2224E" w:rsidRDefault="008E78EE" w:rsidP="008F507A">
      <w:pPr>
        <w:ind w:right="-227"/>
        <w:rPr>
          <w:rFonts w:ascii="Times New Roman" w:hAnsi="Times New Roman"/>
          <w:lang w:val="en-US"/>
        </w:rPr>
      </w:pPr>
    </w:p>
    <w:p w14:paraId="62D7E2F0" w14:textId="77777777" w:rsidR="008E78EE" w:rsidRPr="00F2224E" w:rsidRDefault="00B92D70" w:rsidP="008F507A">
      <w:pPr>
        <w:ind w:right="-227"/>
        <w:rPr>
          <w:rFonts w:ascii="Times New Roman" w:hAnsi="Times New Roman"/>
          <w:lang w:val="en-US"/>
        </w:rPr>
      </w:pPr>
      <w:r w:rsidRPr="00F2224E">
        <w:rPr>
          <w:rFonts w:ascii="Times New Roman" w:hAnsi="Times New Roman"/>
          <w:lang w:val="en-US"/>
        </w:rPr>
        <w:t xml:space="preserve">Then the analysis window opens, using the </w:t>
      </w:r>
      <w:r w:rsidR="00FF13DA" w:rsidRPr="00F2224E">
        <w:rPr>
          <w:rFonts w:ascii="Times New Roman" w:hAnsi="Times New Roman"/>
          <w:lang w:val="en-US"/>
        </w:rPr>
        <w:t>indicated</w:t>
      </w:r>
      <w:r w:rsidRPr="00F2224E">
        <w:rPr>
          <w:rFonts w:ascii="Times New Roman" w:hAnsi="Times New Roman"/>
          <w:lang w:val="en-US"/>
        </w:rPr>
        <w:t xml:space="preserve"> </w:t>
      </w:r>
      <w:r w:rsidR="00697E4B" w:rsidRPr="00F2224E">
        <w:rPr>
          <w:rFonts w:ascii="Times New Roman" w:hAnsi="Times New Roman"/>
          <w:lang w:val="en-US"/>
        </w:rPr>
        <w:t>miasmas</w:t>
      </w:r>
      <w:r w:rsidRPr="00F2224E">
        <w:rPr>
          <w:rFonts w:ascii="Times New Roman" w:hAnsi="Times New Roman"/>
          <w:lang w:val="en-US"/>
        </w:rPr>
        <w:t xml:space="preserve"> (clipboards).</w:t>
      </w:r>
    </w:p>
    <w:p w14:paraId="0F29F4EC" w14:textId="77777777" w:rsidR="00580C35" w:rsidRPr="00F2224E" w:rsidRDefault="00580C35" w:rsidP="008F507A">
      <w:pPr>
        <w:ind w:right="-227"/>
        <w:rPr>
          <w:rFonts w:ascii="Times New Roman" w:hAnsi="Times New Roman"/>
          <w:lang w:val="en-US"/>
        </w:rPr>
      </w:pPr>
    </w:p>
    <w:p w14:paraId="57A5AC25" w14:textId="35F97C24" w:rsidR="00697E4B" w:rsidRPr="00F2224E" w:rsidRDefault="00697E4B" w:rsidP="008F507A">
      <w:pPr>
        <w:ind w:right="-227"/>
        <w:rPr>
          <w:rFonts w:ascii="Times New Roman" w:hAnsi="Times New Roman"/>
          <w:lang w:val="en-US"/>
        </w:rPr>
      </w:pPr>
    </w:p>
    <w:p w14:paraId="3F1C4885" w14:textId="3B16EF2F" w:rsidR="00C43CDD" w:rsidRPr="00F2224E" w:rsidRDefault="00C43CDD" w:rsidP="008F507A">
      <w:pPr>
        <w:ind w:right="-227"/>
        <w:rPr>
          <w:rFonts w:ascii="Times New Roman" w:hAnsi="Times New Roman"/>
          <w:lang w:val="en-US"/>
        </w:rPr>
      </w:pPr>
    </w:p>
    <w:p w14:paraId="79E2A1E2" w14:textId="066943B5" w:rsidR="00C43CDD" w:rsidRPr="00F2224E" w:rsidRDefault="00C43CDD" w:rsidP="008F507A">
      <w:pPr>
        <w:ind w:right="-227"/>
        <w:rPr>
          <w:rFonts w:ascii="Times New Roman" w:hAnsi="Times New Roman"/>
          <w:lang w:val="en-US"/>
        </w:rPr>
      </w:pPr>
    </w:p>
    <w:p w14:paraId="0F5719C0" w14:textId="1B83878F" w:rsidR="00C43CDD" w:rsidRPr="00F2224E" w:rsidRDefault="00C43CDD" w:rsidP="008F507A">
      <w:pPr>
        <w:ind w:right="-227"/>
        <w:rPr>
          <w:rFonts w:ascii="Times New Roman" w:hAnsi="Times New Roman"/>
          <w:lang w:val="en-US"/>
        </w:rPr>
      </w:pPr>
    </w:p>
    <w:p w14:paraId="1FF44441" w14:textId="78EB3A24" w:rsidR="00C43CDD" w:rsidRPr="00F2224E" w:rsidRDefault="00C43CDD" w:rsidP="008F507A">
      <w:pPr>
        <w:ind w:right="-227"/>
        <w:rPr>
          <w:rFonts w:ascii="Times New Roman" w:hAnsi="Times New Roman"/>
          <w:lang w:val="en-US"/>
        </w:rPr>
      </w:pPr>
    </w:p>
    <w:p w14:paraId="732270AF" w14:textId="0B49E24A" w:rsidR="00C43CDD" w:rsidRPr="00F2224E" w:rsidRDefault="00C43CDD" w:rsidP="008F507A">
      <w:pPr>
        <w:ind w:right="-227"/>
        <w:rPr>
          <w:rFonts w:ascii="Times New Roman" w:hAnsi="Times New Roman"/>
          <w:lang w:val="en-US"/>
        </w:rPr>
      </w:pPr>
    </w:p>
    <w:p w14:paraId="6023BD44" w14:textId="77777777" w:rsidR="00697E4B" w:rsidRPr="00F2224E" w:rsidRDefault="00697E4B" w:rsidP="008F507A">
      <w:pPr>
        <w:ind w:right="-227"/>
        <w:rPr>
          <w:rFonts w:ascii="Times New Roman" w:hAnsi="Times New Roman"/>
          <w:lang w:val="en-US"/>
        </w:rPr>
      </w:pPr>
    </w:p>
    <w:p w14:paraId="484F4888" w14:textId="70C47DA2" w:rsidR="00697E4B" w:rsidRPr="00F2224E" w:rsidRDefault="00697E4B" w:rsidP="008C71FC">
      <w:pPr>
        <w:ind w:right="-227"/>
        <w:rPr>
          <w:rFonts w:ascii="Times New Roman" w:hAnsi="Times New Roman"/>
          <w:lang w:val="en-US"/>
        </w:rPr>
      </w:pPr>
    </w:p>
    <w:sectPr w:rsidR="00697E4B" w:rsidRPr="00F2224E" w:rsidSect="0086251A">
      <w:pgSz w:w="11906" w:h="16838"/>
      <w:pgMar w:top="1134" w:right="1247" w:bottom="1134" w:left="124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96594A" w14:textId="77777777" w:rsidR="000D0246" w:rsidRDefault="000D0246" w:rsidP="00F56133">
      <w:r>
        <w:separator/>
      </w:r>
    </w:p>
  </w:endnote>
  <w:endnote w:type="continuationSeparator" w:id="0">
    <w:p w14:paraId="67FD63C8" w14:textId="77777777" w:rsidR="000D0246" w:rsidRDefault="000D0246" w:rsidP="00F561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family search">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0A77EE" w14:textId="3C3E2D09" w:rsidR="00EE7B81" w:rsidRDefault="00EE7B81">
    <w:pPr>
      <w:pStyle w:val="Voettekst"/>
    </w:pPr>
    <w:r>
      <w:rPr>
        <w:noProof/>
        <w:lang w:val="en-GB" w:eastAsia="en-GB"/>
      </w:rPr>
      <mc:AlternateContent>
        <mc:Choice Requires="wps">
          <w:drawing>
            <wp:anchor distT="0" distB="0" distL="114300" distR="114300" simplePos="0" relativeHeight="251659776" behindDoc="0" locked="0" layoutInCell="1" allowOverlap="1" wp14:anchorId="32833E39" wp14:editId="4FC7BA2D">
              <wp:simplePos x="0" y="0"/>
              <wp:positionH relativeFrom="page">
                <wp:align>left</wp:align>
              </wp:positionH>
              <wp:positionV relativeFrom="page">
                <wp:align>bottom</wp:align>
              </wp:positionV>
              <wp:extent cx="2125980" cy="2054860"/>
              <wp:effectExtent l="0" t="5080" r="7620" b="6985"/>
              <wp:wrapNone/>
              <wp:docPr id="4"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4BF4F8" w14:textId="760C151D" w:rsidR="00EE7B81" w:rsidRDefault="00EE7B81">
                          <w:pPr>
                            <w:jc w:val="center"/>
                            <w:rPr>
                              <w:szCs w:val="72"/>
                            </w:rPr>
                          </w:pPr>
                          <w:r w:rsidRPr="000D1F30">
                            <w:rPr>
                              <w:rFonts w:eastAsia="Times New Roman"/>
                            </w:rPr>
                            <w:fldChar w:fldCharType="begin"/>
                          </w:r>
                          <w:r>
                            <w:instrText>PAGE    \* MERGEFORMAT</w:instrText>
                          </w:r>
                          <w:r w:rsidRPr="000D1F30">
                            <w:rPr>
                              <w:rFonts w:eastAsia="Times New Roman"/>
                            </w:rPr>
                            <w:fldChar w:fldCharType="separate"/>
                          </w:r>
                          <w:r w:rsidRPr="00906D9A">
                            <w:rPr>
                              <w:rFonts w:ascii="Calibri Light" w:eastAsia="Times New Roman" w:hAnsi="Calibri Light"/>
                              <w:noProof/>
                              <w:color w:val="FFFFFF"/>
                              <w:sz w:val="72"/>
                              <w:szCs w:val="72"/>
                            </w:rPr>
                            <w:t>2</w:t>
                          </w:r>
                          <w:r w:rsidRPr="000D1F30">
                            <w:rPr>
                              <w:rFonts w:ascii="Calibri Light" w:eastAsia="Times New Roman" w:hAnsi="Calibri Light"/>
                              <w:color w:val="FFFFFF"/>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833E3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4" o:spid="_x0000_s1093" type="#_x0000_t5" style="position:absolute;margin-left:0;margin-top:0;width:167.4pt;height:161.8pt;flip:x;z-index:251659776;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" adj="21600" fillcolor="#d2eaf1" stroked="f">
              <v:textbox>
                <w:txbxContent>
                  <w:p w14:paraId="094BF4F8" w14:textId="760C151D" w:rsidR="00EE7B81" w:rsidRDefault="00EE7B81">
                    <w:pPr>
                      <w:jc w:val="center"/>
                      <w:rPr>
                        <w:szCs w:val="72"/>
                      </w:rPr>
                    </w:pPr>
                    <w:r w:rsidRPr="000D1F30">
                      <w:rPr>
                        <w:rFonts w:eastAsia="Times New Roman"/>
                      </w:rPr>
                      <w:fldChar w:fldCharType="begin"/>
                    </w:r>
                    <w:r>
                      <w:instrText>PAGE    \* MERGEFORMAT</w:instrText>
                    </w:r>
                    <w:r w:rsidRPr="000D1F30">
                      <w:rPr>
                        <w:rFonts w:eastAsia="Times New Roman"/>
                      </w:rPr>
                      <w:fldChar w:fldCharType="separate"/>
                    </w:r>
                    <w:r w:rsidRPr="00906D9A">
                      <w:rPr>
                        <w:rFonts w:ascii="Calibri Light" w:eastAsia="Times New Roman" w:hAnsi="Calibri Light"/>
                        <w:noProof/>
                        <w:color w:val="FFFFFF"/>
                        <w:sz w:val="72"/>
                        <w:szCs w:val="72"/>
                      </w:rPr>
                      <w:t>2</w:t>
                    </w:r>
                    <w:r w:rsidRPr="000D1F30">
                      <w:rPr>
                        <w:rFonts w:ascii="Calibri Light" w:eastAsia="Times New Roman" w:hAnsi="Calibri Light"/>
                        <w:color w:val="FFFFFF"/>
                        <w:sz w:val="72"/>
                        <w:szCs w:val="72"/>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9E9979" w14:textId="5A781E36" w:rsidR="00EE7B81" w:rsidRPr="005C5B7A" w:rsidRDefault="00EE7B81" w:rsidP="005C5B7A">
    <w:pPr>
      <w:pStyle w:val="Voettekst"/>
      <w:rPr>
        <w:sz w:val="16"/>
        <w:szCs w:val="16"/>
        <w:lang w:val="nl-NL"/>
      </w:rPr>
    </w:pPr>
    <w:r>
      <w:rPr>
        <w:noProof/>
        <w:sz w:val="16"/>
        <w:szCs w:val="16"/>
        <w:lang w:val="en-GB" w:eastAsia="en-GB"/>
      </w:rPr>
      <mc:AlternateContent>
        <mc:Choice Requires="wps">
          <w:drawing>
            <wp:anchor distT="0" distB="0" distL="114300" distR="114300" simplePos="0" relativeHeight="251658752" behindDoc="0" locked="0" layoutInCell="1" allowOverlap="1" wp14:anchorId="6FF6CF0B" wp14:editId="63CA1442">
              <wp:simplePos x="0" y="0"/>
              <wp:positionH relativeFrom="page">
                <wp:align>right</wp:align>
              </wp:positionH>
              <wp:positionV relativeFrom="page">
                <wp:align>bottom</wp:align>
              </wp:positionV>
              <wp:extent cx="2125980" cy="2054860"/>
              <wp:effectExtent l="2540" t="5080" r="5080" b="6985"/>
              <wp:wrapNone/>
              <wp:docPr id="3"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871EB6" w14:textId="57F58FA2" w:rsidR="00EE7B81" w:rsidRDefault="00EE7B81">
                          <w:pPr>
                            <w:jc w:val="center"/>
                            <w:rPr>
                              <w:szCs w:val="72"/>
                            </w:rPr>
                          </w:pPr>
                          <w:r w:rsidRPr="000D1F30">
                            <w:rPr>
                              <w:rFonts w:eastAsia="Times New Roman"/>
                            </w:rPr>
                            <w:fldChar w:fldCharType="begin"/>
                          </w:r>
                          <w:r>
                            <w:instrText>PAGE    \* MERGEFORMAT</w:instrText>
                          </w:r>
                          <w:r w:rsidRPr="000D1F30">
                            <w:rPr>
                              <w:rFonts w:eastAsia="Times New Roman"/>
                            </w:rPr>
                            <w:fldChar w:fldCharType="separate"/>
                          </w:r>
                          <w:r w:rsidRPr="00906D9A">
                            <w:rPr>
                              <w:rFonts w:ascii="Calibri Light" w:eastAsia="Times New Roman" w:hAnsi="Calibri Light"/>
                              <w:noProof/>
                              <w:color w:val="FFFFFF"/>
                              <w:sz w:val="72"/>
                              <w:szCs w:val="72"/>
                            </w:rPr>
                            <w:t>1</w:t>
                          </w:r>
                          <w:r w:rsidRPr="000D1F30">
                            <w:rPr>
                              <w:rFonts w:ascii="Calibri Light" w:eastAsia="Times New Roman" w:hAnsi="Calibri Light"/>
                              <w:color w:val="FFFFFF"/>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F6CF0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3" o:spid="_x0000_s1094" type="#_x0000_t5" style="position:absolute;margin-left:116.2pt;margin-top:0;width:167.4pt;height:161.8pt;z-index:25165875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" adj="21600" fillcolor="#d2eaf1" stroked="f">
              <v:textbox>
                <w:txbxContent>
                  <w:p w14:paraId="4D871EB6" w14:textId="57F58FA2" w:rsidR="00EE7B81" w:rsidRDefault="00EE7B81">
                    <w:pPr>
                      <w:jc w:val="center"/>
                      <w:rPr>
                        <w:szCs w:val="72"/>
                      </w:rPr>
                    </w:pPr>
                    <w:r w:rsidRPr="000D1F30">
                      <w:rPr>
                        <w:rFonts w:eastAsia="Times New Roman"/>
                      </w:rPr>
                      <w:fldChar w:fldCharType="begin"/>
                    </w:r>
                    <w:r>
                      <w:instrText>PAGE    \* MERGEFORMAT</w:instrText>
                    </w:r>
                    <w:r w:rsidRPr="000D1F30">
                      <w:rPr>
                        <w:rFonts w:eastAsia="Times New Roman"/>
                      </w:rPr>
                      <w:fldChar w:fldCharType="separate"/>
                    </w:r>
                    <w:r w:rsidRPr="00906D9A">
                      <w:rPr>
                        <w:rFonts w:ascii="Calibri Light" w:eastAsia="Times New Roman" w:hAnsi="Calibri Light"/>
                        <w:noProof/>
                        <w:color w:val="FFFFFF"/>
                        <w:sz w:val="72"/>
                        <w:szCs w:val="72"/>
                      </w:rPr>
                      <w:t>1</w:t>
                    </w:r>
                    <w:r w:rsidRPr="000D1F30">
                      <w:rPr>
                        <w:rFonts w:ascii="Calibri Light" w:eastAsia="Times New Roman" w:hAnsi="Calibri Light"/>
                        <w:color w:val="FFFFFF"/>
                        <w:sz w:val="72"/>
                        <w:szCs w:val="72"/>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3F3C03" w14:textId="3B6442A3" w:rsidR="00EE7B81" w:rsidRDefault="00EE7B81">
    <w:pPr>
      <w:pStyle w:val="Voettekst"/>
    </w:pPr>
    <w:r>
      <w:rPr>
        <w:noProof/>
        <w:lang w:val="en-GB" w:eastAsia="en-GB"/>
      </w:rPr>
      <mc:AlternateContent>
        <mc:Choice Requires="wps">
          <w:drawing>
            <wp:anchor distT="0" distB="0" distL="114300" distR="114300" simplePos="0" relativeHeight="251654656" behindDoc="0" locked="0" layoutInCell="1" allowOverlap="1" wp14:anchorId="143D15CB" wp14:editId="6C20A4EE">
              <wp:simplePos x="0" y="0"/>
              <wp:positionH relativeFrom="page">
                <wp:align>right</wp:align>
              </wp:positionH>
              <wp:positionV relativeFrom="page">
                <wp:align>bottom</wp:align>
              </wp:positionV>
              <wp:extent cx="2125980" cy="2054860"/>
              <wp:effectExtent l="1905" t="5080" r="5715" b="6985"/>
              <wp:wrapNone/>
              <wp:docPr id="2"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307BEE" w14:textId="328791E7" w:rsidR="00EE7B81" w:rsidRDefault="00EE7B81">
                          <w:pPr>
                            <w:jc w:val="center"/>
                            <w:rPr>
                              <w:szCs w:val="72"/>
                            </w:rPr>
                          </w:pPr>
                          <w:r>
                            <w:fldChar w:fldCharType="begin"/>
                          </w:r>
                          <w:r>
                            <w:instrText xml:space="preserve"> PAGE    \* MERGEFORMAT </w:instrText>
                          </w:r>
                          <w:r>
                            <w:fldChar w:fldCharType="separate"/>
                          </w:r>
                          <w:r w:rsidRPr="00906D9A">
                            <w:rPr>
                              <w:rFonts w:ascii="Cambria" w:hAnsi="Cambria"/>
                              <w:noProof/>
                              <w:color w:val="FFFFFF"/>
                              <w:sz w:val="72"/>
                              <w:szCs w:val="72"/>
                            </w:rPr>
                            <w:t>13</w: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3D15C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6" o:spid="_x0000_s1095" type="#_x0000_t5" style="position:absolute;margin-left:116.2pt;margin-top:0;width:167.4pt;height:161.8pt;z-index:25165465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" adj="21600" fillcolor="#d2eaf1" stroked="f">
              <v:textbox>
                <w:txbxContent>
                  <w:p w14:paraId="72307BEE" w14:textId="328791E7" w:rsidR="00EE7B81" w:rsidRDefault="00EE7B81">
                    <w:pPr>
                      <w:jc w:val="center"/>
                      <w:rPr>
                        <w:szCs w:val="72"/>
                      </w:rPr>
                    </w:pPr>
                    <w:r>
                      <w:fldChar w:fldCharType="begin"/>
                    </w:r>
                    <w:r>
                      <w:instrText xml:space="preserve"> PAGE    \* MERGEFORMAT </w:instrText>
                    </w:r>
                    <w:r>
                      <w:fldChar w:fldCharType="separate"/>
                    </w:r>
                    <w:r w:rsidRPr="00906D9A">
                      <w:rPr>
                        <w:rFonts w:ascii="Cambria" w:hAnsi="Cambria"/>
                        <w:noProof/>
                        <w:color w:val="FFFFFF"/>
                        <w:sz w:val="72"/>
                        <w:szCs w:val="72"/>
                      </w:rPr>
                      <w:t>13</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FB10CA" w14:textId="49A3E757" w:rsidR="00EE7B81" w:rsidRDefault="00EE7B81">
    <w:pPr>
      <w:pStyle w:val="Voettekst"/>
    </w:pPr>
    <w:r>
      <w:rPr>
        <w:noProof/>
        <w:lang w:val="en-GB" w:eastAsia="en-GB"/>
      </w:rPr>
      <mc:AlternateContent>
        <mc:Choice Requires="wps">
          <w:drawing>
            <wp:anchor distT="0" distB="0" distL="114300" distR="114300" simplePos="0" relativeHeight="251655680" behindDoc="0" locked="0" layoutInCell="1" allowOverlap="1" wp14:anchorId="0679C878" wp14:editId="5D560FAA">
              <wp:simplePos x="0" y="0"/>
              <wp:positionH relativeFrom="page">
                <wp:align>right</wp:align>
              </wp:positionH>
              <wp:positionV relativeFrom="page">
                <wp:align>bottom</wp:align>
              </wp:positionV>
              <wp:extent cx="2125980" cy="2054860"/>
              <wp:effectExtent l="4445" t="9525" r="3175" b="2540"/>
              <wp:wrapNone/>
              <wp:docPr id="1"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CDD018" w14:textId="510019A7" w:rsidR="00EE7B81" w:rsidRDefault="00EE7B81">
                          <w:pPr>
                            <w:jc w:val="center"/>
                            <w:rPr>
                              <w:szCs w:val="72"/>
                            </w:rPr>
                          </w:pPr>
                          <w:r>
                            <w:fldChar w:fldCharType="begin"/>
                          </w:r>
                          <w:r>
                            <w:instrText xml:space="preserve"> PAGE    \* MERGEFORMAT </w:instrText>
                          </w:r>
                          <w:r>
                            <w:fldChar w:fldCharType="separate"/>
                          </w:r>
                          <w:r w:rsidRPr="00906D9A">
                            <w:rPr>
                              <w:rFonts w:ascii="Cambria" w:hAnsi="Cambria"/>
                              <w:noProof/>
                              <w:color w:val="FFFFFF"/>
                              <w:sz w:val="72"/>
                              <w:szCs w:val="72"/>
                            </w:rPr>
                            <w:t>113</w: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79C87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7" o:spid="_x0000_s1096" type="#_x0000_t5" style="position:absolute;margin-left:116.2pt;margin-top:0;width:167.4pt;height:161.8pt;z-index:25165568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" adj="21600" fillcolor="#d2eaf1" stroked="f">
              <v:textbox>
                <w:txbxContent>
                  <w:p w14:paraId="68CDD018" w14:textId="510019A7" w:rsidR="00EE7B81" w:rsidRDefault="00EE7B81">
                    <w:pPr>
                      <w:jc w:val="center"/>
                      <w:rPr>
                        <w:szCs w:val="72"/>
                      </w:rPr>
                    </w:pPr>
                    <w:r>
                      <w:fldChar w:fldCharType="begin"/>
                    </w:r>
                    <w:r>
                      <w:instrText xml:space="preserve"> PAGE    \* MERGEFORMAT </w:instrText>
                    </w:r>
                    <w:r>
                      <w:fldChar w:fldCharType="separate"/>
                    </w:r>
                    <w:r w:rsidRPr="00906D9A">
                      <w:rPr>
                        <w:rFonts w:ascii="Cambria" w:hAnsi="Cambria"/>
                        <w:noProof/>
                        <w:color w:val="FFFFFF"/>
                        <w:sz w:val="72"/>
                        <w:szCs w:val="72"/>
                      </w:rPr>
                      <w:t>113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3AF7FB" w14:textId="77777777" w:rsidR="000D0246" w:rsidRDefault="000D0246" w:rsidP="00F56133">
      <w:r>
        <w:separator/>
      </w:r>
    </w:p>
  </w:footnote>
  <w:footnote w:type="continuationSeparator" w:id="0">
    <w:p w14:paraId="13DEBFE6" w14:textId="77777777" w:rsidR="000D0246" w:rsidRDefault="000D0246" w:rsidP="00F56133">
      <w:r>
        <w:continuationSeparator/>
      </w:r>
    </w:p>
  </w:footnote>
  <w:footnote w:id="1">
    <w:p w14:paraId="090C4E28" w14:textId="77777777" w:rsidR="00EE7B81" w:rsidRPr="00282397" w:rsidRDefault="00EE7B81" w:rsidP="00B5514C">
      <w:pPr>
        <w:pStyle w:val="Voetnoottekst"/>
        <w:rPr>
          <w:lang w:val="en-US"/>
        </w:rPr>
      </w:pPr>
      <w:r>
        <w:rPr>
          <w:rStyle w:val="Voetnootmarkering"/>
        </w:rPr>
        <w:footnoteRef/>
      </w:r>
      <w:r>
        <w:t xml:space="preserve"> </w:t>
      </w:r>
      <w:r w:rsidRPr="00282397">
        <w:rPr>
          <w:lang w:val="en-US"/>
        </w:rPr>
        <w:t>The rubric explanations (the meaning of  the rubrics) will be added in the next RadarOpus version 1.42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72C43B" w14:textId="65B231E3" w:rsidR="00EE7B81" w:rsidRDefault="00EE7B81" w:rsidP="007E5E47">
    <w:pPr>
      <w:pStyle w:val="Koptekst"/>
      <w:tabs>
        <w:tab w:val="clear" w:pos="4536"/>
        <w:tab w:val="clear" w:pos="9072"/>
        <w:tab w:val="left" w:pos="7966"/>
      </w:tabs>
    </w:pPr>
    <w:r>
      <w:rPr>
        <w:noProof/>
        <w:lang w:val="en-GB" w:eastAsia="en-GB"/>
      </w:rPr>
      <w:drawing>
        <wp:anchor distT="0" distB="0" distL="114300" distR="114300" simplePos="0" relativeHeight="251657728" behindDoc="0" locked="0" layoutInCell="1" allowOverlap="1" wp14:anchorId="38D3DAF2" wp14:editId="2BEE07E9">
          <wp:simplePos x="0" y="0"/>
          <wp:positionH relativeFrom="column">
            <wp:posOffset>4852035</wp:posOffset>
          </wp:positionH>
          <wp:positionV relativeFrom="paragraph">
            <wp:posOffset>-93980</wp:posOffset>
          </wp:positionV>
          <wp:extent cx="1127760" cy="375285"/>
          <wp:effectExtent l="0" t="0" r="0" b="0"/>
          <wp:wrapNone/>
          <wp:docPr id="9" name="Afbeelding 9" descr="Zeus-new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eus-newLogo-lar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7760" cy="375285"/>
                  </a:xfrm>
                  <a:prstGeom prst="rect">
                    <a:avLst/>
                  </a:prstGeom>
                  <a:noFill/>
                </pic:spPr>
              </pic:pic>
            </a:graphicData>
          </a:graphic>
          <wp14:sizeRelH relativeFrom="page">
            <wp14:pctWidth>0</wp14:pctWidth>
          </wp14:sizeRelH>
          <wp14:sizeRelV relativeFrom="page">
            <wp14:pctHeight>0</wp14:pctHeight>
          </wp14:sizeRelV>
        </wp:anchor>
      </w:drawing>
    </w:r>
    <w:r>
      <w:tab/>
    </w:r>
  </w:p>
  <w:p w14:paraId="40DECD39" w14:textId="77777777" w:rsidR="00EE7B81" w:rsidRDefault="00EE7B81">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7FC465" w14:textId="1BFB750B" w:rsidR="00EE7B81" w:rsidRDefault="00EE7B81">
    <w:pPr>
      <w:pStyle w:val="Koptekst"/>
    </w:pPr>
    <w:r>
      <w:rPr>
        <w:noProof/>
        <w:lang w:val="en-GB" w:eastAsia="en-GB"/>
      </w:rPr>
      <w:drawing>
        <wp:anchor distT="0" distB="0" distL="114300" distR="114300" simplePos="0" relativeHeight="251656704" behindDoc="0" locked="0" layoutInCell="1" allowOverlap="1" wp14:anchorId="6A71DDFE" wp14:editId="2DE742D3">
          <wp:simplePos x="0" y="0"/>
          <wp:positionH relativeFrom="column">
            <wp:posOffset>4852670</wp:posOffset>
          </wp:positionH>
          <wp:positionV relativeFrom="paragraph">
            <wp:posOffset>-140335</wp:posOffset>
          </wp:positionV>
          <wp:extent cx="1127760" cy="375285"/>
          <wp:effectExtent l="0" t="0" r="0" b="0"/>
          <wp:wrapNone/>
          <wp:docPr id="8" name="Afbeelding 8" descr="Zeus-new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eus-newLogo-lar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7760" cy="37528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299795" w14:textId="35E6AA6E" w:rsidR="00EE7B81" w:rsidRDefault="00EE7B81">
    <w:pPr>
      <w:pStyle w:val="Koptekst"/>
    </w:pPr>
    <w:r>
      <w:rPr>
        <w:noProof/>
        <w:lang w:val="en-GB" w:eastAsia="en-GB"/>
      </w:rPr>
      <w:drawing>
        <wp:anchor distT="0" distB="0" distL="114300" distR="114300" simplePos="0" relativeHeight="251660800" behindDoc="0" locked="0" layoutInCell="1" allowOverlap="1" wp14:anchorId="2D5E4300" wp14:editId="6BEE740B">
          <wp:simplePos x="0" y="0"/>
          <wp:positionH relativeFrom="column">
            <wp:posOffset>4852670</wp:posOffset>
          </wp:positionH>
          <wp:positionV relativeFrom="paragraph">
            <wp:posOffset>-140335</wp:posOffset>
          </wp:positionV>
          <wp:extent cx="1127760" cy="375285"/>
          <wp:effectExtent l="0" t="0" r="0" b="0"/>
          <wp:wrapNone/>
          <wp:docPr id="19" name="Afbeelding 19" descr="Zeus-new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eus-newLogo-lar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7760" cy="37528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607A7"/>
    <w:multiLevelType w:val="hybridMultilevel"/>
    <w:tmpl w:val="0A1A03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3050F58"/>
    <w:multiLevelType w:val="hybridMultilevel"/>
    <w:tmpl w:val="9EDE5B0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 w15:restartNumberingAfterBreak="0">
    <w:nsid w:val="06E124E6"/>
    <w:multiLevelType w:val="hybridMultilevel"/>
    <w:tmpl w:val="6D62E18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3" w15:restartNumberingAfterBreak="0">
    <w:nsid w:val="08171AAC"/>
    <w:multiLevelType w:val="hybridMultilevel"/>
    <w:tmpl w:val="C152FED8"/>
    <w:lvl w:ilvl="0" w:tplc="312E1828">
      <w:numFmt w:val="bullet"/>
      <w:lvlText w:val="-"/>
      <w:lvlJc w:val="left"/>
      <w:pPr>
        <w:ind w:left="720" w:hanging="360"/>
      </w:pPr>
      <w:rPr>
        <w:rFonts w:ascii="Times New Roman" w:eastAsia="Calibr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BD1749C"/>
    <w:multiLevelType w:val="hybridMultilevel"/>
    <w:tmpl w:val="A30213D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5" w15:restartNumberingAfterBreak="0">
    <w:nsid w:val="0D510DEE"/>
    <w:multiLevelType w:val="hybridMultilevel"/>
    <w:tmpl w:val="2412169A"/>
    <w:lvl w:ilvl="0" w:tplc="04130001">
      <w:start w:val="1"/>
      <w:numFmt w:val="bullet"/>
      <w:lvlText w:val=""/>
      <w:lvlJc w:val="left"/>
      <w:pPr>
        <w:ind w:left="757" w:hanging="360"/>
      </w:pPr>
      <w:rPr>
        <w:rFonts w:ascii="Symbol" w:hAnsi="Symbol" w:hint="default"/>
      </w:rPr>
    </w:lvl>
    <w:lvl w:ilvl="1" w:tplc="04130003" w:tentative="1">
      <w:start w:val="1"/>
      <w:numFmt w:val="bullet"/>
      <w:lvlText w:val="o"/>
      <w:lvlJc w:val="left"/>
      <w:pPr>
        <w:ind w:left="1477" w:hanging="360"/>
      </w:pPr>
      <w:rPr>
        <w:rFonts w:ascii="Courier New" w:hAnsi="Courier New" w:cs="Wingdings" w:hint="default"/>
      </w:rPr>
    </w:lvl>
    <w:lvl w:ilvl="2" w:tplc="04130005" w:tentative="1">
      <w:start w:val="1"/>
      <w:numFmt w:val="bullet"/>
      <w:lvlText w:val=""/>
      <w:lvlJc w:val="left"/>
      <w:pPr>
        <w:ind w:left="2197" w:hanging="360"/>
      </w:pPr>
      <w:rPr>
        <w:rFonts w:ascii="Wingdings" w:hAnsi="Wingdings" w:hint="default"/>
      </w:rPr>
    </w:lvl>
    <w:lvl w:ilvl="3" w:tplc="04130001" w:tentative="1">
      <w:start w:val="1"/>
      <w:numFmt w:val="bullet"/>
      <w:lvlText w:val=""/>
      <w:lvlJc w:val="left"/>
      <w:pPr>
        <w:ind w:left="2917" w:hanging="360"/>
      </w:pPr>
      <w:rPr>
        <w:rFonts w:ascii="Symbol" w:hAnsi="Symbol" w:hint="default"/>
      </w:rPr>
    </w:lvl>
    <w:lvl w:ilvl="4" w:tplc="04130003" w:tentative="1">
      <w:start w:val="1"/>
      <w:numFmt w:val="bullet"/>
      <w:lvlText w:val="o"/>
      <w:lvlJc w:val="left"/>
      <w:pPr>
        <w:ind w:left="3637" w:hanging="360"/>
      </w:pPr>
      <w:rPr>
        <w:rFonts w:ascii="Courier New" w:hAnsi="Courier New" w:cs="Wingdings" w:hint="default"/>
      </w:rPr>
    </w:lvl>
    <w:lvl w:ilvl="5" w:tplc="04130005" w:tentative="1">
      <w:start w:val="1"/>
      <w:numFmt w:val="bullet"/>
      <w:lvlText w:val=""/>
      <w:lvlJc w:val="left"/>
      <w:pPr>
        <w:ind w:left="4357" w:hanging="360"/>
      </w:pPr>
      <w:rPr>
        <w:rFonts w:ascii="Wingdings" w:hAnsi="Wingdings" w:hint="default"/>
      </w:rPr>
    </w:lvl>
    <w:lvl w:ilvl="6" w:tplc="04130001" w:tentative="1">
      <w:start w:val="1"/>
      <w:numFmt w:val="bullet"/>
      <w:lvlText w:val=""/>
      <w:lvlJc w:val="left"/>
      <w:pPr>
        <w:ind w:left="5077" w:hanging="360"/>
      </w:pPr>
      <w:rPr>
        <w:rFonts w:ascii="Symbol" w:hAnsi="Symbol" w:hint="default"/>
      </w:rPr>
    </w:lvl>
    <w:lvl w:ilvl="7" w:tplc="04130003" w:tentative="1">
      <w:start w:val="1"/>
      <w:numFmt w:val="bullet"/>
      <w:lvlText w:val="o"/>
      <w:lvlJc w:val="left"/>
      <w:pPr>
        <w:ind w:left="5797" w:hanging="360"/>
      </w:pPr>
      <w:rPr>
        <w:rFonts w:ascii="Courier New" w:hAnsi="Courier New" w:cs="Wingdings" w:hint="default"/>
      </w:rPr>
    </w:lvl>
    <w:lvl w:ilvl="8" w:tplc="04130005" w:tentative="1">
      <w:start w:val="1"/>
      <w:numFmt w:val="bullet"/>
      <w:lvlText w:val=""/>
      <w:lvlJc w:val="left"/>
      <w:pPr>
        <w:ind w:left="6517" w:hanging="360"/>
      </w:pPr>
      <w:rPr>
        <w:rFonts w:ascii="Wingdings" w:hAnsi="Wingdings" w:hint="default"/>
      </w:rPr>
    </w:lvl>
  </w:abstractNum>
  <w:abstractNum w:abstractNumId="6" w15:restartNumberingAfterBreak="0">
    <w:nsid w:val="0DF810C2"/>
    <w:multiLevelType w:val="hybridMultilevel"/>
    <w:tmpl w:val="D00CF6D6"/>
    <w:lvl w:ilvl="0" w:tplc="04130001">
      <w:start w:val="1"/>
      <w:numFmt w:val="bullet"/>
      <w:lvlText w:val=""/>
      <w:lvlJc w:val="left"/>
      <w:pPr>
        <w:ind w:left="720" w:hanging="360"/>
      </w:pPr>
      <w:rPr>
        <w:rFonts w:ascii="Symbol" w:hAnsi="Symbol" w:hint="default"/>
      </w:rPr>
    </w:lvl>
    <w:lvl w:ilvl="1" w:tplc="9654B0D2">
      <w:numFmt w:val="bullet"/>
      <w:lvlText w:val="-"/>
      <w:lvlJc w:val="left"/>
      <w:pPr>
        <w:ind w:left="1440" w:hanging="360"/>
      </w:pPr>
      <w:rPr>
        <w:rFonts w:ascii="Times New Roman" w:eastAsia="Calibri" w:hAnsi="Times New Roman" w:cs="Times New Roman"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0F487209"/>
    <w:multiLevelType w:val="hybridMultilevel"/>
    <w:tmpl w:val="450064F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06109C9"/>
    <w:multiLevelType w:val="hybridMultilevel"/>
    <w:tmpl w:val="ABAEC826"/>
    <w:lvl w:ilvl="0" w:tplc="04130001">
      <w:start w:val="1"/>
      <w:numFmt w:val="bullet"/>
      <w:lvlText w:val=""/>
      <w:lvlJc w:val="left"/>
      <w:pPr>
        <w:ind w:left="360" w:hanging="360"/>
      </w:pPr>
      <w:rPr>
        <w:rFonts w:ascii="Symbol" w:hAnsi="Symbol" w:hint="default"/>
      </w:rPr>
    </w:lvl>
    <w:lvl w:ilvl="1" w:tplc="04130001">
      <w:start w:val="1"/>
      <w:numFmt w:val="bullet"/>
      <w:lvlText w:val=""/>
      <w:lvlJc w:val="left"/>
      <w:pPr>
        <w:ind w:left="1080" w:hanging="360"/>
      </w:pPr>
      <w:rPr>
        <w:rFonts w:ascii="Symbol" w:hAnsi="Symbo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9" w15:restartNumberingAfterBreak="0">
    <w:nsid w:val="106A5B19"/>
    <w:multiLevelType w:val="hybridMultilevel"/>
    <w:tmpl w:val="20F00BE6"/>
    <w:lvl w:ilvl="0" w:tplc="0413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17030BA"/>
    <w:multiLevelType w:val="hybridMultilevel"/>
    <w:tmpl w:val="3D7E6E4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118968D2"/>
    <w:multiLevelType w:val="hybridMultilevel"/>
    <w:tmpl w:val="24F2DBAC"/>
    <w:lvl w:ilvl="0" w:tplc="312E1828">
      <w:numFmt w:val="bullet"/>
      <w:lvlText w:val="-"/>
      <w:lvlJc w:val="left"/>
      <w:pPr>
        <w:ind w:left="720" w:hanging="360"/>
      </w:pPr>
      <w:rPr>
        <w:rFonts w:ascii="Times New Roman" w:eastAsia="Calibr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11F87E59"/>
    <w:multiLevelType w:val="hybridMultilevel"/>
    <w:tmpl w:val="E8B4C3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12933D76"/>
    <w:multiLevelType w:val="hybridMultilevel"/>
    <w:tmpl w:val="B1D853E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 w15:restartNumberingAfterBreak="0">
    <w:nsid w:val="13555037"/>
    <w:multiLevelType w:val="hybridMultilevel"/>
    <w:tmpl w:val="4AF4E6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4D72051"/>
    <w:multiLevelType w:val="hybridMultilevel"/>
    <w:tmpl w:val="153A9B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1A0B452C"/>
    <w:multiLevelType w:val="hybridMultilevel"/>
    <w:tmpl w:val="FB940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A1D0195"/>
    <w:multiLevelType w:val="hybridMultilevel"/>
    <w:tmpl w:val="B016D1A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18" w15:restartNumberingAfterBreak="0">
    <w:nsid w:val="1E9B5A7B"/>
    <w:multiLevelType w:val="hybridMultilevel"/>
    <w:tmpl w:val="2A7EADC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1FDF62FE"/>
    <w:multiLevelType w:val="hybridMultilevel"/>
    <w:tmpl w:val="CE90F13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219B6E75"/>
    <w:multiLevelType w:val="hybridMultilevel"/>
    <w:tmpl w:val="8DD6CC9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1" w15:restartNumberingAfterBreak="0">
    <w:nsid w:val="21AF6444"/>
    <w:multiLevelType w:val="hybridMultilevel"/>
    <w:tmpl w:val="C6BA80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222C3C38"/>
    <w:multiLevelType w:val="hybridMultilevel"/>
    <w:tmpl w:val="5F64F10A"/>
    <w:lvl w:ilvl="0" w:tplc="6414B46E">
      <w:numFmt w:val="bullet"/>
      <w:lvlText w:val=""/>
      <w:lvlJc w:val="left"/>
      <w:pPr>
        <w:ind w:left="360" w:hanging="360"/>
      </w:pPr>
      <w:rPr>
        <w:rFonts w:ascii="Wingdings" w:eastAsia="Calibri" w:hAnsi="Wingdings" w:cs="Times New Roman"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23" w15:restartNumberingAfterBreak="0">
    <w:nsid w:val="232C0A42"/>
    <w:multiLevelType w:val="hybridMultilevel"/>
    <w:tmpl w:val="8F58C0BC"/>
    <w:lvl w:ilvl="0" w:tplc="0413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2468613C"/>
    <w:multiLevelType w:val="hybridMultilevel"/>
    <w:tmpl w:val="143EDB9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2471342A"/>
    <w:multiLevelType w:val="hybridMultilevel"/>
    <w:tmpl w:val="F4CCBD2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253B0031"/>
    <w:multiLevelType w:val="multilevel"/>
    <w:tmpl w:val="002CD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5710CA0"/>
    <w:multiLevelType w:val="hybridMultilevel"/>
    <w:tmpl w:val="15966F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27936CD1"/>
    <w:multiLevelType w:val="hybridMultilevel"/>
    <w:tmpl w:val="B62E9628"/>
    <w:lvl w:ilvl="0" w:tplc="04130001">
      <w:start w:val="1"/>
      <w:numFmt w:val="bullet"/>
      <w:lvlText w:val=""/>
      <w:lvlJc w:val="left"/>
      <w:pPr>
        <w:ind w:left="1068" w:hanging="360"/>
      </w:pPr>
      <w:rPr>
        <w:rFonts w:ascii="Symbol" w:hAnsi="Symbol" w:hint="default"/>
      </w:rPr>
    </w:lvl>
    <w:lvl w:ilvl="1" w:tplc="04130003">
      <w:start w:val="1"/>
      <w:numFmt w:val="bullet"/>
      <w:lvlText w:val="o"/>
      <w:lvlJc w:val="left"/>
      <w:pPr>
        <w:ind w:left="1788" w:hanging="360"/>
      </w:pPr>
      <w:rPr>
        <w:rFonts w:ascii="Courier New" w:hAnsi="Courier New" w:cs="Courier New" w:hint="default"/>
      </w:rPr>
    </w:lvl>
    <w:lvl w:ilvl="2" w:tplc="04130001">
      <w:start w:val="1"/>
      <w:numFmt w:val="bullet"/>
      <w:lvlText w:val=""/>
      <w:lvlJc w:val="left"/>
      <w:pPr>
        <w:ind w:left="2508" w:hanging="360"/>
      </w:pPr>
      <w:rPr>
        <w:rFonts w:ascii="Symbol" w:hAnsi="Symbol"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29" w15:restartNumberingAfterBreak="0">
    <w:nsid w:val="284639EF"/>
    <w:multiLevelType w:val="hybridMultilevel"/>
    <w:tmpl w:val="72627A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92C4561"/>
    <w:multiLevelType w:val="hybridMultilevel"/>
    <w:tmpl w:val="DC96105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1" w15:restartNumberingAfterBreak="0">
    <w:nsid w:val="2B324D41"/>
    <w:multiLevelType w:val="hybridMultilevel"/>
    <w:tmpl w:val="F840748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32" w15:restartNumberingAfterBreak="0">
    <w:nsid w:val="2C7A7239"/>
    <w:multiLevelType w:val="hybridMultilevel"/>
    <w:tmpl w:val="A0E4D168"/>
    <w:lvl w:ilvl="0" w:tplc="BC4C227E">
      <w:numFmt w:val="bullet"/>
      <w:lvlText w:val="-"/>
      <w:lvlJc w:val="left"/>
      <w:pPr>
        <w:ind w:left="720" w:hanging="360"/>
      </w:pPr>
      <w:rPr>
        <w:rFonts w:ascii="Times New Roman" w:eastAsia="Calibri" w:hAnsi="Times New Roman"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2DC3507B"/>
    <w:multiLevelType w:val="hybridMultilevel"/>
    <w:tmpl w:val="26E8F166"/>
    <w:lvl w:ilvl="0" w:tplc="0413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2E6F0171"/>
    <w:multiLevelType w:val="hybridMultilevel"/>
    <w:tmpl w:val="94DA0B84"/>
    <w:lvl w:ilvl="0" w:tplc="BC4C227E">
      <w:numFmt w:val="bullet"/>
      <w:lvlText w:val="-"/>
      <w:lvlJc w:val="left"/>
      <w:pPr>
        <w:ind w:left="720" w:hanging="360"/>
      </w:pPr>
      <w:rPr>
        <w:rFonts w:ascii="Times New Roman" w:eastAsia="Calibri" w:hAnsi="Times New Roman" w:cs="Times New Roman"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2F8A0405"/>
    <w:multiLevelType w:val="hybridMultilevel"/>
    <w:tmpl w:val="AB46311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36" w15:restartNumberingAfterBreak="0">
    <w:nsid w:val="2FFE68E8"/>
    <w:multiLevelType w:val="hybridMultilevel"/>
    <w:tmpl w:val="5E182AEC"/>
    <w:lvl w:ilvl="0" w:tplc="6A500858">
      <w:numFmt w:val="bullet"/>
      <w:lvlText w:val="-"/>
      <w:lvlJc w:val="left"/>
      <w:pPr>
        <w:ind w:left="720" w:hanging="360"/>
      </w:pPr>
      <w:rPr>
        <w:rFonts w:ascii="Times New Roman" w:eastAsia="Calibr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30E61543"/>
    <w:multiLevelType w:val="hybridMultilevel"/>
    <w:tmpl w:val="AD3C48AC"/>
    <w:lvl w:ilvl="0" w:tplc="04090001">
      <w:start w:val="1"/>
      <w:numFmt w:val="bullet"/>
      <w:lvlText w:val=""/>
      <w:lvlJc w:val="left"/>
      <w:pPr>
        <w:tabs>
          <w:tab w:val="num" w:pos="1776"/>
        </w:tabs>
        <w:ind w:left="1776" w:hanging="360"/>
      </w:pPr>
      <w:rPr>
        <w:rFonts w:ascii="Symbol" w:hAnsi="Symbol" w:hint="default"/>
      </w:rPr>
    </w:lvl>
    <w:lvl w:ilvl="1" w:tplc="04090003" w:tentative="1">
      <w:start w:val="1"/>
      <w:numFmt w:val="bullet"/>
      <w:lvlText w:val="o"/>
      <w:lvlJc w:val="left"/>
      <w:pPr>
        <w:tabs>
          <w:tab w:val="num" w:pos="2496"/>
        </w:tabs>
        <w:ind w:left="2496" w:hanging="360"/>
      </w:pPr>
      <w:rPr>
        <w:rFonts w:ascii="Courier New" w:hAnsi="Courier New" w:hint="default"/>
      </w:rPr>
    </w:lvl>
    <w:lvl w:ilvl="2" w:tplc="04090005" w:tentative="1">
      <w:start w:val="1"/>
      <w:numFmt w:val="bullet"/>
      <w:lvlText w:val=""/>
      <w:lvlJc w:val="left"/>
      <w:pPr>
        <w:tabs>
          <w:tab w:val="num" w:pos="3216"/>
        </w:tabs>
        <w:ind w:left="3216" w:hanging="360"/>
      </w:pPr>
      <w:rPr>
        <w:rFonts w:ascii="Wingdings" w:hAnsi="Wingdings" w:hint="default"/>
      </w:rPr>
    </w:lvl>
    <w:lvl w:ilvl="3" w:tplc="04090001" w:tentative="1">
      <w:start w:val="1"/>
      <w:numFmt w:val="bullet"/>
      <w:lvlText w:val=""/>
      <w:lvlJc w:val="left"/>
      <w:pPr>
        <w:tabs>
          <w:tab w:val="num" w:pos="3936"/>
        </w:tabs>
        <w:ind w:left="3936" w:hanging="360"/>
      </w:pPr>
      <w:rPr>
        <w:rFonts w:ascii="Symbol" w:hAnsi="Symbol" w:hint="default"/>
      </w:rPr>
    </w:lvl>
    <w:lvl w:ilvl="4" w:tplc="04090003" w:tentative="1">
      <w:start w:val="1"/>
      <w:numFmt w:val="bullet"/>
      <w:lvlText w:val="o"/>
      <w:lvlJc w:val="left"/>
      <w:pPr>
        <w:tabs>
          <w:tab w:val="num" w:pos="4656"/>
        </w:tabs>
        <w:ind w:left="4656" w:hanging="360"/>
      </w:pPr>
      <w:rPr>
        <w:rFonts w:ascii="Courier New" w:hAnsi="Courier New" w:hint="default"/>
      </w:rPr>
    </w:lvl>
    <w:lvl w:ilvl="5" w:tplc="04090005" w:tentative="1">
      <w:start w:val="1"/>
      <w:numFmt w:val="bullet"/>
      <w:lvlText w:val=""/>
      <w:lvlJc w:val="left"/>
      <w:pPr>
        <w:tabs>
          <w:tab w:val="num" w:pos="5376"/>
        </w:tabs>
        <w:ind w:left="5376" w:hanging="360"/>
      </w:pPr>
      <w:rPr>
        <w:rFonts w:ascii="Wingdings" w:hAnsi="Wingdings" w:hint="default"/>
      </w:rPr>
    </w:lvl>
    <w:lvl w:ilvl="6" w:tplc="04090001" w:tentative="1">
      <w:start w:val="1"/>
      <w:numFmt w:val="bullet"/>
      <w:lvlText w:val=""/>
      <w:lvlJc w:val="left"/>
      <w:pPr>
        <w:tabs>
          <w:tab w:val="num" w:pos="6096"/>
        </w:tabs>
        <w:ind w:left="6096" w:hanging="360"/>
      </w:pPr>
      <w:rPr>
        <w:rFonts w:ascii="Symbol" w:hAnsi="Symbol" w:hint="default"/>
      </w:rPr>
    </w:lvl>
    <w:lvl w:ilvl="7" w:tplc="04090003" w:tentative="1">
      <w:start w:val="1"/>
      <w:numFmt w:val="bullet"/>
      <w:lvlText w:val="o"/>
      <w:lvlJc w:val="left"/>
      <w:pPr>
        <w:tabs>
          <w:tab w:val="num" w:pos="6816"/>
        </w:tabs>
        <w:ind w:left="6816" w:hanging="360"/>
      </w:pPr>
      <w:rPr>
        <w:rFonts w:ascii="Courier New" w:hAnsi="Courier New" w:hint="default"/>
      </w:rPr>
    </w:lvl>
    <w:lvl w:ilvl="8" w:tplc="04090005" w:tentative="1">
      <w:start w:val="1"/>
      <w:numFmt w:val="bullet"/>
      <w:lvlText w:val=""/>
      <w:lvlJc w:val="left"/>
      <w:pPr>
        <w:tabs>
          <w:tab w:val="num" w:pos="7536"/>
        </w:tabs>
        <w:ind w:left="7536" w:hanging="360"/>
      </w:pPr>
      <w:rPr>
        <w:rFonts w:ascii="Wingdings" w:hAnsi="Wingdings" w:hint="default"/>
      </w:rPr>
    </w:lvl>
  </w:abstractNum>
  <w:abstractNum w:abstractNumId="38" w15:restartNumberingAfterBreak="0">
    <w:nsid w:val="329C3A31"/>
    <w:multiLevelType w:val="hybridMultilevel"/>
    <w:tmpl w:val="509247F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33A7520F"/>
    <w:multiLevelType w:val="hybridMultilevel"/>
    <w:tmpl w:val="7FEAA092"/>
    <w:lvl w:ilvl="0" w:tplc="04130001">
      <w:start w:val="1"/>
      <w:numFmt w:val="bullet"/>
      <w:lvlText w:val=""/>
      <w:lvlJc w:val="left"/>
      <w:pPr>
        <w:ind w:left="1428" w:hanging="360"/>
      </w:pPr>
      <w:rPr>
        <w:rFonts w:ascii="Symbol" w:hAnsi="Symbol" w:hint="default"/>
      </w:rPr>
    </w:lvl>
    <w:lvl w:ilvl="1" w:tplc="04130003" w:tentative="1">
      <w:start w:val="1"/>
      <w:numFmt w:val="bullet"/>
      <w:lvlText w:val="o"/>
      <w:lvlJc w:val="left"/>
      <w:pPr>
        <w:ind w:left="2148" w:hanging="360"/>
      </w:pPr>
      <w:rPr>
        <w:rFonts w:ascii="Courier New" w:hAnsi="Courier New" w:cs="Courier New" w:hint="default"/>
      </w:rPr>
    </w:lvl>
    <w:lvl w:ilvl="2" w:tplc="04130005" w:tentative="1">
      <w:start w:val="1"/>
      <w:numFmt w:val="bullet"/>
      <w:lvlText w:val=""/>
      <w:lvlJc w:val="left"/>
      <w:pPr>
        <w:ind w:left="2868" w:hanging="360"/>
      </w:pPr>
      <w:rPr>
        <w:rFonts w:ascii="Wingdings" w:hAnsi="Wingdings" w:hint="default"/>
      </w:rPr>
    </w:lvl>
    <w:lvl w:ilvl="3" w:tplc="04130001" w:tentative="1">
      <w:start w:val="1"/>
      <w:numFmt w:val="bullet"/>
      <w:lvlText w:val=""/>
      <w:lvlJc w:val="left"/>
      <w:pPr>
        <w:ind w:left="3588" w:hanging="360"/>
      </w:pPr>
      <w:rPr>
        <w:rFonts w:ascii="Symbol" w:hAnsi="Symbol" w:hint="default"/>
      </w:rPr>
    </w:lvl>
    <w:lvl w:ilvl="4" w:tplc="04130003" w:tentative="1">
      <w:start w:val="1"/>
      <w:numFmt w:val="bullet"/>
      <w:lvlText w:val="o"/>
      <w:lvlJc w:val="left"/>
      <w:pPr>
        <w:ind w:left="4308" w:hanging="360"/>
      </w:pPr>
      <w:rPr>
        <w:rFonts w:ascii="Courier New" w:hAnsi="Courier New" w:cs="Courier New" w:hint="default"/>
      </w:rPr>
    </w:lvl>
    <w:lvl w:ilvl="5" w:tplc="04130005" w:tentative="1">
      <w:start w:val="1"/>
      <w:numFmt w:val="bullet"/>
      <w:lvlText w:val=""/>
      <w:lvlJc w:val="left"/>
      <w:pPr>
        <w:ind w:left="5028" w:hanging="360"/>
      </w:pPr>
      <w:rPr>
        <w:rFonts w:ascii="Wingdings" w:hAnsi="Wingdings" w:hint="default"/>
      </w:rPr>
    </w:lvl>
    <w:lvl w:ilvl="6" w:tplc="04130001" w:tentative="1">
      <w:start w:val="1"/>
      <w:numFmt w:val="bullet"/>
      <w:lvlText w:val=""/>
      <w:lvlJc w:val="left"/>
      <w:pPr>
        <w:ind w:left="5748" w:hanging="360"/>
      </w:pPr>
      <w:rPr>
        <w:rFonts w:ascii="Symbol" w:hAnsi="Symbol" w:hint="default"/>
      </w:rPr>
    </w:lvl>
    <w:lvl w:ilvl="7" w:tplc="04130003" w:tentative="1">
      <w:start w:val="1"/>
      <w:numFmt w:val="bullet"/>
      <w:lvlText w:val="o"/>
      <w:lvlJc w:val="left"/>
      <w:pPr>
        <w:ind w:left="6468" w:hanging="360"/>
      </w:pPr>
      <w:rPr>
        <w:rFonts w:ascii="Courier New" w:hAnsi="Courier New" w:cs="Courier New" w:hint="default"/>
      </w:rPr>
    </w:lvl>
    <w:lvl w:ilvl="8" w:tplc="04130005" w:tentative="1">
      <w:start w:val="1"/>
      <w:numFmt w:val="bullet"/>
      <w:lvlText w:val=""/>
      <w:lvlJc w:val="left"/>
      <w:pPr>
        <w:ind w:left="7188" w:hanging="360"/>
      </w:pPr>
      <w:rPr>
        <w:rFonts w:ascii="Wingdings" w:hAnsi="Wingdings" w:hint="default"/>
      </w:rPr>
    </w:lvl>
  </w:abstractNum>
  <w:abstractNum w:abstractNumId="40" w15:restartNumberingAfterBreak="0">
    <w:nsid w:val="33D52290"/>
    <w:multiLevelType w:val="hybridMultilevel"/>
    <w:tmpl w:val="69D4544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41" w15:restartNumberingAfterBreak="0">
    <w:nsid w:val="33D82E3E"/>
    <w:multiLevelType w:val="hybridMultilevel"/>
    <w:tmpl w:val="5E647B5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42" w15:restartNumberingAfterBreak="0">
    <w:nsid w:val="33FF7154"/>
    <w:multiLevelType w:val="hybridMultilevel"/>
    <w:tmpl w:val="DFDEC822"/>
    <w:lvl w:ilvl="0" w:tplc="0413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342D6CC9"/>
    <w:multiLevelType w:val="hybridMultilevel"/>
    <w:tmpl w:val="41D4C8E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44" w15:restartNumberingAfterBreak="0">
    <w:nsid w:val="34346C5B"/>
    <w:multiLevelType w:val="hybridMultilevel"/>
    <w:tmpl w:val="763A1E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45" w15:restartNumberingAfterBreak="0">
    <w:nsid w:val="3652331D"/>
    <w:multiLevelType w:val="hybridMultilevel"/>
    <w:tmpl w:val="64E2BB00"/>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46" w15:restartNumberingAfterBreak="0">
    <w:nsid w:val="398A26C0"/>
    <w:multiLevelType w:val="hybridMultilevel"/>
    <w:tmpl w:val="69C2C0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15:restartNumberingAfterBreak="0">
    <w:nsid w:val="3AC436B8"/>
    <w:multiLevelType w:val="hybridMultilevel"/>
    <w:tmpl w:val="CC5C690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8" w15:restartNumberingAfterBreak="0">
    <w:nsid w:val="3B4E5563"/>
    <w:multiLevelType w:val="hybridMultilevel"/>
    <w:tmpl w:val="A88C7FC8"/>
    <w:lvl w:ilvl="0" w:tplc="8C147A3A">
      <w:numFmt w:val="bullet"/>
      <w:lvlText w:val="-"/>
      <w:lvlJc w:val="left"/>
      <w:pPr>
        <w:ind w:left="720" w:hanging="360"/>
      </w:pPr>
      <w:rPr>
        <w:rFonts w:ascii="Calibri" w:eastAsia="Calibri" w:hAnsi="Calibri"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9" w15:restartNumberingAfterBreak="0">
    <w:nsid w:val="3B5C7349"/>
    <w:multiLevelType w:val="hybridMultilevel"/>
    <w:tmpl w:val="058893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C652027"/>
    <w:multiLevelType w:val="hybridMultilevel"/>
    <w:tmpl w:val="DCECDF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3D8846BE"/>
    <w:multiLevelType w:val="singleLevel"/>
    <w:tmpl w:val="04130001"/>
    <w:lvl w:ilvl="0">
      <w:start w:val="1"/>
      <w:numFmt w:val="bullet"/>
      <w:lvlText w:val=""/>
      <w:lvlJc w:val="left"/>
      <w:pPr>
        <w:tabs>
          <w:tab w:val="num" w:pos="360"/>
        </w:tabs>
        <w:ind w:left="360" w:hanging="360"/>
      </w:pPr>
      <w:rPr>
        <w:rFonts w:ascii="Symbol" w:hAnsi="Symbol" w:hint="default"/>
      </w:rPr>
    </w:lvl>
  </w:abstractNum>
  <w:abstractNum w:abstractNumId="52" w15:restartNumberingAfterBreak="0">
    <w:nsid w:val="3DE075A8"/>
    <w:multiLevelType w:val="hybridMultilevel"/>
    <w:tmpl w:val="024093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EA91095"/>
    <w:multiLevelType w:val="hybridMultilevel"/>
    <w:tmpl w:val="977C1F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3FDF7FE6"/>
    <w:multiLevelType w:val="hybridMultilevel"/>
    <w:tmpl w:val="A948AD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40C171C7"/>
    <w:multiLevelType w:val="hybridMultilevel"/>
    <w:tmpl w:val="699AB9D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56" w15:restartNumberingAfterBreak="0">
    <w:nsid w:val="40E26FA2"/>
    <w:multiLevelType w:val="hybridMultilevel"/>
    <w:tmpl w:val="A0B2500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7" w15:restartNumberingAfterBreak="0">
    <w:nsid w:val="433F7FCC"/>
    <w:multiLevelType w:val="hybridMultilevel"/>
    <w:tmpl w:val="0D143C1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58" w15:restartNumberingAfterBreak="0">
    <w:nsid w:val="443D0CF2"/>
    <w:multiLevelType w:val="hybridMultilevel"/>
    <w:tmpl w:val="4C2224A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9" w15:restartNumberingAfterBreak="0">
    <w:nsid w:val="4505205F"/>
    <w:multiLevelType w:val="hybridMultilevel"/>
    <w:tmpl w:val="5A76C79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0" w15:restartNumberingAfterBreak="0">
    <w:nsid w:val="46EE5245"/>
    <w:multiLevelType w:val="hybridMultilevel"/>
    <w:tmpl w:val="596AAF6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61" w15:restartNumberingAfterBreak="0">
    <w:nsid w:val="47FD7AFB"/>
    <w:multiLevelType w:val="hybridMultilevel"/>
    <w:tmpl w:val="6070067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2" w15:restartNumberingAfterBreak="0">
    <w:nsid w:val="48B03ACE"/>
    <w:multiLevelType w:val="hybridMultilevel"/>
    <w:tmpl w:val="B3DEDB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3" w15:restartNumberingAfterBreak="0">
    <w:nsid w:val="49353065"/>
    <w:multiLevelType w:val="hybridMultilevel"/>
    <w:tmpl w:val="80FE0576"/>
    <w:lvl w:ilvl="0" w:tplc="04130001">
      <w:start w:val="1"/>
      <w:numFmt w:val="bullet"/>
      <w:lvlText w:val=""/>
      <w:lvlJc w:val="left"/>
      <w:pPr>
        <w:ind w:left="1428" w:hanging="360"/>
      </w:pPr>
      <w:rPr>
        <w:rFonts w:ascii="Symbol" w:hAnsi="Symbol" w:hint="default"/>
      </w:rPr>
    </w:lvl>
    <w:lvl w:ilvl="1" w:tplc="04130003" w:tentative="1">
      <w:start w:val="1"/>
      <w:numFmt w:val="bullet"/>
      <w:lvlText w:val="o"/>
      <w:lvlJc w:val="left"/>
      <w:pPr>
        <w:ind w:left="2148" w:hanging="360"/>
      </w:pPr>
      <w:rPr>
        <w:rFonts w:ascii="Courier New" w:hAnsi="Courier New" w:cs="Courier New" w:hint="default"/>
      </w:rPr>
    </w:lvl>
    <w:lvl w:ilvl="2" w:tplc="04130005" w:tentative="1">
      <w:start w:val="1"/>
      <w:numFmt w:val="bullet"/>
      <w:lvlText w:val=""/>
      <w:lvlJc w:val="left"/>
      <w:pPr>
        <w:ind w:left="2868" w:hanging="360"/>
      </w:pPr>
      <w:rPr>
        <w:rFonts w:ascii="Wingdings" w:hAnsi="Wingdings" w:hint="default"/>
      </w:rPr>
    </w:lvl>
    <w:lvl w:ilvl="3" w:tplc="04130001" w:tentative="1">
      <w:start w:val="1"/>
      <w:numFmt w:val="bullet"/>
      <w:lvlText w:val=""/>
      <w:lvlJc w:val="left"/>
      <w:pPr>
        <w:ind w:left="3588" w:hanging="360"/>
      </w:pPr>
      <w:rPr>
        <w:rFonts w:ascii="Symbol" w:hAnsi="Symbol" w:hint="default"/>
      </w:rPr>
    </w:lvl>
    <w:lvl w:ilvl="4" w:tplc="04130003" w:tentative="1">
      <w:start w:val="1"/>
      <w:numFmt w:val="bullet"/>
      <w:lvlText w:val="o"/>
      <w:lvlJc w:val="left"/>
      <w:pPr>
        <w:ind w:left="4308" w:hanging="360"/>
      </w:pPr>
      <w:rPr>
        <w:rFonts w:ascii="Courier New" w:hAnsi="Courier New" w:cs="Courier New" w:hint="default"/>
      </w:rPr>
    </w:lvl>
    <w:lvl w:ilvl="5" w:tplc="04130005" w:tentative="1">
      <w:start w:val="1"/>
      <w:numFmt w:val="bullet"/>
      <w:lvlText w:val=""/>
      <w:lvlJc w:val="left"/>
      <w:pPr>
        <w:ind w:left="5028" w:hanging="360"/>
      </w:pPr>
      <w:rPr>
        <w:rFonts w:ascii="Wingdings" w:hAnsi="Wingdings" w:hint="default"/>
      </w:rPr>
    </w:lvl>
    <w:lvl w:ilvl="6" w:tplc="04130001" w:tentative="1">
      <w:start w:val="1"/>
      <w:numFmt w:val="bullet"/>
      <w:lvlText w:val=""/>
      <w:lvlJc w:val="left"/>
      <w:pPr>
        <w:ind w:left="5748" w:hanging="360"/>
      </w:pPr>
      <w:rPr>
        <w:rFonts w:ascii="Symbol" w:hAnsi="Symbol" w:hint="default"/>
      </w:rPr>
    </w:lvl>
    <w:lvl w:ilvl="7" w:tplc="04130003" w:tentative="1">
      <w:start w:val="1"/>
      <w:numFmt w:val="bullet"/>
      <w:lvlText w:val="o"/>
      <w:lvlJc w:val="left"/>
      <w:pPr>
        <w:ind w:left="6468" w:hanging="360"/>
      </w:pPr>
      <w:rPr>
        <w:rFonts w:ascii="Courier New" w:hAnsi="Courier New" w:cs="Courier New" w:hint="default"/>
      </w:rPr>
    </w:lvl>
    <w:lvl w:ilvl="8" w:tplc="04130005" w:tentative="1">
      <w:start w:val="1"/>
      <w:numFmt w:val="bullet"/>
      <w:lvlText w:val=""/>
      <w:lvlJc w:val="left"/>
      <w:pPr>
        <w:ind w:left="7188" w:hanging="360"/>
      </w:pPr>
      <w:rPr>
        <w:rFonts w:ascii="Wingdings" w:hAnsi="Wingdings" w:hint="default"/>
      </w:rPr>
    </w:lvl>
  </w:abstractNum>
  <w:abstractNum w:abstractNumId="64" w15:restartNumberingAfterBreak="0">
    <w:nsid w:val="4A4C11AF"/>
    <w:multiLevelType w:val="hybridMultilevel"/>
    <w:tmpl w:val="7C309D7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65" w15:restartNumberingAfterBreak="0">
    <w:nsid w:val="4AF26DEE"/>
    <w:multiLevelType w:val="hybridMultilevel"/>
    <w:tmpl w:val="228CC62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6" w15:restartNumberingAfterBreak="0">
    <w:nsid w:val="4B1477FA"/>
    <w:multiLevelType w:val="hybridMultilevel"/>
    <w:tmpl w:val="FF3AF3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67" w15:restartNumberingAfterBreak="0">
    <w:nsid w:val="4B9729FD"/>
    <w:multiLevelType w:val="hybridMultilevel"/>
    <w:tmpl w:val="09E0311C"/>
    <w:lvl w:ilvl="0" w:tplc="0413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4C0E013C"/>
    <w:multiLevelType w:val="hybridMultilevel"/>
    <w:tmpl w:val="16E83D1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69" w15:restartNumberingAfterBreak="0">
    <w:nsid w:val="4CAD496A"/>
    <w:multiLevelType w:val="singleLevel"/>
    <w:tmpl w:val="04130001"/>
    <w:lvl w:ilvl="0">
      <w:start w:val="1"/>
      <w:numFmt w:val="bullet"/>
      <w:lvlText w:val=""/>
      <w:lvlJc w:val="left"/>
      <w:pPr>
        <w:tabs>
          <w:tab w:val="num" w:pos="360"/>
        </w:tabs>
        <w:ind w:left="360" w:hanging="360"/>
      </w:pPr>
      <w:rPr>
        <w:rFonts w:ascii="Symbol" w:hAnsi="Symbol" w:hint="default"/>
      </w:rPr>
    </w:lvl>
  </w:abstractNum>
  <w:abstractNum w:abstractNumId="70" w15:restartNumberingAfterBreak="0">
    <w:nsid w:val="4E572264"/>
    <w:multiLevelType w:val="hybridMultilevel"/>
    <w:tmpl w:val="40880B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71" w15:restartNumberingAfterBreak="0">
    <w:nsid w:val="4F48364E"/>
    <w:multiLevelType w:val="hybridMultilevel"/>
    <w:tmpl w:val="38B87936"/>
    <w:lvl w:ilvl="0" w:tplc="04130001">
      <w:start w:val="1"/>
      <w:numFmt w:val="bullet"/>
      <w:lvlText w:val=""/>
      <w:lvlJc w:val="left"/>
      <w:pPr>
        <w:ind w:left="1428" w:hanging="360"/>
      </w:pPr>
      <w:rPr>
        <w:rFonts w:ascii="Symbol" w:hAnsi="Symbol" w:hint="default"/>
      </w:rPr>
    </w:lvl>
    <w:lvl w:ilvl="1" w:tplc="04130003" w:tentative="1">
      <w:start w:val="1"/>
      <w:numFmt w:val="bullet"/>
      <w:lvlText w:val="o"/>
      <w:lvlJc w:val="left"/>
      <w:pPr>
        <w:ind w:left="2148" w:hanging="360"/>
      </w:pPr>
      <w:rPr>
        <w:rFonts w:ascii="Courier New" w:hAnsi="Courier New" w:cs="Courier New" w:hint="default"/>
      </w:rPr>
    </w:lvl>
    <w:lvl w:ilvl="2" w:tplc="04130005" w:tentative="1">
      <w:start w:val="1"/>
      <w:numFmt w:val="bullet"/>
      <w:lvlText w:val=""/>
      <w:lvlJc w:val="left"/>
      <w:pPr>
        <w:ind w:left="2868" w:hanging="360"/>
      </w:pPr>
      <w:rPr>
        <w:rFonts w:ascii="Wingdings" w:hAnsi="Wingdings" w:hint="default"/>
      </w:rPr>
    </w:lvl>
    <w:lvl w:ilvl="3" w:tplc="04130001" w:tentative="1">
      <w:start w:val="1"/>
      <w:numFmt w:val="bullet"/>
      <w:lvlText w:val=""/>
      <w:lvlJc w:val="left"/>
      <w:pPr>
        <w:ind w:left="3588" w:hanging="360"/>
      </w:pPr>
      <w:rPr>
        <w:rFonts w:ascii="Symbol" w:hAnsi="Symbol" w:hint="default"/>
      </w:rPr>
    </w:lvl>
    <w:lvl w:ilvl="4" w:tplc="04130003" w:tentative="1">
      <w:start w:val="1"/>
      <w:numFmt w:val="bullet"/>
      <w:lvlText w:val="o"/>
      <w:lvlJc w:val="left"/>
      <w:pPr>
        <w:ind w:left="4308" w:hanging="360"/>
      </w:pPr>
      <w:rPr>
        <w:rFonts w:ascii="Courier New" w:hAnsi="Courier New" w:cs="Courier New" w:hint="default"/>
      </w:rPr>
    </w:lvl>
    <w:lvl w:ilvl="5" w:tplc="04130005" w:tentative="1">
      <w:start w:val="1"/>
      <w:numFmt w:val="bullet"/>
      <w:lvlText w:val=""/>
      <w:lvlJc w:val="left"/>
      <w:pPr>
        <w:ind w:left="5028" w:hanging="360"/>
      </w:pPr>
      <w:rPr>
        <w:rFonts w:ascii="Wingdings" w:hAnsi="Wingdings" w:hint="default"/>
      </w:rPr>
    </w:lvl>
    <w:lvl w:ilvl="6" w:tplc="04130001" w:tentative="1">
      <w:start w:val="1"/>
      <w:numFmt w:val="bullet"/>
      <w:lvlText w:val=""/>
      <w:lvlJc w:val="left"/>
      <w:pPr>
        <w:ind w:left="5748" w:hanging="360"/>
      </w:pPr>
      <w:rPr>
        <w:rFonts w:ascii="Symbol" w:hAnsi="Symbol" w:hint="default"/>
      </w:rPr>
    </w:lvl>
    <w:lvl w:ilvl="7" w:tplc="04130003" w:tentative="1">
      <w:start w:val="1"/>
      <w:numFmt w:val="bullet"/>
      <w:lvlText w:val="o"/>
      <w:lvlJc w:val="left"/>
      <w:pPr>
        <w:ind w:left="6468" w:hanging="360"/>
      </w:pPr>
      <w:rPr>
        <w:rFonts w:ascii="Courier New" w:hAnsi="Courier New" w:cs="Courier New" w:hint="default"/>
      </w:rPr>
    </w:lvl>
    <w:lvl w:ilvl="8" w:tplc="04130005" w:tentative="1">
      <w:start w:val="1"/>
      <w:numFmt w:val="bullet"/>
      <w:lvlText w:val=""/>
      <w:lvlJc w:val="left"/>
      <w:pPr>
        <w:ind w:left="7188" w:hanging="360"/>
      </w:pPr>
      <w:rPr>
        <w:rFonts w:ascii="Wingdings" w:hAnsi="Wingdings" w:hint="default"/>
      </w:rPr>
    </w:lvl>
  </w:abstractNum>
  <w:abstractNum w:abstractNumId="72" w15:restartNumberingAfterBreak="0">
    <w:nsid w:val="50813417"/>
    <w:multiLevelType w:val="hybridMultilevel"/>
    <w:tmpl w:val="D1F2BCE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3" w15:restartNumberingAfterBreak="0">
    <w:nsid w:val="52B24F2D"/>
    <w:multiLevelType w:val="hybridMultilevel"/>
    <w:tmpl w:val="5566950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74" w15:restartNumberingAfterBreak="0">
    <w:nsid w:val="531A45B2"/>
    <w:multiLevelType w:val="hybridMultilevel"/>
    <w:tmpl w:val="C1FA0A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5" w15:restartNumberingAfterBreak="0">
    <w:nsid w:val="53FE0EB4"/>
    <w:multiLevelType w:val="hybridMultilevel"/>
    <w:tmpl w:val="8A4E3E40"/>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76" w15:restartNumberingAfterBreak="0">
    <w:nsid w:val="544F1568"/>
    <w:multiLevelType w:val="hybridMultilevel"/>
    <w:tmpl w:val="0E4A6A8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7" w15:restartNumberingAfterBreak="0">
    <w:nsid w:val="545760B5"/>
    <w:multiLevelType w:val="hybridMultilevel"/>
    <w:tmpl w:val="9C9223E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78" w15:restartNumberingAfterBreak="0">
    <w:nsid w:val="560D6BA3"/>
    <w:multiLevelType w:val="hybridMultilevel"/>
    <w:tmpl w:val="784C97A4"/>
    <w:lvl w:ilvl="0" w:tplc="04130001">
      <w:start w:val="1"/>
      <w:numFmt w:val="bullet"/>
      <w:lvlText w:val=""/>
      <w:lvlJc w:val="left"/>
      <w:pPr>
        <w:ind w:left="1068" w:hanging="360"/>
      </w:pPr>
      <w:rPr>
        <w:rFonts w:ascii="Symbol" w:hAnsi="Symbol" w:hint="default"/>
      </w:rPr>
    </w:lvl>
    <w:lvl w:ilvl="1" w:tplc="04130003">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79" w15:restartNumberingAfterBreak="0">
    <w:nsid w:val="56471A74"/>
    <w:multiLevelType w:val="hybridMultilevel"/>
    <w:tmpl w:val="878473C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0" w15:restartNumberingAfterBreak="0">
    <w:nsid w:val="57657417"/>
    <w:multiLevelType w:val="hybridMultilevel"/>
    <w:tmpl w:val="7904FB5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1" w15:restartNumberingAfterBreak="0">
    <w:nsid w:val="5776160A"/>
    <w:multiLevelType w:val="hybridMultilevel"/>
    <w:tmpl w:val="300EE16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2" w15:restartNumberingAfterBreak="0">
    <w:nsid w:val="5926449D"/>
    <w:multiLevelType w:val="hybridMultilevel"/>
    <w:tmpl w:val="072ED86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5B760E37"/>
    <w:multiLevelType w:val="hybridMultilevel"/>
    <w:tmpl w:val="FEA6C7C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4" w15:restartNumberingAfterBreak="0">
    <w:nsid w:val="5CEF7B4D"/>
    <w:multiLevelType w:val="hybridMultilevel"/>
    <w:tmpl w:val="E8A803A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5" w15:restartNumberingAfterBreak="0">
    <w:nsid w:val="5D083A0D"/>
    <w:multiLevelType w:val="multilevel"/>
    <w:tmpl w:val="8460C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F994315"/>
    <w:multiLevelType w:val="hybridMultilevel"/>
    <w:tmpl w:val="1916A3B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87" w15:restartNumberingAfterBreak="0">
    <w:nsid w:val="62871CE7"/>
    <w:multiLevelType w:val="hybridMultilevel"/>
    <w:tmpl w:val="10CA5EC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88" w15:restartNumberingAfterBreak="0">
    <w:nsid w:val="62AD5098"/>
    <w:multiLevelType w:val="hybridMultilevel"/>
    <w:tmpl w:val="89A85614"/>
    <w:lvl w:ilvl="0" w:tplc="04130001">
      <w:start w:val="1"/>
      <w:numFmt w:val="bullet"/>
      <w:lvlText w:val=""/>
      <w:lvlJc w:val="left"/>
      <w:pPr>
        <w:ind w:left="1068" w:hanging="360"/>
      </w:pPr>
      <w:rPr>
        <w:rFonts w:ascii="Symbol" w:hAnsi="Symbol" w:hint="default"/>
      </w:rPr>
    </w:lvl>
    <w:lvl w:ilvl="1" w:tplc="04130003">
      <w:start w:val="1"/>
      <w:numFmt w:val="bullet"/>
      <w:lvlText w:val="o"/>
      <w:lvlJc w:val="left"/>
      <w:pPr>
        <w:ind w:left="1788" w:hanging="360"/>
      </w:pPr>
      <w:rPr>
        <w:rFonts w:ascii="Courier New" w:hAnsi="Courier New" w:cs="Wingdings"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Wingdings"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Wingdings" w:hint="default"/>
      </w:rPr>
    </w:lvl>
    <w:lvl w:ilvl="8" w:tplc="04130005" w:tentative="1">
      <w:start w:val="1"/>
      <w:numFmt w:val="bullet"/>
      <w:lvlText w:val=""/>
      <w:lvlJc w:val="left"/>
      <w:pPr>
        <w:ind w:left="6828" w:hanging="360"/>
      </w:pPr>
      <w:rPr>
        <w:rFonts w:ascii="Wingdings" w:hAnsi="Wingdings" w:hint="default"/>
      </w:rPr>
    </w:lvl>
  </w:abstractNum>
  <w:abstractNum w:abstractNumId="89" w15:restartNumberingAfterBreak="0">
    <w:nsid w:val="65BC2493"/>
    <w:multiLevelType w:val="hybridMultilevel"/>
    <w:tmpl w:val="9566FEB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0" w15:restartNumberingAfterBreak="0">
    <w:nsid w:val="664123EF"/>
    <w:multiLevelType w:val="hybridMultilevel"/>
    <w:tmpl w:val="8670DB7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91" w15:restartNumberingAfterBreak="0">
    <w:nsid w:val="68BC30DB"/>
    <w:multiLevelType w:val="hybridMultilevel"/>
    <w:tmpl w:val="E70A135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92" w15:restartNumberingAfterBreak="0">
    <w:nsid w:val="68D27EB2"/>
    <w:multiLevelType w:val="hybridMultilevel"/>
    <w:tmpl w:val="1A30E26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93" w15:restartNumberingAfterBreak="0">
    <w:nsid w:val="6DB5130E"/>
    <w:multiLevelType w:val="hybridMultilevel"/>
    <w:tmpl w:val="F484EC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4" w15:restartNumberingAfterBreak="0">
    <w:nsid w:val="6DD30D2F"/>
    <w:multiLevelType w:val="hybridMultilevel"/>
    <w:tmpl w:val="5E2AEFD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95" w15:restartNumberingAfterBreak="0">
    <w:nsid w:val="6EA866B2"/>
    <w:multiLevelType w:val="hybridMultilevel"/>
    <w:tmpl w:val="EA52D08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96" w15:restartNumberingAfterBreak="0">
    <w:nsid w:val="6ED07F84"/>
    <w:multiLevelType w:val="singleLevel"/>
    <w:tmpl w:val="04130001"/>
    <w:lvl w:ilvl="0">
      <w:start w:val="1"/>
      <w:numFmt w:val="bullet"/>
      <w:lvlText w:val=""/>
      <w:lvlJc w:val="left"/>
      <w:pPr>
        <w:tabs>
          <w:tab w:val="num" w:pos="360"/>
        </w:tabs>
        <w:ind w:left="360" w:hanging="360"/>
      </w:pPr>
      <w:rPr>
        <w:rFonts w:ascii="Symbol" w:hAnsi="Symbol" w:hint="default"/>
      </w:rPr>
    </w:lvl>
  </w:abstractNum>
  <w:abstractNum w:abstractNumId="97" w15:restartNumberingAfterBreak="0">
    <w:nsid w:val="6F962189"/>
    <w:multiLevelType w:val="hybridMultilevel"/>
    <w:tmpl w:val="428C71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8" w15:restartNumberingAfterBreak="0">
    <w:nsid w:val="70E00412"/>
    <w:multiLevelType w:val="hybridMultilevel"/>
    <w:tmpl w:val="B7387A6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9" w15:restartNumberingAfterBreak="0">
    <w:nsid w:val="71255FD2"/>
    <w:multiLevelType w:val="hybridMultilevel"/>
    <w:tmpl w:val="6CC4FD8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100" w15:restartNumberingAfterBreak="0">
    <w:nsid w:val="72FB5705"/>
    <w:multiLevelType w:val="hybridMultilevel"/>
    <w:tmpl w:val="41DAD88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1" w15:restartNumberingAfterBreak="0">
    <w:nsid w:val="743D1019"/>
    <w:multiLevelType w:val="hybridMultilevel"/>
    <w:tmpl w:val="A5BC9600"/>
    <w:lvl w:ilvl="0" w:tplc="04130003">
      <w:start w:val="1"/>
      <w:numFmt w:val="bullet"/>
      <w:lvlText w:val="o"/>
      <w:lvlJc w:val="left"/>
      <w:pPr>
        <w:ind w:left="1068" w:hanging="360"/>
      </w:pPr>
      <w:rPr>
        <w:rFonts w:ascii="Courier New" w:hAnsi="Courier New" w:cs="Courier New"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102" w15:restartNumberingAfterBreak="0">
    <w:nsid w:val="76C53399"/>
    <w:multiLevelType w:val="singleLevel"/>
    <w:tmpl w:val="04130001"/>
    <w:lvl w:ilvl="0">
      <w:start w:val="1"/>
      <w:numFmt w:val="bullet"/>
      <w:lvlText w:val=""/>
      <w:lvlJc w:val="left"/>
      <w:pPr>
        <w:ind w:left="720" w:hanging="360"/>
      </w:pPr>
      <w:rPr>
        <w:rFonts w:ascii="Symbol" w:hAnsi="Symbol" w:hint="default"/>
      </w:rPr>
    </w:lvl>
  </w:abstractNum>
  <w:abstractNum w:abstractNumId="103" w15:restartNumberingAfterBreak="0">
    <w:nsid w:val="78604E80"/>
    <w:multiLevelType w:val="hybridMultilevel"/>
    <w:tmpl w:val="17CA27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4" w15:restartNumberingAfterBreak="0">
    <w:nsid w:val="787875D0"/>
    <w:multiLevelType w:val="hybridMultilevel"/>
    <w:tmpl w:val="FF1EC644"/>
    <w:lvl w:ilvl="0" w:tplc="0809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105" w15:restartNumberingAfterBreak="0">
    <w:nsid w:val="793A691D"/>
    <w:multiLevelType w:val="hybridMultilevel"/>
    <w:tmpl w:val="8774D79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6" w15:restartNumberingAfterBreak="0">
    <w:nsid w:val="79C415DF"/>
    <w:multiLevelType w:val="hybridMultilevel"/>
    <w:tmpl w:val="68E0F4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7A1F4381"/>
    <w:multiLevelType w:val="hybridMultilevel"/>
    <w:tmpl w:val="429476E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8" w15:restartNumberingAfterBreak="0">
    <w:nsid w:val="7B2810E8"/>
    <w:multiLevelType w:val="hybridMultilevel"/>
    <w:tmpl w:val="91AE46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7C424941"/>
    <w:multiLevelType w:val="hybridMultilevel"/>
    <w:tmpl w:val="EABA864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0" w15:restartNumberingAfterBreak="0">
    <w:nsid w:val="7D0E5C89"/>
    <w:multiLevelType w:val="hybridMultilevel"/>
    <w:tmpl w:val="83E8BA56"/>
    <w:lvl w:ilvl="0" w:tplc="0413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7E3221D5"/>
    <w:multiLevelType w:val="hybridMultilevel"/>
    <w:tmpl w:val="1E0275B8"/>
    <w:lvl w:ilvl="0" w:tplc="312E1828">
      <w:numFmt w:val="bullet"/>
      <w:lvlText w:val="-"/>
      <w:lvlJc w:val="left"/>
      <w:pPr>
        <w:ind w:left="720" w:hanging="360"/>
      </w:pPr>
      <w:rPr>
        <w:rFonts w:ascii="Times New Roman" w:eastAsia="Calibri" w:hAnsi="Times New Roman" w:cs="Times New Roman"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112" w15:restartNumberingAfterBreak="0">
    <w:nsid w:val="7ED179B2"/>
    <w:multiLevelType w:val="hybridMultilevel"/>
    <w:tmpl w:val="E9E225B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3" w15:restartNumberingAfterBreak="0">
    <w:nsid w:val="7F470CA5"/>
    <w:multiLevelType w:val="hybridMultilevel"/>
    <w:tmpl w:val="E5D48C4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num w:numId="1">
    <w:abstractNumId w:val="73"/>
  </w:num>
  <w:num w:numId="2">
    <w:abstractNumId w:val="6"/>
  </w:num>
  <w:num w:numId="3">
    <w:abstractNumId w:val="64"/>
  </w:num>
  <w:num w:numId="4">
    <w:abstractNumId w:val="35"/>
  </w:num>
  <w:num w:numId="5">
    <w:abstractNumId w:val="88"/>
  </w:num>
  <w:num w:numId="6">
    <w:abstractNumId w:val="41"/>
  </w:num>
  <w:num w:numId="7">
    <w:abstractNumId w:val="90"/>
  </w:num>
  <w:num w:numId="8">
    <w:abstractNumId w:val="2"/>
  </w:num>
  <w:num w:numId="9">
    <w:abstractNumId w:val="66"/>
  </w:num>
  <w:num w:numId="10">
    <w:abstractNumId w:val="57"/>
  </w:num>
  <w:num w:numId="11">
    <w:abstractNumId w:val="44"/>
  </w:num>
  <w:num w:numId="12">
    <w:abstractNumId w:val="4"/>
  </w:num>
  <w:num w:numId="13">
    <w:abstractNumId w:val="45"/>
  </w:num>
  <w:num w:numId="14">
    <w:abstractNumId w:val="43"/>
  </w:num>
  <w:num w:numId="15">
    <w:abstractNumId w:val="99"/>
  </w:num>
  <w:num w:numId="16">
    <w:abstractNumId w:val="31"/>
  </w:num>
  <w:num w:numId="17">
    <w:abstractNumId w:val="34"/>
  </w:num>
  <w:num w:numId="18">
    <w:abstractNumId w:val="24"/>
  </w:num>
  <w:num w:numId="19">
    <w:abstractNumId w:val="17"/>
  </w:num>
  <w:num w:numId="20">
    <w:abstractNumId w:val="92"/>
  </w:num>
  <w:num w:numId="21">
    <w:abstractNumId w:val="94"/>
  </w:num>
  <w:num w:numId="22">
    <w:abstractNumId w:val="103"/>
  </w:num>
  <w:num w:numId="23">
    <w:abstractNumId w:val="16"/>
  </w:num>
  <w:num w:numId="24">
    <w:abstractNumId w:val="113"/>
  </w:num>
  <w:num w:numId="25">
    <w:abstractNumId w:val="55"/>
  </w:num>
  <w:num w:numId="26">
    <w:abstractNumId w:val="91"/>
  </w:num>
  <w:num w:numId="27">
    <w:abstractNumId w:val="68"/>
  </w:num>
  <w:num w:numId="28">
    <w:abstractNumId w:val="8"/>
  </w:num>
  <w:num w:numId="29">
    <w:abstractNumId w:val="5"/>
  </w:num>
  <w:num w:numId="30">
    <w:abstractNumId w:val="70"/>
  </w:num>
  <w:num w:numId="31">
    <w:abstractNumId w:val="40"/>
  </w:num>
  <w:num w:numId="32">
    <w:abstractNumId w:val="111"/>
  </w:num>
  <w:num w:numId="33">
    <w:abstractNumId w:val="60"/>
  </w:num>
  <w:num w:numId="34">
    <w:abstractNumId w:val="87"/>
  </w:num>
  <w:num w:numId="35">
    <w:abstractNumId w:val="86"/>
  </w:num>
  <w:num w:numId="36">
    <w:abstractNumId w:val="95"/>
  </w:num>
  <w:num w:numId="37">
    <w:abstractNumId w:val="77"/>
  </w:num>
  <w:num w:numId="38">
    <w:abstractNumId w:val="22"/>
  </w:num>
  <w:num w:numId="39">
    <w:abstractNumId w:val="12"/>
  </w:num>
  <w:num w:numId="40">
    <w:abstractNumId w:val="59"/>
  </w:num>
  <w:num w:numId="41">
    <w:abstractNumId w:val="79"/>
  </w:num>
  <w:num w:numId="42">
    <w:abstractNumId w:val="10"/>
  </w:num>
  <w:num w:numId="43">
    <w:abstractNumId w:val="27"/>
  </w:num>
  <w:num w:numId="44">
    <w:abstractNumId w:val="1"/>
  </w:num>
  <w:num w:numId="45">
    <w:abstractNumId w:val="20"/>
  </w:num>
  <w:num w:numId="46">
    <w:abstractNumId w:val="109"/>
  </w:num>
  <w:num w:numId="47">
    <w:abstractNumId w:val="38"/>
  </w:num>
  <w:num w:numId="48">
    <w:abstractNumId w:val="112"/>
  </w:num>
  <w:num w:numId="49">
    <w:abstractNumId w:val="62"/>
  </w:num>
  <w:num w:numId="50">
    <w:abstractNumId w:val="72"/>
  </w:num>
  <w:num w:numId="51">
    <w:abstractNumId w:val="89"/>
  </w:num>
  <w:num w:numId="52">
    <w:abstractNumId w:val="30"/>
  </w:num>
  <w:num w:numId="53">
    <w:abstractNumId w:val="28"/>
  </w:num>
  <w:num w:numId="54">
    <w:abstractNumId w:val="97"/>
  </w:num>
  <w:num w:numId="55">
    <w:abstractNumId w:val="102"/>
  </w:num>
  <w:num w:numId="56">
    <w:abstractNumId w:val="69"/>
  </w:num>
  <w:num w:numId="57">
    <w:abstractNumId w:val="96"/>
  </w:num>
  <w:num w:numId="58">
    <w:abstractNumId w:val="51"/>
  </w:num>
  <w:num w:numId="59">
    <w:abstractNumId w:val="84"/>
  </w:num>
  <w:num w:numId="60">
    <w:abstractNumId w:val="101"/>
  </w:num>
  <w:num w:numId="61">
    <w:abstractNumId w:val="47"/>
  </w:num>
  <w:num w:numId="62">
    <w:abstractNumId w:val="78"/>
  </w:num>
  <w:num w:numId="63">
    <w:abstractNumId w:val="37"/>
  </w:num>
  <w:num w:numId="64">
    <w:abstractNumId w:val="85"/>
  </w:num>
  <w:num w:numId="65">
    <w:abstractNumId w:val="26"/>
  </w:num>
  <w:num w:numId="66">
    <w:abstractNumId w:val="75"/>
  </w:num>
  <w:num w:numId="67">
    <w:abstractNumId w:val="63"/>
  </w:num>
  <w:num w:numId="68">
    <w:abstractNumId w:val="32"/>
  </w:num>
  <w:num w:numId="69">
    <w:abstractNumId w:val="0"/>
  </w:num>
  <w:num w:numId="70">
    <w:abstractNumId w:val="61"/>
  </w:num>
  <w:num w:numId="71">
    <w:abstractNumId w:val="19"/>
  </w:num>
  <w:num w:numId="72">
    <w:abstractNumId w:val="71"/>
  </w:num>
  <w:num w:numId="73">
    <w:abstractNumId w:val="81"/>
  </w:num>
  <w:num w:numId="74">
    <w:abstractNumId w:val="83"/>
  </w:num>
  <w:num w:numId="75">
    <w:abstractNumId w:val="80"/>
  </w:num>
  <w:num w:numId="76">
    <w:abstractNumId w:val="3"/>
  </w:num>
  <w:num w:numId="77">
    <w:abstractNumId w:val="11"/>
  </w:num>
  <w:num w:numId="78">
    <w:abstractNumId w:val="65"/>
  </w:num>
  <w:num w:numId="79">
    <w:abstractNumId w:val="98"/>
  </w:num>
  <w:num w:numId="80">
    <w:abstractNumId w:val="58"/>
  </w:num>
  <w:num w:numId="81">
    <w:abstractNumId w:val="93"/>
  </w:num>
  <w:num w:numId="82">
    <w:abstractNumId w:val="39"/>
  </w:num>
  <w:num w:numId="83">
    <w:abstractNumId w:val="25"/>
  </w:num>
  <w:num w:numId="84">
    <w:abstractNumId w:val="18"/>
  </w:num>
  <w:num w:numId="85">
    <w:abstractNumId w:val="76"/>
  </w:num>
  <w:num w:numId="86">
    <w:abstractNumId w:val="13"/>
  </w:num>
  <w:num w:numId="87">
    <w:abstractNumId w:val="74"/>
  </w:num>
  <w:num w:numId="88">
    <w:abstractNumId w:val="105"/>
  </w:num>
  <w:num w:numId="89">
    <w:abstractNumId w:val="33"/>
  </w:num>
  <w:num w:numId="90">
    <w:abstractNumId w:val="56"/>
  </w:num>
  <w:num w:numId="91">
    <w:abstractNumId w:val="110"/>
  </w:num>
  <w:num w:numId="92">
    <w:abstractNumId w:val="67"/>
  </w:num>
  <w:num w:numId="93">
    <w:abstractNumId w:val="42"/>
  </w:num>
  <w:num w:numId="94">
    <w:abstractNumId w:val="106"/>
  </w:num>
  <w:num w:numId="95">
    <w:abstractNumId w:val="50"/>
  </w:num>
  <w:num w:numId="96">
    <w:abstractNumId w:val="46"/>
  </w:num>
  <w:num w:numId="97">
    <w:abstractNumId w:val="14"/>
  </w:num>
  <w:num w:numId="98">
    <w:abstractNumId w:val="107"/>
  </w:num>
  <w:num w:numId="99">
    <w:abstractNumId w:val="100"/>
  </w:num>
  <w:num w:numId="100">
    <w:abstractNumId w:val="36"/>
  </w:num>
  <w:num w:numId="101">
    <w:abstractNumId w:val="108"/>
  </w:num>
  <w:num w:numId="102">
    <w:abstractNumId w:val="53"/>
  </w:num>
  <w:num w:numId="103">
    <w:abstractNumId w:val="54"/>
  </w:num>
  <w:num w:numId="104">
    <w:abstractNumId w:val="15"/>
  </w:num>
  <w:num w:numId="105">
    <w:abstractNumId w:val="23"/>
  </w:num>
  <w:num w:numId="106">
    <w:abstractNumId w:val="9"/>
  </w:num>
  <w:num w:numId="107">
    <w:abstractNumId w:val="48"/>
  </w:num>
  <w:num w:numId="108">
    <w:abstractNumId w:val="7"/>
  </w:num>
  <w:num w:numId="109">
    <w:abstractNumId w:val="21"/>
  </w:num>
  <w:num w:numId="110">
    <w:abstractNumId w:val="52"/>
  </w:num>
  <w:num w:numId="111">
    <w:abstractNumId w:val="29"/>
  </w:num>
  <w:num w:numId="112">
    <w:abstractNumId w:val="82"/>
  </w:num>
  <w:num w:numId="113">
    <w:abstractNumId w:val="49"/>
  </w:num>
  <w:num w:numId="114">
    <w:abstractNumId w:val="104"/>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08"/>
  <w:hyphenationZone w:val="425"/>
  <w:evenAndOddHeaders/>
  <w:drawingGridHorizontalSpacing w:val="110"/>
  <w:displayHorizontalDrawingGridEvery w:val="2"/>
  <w:characterSpacingControl w:val="doNotCompress"/>
  <w:hdrShapeDefaults>
    <o:shapedefaults v:ext="edit" spidmax="2049" fill="f" fillcolor="white" stroke="f">
      <v:fill color="white" on="f"/>
      <v:stroke on="f"/>
      <o:colormru v:ext="edit" colors="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1FEE"/>
    <w:rsid w:val="00001336"/>
    <w:rsid w:val="00003A2A"/>
    <w:rsid w:val="00003F0A"/>
    <w:rsid w:val="00006822"/>
    <w:rsid w:val="00006AF2"/>
    <w:rsid w:val="00006EF3"/>
    <w:rsid w:val="000070B9"/>
    <w:rsid w:val="00007877"/>
    <w:rsid w:val="0001097B"/>
    <w:rsid w:val="00011E59"/>
    <w:rsid w:val="0001296D"/>
    <w:rsid w:val="00012F5B"/>
    <w:rsid w:val="00013515"/>
    <w:rsid w:val="00013ADC"/>
    <w:rsid w:val="00014E2C"/>
    <w:rsid w:val="000151FA"/>
    <w:rsid w:val="00015AC7"/>
    <w:rsid w:val="000165B9"/>
    <w:rsid w:val="00016A5C"/>
    <w:rsid w:val="00016C9A"/>
    <w:rsid w:val="00016F2B"/>
    <w:rsid w:val="00017DEB"/>
    <w:rsid w:val="00017E96"/>
    <w:rsid w:val="00021036"/>
    <w:rsid w:val="00022F7C"/>
    <w:rsid w:val="000237F4"/>
    <w:rsid w:val="00023FDF"/>
    <w:rsid w:val="000245F7"/>
    <w:rsid w:val="00024AE6"/>
    <w:rsid w:val="00024C28"/>
    <w:rsid w:val="0002565F"/>
    <w:rsid w:val="0002689D"/>
    <w:rsid w:val="00027281"/>
    <w:rsid w:val="00027764"/>
    <w:rsid w:val="00027ECF"/>
    <w:rsid w:val="00030762"/>
    <w:rsid w:val="0003196E"/>
    <w:rsid w:val="00032F25"/>
    <w:rsid w:val="00034368"/>
    <w:rsid w:val="00035DFE"/>
    <w:rsid w:val="00036E5E"/>
    <w:rsid w:val="00037353"/>
    <w:rsid w:val="000400D0"/>
    <w:rsid w:val="00040AB7"/>
    <w:rsid w:val="000412F6"/>
    <w:rsid w:val="00041926"/>
    <w:rsid w:val="0004229C"/>
    <w:rsid w:val="00042A50"/>
    <w:rsid w:val="00042F0F"/>
    <w:rsid w:val="00044982"/>
    <w:rsid w:val="00044FB2"/>
    <w:rsid w:val="000454A6"/>
    <w:rsid w:val="000461B6"/>
    <w:rsid w:val="00046E2F"/>
    <w:rsid w:val="000473B9"/>
    <w:rsid w:val="0004791F"/>
    <w:rsid w:val="00050251"/>
    <w:rsid w:val="00050B77"/>
    <w:rsid w:val="000523E8"/>
    <w:rsid w:val="00052487"/>
    <w:rsid w:val="000534A0"/>
    <w:rsid w:val="00053884"/>
    <w:rsid w:val="000546E0"/>
    <w:rsid w:val="00054D43"/>
    <w:rsid w:val="0005645C"/>
    <w:rsid w:val="000567CE"/>
    <w:rsid w:val="00057AFB"/>
    <w:rsid w:val="00060B36"/>
    <w:rsid w:val="000610AA"/>
    <w:rsid w:val="0006125C"/>
    <w:rsid w:val="00061CB2"/>
    <w:rsid w:val="000621B2"/>
    <w:rsid w:val="00062572"/>
    <w:rsid w:val="000627A6"/>
    <w:rsid w:val="00062FD7"/>
    <w:rsid w:val="00063091"/>
    <w:rsid w:val="00063A07"/>
    <w:rsid w:val="00063CB2"/>
    <w:rsid w:val="00064008"/>
    <w:rsid w:val="000673DD"/>
    <w:rsid w:val="000722CB"/>
    <w:rsid w:val="000740FC"/>
    <w:rsid w:val="0007524F"/>
    <w:rsid w:val="000772B7"/>
    <w:rsid w:val="000777C8"/>
    <w:rsid w:val="00077B2E"/>
    <w:rsid w:val="00077B4E"/>
    <w:rsid w:val="00081EE6"/>
    <w:rsid w:val="00081F06"/>
    <w:rsid w:val="00084E03"/>
    <w:rsid w:val="00084F41"/>
    <w:rsid w:val="00085137"/>
    <w:rsid w:val="00085A04"/>
    <w:rsid w:val="00085FDB"/>
    <w:rsid w:val="000865CA"/>
    <w:rsid w:val="00090143"/>
    <w:rsid w:val="00092831"/>
    <w:rsid w:val="00095F73"/>
    <w:rsid w:val="00096474"/>
    <w:rsid w:val="000A11D3"/>
    <w:rsid w:val="000A1896"/>
    <w:rsid w:val="000A1FEE"/>
    <w:rsid w:val="000A3870"/>
    <w:rsid w:val="000A3B20"/>
    <w:rsid w:val="000A5D1E"/>
    <w:rsid w:val="000A5ED5"/>
    <w:rsid w:val="000A615F"/>
    <w:rsid w:val="000A6669"/>
    <w:rsid w:val="000A7702"/>
    <w:rsid w:val="000A78DF"/>
    <w:rsid w:val="000A79CC"/>
    <w:rsid w:val="000B0EF1"/>
    <w:rsid w:val="000B284D"/>
    <w:rsid w:val="000B2E83"/>
    <w:rsid w:val="000B447C"/>
    <w:rsid w:val="000B4C2D"/>
    <w:rsid w:val="000B5694"/>
    <w:rsid w:val="000B58E7"/>
    <w:rsid w:val="000B6ADD"/>
    <w:rsid w:val="000B7629"/>
    <w:rsid w:val="000C0959"/>
    <w:rsid w:val="000C1B6C"/>
    <w:rsid w:val="000C213B"/>
    <w:rsid w:val="000C39B0"/>
    <w:rsid w:val="000C67D7"/>
    <w:rsid w:val="000C70BB"/>
    <w:rsid w:val="000C739E"/>
    <w:rsid w:val="000C77B6"/>
    <w:rsid w:val="000C7847"/>
    <w:rsid w:val="000C7D28"/>
    <w:rsid w:val="000D0246"/>
    <w:rsid w:val="000D1F30"/>
    <w:rsid w:val="000D2D4F"/>
    <w:rsid w:val="000D3355"/>
    <w:rsid w:val="000D6E28"/>
    <w:rsid w:val="000D6E80"/>
    <w:rsid w:val="000D6EA3"/>
    <w:rsid w:val="000D76FD"/>
    <w:rsid w:val="000E1259"/>
    <w:rsid w:val="000E28A3"/>
    <w:rsid w:val="000E2BB3"/>
    <w:rsid w:val="000E2D5A"/>
    <w:rsid w:val="000E32CC"/>
    <w:rsid w:val="000E37C2"/>
    <w:rsid w:val="000E54B0"/>
    <w:rsid w:val="000E5CB7"/>
    <w:rsid w:val="000E641D"/>
    <w:rsid w:val="000E6BB4"/>
    <w:rsid w:val="000E73D2"/>
    <w:rsid w:val="000E77E7"/>
    <w:rsid w:val="000E7B7A"/>
    <w:rsid w:val="000F0F0F"/>
    <w:rsid w:val="000F1600"/>
    <w:rsid w:val="000F1A40"/>
    <w:rsid w:val="000F1D6E"/>
    <w:rsid w:val="000F1F22"/>
    <w:rsid w:val="000F2F0B"/>
    <w:rsid w:val="000F552F"/>
    <w:rsid w:val="000F6406"/>
    <w:rsid w:val="000F648B"/>
    <w:rsid w:val="000F7A57"/>
    <w:rsid w:val="000F7D8C"/>
    <w:rsid w:val="00101973"/>
    <w:rsid w:val="00101EF9"/>
    <w:rsid w:val="00102E20"/>
    <w:rsid w:val="0010322E"/>
    <w:rsid w:val="00103271"/>
    <w:rsid w:val="00104928"/>
    <w:rsid w:val="00105891"/>
    <w:rsid w:val="0010690C"/>
    <w:rsid w:val="00107869"/>
    <w:rsid w:val="00107BD9"/>
    <w:rsid w:val="00107D08"/>
    <w:rsid w:val="0011037C"/>
    <w:rsid w:val="00112302"/>
    <w:rsid w:val="0011302D"/>
    <w:rsid w:val="00114721"/>
    <w:rsid w:val="00116264"/>
    <w:rsid w:val="00116332"/>
    <w:rsid w:val="00116B04"/>
    <w:rsid w:val="00116B93"/>
    <w:rsid w:val="00120406"/>
    <w:rsid w:val="00120D73"/>
    <w:rsid w:val="00120DDE"/>
    <w:rsid w:val="00121984"/>
    <w:rsid w:val="0012237B"/>
    <w:rsid w:val="001233B8"/>
    <w:rsid w:val="0012358A"/>
    <w:rsid w:val="001243AB"/>
    <w:rsid w:val="0012487A"/>
    <w:rsid w:val="00126DA8"/>
    <w:rsid w:val="00126DE7"/>
    <w:rsid w:val="00127528"/>
    <w:rsid w:val="00130B2D"/>
    <w:rsid w:val="00131519"/>
    <w:rsid w:val="001332CE"/>
    <w:rsid w:val="00134530"/>
    <w:rsid w:val="00134CD3"/>
    <w:rsid w:val="00135017"/>
    <w:rsid w:val="00135B3F"/>
    <w:rsid w:val="0013658E"/>
    <w:rsid w:val="001401BE"/>
    <w:rsid w:val="001404B0"/>
    <w:rsid w:val="001410DC"/>
    <w:rsid w:val="00141287"/>
    <w:rsid w:val="00141415"/>
    <w:rsid w:val="00141630"/>
    <w:rsid w:val="00141815"/>
    <w:rsid w:val="00142745"/>
    <w:rsid w:val="00144A72"/>
    <w:rsid w:val="00145439"/>
    <w:rsid w:val="001454FF"/>
    <w:rsid w:val="00145775"/>
    <w:rsid w:val="00150E2D"/>
    <w:rsid w:val="00151EC8"/>
    <w:rsid w:val="00152642"/>
    <w:rsid w:val="00155AF8"/>
    <w:rsid w:val="0015653E"/>
    <w:rsid w:val="00156586"/>
    <w:rsid w:val="0015765B"/>
    <w:rsid w:val="00157E56"/>
    <w:rsid w:val="00161013"/>
    <w:rsid w:val="00161C73"/>
    <w:rsid w:val="00163CE4"/>
    <w:rsid w:val="0016401F"/>
    <w:rsid w:val="0016473F"/>
    <w:rsid w:val="00164DEA"/>
    <w:rsid w:val="00164E8D"/>
    <w:rsid w:val="00167992"/>
    <w:rsid w:val="00167C9D"/>
    <w:rsid w:val="00167F5F"/>
    <w:rsid w:val="00172137"/>
    <w:rsid w:val="00172A74"/>
    <w:rsid w:val="00173433"/>
    <w:rsid w:val="001747B5"/>
    <w:rsid w:val="00175A47"/>
    <w:rsid w:val="00180AFC"/>
    <w:rsid w:val="00180E48"/>
    <w:rsid w:val="00182FD2"/>
    <w:rsid w:val="00183DAE"/>
    <w:rsid w:val="00184A4D"/>
    <w:rsid w:val="00184F21"/>
    <w:rsid w:val="0018723E"/>
    <w:rsid w:val="00187291"/>
    <w:rsid w:val="001877EE"/>
    <w:rsid w:val="00187A35"/>
    <w:rsid w:val="00187A4F"/>
    <w:rsid w:val="00190A07"/>
    <w:rsid w:val="00191280"/>
    <w:rsid w:val="00193F54"/>
    <w:rsid w:val="00193FD1"/>
    <w:rsid w:val="00194355"/>
    <w:rsid w:val="00195493"/>
    <w:rsid w:val="00195B59"/>
    <w:rsid w:val="0019606E"/>
    <w:rsid w:val="0019629B"/>
    <w:rsid w:val="001962EC"/>
    <w:rsid w:val="001A051B"/>
    <w:rsid w:val="001A1011"/>
    <w:rsid w:val="001A222D"/>
    <w:rsid w:val="001A2FEF"/>
    <w:rsid w:val="001A4CE2"/>
    <w:rsid w:val="001A6449"/>
    <w:rsid w:val="001B22C6"/>
    <w:rsid w:val="001B34AC"/>
    <w:rsid w:val="001B45F6"/>
    <w:rsid w:val="001B4ECB"/>
    <w:rsid w:val="001B5453"/>
    <w:rsid w:val="001B55F7"/>
    <w:rsid w:val="001B56A8"/>
    <w:rsid w:val="001B6062"/>
    <w:rsid w:val="001B7F56"/>
    <w:rsid w:val="001C04BB"/>
    <w:rsid w:val="001C169F"/>
    <w:rsid w:val="001C209D"/>
    <w:rsid w:val="001C24B7"/>
    <w:rsid w:val="001C2B50"/>
    <w:rsid w:val="001C325F"/>
    <w:rsid w:val="001C3A29"/>
    <w:rsid w:val="001C3F1A"/>
    <w:rsid w:val="001C56F7"/>
    <w:rsid w:val="001C613F"/>
    <w:rsid w:val="001C6FD8"/>
    <w:rsid w:val="001C7556"/>
    <w:rsid w:val="001D1A0C"/>
    <w:rsid w:val="001D2172"/>
    <w:rsid w:val="001D24AE"/>
    <w:rsid w:val="001D3888"/>
    <w:rsid w:val="001D3C5E"/>
    <w:rsid w:val="001D4BDD"/>
    <w:rsid w:val="001D4DC7"/>
    <w:rsid w:val="001D5E9A"/>
    <w:rsid w:val="001E0A4C"/>
    <w:rsid w:val="001E1A43"/>
    <w:rsid w:val="001E23D9"/>
    <w:rsid w:val="001E2444"/>
    <w:rsid w:val="001E2F14"/>
    <w:rsid w:val="001E2F99"/>
    <w:rsid w:val="001E3672"/>
    <w:rsid w:val="001E5756"/>
    <w:rsid w:val="001E78C4"/>
    <w:rsid w:val="001F057F"/>
    <w:rsid w:val="001F0CD8"/>
    <w:rsid w:val="001F1E39"/>
    <w:rsid w:val="001F1F74"/>
    <w:rsid w:val="001F40B5"/>
    <w:rsid w:val="001F4B3D"/>
    <w:rsid w:val="001F4B6F"/>
    <w:rsid w:val="001F654E"/>
    <w:rsid w:val="001F6FB2"/>
    <w:rsid w:val="001F77AA"/>
    <w:rsid w:val="001F784E"/>
    <w:rsid w:val="0020041B"/>
    <w:rsid w:val="0020122F"/>
    <w:rsid w:val="002015BA"/>
    <w:rsid w:val="00202466"/>
    <w:rsid w:val="00204905"/>
    <w:rsid w:val="002058C0"/>
    <w:rsid w:val="00206B20"/>
    <w:rsid w:val="00207457"/>
    <w:rsid w:val="00211AF4"/>
    <w:rsid w:val="00212073"/>
    <w:rsid w:val="00215999"/>
    <w:rsid w:val="002169AC"/>
    <w:rsid w:val="00217206"/>
    <w:rsid w:val="00217D4C"/>
    <w:rsid w:val="00220F6E"/>
    <w:rsid w:val="002225E1"/>
    <w:rsid w:val="0022261E"/>
    <w:rsid w:val="00222A8B"/>
    <w:rsid w:val="00225D17"/>
    <w:rsid w:val="00226DE8"/>
    <w:rsid w:val="002270E4"/>
    <w:rsid w:val="00231715"/>
    <w:rsid w:val="00232645"/>
    <w:rsid w:val="00234527"/>
    <w:rsid w:val="00235862"/>
    <w:rsid w:val="00235B02"/>
    <w:rsid w:val="00235CF1"/>
    <w:rsid w:val="002402AF"/>
    <w:rsid w:val="002412EC"/>
    <w:rsid w:val="00241DAB"/>
    <w:rsid w:val="00242CC5"/>
    <w:rsid w:val="00242F44"/>
    <w:rsid w:val="002432AF"/>
    <w:rsid w:val="00244033"/>
    <w:rsid w:val="002442AD"/>
    <w:rsid w:val="0024498B"/>
    <w:rsid w:val="00244D62"/>
    <w:rsid w:val="00244DB9"/>
    <w:rsid w:val="0024549C"/>
    <w:rsid w:val="0024674E"/>
    <w:rsid w:val="0024756B"/>
    <w:rsid w:val="00247993"/>
    <w:rsid w:val="0025142D"/>
    <w:rsid w:val="00252E6A"/>
    <w:rsid w:val="002531B3"/>
    <w:rsid w:val="00253FDA"/>
    <w:rsid w:val="002548E0"/>
    <w:rsid w:val="00255554"/>
    <w:rsid w:val="00256204"/>
    <w:rsid w:val="00256696"/>
    <w:rsid w:val="002569E0"/>
    <w:rsid w:val="00257738"/>
    <w:rsid w:val="00260209"/>
    <w:rsid w:val="002609FF"/>
    <w:rsid w:val="00260B22"/>
    <w:rsid w:val="002622A3"/>
    <w:rsid w:val="002622B3"/>
    <w:rsid w:val="00262439"/>
    <w:rsid w:val="00263105"/>
    <w:rsid w:val="002633A6"/>
    <w:rsid w:val="0026589B"/>
    <w:rsid w:val="00266F12"/>
    <w:rsid w:val="0026769A"/>
    <w:rsid w:val="00267EBD"/>
    <w:rsid w:val="002704D7"/>
    <w:rsid w:val="00270BA6"/>
    <w:rsid w:val="00270C40"/>
    <w:rsid w:val="00270D49"/>
    <w:rsid w:val="00271060"/>
    <w:rsid w:val="00271C14"/>
    <w:rsid w:val="00271E80"/>
    <w:rsid w:val="00272260"/>
    <w:rsid w:val="00273D03"/>
    <w:rsid w:val="00274A63"/>
    <w:rsid w:val="00274DF4"/>
    <w:rsid w:val="002758D4"/>
    <w:rsid w:val="00275CDE"/>
    <w:rsid w:val="00277275"/>
    <w:rsid w:val="002772AE"/>
    <w:rsid w:val="0027784B"/>
    <w:rsid w:val="00277B25"/>
    <w:rsid w:val="002802AB"/>
    <w:rsid w:val="002805D1"/>
    <w:rsid w:val="00280D81"/>
    <w:rsid w:val="00282397"/>
    <w:rsid w:val="00283375"/>
    <w:rsid w:val="00283EE1"/>
    <w:rsid w:val="00284469"/>
    <w:rsid w:val="002856D4"/>
    <w:rsid w:val="00285A00"/>
    <w:rsid w:val="00286E01"/>
    <w:rsid w:val="00287C4A"/>
    <w:rsid w:val="002909E9"/>
    <w:rsid w:val="002919ED"/>
    <w:rsid w:val="00291C8D"/>
    <w:rsid w:val="00292208"/>
    <w:rsid w:val="00292D9E"/>
    <w:rsid w:val="002945F7"/>
    <w:rsid w:val="00294C9E"/>
    <w:rsid w:val="00294D8D"/>
    <w:rsid w:val="002954EA"/>
    <w:rsid w:val="00295C0D"/>
    <w:rsid w:val="002962D0"/>
    <w:rsid w:val="0029728F"/>
    <w:rsid w:val="00297B11"/>
    <w:rsid w:val="002A0EF9"/>
    <w:rsid w:val="002A1000"/>
    <w:rsid w:val="002A1DC1"/>
    <w:rsid w:val="002A1F35"/>
    <w:rsid w:val="002A2F81"/>
    <w:rsid w:val="002A36ED"/>
    <w:rsid w:val="002A4A49"/>
    <w:rsid w:val="002A51FF"/>
    <w:rsid w:val="002A562F"/>
    <w:rsid w:val="002A5820"/>
    <w:rsid w:val="002A6E4F"/>
    <w:rsid w:val="002A7B34"/>
    <w:rsid w:val="002A7CCE"/>
    <w:rsid w:val="002B0163"/>
    <w:rsid w:val="002B1898"/>
    <w:rsid w:val="002B1948"/>
    <w:rsid w:val="002B20BD"/>
    <w:rsid w:val="002B2276"/>
    <w:rsid w:val="002B5176"/>
    <w:rsid w:val="002B61D0"/>
    <w:rsid w:val="002B704A"/>
    <w:rsid w:val="002C04D6"/>
    <w:rsid w:val="002C04F1"/>
    <w:rsid w:val="002C2350"/>
    <w:rsid w:val="002C295F"/>
    <w:rsid w:val="002C2C6C"/>
    <w:rsid w:val="002C3C05"/>
    <w:rsid w:val="002C3EAD"/>
    <w:rsid w:val="002C4D2F"/>
    <w:rsid w:val="002C5706"/>
    <w:rsid w:val="002C6001"/>
    <w:rsid w:val="002C62BB"/>
    <w:rsid w:val="002C72EE"/>
    <w:rsid w:val="002C7EE8"/>
    <w:rsid w:val="002D03BB"/>
    <w:rsid w:val="002D05DF"/>
    <w:rsid w:val="002D12E3"/>
    <w:rsid w:val="002D1A28"/>
    <w:rsid w:val="002D1EAA"/>
    <w:rsid w:val="002D2258"/>
    <w:rsid w:val="002D2E0C"/>
    <w:rsid w:val="002D6162"/>
    <w:rsid w:val="002D6C52"/>
    <w:rsid w:val="002D6D6B"/>
    <w:rsid w:val="002D75F1"/>
    <w:rsid w:val="002E0A04"/>
    <w:rsid w:val="002E0CFB"/>
    <w:rsid w:val="002E0EA0"/>
    <w:rsid w:val="002E13E2"/>
    <w:rsid w:val="002E1681"/>
    <w:rsid w:val="002E2512"/>
    <w:rsid w:val="002E26D0"/>
    <w:rsid w:val="002E2CA0"/>
    <w:rsid w:val="002E40D6"/>
    <w:rsid w:val="002E5287"/>
    <w:rsid w:val="002E63D6"/>
    <w:rsid w:val="002E78C9"/>
    <w:rsid w:val="002E7F24"/>
    <w:rsid w:val="002F092F"/>
    <w:rsid w:val="002F09D7"/>
    <w:rsid w:val="002F17B8"/>
    <w:rsid w:val="002F253F"/>
    <w:rsid w:val="002F2D53"/>
    <w:rsid w:val="002F2EE8"/>
    <w:rsid w:val="002F4B71"/>
    <w:rsid w:val="002F6A8C"/>
    <w:rsid w:val="002F7111"/>
    <w:rsid w:val="002F7C63"/>
    <w:rsid w:val="002F7E5E"/>
    <w:rsid w:val="0030151D"/>
    <w:rsid w:val="00302BBA"/>
    <w:rsid w:val="00303A82"/>
    <w:rsid w:val="0030471D"/>
    <w:rsid w:val="00304FA0"/>
    <w:rsid w:val="00305030"/>
    <w:rsid w:val="00305034"/>
    <w:rsid w:val="00305CD2"/>
    <w:rsid w:val="003064CB"/>
    <w:rsid w:val="00306B15"/>
    <w:rsid w:val="003070E4"/>
    <w:rsid w:val="0030723D"/>
    <w:rsid w:val="0030779B"/>
    <w:rsid w:val="00307803"/>
    <w:rsid w:val="003106AF"/>
    <w:rsid w:val="003110F0"/>
    <w:rsid w:val="00311C8B"/>
    <w:rsid w:val="00312FB5"/>
    <w:rsid w:val="00313BCE"/>
    <w:rsid w:val="003142F4"/>
    <w:rsid w:val="00314C03"/>
    <w:rsid w:val="003177B4"/>
    <w:rsid w:val="00320C9F"/>
    <w:rsid w:val="00322A36"/>
    <w:rsid w:val="00322BB7"/>
    <w:rsid w:val="00324A03"/>
    <w:rsid w:val="00324F4F"/>
    <w:rsid w:val="00325AED"/>
    <w:rsid w:val="0032688F"/>
    <w:rsid w:val="00326AA3"/>
    <w:rsid w:val="00326FFD"/>
    <w:rsid w:val="003307CD"/>
    <w:rsid w:val="00333827"/>
    <w:rsid w:val="003339D9"/>
    <w:rsid w:val="003347AE"/>
    <w:rsid w:val="00334C16"/>
    <w:rsid w:val="00334E8A"/>
    <w:rsid w:val="00335E13"/>
    <w:rsid w:val="00336BD2"/>
    <w:rsid w:val="00336F81"/>
    <w:rsid w:val="003401EE"/>
    <w:rsid w:val="00340A36"/>
    <w:rsid w:val="00341987"/>
    <w:rsid w:val="003431B4"/>
    <w:rsid w:val="0034432D"/>
    <w:rsid w:val="0034613E"/>
    <w:rsid w:val="00347616"/>
    <w:rsid w:val="0034798B"/>
    <w:rsid w:val="00350B5F"/>
    <w:rsid w:val="003512D5"/>
    <w:rsid w:val="00351FF4"/>
    <w:rsid w:val="00352665"/>
    <w:rsid w:val="00353A3F"/>
    <w:rsid w:val="00353B26"/>
    <w:rsid w:val="0035413C"/>
    <w:rsid w:val="0035476F"/>
    <w:rsid w:val="00354A29"/>
    <w:rsid w:val="00355298"/>
    <w:rsid w:val="003565F6"/>
    <w:rsid w:val="00357174"/>
    <w:rsid w:val="00357C6C"/>
    <w:rsid w:val="00357C7D"/>
    <w:rsid w:val="00360243"/>
    <w:rsid w:val="00360561"/>
    <w:rsid w:val="00360E74"/>
    <w:rsid w:val="00361591"/>
    <w:rsid w:val="00361927"/>
    <w:rsid w:val="003620B8"/>
    <w:rsid w:val="0036372E"/>
    <w:rsid w:val="00364668"/>
    <w:rsid w:val="00364991"/>
    <w:rsid w:val="003649F7"/>
    <w:rsid w:val="00365AFE"/>
    <w:rsid w:val="00367247"/>
    <w:rsid w:val="00367CE2"/>
    <w:rsid w:val="00367F93"/>
    <w:rsid w:val="00370A92"/>
    <w:rsid w:val="003710BB"/>
    <w:rsid w:val="00371743"/>
    <w:rsid w:val="003717B7"/>
    <w:rsid w:val="00371E47"/>
    <w:rsid w:val="003731EA"/>
    <w:rsid w:val="0037341D"/>
    <w:rsid w:val="0037482D"/>
    <w:rsid w:val="00374A79"/>
    <w:rsid w:val="003759A6"/>
    <w:rsid w:val="00375D48"/>
    <w:rsid w:val="003768A3"/>
    <w:rsid w:val="003806D1"/>
    <w:rsid w:val="00381C6A"/>
    <w:rsid w:val="003824DD"/>
    <w:rsid w:val="00385F8A"/>
    <w:rsid w:val="00387379"/>
    <w:rsid w:val="00387E2D"/>
    <w:rsid w:val="00390D94"/>
    <w:rsid w:val="00390F53"/>
    <w:rsid w:val="00391A2B"/>
    <w:rsid w:val="00393963"/>
    <w:rsid w:val="00394AE4"/>
    <w:rsid w:val="00395BDF"/>
    <w:rsid w:val="003A1139"/>
    <w:rsid w:val="003A2126"/>
    <w:rsid w:val="003A2570"/>
    <w:rsid w:val="003A2737"/>
    <w:rsid w:val="003A497F"/>
    <w:rsid w:val="003A642A"/>
    <w:rsid w:val="003B174C"/>
    <w:rsid w:val="003B2048"/>
    <w:rsid w:val="003B27E1"/>
    <w:rsid w:val="003B2C5E"/>
    <w:rsid w:val="003B2D18"/>
    <w:rsid w:val="003B3093"/>
    <w:rsid w:val="003B418E"/>
    <w:rsid w:val="003B47EA"/>
    <w:rsid w:val="003B49DB"/>
    <w:rsid w:val="003B668E"/>
    <w:rsid w:val="003B66EE"/>
    <w:rsid w:val="003C0864"/>
    <w:rsid w:val="003C125B"/>
    <w:rsid w:val="003C23E4"/>
    <w:rsid w:val="003C5CDA"/>
    <w:rsid w:val="003C6E1B"/>
    <w:rsid w:val="003C7232"/>
    <w:rsid w:val="003C72E3"/>
    <w:rsid w:val="003C757A"/>
    <w:rsid w:val="003D21F9"/>
    <w:rsid w:val="003D246E"/>
    <w:rsid w:val="003D26E0"/>
    <w:rsid w:val="003D31F4"/>
    <w:rsid w:val="003D39D4"/>
    <w:rsid w:val="003D3AB9"/>
    <w:rsid w:val="003D3F1C"/>
    <w:rsid w:val="003D3F68"/>
    <w:rsid w:val="003D4600"/>
    <w:rsid w:val="003D479B"/>
    <w:rsid w:val="003D63DE"/>
    <w:rsid w:val="003D69E1"/>
    <w:rsid w:val="003E06BB"/>
    <w:rsid w:val="003E0B39"/>
    <w:rsid w:val="003E0E62"/>
    <w:rsid w:val="003E0F6E"/>
    <w:rsid w:val="003E2D92"/>
    <w:rsid w:val="003E3330"/>
    <w:rsid w:val="003E3951"/>
    <w:rsid w:val="003E4404"/>
    <w:rsid w:val="003E5972"/>
    <w:rsid w:val="003E6A96"/>
    <w:rsid w:val="003E7529"/>
    <w:rsid w:val="003E79BA"/>
    <w:rsid w:val="003F0E9E"/>
    <w:rsid w:val="003F0EC5"/>
    <w:rsid w:val="003F10A5"/>
    <w:rsid w:val="003F1E8F"/>
    <w:rsid w:val="003F31B5"/>
    <w:rsid w:val="003F33A9"/>
    <w:rsid w:val="003F341A"/>
    <w:rsid w:val="003F47CE"/>
    <w:rsid w:val="003F5FFA"/>
    <w:rsid w:val="003F7222"/>
    <w:rsid w:val="003F7298"/>
    <w:rsid w:val="003F7731"/>
    <w:rsid w:val="00401069"/>
    <w:rsid w:val="00401182"/>
    <w:rsid w:val="00401818"/>
    <w:rsid w:val="00402668"/>
    <w:rsid w:val="00402819"/>
    <w:rsid w:val="0040385A"/>
    <w:rsid w:val="004039F0"/>
    <w:rsid w:val="00403DDA"/>
    <w:rsid w:val="00404321"/>
    <w:rsid w:val="00404EA0"/>
    <w:rsid w:val="00407247"/>
    <w:rsid w:val="004104D3"/>
    <w:rsid w:val="00411F3A"/>
    <w:rsid w:val="004120C4"/>
    <w:rsid w:val="00412190"/>
    <w:rsid w:val="00413262"/>
    <w:rsid w:val="00414267"/>
    <w:rsid w:val="00414DF6"/>
    <w:rsid w:val="0041558A"/>
    <w:rsid w:val="004166F6"/>
    <w:rsid w:val="004207E8"/>
    <w:rsid w:val="00420F11"/>
    <w:rsid w:val="00420F1D"/>
    <w:rsid w:val="00421ECF"/>
    <w:rsid w:val="00421F8E"/>
    <w:rsid w:val="00422A11"/>
    <w:rsid w:val="004259B0"/>
    <w:rsid w:val="00425A5D"/>
    <w:rsid w:val="00425CDA"/>
    <w:rsid w:val="00425D7B"/>
    <w:rsid w:val="00427281"/>
    <w:rsid w:val="0043042A"/>
    <w:rsid w:val="004313FE"/>
    <w:rsid w:val="0043386B"/>
    <w:rsid w:val="00433D81"/>
    <w:rsid w:val="00434063"/>
    <w:rsid w:val="004346DB"/>
    <w:rsid w:val="004349BE"/>
    <w:rsid w:val="00436343"/>
    <w:rsid w:val="00436880"/>
    <w:rsid w:val="00436C03"/>
    <w:rsid w:val="004375D6"/>
    <w:rsid w:val="004378A8"/>
    <w:rsid w:val="00440741"/>
    <w:rsid w:val="004407FE"/>
    <w:rsid w:val="00440BFC"/>
    <w:rsid w:val="0044116A"/>
    <w:rsid w:val="00442FA0"/>
    <w:rsid w:val="00444644"/>
    <w:rsid w:val="00444B3D"/>
    <w:rsid w:val="004475A7"/>
    <w:rsid w:val="00450A97"/>
    <w:rsid w:val="00452E28"/>
    <w:rsid w:val="00452F82"/>
    <w:rsid w:val="004536A2"/>
    <w:rsid w:val="0045374D"/>
    <w:rsid w:val="0045481A"/>
    <w:rsid w:val="00454895"/>
    <w:rsid w:val="0045576E"/>
    <w:rsid w:val="00455DCB"/>
    <w:rsid w:val="0045623D"/>
    <w:rsid w:val="004604DE"/>
    <w:rsid w:val="00461039"/>
    <w:rsid w:val="004616E8"/>
    <w:rsid w:val="00461B4B"/>
    <w:rsid w:val="00461C30"/>
    <w:rsid w:val="00462D88"/>
    <w:rsid w:val="0046345E"/>
    <w:rsid w:val="0046372C"/>
    <w:rsid w:val="00465C0B"/>
    <w:rsid w:val="00473134"/>
    <w:rsid w:val="00474210"/>
    <w:rsid w:val="0047586E"/>
    <w:rsid w:val="00476BCF"/>
    <w:rsid w:val="00476F95"/>
    <w:rsid w:val="00480B7D"/>
    <w:rsid w:val="004813FF"/>
    <w:rsid w:val="004817A5"/>
    <w:rsid w:val="00481CC5"/>
    <w:rsid w:val="0048257B"/>
    <w:rsid w:val="004848EA"/>
    <w:rsid w:val="00485C51"/>
    <w:rsid w:val="00486CAE"/>
    <w:rsid w:val="00486E01"/>
    <w:rsid w:val="00486E14"/>
    <w:rsid w:val="0048785B"/>
    <w:rsid w:val="004919AA"/>
    <w:rsid w:val="00491CB8"/>
    <w:rsid w:val="0049285A"/>
    <w:rsid w:val="00492F01"/>
    <w:rsid w:val="004941BF"/>
    <w:rsid w:val="0049460F"/>
    <w:rsid w:val="004952BD"/>
    <w:rsid w:val="004962D9"/>
    <w:rsid w:val="004A0E72"/>
    <w:rsid w:val="004A2D64"/>
    <w:rsid w:val="004A3AE6"/>
    <w:rsid w:val="004A51BF"/>
    <w:rsid w:val="004A5261"/>
    <w:rsid w:val="004A5617"/>
    <w:rsid w:val="004B0234"/>
    <w:rsid w:val="004B0474"/>
    <w:rsid w:val="004B05B1"/>
    <w:rsid w:val="004B06E5"/>
    <w:rsid w:val="004B0A40"/>
    <w:rsid w:val="004B0B33"/>
    <w:rsid w:val="004B169F"/>
    <w:rsid w:val="004B1779"/>
    <w:rsid w:val="004B2DBA"/>
    <w:rsid w:val="004B2F1F"/>
    <w:rsid w:val="004B310C"/>
    <w:rsid w:val="004B3536"/>
    <w:rsid w:val="004B3C3A"/>
    <w:rsid w:val="004B3E80"/>
    <w:rsid w:val="004B3F72"/>
    <w:rsid w:val="004B5414"/>
    <w:rsid w:val="004B6048"/>
    <w:rsid w:val="004B6662"/>
    <w:rsid w:val="004B6BF3"/>
    <w:rsid w:val="004B6E9A"/>
    <w:rsid w:val="004C02A8"/>
    <w:rsid w:val="004C0C39"/>
    <w:rsid w:val="004C2250"/>
    <w:rsid w:val="004C2BEF"/>
    <w:rsid w:val="004C30E9"/>
    <w:rsid w:val="004C3917"/>
    <w:rsid w:val="004C4B8B"/>
    <w:rsid w:val="004C5380"/>
    <w:rsid w:val="004C56FA"/>
    <w:rsid w:val="004C7065"/>
    <w:rsid w:val="004C70B9"/>
    <w:rsid w:val="004C762D"/>
    <w:rsid w:val="004D19E5"/>
    <w:rsid w:val="004D29EA"/>
    <w:rsid w:val="004D3046"/>
    <w:rsid w:val="004D3A3D"/>
    <w:rsid w:val="004D7BD6"/>
    <w:rsid w:val="004E05E4"/>
    <w:rsid w:val="004E22F5"/>
    <w:rsid w:val="004E2673"/>
    <w:rsid w:val="004E288A"/>
    <w:rsid w:val="004E2ED3"/>
    <w:rsid w:val="004E301D"/>
    <w:rsid w:val="004E3C82"/>
    <w:rsid w:val="004E3FEE"/>
    <w:rsid w:val="004E58E1"/>
    <w:rsid w:val="004E74EB"/>
    <w:rsid w:val="004F06C8"/>
    <w:rsid w:val="004F0B1C"/>
    <w:rsid w:val="004F1BBA"/>
    <w:rsid w:val="004F2260"/>
    <w:rsid w:val="004F28B3"/>
    <w:rsid w:val="004F33D1"/>
    <w:rsid w:val="004F3A15"/>
    <w:rsid w:val="004F442D"/>
    <w:rsid w:val="004F499A"/>
    <w:rsid w:val="004F574B"/>
    <w:rsid w:val="004F5995"/>
    <w:rsid w:val="004F5B4D"/>
    <w:rsid w:val="004F6C72"/>
    <w:rsid w:val="00500222"/>
    <w:rsid w:val="005008F7"/>
    <w:rsid w:val="005036A5"/>
    <w:rsid w:val="00503BBB"/>
    <w:rsid w:val="00504096"/>
    <w:rsid w:val="00506580"/>
    <w:rsid w:val="005067EB"/>
    <w:rsid w:val="00506A75"/>
    <w:rsid w:val="00506A95"/>
    <w:rsid w:val="0050701F"/>
    <w:rsid w:val="00507F9F"/>
    <w:rsid w:val="0051080D"/>
    <w:rsid w:val="00510E55"/>
    <w:rsid w:val="00510E6B"/>
    <w:rsid w:val="0051357E"/>
    <w:rsid w:val="005138BD"/>
    <w:rsid w:val="00513994"/>
    <w:rsid w:val="00513A60"/>
    <w:rsid w:val="0051487A"/>
    <w:rsid w:val="00514936"/>
    <w:rsid w:val="00514E0D"/>
    <w:rsid w:val="00514F24"/>
    <w:rsid w:val="0051522A"/>
    <w:rsid w:val="005156FF"/>
    <w:rsid w:val="00515CAE"/>
    <w:rsid w:val="00517795"/>
    <w:rsid w:val="005208F6"/>
    <w:rsid w:val="00520C98"/>
    <w:rsid w:val="00521E3E"/>
    <w:rsid w:val="0052204E"/>
    <w:rsid w:val="00522536"/>
    <w:rsid w:val="005226EA"/>
    <w:rsid w:val="00522DBC"/>
    <w:rsid w:val="005231B1"/>
    <w:rsid w:val="0052343A"/>
    <w:rsid w:val="0052431F"/>
    <w:rsid w:val="0052530F"/>
    <w:rsid w:val="005255D0"/>
    <w:rsid w:val="00525979"/>
    <w:rsid w:val="00527137"/>
    <w:rsid w:val="00527303"/>
    <w:rsid w:val="005279D9"/>
    <w:rsid w:val="0053029C"/>
    <w:rsid w:val="0053040D"/>
    <w:rsid w:val="00530487"/>
    <w:rsid w:val="005322B1"/>
    <w:rsid w:val="0053263A"/>
    <w:rsid w:val="005341FE"/>
    <w:rsid w:val="00534477"/>
    <w:rsid w:val="005349A1"/>
    <w:rsid w:val="00534E0B"/>
    <w:rsid w:val="005365B3"/>
    <w:rsid w:val="00536D7C"/>
    <w:rsid w:val="005410DC"/>
    <w:rsid w:val="00541654"/>
    <w:rsid w:val="00541B06"/>
    <w:rsid w:val="00541E59"/>
    <w:rsid w:val="00542EC4"/>
    <w:rsid w:val="00544DDD"/>
    <w:rsid w:val="00546F89"/>
    <w:rsid w:val="005477FB"/>
    <w:rsid w:val="00550B6A"/>
    <w:rsid w:val="00555989"/>
    <w:rsid w:val="00555D4F"/>
    <w:rsid w:val="00556436"/>
    <w:rsid w:val="005616F8"/>
    <w:rsid w:val="00561F3B"/>
    <w:rsid w:val="00561FD2"/>
    <w:rsid w:val="00562230"/>
    <w:rsid w:val="00562369"/>
    <w:rsid w:val="0056533F"/>
    <w:rsid w:val="00566FC9"/>
    <w:rsid w:val="00567815"/>
    <w:rsid w:val="005707F5"/>
    <w:rsid w:val="00572436"/>
    <w:rsid w:val="00572FF7"/>
    <w:rsid w:val="0057333E"/>
    <w:rsid w:val="00574E8D"/>
    <w:rsid w:val="00575353"/>
    <w:rsid w:val="00575B2C"/>
    <w:rsid w:val="00576E13"/>
    <w:rsid w:val="00576F07"/>
    <w:rsid w:val="00577609"/>
    <w:rsid w:val="0057770E"/>
    <w:rsid w:val="00577C20"/>
    <w:rsid w:val="0058072C"/>
    <w:rsid w:val="00580C35"/>
    <w:rsid w:val="00580DDD"/>
    <w:rsid w:val="00581CAE"/>
    <w:rsid w:val="00581FF2"/>
    <w:rsid w:val="00582E13"/>
    <w:rsid w:val="00582E3F"/>
    <w:rsid w:val="00583680"/>
    <w:rsid w:val="00583FD8"/>
    <w:rsid w:val="00584071"/>
    <w:rsid w:val="00584AA5"/>
    <w:rsid w:val="00585184"/>
    <w:rsid w:val="005867B3"/>
    <w:rsid w:val="00586CC8"/>
    <w:rsid w:val="005871B5"/>
    <w:rsid w:val="00587672"/>
    <w:rsid w:val="0058799D"/>
    <w:rsid w:val="005900A0"/>
    <w:rsid w:val="00590219"/>
    <w:rsid w:val="0059041A"/>
    <w:rsid w:val="0059080A"/>
    <w:rsid w:val="00590EE7"/>
    <w:rsid w:val="00591248"/>
    <w:rsid w:val="00591251"/>
    <w:rsid w:val="0059177E"/>
    <w:rsid w:val="0059198F"/>
    <w:rsid w:val="005924ED"/>
    <w:rsid w:val="005925EE"/>
    <w:rsid w:val="005932BC"/>
    <w:rsid w:val="005935A4"/>
    <w:rsid w:val="00593DD3"/>
    <w:rsid w:val="00595392"/>
    <w:rsid w:val="00595560"/>
    <w:rsid w:val="00595DD7"/>
    <w:rsid w:val="005972C2"/>
    <w:rsid w:val="00597C0D"/>
    <w:rsid w:val="005A0851"/>
    <w:rsid w:val="005A1935"/>
    <w:rsid w:val="005A2056"/>
    <w:rsid w:val="005A433C"/>
    <w:rsid w:val="005A4392"/>
    <w:rsid w:val="005A6113"/>
    <w:rsid w:val="005A77C4"/>
    <w:rsid w:val="005A7DE9"/>
    <w:rsid w:val="005B03EF"/>
    <w:rsid w:val="005B1703"/>
    <w:rsid w:val="005B1792"/>
    <w:rsid w:val="005B2000"/>
    <w:rsid w:val="005B247B"/>
    <w:rsid w:val="005B28C3"/>
    <w:rsid w:val="005B5159"/>
    <w:rsid w:val="005B574F"/>
    <w:rsid w:val="005B5EC5"/>
    <w:rsid w:val="005B604F"/>
    <w:rsid w:val="005B64BF"/>
    <w:rsid w:val="005B6CF1"/>
    <w:rsid w:val="005B7231"/>
    <w:rsid w:val="005B773F"/>
    <w:rsid w:val="005C0B21"/>
    <w:rsid w:val="005C0B6A"/>
    <w:rsid w:val="005C2332"/>
    <w:rsid w:val="005C4EC7"/>
    <w:rsid w:val="005C55AA"/>
    <w:rsid w:val="005C5A53"/>
    <w:rsid w:val="005C5B02"/>
    <w:rsid w:val="005C5B7A"/>
    <w:rsid w:val="005C637B"/>
    <w:rsid w:val="005D059A"/>
    <w:rsid w:val="005D1C04"/>
    <w:rsid w:val="005D1D32"/>
    <w:rsid w:val="005D3130"/>
    <w:rsid w:val="005D3BB7"/>
    <w:rsid w:val="005D3E07"/>
    <w:rsid w:val="005D4853"/>
    <w:rsid w:val="005D5051"/>
    <w:rsid w:val="005D5986"/>
    <w:rsid w:val="005D5DD3"/>
    <w:rsid w:val="005D6883"/>
    <w:rsid w:val="005D6902"/>
    <w:rsid w:val="005D796D"/>
    <w:rsid w:val="005D7BDC"/>
    <w:rsid w:val="005D7D3A"/>
    <w:rsid w:val="005E0876"/>
    <w:rsid w:val="005E174A"/>
    <w:rsid w:val="005E2499"/>
    <w:rsid w:val="005E30C1"/>
    <w:rsid w:val="005E3321"/>
    <w:rsid w:val="005E502D"/>
    <w:rsid w:val="005E5EAC"/>
    <w:rsid w:val="005E6F35"/>
    <w:rsid w:val="005F14D6"/>
    <w:rsid w:val="005F247C"/>
    <w:rsid w:val="005F277D"/>
    <w:rsid w:val="005F27B3"/>
    <w:rsid w:val="005F35EE"/>
    <w:rsid w:val="005F49FA"/>
    <w:rsid w:val="005F4A9F"/>
    <w:rsid w:val="005F58DB"/>
    <w:rsid w:val="005F5A8C"/>
    <w:rsid w:val="005F6E61"/>
    <w:rsid w:val="005F6F51"/>
    <w:rsid w:val="005F778B"/>
    <w:rsid w:val="006009EC"/>
    <w:rsid w:val="00600CC8"/>
    <w:rsid w:val="00600DEE"/>
    <w:rsid w:val="006015FF"/>
    <w:rsid w:val="00601F24"/>
    <w:rsid w:val="00602962"/>
    <w:rsid w:val="00602E57"/>
    <w:rsid w:val="0060358C"/>
    <w:rsid w:val="006052EA"/>
    <w:rsid w:val="0060620D"/>
    <w:rsid w:val="00610158"/>
    <w:rsid w:val="00610B9B"/>
    <w:rsid w:val="00610BE6"/>
    <w:rsid w:val="00611105"/>
    <w:rsid w:val="00611A00"/>
    <w:rsid w:val="006124F8"/>
    <w:rsid w:val="006133E1"/>
    <w:rsid w:val="0061365A"/>
    <w:rsid w:val="006147FD"/>
    <w:rsid w:val="006157DC"/>
    <w:rsid w:val="00615A0F"/>
    <w:rsid w:val="00617529"/>
    <w:rsid w:val="00621DB2"/>
    <w:rsid w:val="00622656"/>
    <w:rsid w:val="00622C44"/>
    <w:rsid w:val="00623685"/>
    <w:rsid w:val="00625572"/>
    <w:rsid w:val="00626001"/>
    <w:rsid w:val="006261B7"/>
    <w:rsid w:val="00627CC8"/>
    <w:rsid w:val="00630304"/>
    <w:rsid w:val="0063040E"/>
    <w:rsid w:val="006308FE"/>
    <w:rsid w:val="00631D4B"/>
    <w:rsid w:val="006327AC"/>
    <w:rsid w:val="00632EF9"/>
    <w:rsid w:val="00633FA9"/>
    <w:rsid w:val="006353F0"/>
    <w:rsid w:val="00635489"/>
    <w:rsid w:val="00635AEA"/>
    <w:rsid w:val="00635FFB"/>
    <w:rsid w:val="006367D2"/>
    <w:rsid w:val="00636966"/>
    <w:rsid w:val="0063778F"/>
    <w:rsid w:val="0064273B"/>
    <w:rsid w:val="006432EF"/>
    <w:rsid w:val="006439AA"/>
    <w:rsid w:val="006439BE"/>
    <w:rsid w:val="00643C4A"/>
    <w:rsid w:val="006440CA"/>
    <w:rsid w:val="00644A37"/>
    <w:rsid w:val="00645C24"/>
    <w:rsid w:val="006460E8"/>
    <w:rsid w:val="00646A5A"/>
    <w:rsid w:val="00646B88"/>
    <w:rsid w:val="00646D4D"/>
    <w:rsid w:val="00650804"/>
    <w:rsid w:val="00650FA3"/>
    <w:rsid w:val="006513E2"/>
    <w:rsid w:val="00651BAB"/>
    <w:rsid w:val="00651C5F"/>
    <w:rsid w:val="00652063"/>
    <w:rsid w:val="00653F38"/>
    <w:rsid w:val="00654192"/>
    <w:rsid w:val="00654478"/>
    <w:rsid w:val="0065458F"/>
    <w:rsid w:val="0065488F"/>
    <w:rsid w:val="00656D35"/>
    <w:rsid w:val="00657C0B"/>
    <w:rsid w:val="006618BA"/>
    <w:rsid w:val="00661EA0"/>
    <w:rsid w:val="00661FAC"/>
    <w:rsid w:val="00665B56"/>
    <w:rsid w:val="0066654E"/>
    <w:rsid w:val="006669A6"/>
    <w:rsid w:val="006678E9"/>
    <w:rsid w:val="0067155D"/>
    <w:rsid w:val="00671B39"/>
    <w:rsid w:val="00672FB5"/>
    <w:rsid w:val="00673980"/>
    <w:rsid w:val="00673A6F"/>
    <w:rsid w:val="00673DCF"/>
    <w:rsid w:val="00676005"/>
    <w:rsid w:val="006765AF"/>
    <w:rsid w:val="0067665D"/>
    <w:rsid w:val="006772B1"/>
    <w:rsid w:val="006801B8"/>
    <w:rsid w:val="00680E00"/>
    <w:rsid w:val="006824F9"/>
    <w:rsid w:val="006849F2"/>
    <w:rsid w:val="00684C50"/>
    <w:rsid w:val="00685097"/>
    <w:rsid w:val="00685503"/>
    <w:rsid w:val="00685D76"/>
    <w:rsid w:val="00685F1E"/>
    <w:rsid w:val="006861E1"/>
    <w:rsid w:val="00686433"/>
    <w:rsid w:val="00686836"/>
    <w:rsid w:val="00687E84"/>
    <w:rsid w:val="006909E8"/>
    <w:rsid w:val="00690CB5"/>
    <w:rsid w:val="00691521"/>
    <w:rsid w:val="006924ED"/>
    <w:rsid w:val="00692505"/>
    <w:rsid w:val="006932B7"/>
    <w:rsid w:val="00693C8F"/>
    <w:rsid w:val="00694221"/>
    <w:rsid w:val="006947D1"/>
    <w:rsid w:val="0069683A"/>
    <w:rsid w:val="00697D75"/>
    <w:rsid w:val="00697E4B"/>
    <w:rsid w:val="006A0E72"/>
    <w:rsid w:val="006A2A9C"/>
    <w:rsid w:val="006A2F6A"/>
    <w:rsid w:val="006A4FB5"/>
    <w:rsid w:val="006A589C"/>
    <w:rsid w:val="006A594B"/>
    <w:rsid w:val="006A6D38"/>
    <w:rsid w:val="006B0AE0"/>
    <w:rsid w:val="006B0CAA"/>
    <w:rsid w:val="006B0DEE"/>
    <w:rsid w:val="006B1766"/>
    <w:rsid w:val="006B2979"/>
    <w:rsid w:val="006B346D"/>
    <w:rsid w:val="006B4B3B"/>
    <w:rsid w:val="006B5D43"/>
    <w:rsid w:val="006B5F1E"/>
    <w:rsid w:val="006B628B"/>
    <w:rsid w:val="006B6767"/>
    <w:rsid w:val="006B75BE"/>
    <w:rsid w:val="006C00BE"/>
    <w:rsid w:val="006C4159"/>
    <w:rsid w:val="006C59B9"/>
    <w:rsid w:val="006C609F"/>
    <w:rsid w:val="006C6AC8"/>
    <w:rsid w:val="006C7216"/>
    <w:rsid w:val="006C7A31"/>
    <w:rsid w:val="006C7CCA"/>
    <w:rsid w:val="006D03A1"/>
    <w:rsid w:val="006D10A8"/>
    <w:rsid w:val="006D1968"/>
    <w:rsid w:val="006D27D0"/>
    <w:rsid w:val="006D35E0"/>
    <w:rsid w:val="006D379D"/>
    <w:rsid w:val="006D3DB1"/>
    <w:rsid w:val="006D4D42"/>
    <w:rsid w:val="006D523E"/>
    <w:rsid w:val="006D6153"/>
    <w:rsid w:val="006D7B30"/>
    <w:rsid w:val="006E07A2"/>
    <w:rsid w:val="006E0D2E"/>
    <w:rsid w:val="006E0EDD"/>
    <w:rsid w:val="006E17FB"/>
    <w:rsid w:val="006E32D5"/>
    <w:rsid w:val="006E3CA9"/>
    <w:rsid w:val="006E607D"/>
    <w:rsid w:val="006E65FC"/>
    <w:rsid w:val="006E6BE0"/>
    <w:rsid w:val="006E6DDB"/>
    <w:rsid w:val="006E7935"/>
    <w:rsid w:val="006E7DDE"/>
    <w:rsid w:val="006F017F"/>
    <w:rsid w:val="006F06DA"/>
    <w:rsid w:val="006F0816"/>
    <w:rsid w:val="006F1F57"/>
    <w:rsid w:val="006F25E8"/>
    <w:rsid w:val="006F2B66"/>
    <w:rsid w:val="006F7C67"/>
    <w:rsid w:val="00700B5A"/>
    <w:rsid w:val="00702D12"/>
    <w:rsid w:val="00703E6A"/>
    <w:rsid w:val="00704068"/>
    <w:rsid w:val="00704CB3"/>
    <w:rsid w:val="0071089D"/>
    <w:rsid w:val="00710EF5"/>
    <w:rsid w:val="0071158A"/>
    <w:rsid w:val="007124EF"/>
    <w:rsid w:val="007131A4"/>
    <w:rsid w:val="00715ACA"/>
    <w:rsid w:val="00715E00"/>
    <w:rsid w:val="0071721B"/>
    <w:rsid w:val="00717C4B"/>
    <w:rsid w:val="007201CF"/>
    <w:rsid w:val="007201EE"/>
    <w:rsid w:val="007203A2"/>
    <w:rsid w:val="007209F2"/>
    <w:rsid w:val="00723319"/>
    <w:rsid w:val="007235A2"/>
    <w:rsid w:val="00723647"/>
    <w:rsid w:val="00723752"/>
    <w:rsid w:val="00725638"/>
    <w:rsid w:val="0072574F"/>
    <w:rsid w:val="0072580E"/>
    <w:rsid w:val="0072605E"/>
    <w:rsid w:val="00727127"/>
    <w:rsid w:val="00731C16"/>
    <w:rsid w:val="00734689"/>
    <w:rsid w:val="0073507B"/>
    <w:rsid w:val="0073514D"/>
    <w:rsid w:val="00735A31"/>
    <w:rsid w:val="00737D3C"/>
    <w:rsid w:val="00737F1B"/>
    <w:rsid w:val="00740F7F"/>
    <w:rsid w:val="00741EF5"/>
    <w:rsid w:val="007426F6"/>
    <w:rsid w:val="00743A09"/>
    <w:rsid w:val="0074415C"/>
    <w:rsid w:val="007449FB"/>
    <w:rsid w:val="00744C13"/>
    <w:rsid w:val="00745D6C"/>
    <w:rsid w:val="00746A86"/>
    <w:rsid w:val="00746A9C"/>
    <w:rsid w:val="007471C5"/>
    <w:rsid w:val="00747B78"/>
    <w:rsid w:val="007516EA"/>
    <w:rsid w:val="007519F1"/>
    <w:rsid w:val="0075336E"/>
    <w:rsid w:val="007534D0"/>
    <w:rsid w:val="007547D9"/>
    <w:rsid w:val="0075484E"/>
    <w:rsid w:val="0075568A"/>
    <w:rsid w:val="00755804"/>
    <w:rsid w:val="00755DFE"/>
    <w:rsid w:val="007560E6"/>
    <w:rsid w:val="00756ADE"/>
    <w:rsid w:val="0076110B"/>
    <w:rsid w:val="007615E9"/>
    <w:rsid w:val="00761E1E"/>
    <w:rsid w:val="00762013"/>
    <w:rsid w:val="00764548"/>
    <w:rsid w:val="00765478"/>
    <w:rsid w:val="00766A0E"/>
    <w:rsid w:val="00767576"/>
    <w:rsid w:val="00770BE0"/>
    <w:rsid w:val="00771329"/>
    <w:rsid w:val="00771B5E"/>
    <w:rsid w:val="00772331"/>
    <w:rsid w:val="007724D0"/>
    <w:rsid w:val="007732F1"/>
    <w:rsid w:val="007742F4"/>
    <w:rsid w:val="007748D1"/>
    <w:rsid w:val="00775A5E"/>
    <w:rsid w:val="00775DD7"/>
    <w:rsid w:val="00775EE4"/>
    <w:rsid w:val="00780BB7"/>
    <w:rsid w:val="00780C6E"/>
    <w:rsid w:val="007822B5"/>
    <w:rsid w:val="00782983"/>
    <w:rsid w:val="00782C10"/>
    <w:rsid w:val="00782FD9"/>
    <w:rsid w:val="00784289"/>
    <w:rsid w:val="00784B38"/>
    <w:rsid w:val="00784CA1"/>
    <w:rsid w:val="00785290"/>
    <w:rsid w:val="007855DA"/>
    <w:rsid w:val="00786AA4"/>
    <w:rsid w:val="00786AD2"/>
    <w:rsid w:val="00786F3C"/>
    <w:rsid w:val="00790890"/>
    <w:rsid w:val="00791642"/>
    <w:rsid w:val="00792856"/>
    <w:rsid w:val="007935E4"/>
    <w:rsid w:val="00793740"/>
    <w:rsid w:val="0079385F"/>
    <w:rsid w:val="00794CB2"/>
    <w:rsid w:val="00794DA3"/>
    <w:rsid w:val="007974F4"/>
    <w:rsid w:val="007A0158"/>
    <w:rsid w:val="007A1134"/>
    <w:rsid w:val="007A1558"/>
    <w:rsid w:val="007A267D"/>
    <w:rsid w:val="007A45CF"/>
    <w:rsid w:val="007A4DC5"/>
    <w:rsid w:val="007A4E7C"/>
    <w:rsid w:val="007A5610"/>
    <w:rsid w:val="007A69E3"/>
    <w:rsid w:val="007B0DAA"/>
    <w:rsid w:val="007B0F4B"/>
    <w:rsid w:val="007B12DB"/>
    <w:rsid w:val="007B1ADF"/>
    <w:rsid w:val="007B3AF3"/>
    <w:rsid w:val="007B3EE5"/>
    <w:rsid w:val="007B4791"/>
    <w:rsid w:val="007B52A7"/>
    <w:rsid w:val="007B5D83"/>
    <w:rsid w:val="007C010E"/>
    <w:rsid w:val="007C06FD"/>
    <w:rsid w:val="007C0F6D"/>
    <w:rsid w:val="007C1F20"/>
    <w:rsid w:val="007C2F4B"/>
    <w:rsid w:val="007C3759"/>
    <w:rsid w:val="007C3C35"/>
    <w:rsid w:val="007C40A2"/>
    <w:rsid w:val="007C5F1D"/>
    <w:rsid w:val="007C75DA"/>
    <w:rsid w:val="007C7AEC"/>
    <w:rsid w:val="007D06E1"/>
    <w:rsid w:val="007D0D6E"/>
    <w:rsid w:val="007D1631"/>
    <w:rsid w:val="007D21AD"/>
    <w:rsid w:val="007D251B"/>
    <w:rsid w:val="007D264D"/>
    <w:rsid w:val="007D4195"/>
    <w:rsid w:val="007D6506"/>
    <w:rsid w:val="007D6622"/>
    <w:rsid w:val="007D68C8"/>
    <w:rsid w:val="007D7447"/>
    <w:rsid w:val="007D75B5"/>
    <w:rsid w:val="007E2252"/>
    <w:rsid w:val="007E32FC"/>
    <w:rsid w:val="007E3A4D"/>
    <w:rsid w:val="007E545E"/>
    <w:rsid w:val="007E57B7"/>
    <w:rsid w:val="007E5E47"/>
    <w:rsid w:val="007E6200"/>
    <w:rsid w:val="007E6827"/>
    <w:rsid w:val="007E79D6"/>
    <w:rsid w:val="007E7D64"/>
    <w:rsid w:val="007F054F"/>
    <w:rsid w:val="007F124D"/>
    <w:rsid w:val="007F2CD2"/>
    <w:rsid w:val="007F35D8"/>
    <w:rsid w:val="007F3C34"/>
    <w:rsid w:val="007F453E"/>
    <w:rsid w:val="007F5958"/>
    <w:rsid w:val="007F5AD2"/>
    <w:rsid w:val="007F7026"/>
    <w:rsid w:val="00800578"/>
    <w:rsid w:val="00800B5F"/>
    <w:rsid w:val="00800F3D"/>
    <w:rsid w:val="00801763"/>
    <w:rsid w:val="00801AFA"/>
    <w:rsid w:val="008021B1"/>
    <w:rsid w:val="008026AC"/>
    <w:rsid w:val="00804089"/>
    <w:rsid w:val="00804A34"/>
    <w:rsid w:val="00804CEB"/>
    <w:rsid w:val="00804D7F"/>
    <w:rsid w:val="00805DB8"/>
    <w:rsid w:val="008061E7"/>
    <w:rsid w:val="00806361"/>
    <w:rsid w:val="008105C0"/>
    <w:rsid w:val="00815ED7"/>
    <w:rsid w:val="00816682"/>
    <w:rsid w:val="008167D3"/>
    <w:rsid w:val="00816B06"/>
    <w:rsid w:val="00817DE1"/>
    <w:rsid w:val="00820572"/>
    <w:rsid w:val="0082090B"/>
    <w:rsid w:val="00820CE0"/>
    <w:rsid w:val="008211B4"/>
    <w:rsid w:val="00821499"/>
    <w:rsid w:val="008214E0"/>
    <w:rsid w:val="0082157A"/>
    <w:rsid w:val="008220CB"/>
    <w:rsid w:val="00822664"/>
    <w:rsid w:val="00822748"/>
    <w:rsid w:val="008228CB"/>
    <w:rsid w:val="008229CE"/>
    <w:rsid w:val="00823613"/>
    <w:rsid w:val="008238C1"/>
    <w:rsid w:val="00823951"/>
    <w:rsid w:val="0082456A"/>
    <w:rsid w:val="0082595A"/>
    <w:rsid w:val="008259AC"/>
    <w:rsid w:val="00832B52"/>
    <w:rsid w:val="00835045"/>
    <w:rsid w:val="0083723C"/>
    <w:rsid w:val="00837543"/>
    <w:rsid w:val="008378BC"/>
    <w:rsid w:val="00837DFD"/>
    <w:rsid w:val="00840814"/>
    <w:rsid w:val="0084098F"/>
    <w:rsid w:val="00841044"/>
    <w:rsid w:val="008431AD"/>
    <w:rsid w:val="008438E4"/>
    <w:rsid w:val="008443A2"/>
    <w:rsid w:val="00845370"/>
    <w:rsid w:val="008464FA"/>
    <w:rsid w:val="008476C3"/>
    <w:rsid w:val="008503A3"/>
    <w:rsid w:val="008504D1"/>
    <w:rsid w:val="00850672"/>
    <w:rsid w:val="00851049"/>
    <w:rsid w:val="00851589"/>
    <w:rsid w:val="00851CA6"/>
    <w:rsid w:val="00853578"/>
    <w:rsid w:val="008536BC"/>
    <w:rsid w:val="00855A62"/>
    <w:rsid w:val="00856A1B"/>
    <w:rsid w:val="00856C04"/>
    <w:rsid w:val="008606E4"/>
    <w:rsid w:val="008608CD"/>
    <w:rsid w:val="00860936"/>
    <w:rsid w:val="00861EED"/>
    <w:rsid w:val="008621E2"/>
    <w:rsid w:val="0086251A"/>
    <w:rsid w:val="00862834"/>
    <w:rsid w:val="00862BD9"/>
    <w:rsid w:val="00863005"/>
    <w:rsid w:val="00863455"/>
    <w:rsid w:val="00863B37"/>
    <w:rsid w:val="00863DA7"/>
    <w:rsid w:val="00864F9E"/>
    <w:rsid w:val="0087011D"/>
    <w:rsid w:val="008705C5"/>
    <w:rsid w:val="0087152D"/>
    <w:rsid w:val="0087274A"/>
    <w:rsid w:val="00872A76"/>
    <w:rsid w:val="0087522B"/>
    <w:rsid w:val="00877BBD"/>
    <w:rsid w:val="00877C81"/>
    <w:rsid w:val="00882025"/>
    <w:rsid w:val="00883027"/>
    <w:rsid w:val="0088319B"/>
    <w:rsid w:val="008831F1"/>
    <w:rsid w:val="008834F3"/>
    <w:rsid w:val="00884C18"/>
    <w:rsid w:val="00884E5D"/>
    <w:rsid w:val="00884FB1"/>
    <w:rsid w:val="00885DAD"/>
    <w:rsid w:val="0088657D"/>
    <w:rsid w:val="008909C1"/>
    <w:rsid w:val="00890ADC"/>
    <w:rsid w:val="00891DED"/>
    <w:rsid w:val="008935ED"/>
    <w:rsid w:val="008948DA"/>
    <w:rsid w:val="008961BF"/>
    <w:rsid w:val="0089747F"/>
    <w:rsid w:val="008979C9"/>
    <w:rsid w:val="00897CA8"/>
    <w:rsid w:val="008A01E7"/>
    <w:rsid w:val="008A0C77"/>
    <w:rsid w:val="008A12DD"/>
    <w:rsid w:val="008A18F8"/>
    <w:rsid w:val="008A2090"/>
    <w:rsid w:val="008A29FB"/>
    <w:rsid w:val="008A4043"/>
    <w:rsid w:val="008A4362"/>
    <w:rsid w:val="008A49BF"/>
    <w:rsid w:val="008A4F81"/>
    <w:rsid w:val="008A5C16"/>
    <w:rsid w:val="008A7A92"/>
    <w:rsid w:val="008B0485"/>
    <w:rsid w:val="008B04A8"/>
    <w:rsid w:val="008B0E17"/>
    <w:rsid w:val="008B128B"/>
    <w:rsid w:val="008B233E"/>
    <w:rsid w:val="008B29D2"/>
    <w:rsid w:val="008B2A37"/>
    <w:rsid w:val="008B2CDC"/>
    <w:rsid w:val="008B3450"/>
    <w:rsid w:val="008B370C"/>
    <w:rsid w:val="008B3FD8"/>
    <w:rsid w:val="008B4C4B"/>
    <w:rsid w:val="008B5D13"/>
    <w:rsid w:val="008B6141"/>
    <w:rsid w:val="008B6D2C"/>
    <w:rsid w:val="008B746A"/>
    <w:rsid w:val="008B78AA"/>
    <w:rsid w:val="008C0C28"/>
    <w:rsid w:val="008C2290"/>
    <w:rsid w:val="008C2E76"/>
    <w:rsid w:val="008C3596"/>
    <w:rsid w:val="008C371B"/>
    <w:rsid w:val="008C3B6A"/>
    <w:rsid w:val="008C44B9"/>
    <w:rsid w:val="008C4986"/>
    <w:rsid w:val="008C5945"/>
    <w:rsid w:val="008C5B92"/>
    <w:rsid w:val="008C71FC"/>
    <w:rsid w:val="008C7304"/>
    <w:rsid w:val="008C7B7E"/>
    <w:rsid w:val="008D0B9C"/>
    <w:rsid w:val="008D0F27"/>
    <w:rsid w:val="008D19BC"/>
    <w:rsid w:val="008D1C27"/>
    <w:rsid w:val="008D1E66"/>
    <w:rsid w:val="008D29F0"/>
    <w:rsid w:val="008D3E23"/>
    <w:rsid w:val="008D4F2D"/>
    <w:rsid w:val="008D6A45"/>
    <w:rsid w:val="008E0A1C"/>
    <w:rsid w:val="008E2207"/>
    <w:rsid w:val="008E3615"/>
    <w:rsid w:val="008E50A3"/>
    <w:rsid w:val="008E52D4"/>
    <w:rsid w:val="008E7458"/>
    <w:rsid w:val="008E78EE"/>
    <w:rsid w:val="008E7F9F"/>
    <w:rsid w:val="008F00C9"/>
    <w:rsid w:val="008F019A"/>
    <w:rsid w:val="008F1EE7"/>
    <w:rsid w:val="008F2574"/>
    <w:rsid w:val="008F2953"/>
    <w:rsid w:val="008F2B4C"/>
    <w:rsid w:val="008F43CA"/>
    <w:rsid w:val="008F4962"/>
    <w:rsid w:val="008F4BD5"/>
    <w:rsid w:val="008F507A"/>
    <w:rsid w:val="008F58EB"/>
    <w:rsid w:val="008F5937"/>
    <w:rsid w:val="008F6C90"/>
    <w:rsid w:val="008F70CC"/>
    <w:rsid w:val="00900C4A"/>
    <w:rsid w:val="00901317"/>
    <w:rsid w:val="00901369"/>
    <w:rsid w:val="00902CFA"/>
    <w:rsid w:val="00904329"/>
    <w:rsid w:val="009067C8"/>
    <w:rsid w:val="00906D9A"/>
    <w:rsid w:val="009074E7"/>
    <w:rsid w:val="00907F31"/>
    <w:rsid w:val="0091066C"/>
    <w:rsid w:val="009125FB"/>
    <w:rsid w:val="00912BA9"/>
    <w:rsid w:val="00913642"/>
    <w:rsid w:val="009137E0"/>
    <w:rsid w:val="009142B4"/>
    <w:rsid w:val="009147D2"/>
    <w:rsid w:val="00916614"/>
    <w:rsid w:val="00921971"/>
    <w:rsid w:val="009222A2"/>
    <w:rsid w:val="00922ACD"/>
    <w:rsid w:val="0092381E"/>
    <w:rsid w:val="0092483D"/>
    <w:rsid w:val="009249B2"/>
    <w:rsid w:val="00924BC9"/>
    <w:rsid w:val="00924EDE"/>
    <w:rsid w:val="00925388"/>
    <w:rsid w:val="009253F3"/>
    <w:rsid w:val="0092580F"/>
    <w:rsid w:val="00925C36"/>
    <w:rsid w:val="009266BB"/>
    <w:rsid w:val="00927247"/>
    <w:rsid w:val="00927BA9"/>
    <w:rsid w:val="0093031B"/>
    <w:rsid w:val="00930A91"/>
    <w:rsid w:val="009314F4"/>
    <w:rsid w:val="009316EF"/>
    <w:rsid w:val="00932949"/>
    <w:rsid w:val="00932D93"/>
    <w:rsid w:val="0093353E"/>
    <w:rsid w:val="00935C59"/>
    <w:rsid w:val="00935E9F"/>
    <w:rsid w:val="0093600D"/>
    <w:rsid w:val="00937380"/>
    <w:rsid w:val="00941D49"/>
    <w:rsid w:val="009425E8"/>
    <w:rsid w:val="00942FFA"/>
    <w:rsid w:val="00943572"/>
    <w:rsid w:val="00943673"/>
    <w:rsid w:val="009465D8"/>
    <w:rsid w:val="0094728F"/>
    <w:rsid w:val="009476C1"/>
    <w:rsid w:val="009477EF"/>
    <w:rsid w:val="009512FC"/>
    <w:rsid w:val="00951659"/>
    <w:rsid w:val="00951E4B"/>
    <w:rsid w:val="00953285"/>
    <w:rsid w:val="009533A0"/>
    <w:rsid w:val="00953626"/>
    <w:rsid w:val="00953C7B"/>
    <w:rsid w:val="00953E3E"/>
    <w:rsid w:val="00953F31"/>
    <w:rsid w:val="00954AED"/>
    <w:rsid w:val="00954CF7"/>
    <w:rsid w:val="009561D7"/>
    <w:rsid w:val="009578F8"/>
    <w:rsid w:val="00960634"/>
    <w:rsid w:val="00960CED"/>
    <w:rsid w:val="009616BC"/>
    <w:rsid w:val="00961F6D"/>
    <w:rsid w:val="009626C6"/>
    <w:rsid w:val="00962EC8"/>
    <w:rsid w:val="0096303B"/>
    <w:rsid w:val="009636E7"/>
    <w:rsid w:val="00965382"/>
    <w:rsid w:val="0096558C"/>
    <w:rsid w:val="00966B05"/>
    <w:rsid w:val="009673A8"/>
    <w:rsid w:val="00971013"/>
    <w:rsid w:val="00971F12"/>
    <w:rsid w:val="00972666"/>
    <w:rsid w:val="00972673"/>
    <w:rsid w:val="00973C0B"/>
    <w:rsid w:val="00974450"/>
    <w:rsid w:val="00974CE9"/>
    <w:rsid w:val="00975421"/>
    <w:rsid w:val="00975598"/>
    <w:rsid w:val="00976C96"/>
    <w:rsid w:val="00977E41"/>
    <w:rsid w:val="00981EF4"/>
    <w:rsid w:val="00981FB3"/>
    <w:rsid w:val="00982835"/>
    <w:rsid w:val="00982B15"/>
    <w:rsid w:val="00982CE7"/>
    <w:rsid w:val="009832F7"/>
    <w:rsid w:val="00983D3A"/>
    <w:rsid w:val="00985AD5"/>
    <w:rsid w:val="00986666"/>
    <w:rsid w:val="009868FE"/>
    <w:rsid w:val="00986A67"/>
    <w:rsid w:val="00990062"/>
    <w:rsid w:val="009912B9"/>
    <w:rsid w:val="00991A0D"/>
    <w:rsid w:val="00991F15"/>
    <w:rsid w:val="009925B7"/>
    <w:rsid w:val="009927DE"/>
    <w:rsid w:val="00994431"/>
    <w:rsid w:val="00994960"/>
    <w:rsid w:val="00995710"/>
    <w:rsid w:val="00996EED"/>
    <w:rsid w:val="00997A19"/>
    <w:rsid w:val="00997C4D"/>
    <w:rsid w:val="009A0062"/>
    <w:rsid w:val="009A0834"/>
    <w:rsid w:val="009A15EE"/>
    <w:rsid w:val="009A1889"/>
    <w:rsid w:val="009A21D7"/>
    <w:rsid w:val="009A22C5"/>
    <w:rsid w:val="009A2B95"/>
    <w:rsid w:val="009A3D8D"/>
    <w:rsid w:val="009A41E4"/>
    <w:rsid w:val="009A4471"/>
    <w:rsid w:val="009A4684"/>
    <w:rsid w:val="009A479D"/>
    <w:rsid w:val="009A54E7"/>
    <w:rsid w:val="009A5F50"/>
    <w:rsid w:val="009A606F"/>
    <w:rsid w:val="009A7180"/>
    <w:rsid w:val="009A7D21"/>
    <w:rsid w:val="009B1863"/>
    <w:rsid w:val="009B2798"/>
    <w:rsid w:val="009B2D1F"/>
    <w:rsid w:val="009B3625"/>
    <w:rsid w:val="009B37E0"/>
    <w:rsid w:val="009B6124"/>
    <w:rsid w:val="009C0DC2"/>
    <w:rsid w:val="009C19E8"/>
    <w:rsid w:val="009C2444"/>
    <w:rsid w:val="009C55B7"/>
    <w:rsid w:val="009C6460"/>
    <w:rsid w:val="009D00CD"/>
    <w:rsid w:val="009D0213"/>
    <w:rsid w:val="009D0464"/>
    <w:rsid w:val="009D04C9"/>
    <w:rsid w:val="009D0E40"/>
    <w:rsid w:val="009D1907"/>
    <w:rsid w:val="009D1F39"/>
    <w:rsid w:val="009D24CE"/>
    <w:rsid w:val="009D28D6"/>
    <w:rsid w:val="009D3CF9"/>
    <w:rsid w:val="009D4672"/>
    <w:rsid w:val="009D4F18"/>
    <w:rsid w:val="009D56F6"/>
    <w:rsid w:val="009D58EF"/>
    <w:rsid w:val="009D5A8D"/>
    <w:rsid w:val="009D63BF"/>
    <w:rsid w:val="009D6A37"/>
    <w:rsid w:val="009D6FB4"/>
    <w:rsid w:val="009D79C3"/>
    <w:rsid w:val="009E18FF"/>
    <w:rsid w:val="009E3006"/>
    <w:rsid w:val="009E365C"/>
    <w:rsid w:val="009E4647"/>
    <w:rsid w:val="009E4E05"/>
    <w:rsid w:val="009E5F5F"/>
    <w:rsid w:val="009E6280"/>
    <w:rsid w:val="009E6795"/>
    <w:rsid w:val="009E68F0"/>
    <w:rsid w:val="009E6BD3"/>
    <w:rsid w:val="009E6F11"/>
    <w:rsid w:val="009F047C"/>
    <w:rsid w:val="009F0811"/>
    <w:rsid w:val="009F0F61"/>
    <w:rsid w:val="009F12F3"/>
    <w:rsid w:val="009F1683"/>
    <w:rsid w:val="009F1E3C"/>
    <w:rsid w:val="009F2224"/>
    <w:rsid w:val="009F32AB"/>
    <w:rsid w:val="009F3603"/>
    <w:rsid w:val="009F3EB6"/>
    <w:rsid w:val="009F40DD"/>
    <w:rsid w:val="009F46B0"/>
    <w:rsid w:val="009F49C9"/>
    <w:rsid w:val="009F6630"/>
    <w:rsid w:val="009F6C32"/>
    <w:rsid w:val="009F7E32"/>
    <w:rsid w:val="009F7F46"/>
    <w:rsid w:val="00A00A82"/>
    <w:rsid w:val="00A02448"/>
    <w:rsid w:val="00A0273B"/>
    <w:rsid w:val="00A02CA8"/>
    <w:rsid w:val="00A10F07"/>
    <w:rsid w:val="00A113D1"/>
    <w:rsid w:val="00A1170E"/>
    <w:rsid w:val="00A12105"/>
    <w:rsid w:val="00A13A1E"/>
    <w:rsid w:val="00A149C6"/>
    <w:rsid w:val="00A156BD"/>
    <w:rsid w:val="00A163BD"/>
    <w:rsid w:val="00A16BDC"/>
    <w:rsid w:val="00A16FC6"/>
    <w:rsid w:val="00A2092B"/>
    <w:rsid w:val="00A22495"/>
    <w:rsid w:val="00A22DC5"/>
    <w:rsid w:val="00A2416B"/>
    <w:rsid w:val="00A2509A"/>
    <w:rsid w:val="00A25282"/>
    <w:rsid w:val="00A300D6"/>
    <w:rsid w:val="00A30449"/>
    <w:rsid w:val="00A31507"/>
    <w:rsid w:val="00A3352E"/>
    <w:rsid w:val="00A34339"/>
    <w:rsid w:val="00A34417"/>
    <w:rsid w:val="00A36B46"/>
    <w:rsid w:val="00A36C60"/>
    <w:rsid w:val="00A375B6"/>
    <w:rsid w:val="00A37DD5"/>
    <w:rsid w:val="00A40E4E"/>
    <w:rsid w:val="00A43F78"/>
    <w:rsid w:val="00A43FF0"/>
    <w:rsid w:val="00A44511"/>
    <w:rsid w:val="00A446CA"/>
    <w:rsid w:val="00A44BC3"/>
    <w:rsid w:val="00A468A1"/>
    <w:rsid w:val="00A47485"/>
    <w:rsid w:val="00A47C5D"/>
    <w:rsid w:val="00A500DB"/>
    <w:rsid w:val="00A519D1"/>
    <w:rsid w:val="00A532E1"/>
    <w:rsid w:val="00A53641"/>
    <w:rsid w:val="00A5488A"/>
    <w:rsid w:val="00A554F5"/>
    <w:rsid w:val="00A562E1"/>
    <w:rsid w:val="00A5637C"/>
    <w:rsid w:val="00A568CD"/>
    <w:rsid w:val="00A56F29"/>
    <w:rsid w:val="00A56F2B"/>
    <w:rsid w:val="00A579C7"/>
    <w:rsid w:val="00A607D0"/>
    <w:rsid w:val="00A616E1"/>
    <w:rsid w:val="00A622F7"/>
    <w:rsid w:val="00A62717"/>
    <w:rsid w:val="00A62BA1"/>
    <w:rsid w:val="00A62C02"/>
    <w:rsid w:val="00A62F77"/>
    <w:rsid w:val="00A63793"/>
    <w:rsid w:val="00A644B5"/>
    <w:rsid w:val="00A660AC"/>
    <w:rsid w:val="00A669A1"/>
    <w:rsid w:val="00A67897"/>
    <w:rsid w:val="00A704F4"/>
    <w:rsid w:val="00A70652"/>
    <w:rsid w:val="00A70E09"/>
    <w:rsid w:val="00A7164A"/>
    <w:rsid w:val="00A71E84"/>
    <w:rsid w:val="00A728C1"/>
    <w:rsid w:val="00A734A2"/>
    <w:rsid w:val="00A7381F"/>
    <w:rsid w:val="00A73B0C"/>
    <w:rsid w:val="00A73ED0"/>
    <w:rsid w:val="00A76A82"/>
    <w:rsid w:val="00A8084C"/>
    <w:rsid w:val="00A821C6"/>
    <w:rsid w:val="00A82CB7"/>
    <w:rsid w:val="00A83173"/>
    <w:rsid w:val="00A83177"/>
    <w:rsid w:val="00A841FF"/>
    <w:rsid w:val="00A84354"/>
    <w:rsid w:val="00A8457F"/>
    <w:rsid w:val="00A857D8"/>
    <w:rsid w:val="00A858B1"/>
    <w:rsid w:val="00A87095"/>
    <w:rsid w:val="00A87E74"/>
    <w:rsid w:val="00A9048E"/>
    <w:rsid w:val="00A90974"/>
    <w:rsid w:val="00A90D2F"/>
    <w:rsid w:val="00A91A04"/>
    <w:rsid w:val="00A9208A"/>
    <w:rsid w:val="00A922A2"/>
    <w:rsid w:val="00A9254B"/>
    <w:rsid w:val="00A9397F"/>
    <w:rsid w:val="00A950A9"/>
    <w:rsid w:val="00A950C5"/>
    <w:rsid w:val="00A952BD"/>
    <w:rsid w:val="00A9702C"/>
    <w:rsid w:val="00A97245"/>
    <w:rsid w:val="00AA115F"/>
    <w:rsid w:val="00AA25CA"/>
    <w:rsid w:val="00AA4ABB"/>
    <w:rsid w:val="00AA524C"/>
    <w:rsid w:val="00AA61AB"/>
    <w:rsid w:val="00AB0C0B"/>
    <w:rsid w:val="00AB0C60"/>
    <w:rsid w:val="00AB0F1F"/>
    <w:rsid w:val="00AB169C"/>
    <w:rsid w:val="00AB1AEB"/>
    <w:rsid w:val="00AB3528"/>
    <w:rsid w:val="00AB3968"/>
    <w:rsid w:val="00AB40F6"/>
    <w:rsid w:val="00AB4E5F"/>
    <w:rsid w:val="00AB535D"/>
    <w:rsid w:val="00AB753D"/>
    <w:rsid w:val="00AB7E1B"/>
    <w:rsid w:val="00AC0A85"/>
    <w:rsid w:val="00AC0BD4"/>
    <w:rsid w:val="00AC22DA"/>
    <w:rsid w:val="00AC4715"/>
    <w:rsid w:val="00AC4A49"/>
    <w:rsid w:val="00AC536A"/>
    <w:rsid w:val="00AC5861"/>
    <w:rsid w:val="00AD19E4"/>
    <w:rsid w:val="00AD3F6D"/>
    <w:rsid w:val="00AD7678"/>
    <w:rsid w:val="00AE030E"/>
    <w:rsid w:val="00AE04B4"/>
    <w:rsid w:val="00AE07AF"/>
    <w:rsid w:val="00AE09C7"/>
    <w:rsid w:val="00AE0BC0"/>
    <w:rsid w:val="00AE10D5"/>
    <w:rsid w:val="00AE16F3"/>
    <w:rsid w:val="00AE1FBC"/>
    <w:rsid w:val="00AE2D79"/>
    <w:rsid w:val="00AE38FC"/>
    <w:rsid w:val="00AE6168"/>
    <w:rsid w:val="00AE6DBB"/>
    <w:rsid w:val="00AE75E4"/>
    <w:rsid w:val="00AF0EF9"/>
    <w:rsid w:val="00AF2347"/>
    <w:rsid w:val="00AF249A"/>
    <w:rsid w:val="00AF2A67"/>
    <w:rsid w:val="00AF382B"/>
    <w:rsid w:val="00AF3B82"/>
    <w:rsid w:val="00AF3D28"/>
    <w:rsid w:val="00AF4CEE"/>
    <w:rsid w:val="00AF6AB9"/>
    <w:rsid w:val="00B0046E"/>
    <w:rsid w:val="00B01319"/>
    <w:rsid w:val="00B013C6"/>
    <w:rsid w:val="00B03ED3"/>
    <w:rsid w:val="00B047DB"/>
    <w:rsid w:val="00B071EC"/>
    <w:rsid w:val="00B07236"/>
    <w:rsid w:val="00B076C6"/>
    <w:rsid w:val="00B1019F"/>
    <w:rsid w:val="00B1063A"/>
    <w:rsid w:val="00B10C35"/>
    <w:rsid w:val="00B10CBB"/>
    <w:rsid w:val="00B11309"/>
    <w:rsid w:val="00B119B1"/>
    <w:rsid w:val="00B11AF0"/>
    <w:rsid w:val="00B124EF"/>
    <w:rsid w:val="00B131D2"/>
    <w:rsid w:val="00B13C73"/>
    <w:rsid w:val="00B16119"/>
    <w:rsid w:val="00B1746A"/>
    <w:rsid w:val="00B2076F"/>
    <w:rsid w:val="00B22DF1"/>
    <w:rsid w:val="00B252F9"/>
    <w:rsid w:val="00B25E1A"/>
    <w:rsid w:val="00B265C8"/>
    <w:rsid w:val="00B27E23"/>
    <w:rsid w:val="00B301E0"/>
    <w:rsid w:val="00B30200"/>
    <w:rsid w:val="00B312FB"/>
    <w:rsid w:val="00B3144C"/>
    <w:rsid w:val="00B324B3"/>
    <w:rsid w:val="00B353F9"/>
    <w:rsid w:val="00B362A1"/>
    <w:rsid w:val="00B366DE"/>
    <w:rsid w:val="00B37009"/>
    <w:rsid w:val="00B42AB0"/>
    <w:rsid w:val="00B4316B"/>
    <w:rsid w:val="00B434C5"/>
    <w:rsid w:val="00B4376C"/>
    <w:rsid w:val="00B43B69"/>
    <w:rsid w:val="00B44D51"/>
    <w:rsid w:val="00B508F3"/>
    <w:rsid w:val="00B50D70"/>
    <w:rsid w:val="00B5139E"/>
    <w:rsid w:val="00B517B8"/>
    <w:rsid w:val="00B51B10"/>
    <w:rsid w:val="00B51E91"/>
    <w:rsid w:val="00B5366E"/>
    <w:rsid w:val="00B54EDE"/>
    <w:rsid w:val="00B5514C"/>
    <w:rsid w:val="00B55802"/>
    <w:rsid w:val="00B5684E"/>
    <w:rsid w:val="00B56A26"/>
    <w:rsid w:val="00B6002C"/>
    <w:rsid w:val="00B60246"/>
    <w:rsid w:val="00B604D9"/>
    <w:rsid w:val="00B60C1F"/>
    <w:rsid w:val="00B60CF5"/>
    <w:rsid w:val="00B60D61"/>
    <w:rsid w:val="00B6129D"/>
    <w:rsid w:val="00B615F1"/>
    <w:rsid w:val="00B639B4"/>
    <w:rsid w:val="00B63F1F"/>
    <w:rsid w:val="00B65D39"/>
    <w:rsid w:val="00B66AC0"/>
    <w:rsid w:val="00B66ADF"/>
    <w:rsid w:val="00B70275"/>
    <w:rsid w:val="00B70969"/>
    <w:rsid w:val="00B712B9"/>
    <w:rsid w:val="00B719B2"/>
    <w:rsid w:val="00B728C5"/>
    <w:rsid w:val="00B728C6"/>
    <w:rsid w:val="00B72AB0"/>
    <w:rsid w:val="00B73D1D"/>
    <w:rsid w:val="00B74F38"/>
    <w:rsid w:val="00B7592B"/>
    <w:rsid w:val="00B767AA"/>
    <w:rsid w:val="00B77030"/>
    <w:rsid w:val="00B7796C"/>
    <w:rsid w:val="00B77EF6"/>
    <w:rsid w:val="00B77F31"/>
    <w:rsid w:val="00B8085B"/>
    <w:rsid w:val="00B80C71"/>
    <w:rsid w:val="00B81B2B"/>
    <w:rsid w:val="00B81E2D"/>
    <w:rsid w:val="00B84620"/>
    <w:rsid w:val="00B84BFE"/>
    <w:rsid w:val="00B86E32"/>
    <w:rsid w:val="00B87A88"/>
    <w:rsid w:val="00B87BAF"/>
    <w:rsid w:val="00B87D78"/>
    <w:rsid w:val="00B90A0E"/>
    <w:rsid w:val="00B9146C"/>
    <w:rsid w:val="00B92D70"/>
    <w:rsid w:val="00B9311E"/>
    <w:rsid w:val="00B9500E"/>
    <w:rsid w:val="00B954F7"/>
    <w:rsid w:val="00B958E0"/>
    <w:rsid w:val="00B96916"/>
    <w:rsid w:val="00B96CE7"/>
    <w:rsid w:val="00B96F9E"/>
    <w:rsid w:val="00BA2C2C"/>
    <w:rsid w:val="00BA319A"/>
    <w:rsid w:val="00BA37F0"/>
    <w:rsid w:val="00BA44EC"/>
    <w:rsid w:val="00BA4632"/>
    <w:rsid w:val="00BA6979"/>
    <w:rsid w:val="00BA720D"/>
    <w:rsid w:val="00BA75A9"/>
    <w:rsid w:val="00BB03AB"/>
    <w:rsid w:val="00BB03D4"/>
    <w:rsid w:val="00BB0E2A"/>
    <w:rsid w:val="00BB1BF0"/>
    <w:rsid w:val="00BB1D80"/>
    <w:rsid w:val="00BB2623"/>
    <w:rsid w:val="00BB28A6"/>
    <w:rsid w:val="00BB2CF9"/>
    <w:rsid w:val="00BB40A6"/>
    <w:rsid w:val="00BB4475"/>
    <w:rsid w:val="00BB4E4E"/>
    <w:rsid w:val="00BB591E"/>
    <w:rsid w:val="00BB5C83"/>
    <w:rsid w:val="00BB64D4"/>
    <w:rsid w:val="00BC0076"/>
    <w:rsid w:val="00BC08FF"/>
    <w:rsid w:val="00BC35F2"/>
    <w:rsid w:val="00BC4033"/>
    <w:rsid w:val="00BC4692"/>
    <w:rsid w:val="00BC4975"/>
    <w:rsid w:val="00BC4E35"/>
    <w:rsid w:val="00BC5788"/>
    <w:rsid w:val="00BC5846"/>
    <w:rsid w:val="00BC6328"/>
    <w:rsid w:val="00BC69DA"/>
    <w:rsid w:val="00BC6E4C"/>
    <w:rsid w:val="00BD1D3D"/>
    <w:rsid w:val="00BD1FD1"/>
    <w:rsid w:val="00BD2A30"/>
    <w:rsid w:val="00BD2DD8"/>
    <w:rsid w:val="00BD32E1"/>
    <w:rsid w:val="00BD3667"/>
    <w:rsid w:val="00BD44A5"/>
    <w:rsid w:val="00BD47A3"/>
    <w:rsid w:val="00BD4CF0"/>
    <w:rsid w:val="00BD5470"/>
    <w:rsid w:val="00BD6925"/>
    <w:rsid w:val="00BD6A23"/>
    <w:rsid w:val="00BD7439"/>
    <w:rsid w:val="00BD79A6"/>
    <w:rsid w:val="00BE03AA"/>
    <w:rsid w:val="00BE0B5F"/>
    <w:rsid w:val="00BE26DE"/>
    <w:rsid w:val="00BE36C3"/>
    <w:rsid w:val="00BE6C28"/>
    <w:rsid w:val="00BE6EAD"/>
    <w:rsid w:val="00BE7271"/>
    <w:rsid w:val="00BF04DA"/>
    <w:rsid w:val="00BF0753"/>
    <w:rsid w:val="00BF1080"/>
    <w:rsid w:val="00BF124E"/>
    <w:rsid w:val="00BF1E6D"/>
    <w:rsid w:val="00BF2E9C"/>
    <w:rsid w:val="00BF35D3"/>
    <w:rsid w:val="00BF39D1"/>
    <w:rsid w:val="00BF45F7"/>
    <w:rsid w:val="00BF4670"/>
    <w:rsid w:val="00BF503A"/>
    <w:rsid w:val="00BF5618"/>
    <w:rsid w:val="00BF5B64"/>
    <w:rsid w:val="00BF648A"/>
    <w:rsid w:val="00C0094D"/>
    <w:rsid w:val="00C00BF8"/>
    <w:rsid w:val="00C010CC"/>
    <w:rsid w:val="00C035FC"/>
    <w:rsid w:val="00C039C3"/>
    <w:rsid w:val="00C04E6E"/>
    <w:rsid w:val="00C05421"/>
    <w:rsid w:val="00C06C54"/>
    <w:rsid w:val="00C070A7"/>
    <w:rsid w:val="00C071B4"/>
    <w:rsid w:val="00C07F90"/>
    <w:rsid w:val="00C11D90"/>
    <w:rsid w:val="00C11FE7"/>
    <w:rsid w:val="00C13622"/>
    <w:rsid w:val="00C1487B"/>
    <w:rsid w:val="00C1664F"/>
    <w:rsid w:val="00C17237"/>
    <w:rsid w:val="00C20DDB"/>
    <w:rsid w:val="00C210F4"/>
    <w:rsid w:val="00C21166"/>
    <w:rsid w:val="00C247D9"/>
    <w:rsid w:val="00C2535F"/>
    <w:rsid w:val="00C2620E"/>
    <w:rsid w:val="00C26229"/>
    <w:rsid w:val="00C26733"/>
    <w:rsid w:val="00C26956"/>
    <w:rsid w:val="00C27612"/>
    <w:rsid w:val="00C27B12"/>
    <w:rsid w:val="00C27D9D"/>
    <w:rsid w:val="00C27F3A"/>
    <w:rsid w:val="00C314C5"/>
    <w:rsid w:val="00C3179A"/>
    <w:rsid w:val="00C31960"/>
    <w:rsid w:val="00C31C5B"/>
    <w:rsid w:val="00C31FD2"/>
    <w:rsid w:val="00C33C36"/>
    <w:rsid w:val="00C33D2B"/>
    <w:rsid w:val="00C34182"/>
    <w:rsid w:val="00C35F44"/>
    <w:rsid w:val="00C3732E"/>
    <w:rsid w:val="00C37913"/>
    <w:rsid w:val="00C40BBD"/>
    <w:rsid w:val="00C40E13"/>
    <w:rsid w:val="00C40E42"/>
    <w:rsid w:val="00C40E7B"/>
    <w:rsid w:val="00C424F0"/>
    <w:rsid w:val="00C428D7"/>
    <w:rsid w:val="00C42B2C"/>
    <w:rsid w:val="00C433D9"/>
    <w:rsid w:val="00C43CDD"/>
    <w:rsid w:val="00C44107"/>
    <w:rsid w:val="00C45F93"/>
    <w:rsid w:val="00C46800"/>
    <w:rsid w:val="00C46BC1"/>
    <w:rsid w:val="00C46C42"/>
    <w:rsid w:val="00C47A83"/>
    <w:rsid w:val="00C50A40"/>
    <w:rsid w:val="00C50F35"/>
    <w:rsid w:val="00C50F37"/>
    <w:rsid w:val="00C519E2"/>
    <w:rsid w:val="00C51E8F"/>
    <w:rsid w:val="00C521A4"/>
    <w:rsid w:val="00C52CD3"/>
    <w:rsid w:val="00C5449B"/>
    <w:rsid w:val="00C54B24"/>
    <w:rsid w:val="00C54D96"/>
    <w:rsid w:val="00C555BF"/>
    <w:rsid w:val="00C559E0"/>
    <w:rsid w:val="00C56463"/>
    <w:rsid w:val="00C56599"/>
    <w:rsid w:val="00C56B38"/>
    <w:rsid w:val="00C56D59"/>
    <w:rsid w:val="00C57B50"/>
    <w:rsid w:val="00C6104A"/>
    <w:rsid w:val="00C619EE"/>
    <w:rsid w:val="00C62776"/>
    <w:rsid w:val="00C62D0B"/>
    <w:rsid w:val="00C646C4"/>
    <w:rsid w:val="00C6595E"/>
    <w:rsid w:val="00C65E24"/>
    <w:rsid w:val="00C661D4"/>
    <w:rsid w:val="00C66D55"/>
    <w:rsid w:val="00C67485"/>
    <w:rsid w:val="00C70434"/>
    <w:rsid w:val="00C70498"/>
    <w:rsid w:val="00C70A2B"/>
    <w:rsid w:val="00C71FB6"/>
    <w:rsid w:val="00C73AAF"/>
    <w:rsid w:val="00C76435"/>
    <w:rsid w:val="00C767ED"/>
    <w:rsid w:val="00C82B8A"/>
    <w:rsid w:val="00C83001"/>
    <w:rsid w:val="00C8334F"/>
    <w:rsid w:val="00C83426"/>
    <w:rsid w:val="00C85895"/>
    <w:rsid w:val="00C903DA"/>
    <w:rsid w:val="00C90940"/>
    <w:rsid w:val="00C910C8"/>
    <w:rsid w:val="00C91149"/>
    <w:rsid w:val="00C92A35"/>
    <w:rsid w:val="00C9384C"/>
    <w:rsid w:val="00C94400"/>
    <w:rsid w:val="00C94A2A"/>
    <w:rsid w:val="00C9602A"/>
    <w:rsid w:val="00C963C8"/>
    <w:rsid w:val="00C9658D"/>
    <w:rsid w:val="00C9673B"/>
    <w:rsid w:val="00C96A1A"/>
    <w:rsid w:val="00C96B7C"/>
    <w:rsid w:val="00CA0754"/>
    <w:rsid w:val="00CA0ABC"/>
    <w:rsid w:val="00CA1547"/>
    <w:rsid w:val="00CA232D"/>
    <w:rsid w:val="00CA384F"/>
    <w:rsid w:val="00CA5432"/>
    <w:rsid w:val="00CA5C2B"/>
    <w:rsid w:val="00CA758C"/>
    <w:rsid w:val="00CB09E5"/>
    <w:rsid w:val="00CB1AEF"/>
    <w:rsid w:val="00CB1CCC"/>
    <w:rsid w:val="00CB22D2"/>
    <w:rsid w:val="00CB27AB"/>
    <w:rsid w:val="00CB2B52"/>
    <w:rsid w:val="00CB3DD5"/>
    <w:rsid w:val="00CB44E4"/>
    <w:rsid w:val="00CB466A"/>
    <w:rsid w:val="00CB481B"/>
    <w:rsid w:val="00CB4B5E"/>
    <w:rsid w:val="00CB57D1"/>
    <w:rsid w:val="00CB5CBF"/>
    <w:rsid w:val="00CB6619"/>
    <w:rsid w:val="00CB6629"/>
    <w:rsid w:val="00CB6987"/>
    <w:rsid w:val="00CB6BBE"/>
    <w:rsid w:val="00CB7935"/>
    <w:rsid w:val="00CB7D01"/>
    <w:rsid w:val="00CB7D9A"/>
    <w:rsid w:val="00CC0212"/>
    <w:rsid w:val="00CC0E7D"/>
    <w:rsid w:val="00CC0FC6"/>
    <w:rsid w:val="00CC254C"/>
    <w:rsid w:val="00CC274B"/>
    <w:rsid w:val="00CC2751"/>
    <w:rsid w:val="00CC2CE2"/>
    <w:rsid w:val="00CC3FC3"/>
    <w:rsid w:val="00CC4D69"/>
    <w:rsid w:val="00CC53B6"/>
    <w:rsid w:val="00CC560C"/>
    <w:rsid w:val="00CC599A"/>
    <w:rsid w:val="00CC59AA"/>
    <w:rsid w:val="00CC5F38"/>
    <w:rsid w:val="00CC680A"/>
    <w:rsid w:val="00CC7833"/>
    <w:rsid w:val="00CC7D0D"/>
    <w:rsid w:val="00CD04A9"/>
    <w:rsid w:val="00CD0766"/>
    <w:rsid w:val="00CD1056"/>
    <w:rsid w:val="00CD1976"/>
    <w:rsid w:val="00CD23EB"/>
    <w:rsid w:val="00CD30F3"/>
    <w:rsid w:val="00CD4E54"/>
    <w:rsid w:val="00CD4E98"/>
    <w:rsid w:val="00CD56D4"/>
    <w:rsid w:val="00CD58E2"/>
    <w:rsid w:val="00CD647B"/>
    <w:rsid w:val="00CD6760"/>
    <w:rsid w:val="00CD68D4"/>
    <w:rsid w:val="00CE2B97"/>
    <w:rsid w:val="00CE34CC"/>
    <w:rsid w:val="00CE3653"/>
    <w:rsid w:val="00CE3887"/>
    <w:rsid w:val="00CE421B"/>
    <w:rsid w:val="00CE5D92"/>
    <w:rsid w:val="00CE6ABB"/>
    <w:rsid w:val="00CE6E5D"/>
    <w:rsid w:val="00CE6F83"/>
    <w:rsid w:val="00CF052F"/>
    <w:rsid w:val="00CF1156"/>
    <w:rsid w:val="00CF3509"/>
    <w:rsid w:val="00CF50FD"/>
    <w:rsid w:val="00CF5109"/>
    <w:rsid w:val="00CF56F4"/>
    <w:rsid w:val="00CF6C19"/>
    <w:rsid w:val="00CF737A"/>
    <w:rsid w:val="00CF78EA"/>
    <w:rsid w:val="00CF79DB"/>
    <w:rsid w:val="00D012A2"/>
    <w:rsid w:val="00D0145E"/>
    <w:rsid w:val="00D035D0"/>
    <w:rsid w:val="00D039A3"/>
    <w:rsid w:val="00D056DC"/>
    <w:rsid w:val="00D06884"/>
    <w:rsid w:val="00D076F3"/>
    <w:rsid w:val="00D07D47"/>
    <w:rsid w:val="00D10340"/>
    <w:rsid w:val="00D1062A"/>
    <w:rsid w:val="00D10D2D"/>
    <w:rsid w:val="00D115D6"/>
    <w:rsid w:val="00D12B2A"/>
    <w:rsid w:val="00D12BCA"/>
    <w:rsid w:val="00D12C2C"/>
    <w:rsid w:val="00D12E0E"/>
    <w:rsid w:val="00D133A1"/>
    <w:rsid w:val="00D135D1"/>
    <w:rsid w:val="00D13CE9"/>
    <w:rsid w:val="00D155AD"/>
    <w:rsid w:val="00D16B71"/>
    <w:rsid w:val="00D20C52"/>
    <w:rsid w:val="00D21799"/>
    <w:rsid w:val="00D22058"/>
    <w:rsid w:val="00D22B5B"/>
    <w:rsid w:val="00D264E7"/>
    <w:rsid w:val="00D3008A"/>
    <w:rsid w:val="00D30126"/>
    <w:rsid w:val="00D308C5"/>
    <w:rsid w:val="00D30EC4"/>
    <w:rsid w:val="00D317C9"/>
    <w:rsid w:val="00D32247"/>
    <w:rsid w:val="00D32DED"/>
    <w:rsid w:val="00D332DD"/>
    <w:rsid w:val="00D342C0"/>
    <w:rsid w:val="00D34C57"/>
    <w:rsid w:val="00D35179"/>
    <w:rsid w:val="00D36346"/>
    <w:rsid w:val="00D375D6"/>
    <w:rsid w:val="00D402F4"/>
    <w:rsid w:val="00D4160B"/>
    <w:rsid w:val="00D4195D"/>
    <w:rsid w:val="00D41AFD"/>
    <w:rsid w:val="00D44C3D"/>
    <w:rsid w:val="00D45FB1"/>
    <w:rsid w:val="00D46BBC"/>
    <w:rsid w:val="00D4778B"/>
    <w:rsid w:val="00D502DA"/>
    <w:rsid w:val="00D51192"/>
    <w:rsid w:val="00D51530"/>
    <w:rsid w:val="00D538F2"/>
    <w:rsid w:val="00D540C2"/>
    <w:rsid w:val="00D5422E"/>
    <w:rsid w:val="00D568B3"/>
    <w:rsid w:val="00D56CAB"/>
    <w:rsid w:val="00D56FF5"/>
    <w:rsid w:val="00D573FB"/>
    <w:rsid w:val="00D60645"/>
    <w:rsid w:val="00D60C97"/>
    <w:rsid w:val="00D60D0A"/>
    <w:rsid w:val="00D6170A"/>
    <w:rsid w:val="00D61A9F"/>
    <w:rsid w:val="00D62AD9"/>
    <w:rsid w:val="00D63E98"/>
    <w:rsid w:val="00D6456D"/>
    <w:rsid w:val="00D67CA1"/>
    <w:rsid w:val="00D705F9"/>
    <w:rsid w:val="00D712CE"/>
    <w:rsid w:val="00D73BCA"/>
    <w:rsid w:val="00D73D08"/>
    <w:rsid w:val="00D74566"/>
    <w:rsid w:val="00D74E91"/>
    <w:rsid w:val="00D758B1"/>
    <w:rsid w:val="00D762CA"/>
    <w:rsid w:val="00D777B4"/>
    <w:rsid w:val="00D77ADE"/>
    <w:rsid w:val="00D81729"/>
    <w:rsid w:val="00D819FB"/>
    <w:rsid w:val="00D81C67"/>
    <w:rsid w:val="00D8349D"/>
    <w:rsid w:val="00D83F79"/>
    <w:rsid w:val="00D8731B"/>
    <w:rsid w:val="00D90ED2"/>
    <w:rsid w:val="00D917DA"/>
    <w:rsid w:val="00D91938"/>
    <w:rsid w:val="00D9245D"/>
    <w:rsid w:val="00D9277E"/>
    <w:rsid w:val="00D927B3"/>
    <w:rsid w:val="00D92E6B"/>
    <w:rsid w:val="00D93A85"/>
    <w:rsid w:val="00D93CC6"/>
    <w:rsid w:val="00D93F17"/>
    <w:rsid w:val="00D95315"/>
    <w:rsid w:val="00D95499"/>
    <w:rsid w:val="00D9782C"/>
    <w:rsid w:val="00DA0874"/>
    <w:rsid w:val="00DA124F"/>
    <w:rsid w:val="00DA377C"/>
    <w:rsid w:val="00DA48F5"/>
    <w:rsid w:val="00DA4AF8"/>
    <w:rsid w:val="00DA4BF5"/>
    <w:rsid w:val="00DA4D75"/>
    <w:rsid w:val="00DB0732"/>
    <w:rsid w:val="00DB2A82"/>
    <w:rsid w:val="00DB2E29"/>
    <w:rsid w:val="00DB47C4"/>
    <w:rsid w:val="00DB5014"/>
    <w:rsid w:val="00DB6A50"/>
    <w:rsid w:val="00DC1366"/>
    <w:rsid w:val="00DC22FA"/>
    <w:rsid w:val="00DC4D9F"/>
    <w:rsid w:val="00DD0D14"/>
    <w:rsid w:val="00DD170E"/>
    <w:rsid w:val="00DD270E"/>
    <w:rsid w:val="00DD2B24"/>
    <w:rsid w:val="00DD2C27"/>
    <w:rsid w:val="00DD3A26"/>
    <w:rsid w:val="00DD46EC"/>
    <w:rsid w:val="00DD6934"/>
    <w:rsid w:val="00DD6AC1"/>
    <w:rsid w:val="00DD6E83"/>
    <w:rsid w:val="00DD7917"/>
    <w:rsid w:val="00DE0284"/>
    <w:rsid w:val="00DE0FFE"/>
    <w:rsid w:val="00DE191A"/>
    <w:rsid w:val="00DE1967"/>
    <w:rsid w:val="00DE1A80"/>
    <w:rsid w:val="00DE1DB4"/>
    <w:rsid w:val="00DE2DCA"/>
    <w:rsid w:val="00DE2FA0"/>
    <w:rsid w:val="00DE3AC4"/>
    <w:rsid w:val="00DE3AC9"/>
    <w:rsid w:val="00DE3C79"/>
    <w:rsid w:val="00DE4D30"/>
    <w:rsid w:val="00DE537F"/>
    <w:rsid w:val="00DE590F"/>
    <w:rsid w:val="00DE6352"/>
    <w:rsid w:val="00DE64B2"/>
    <w:rsid w:val="00DE65A3"/>
    <w:rsid w:val="00DE6F62"/>
    <w:rsid w:val="00DE71DB"/>
    <w:rsid w:val="00DF0866"/>
    <w:rsid w:val="00DF15EB"/>
    <w:rsid w:val="00DF1819"/>
    <w:rsid w:val="00DF20D5"/>
    <w:rsid w:val="00DF2A98"/>
    <w:rsid w:val="00DF2E5E"/>
    <w:rsid w:val="00DF3681"/>
    <w:rsid w:val="00DF482D"/>
    <w:rsid w:val="00DF515D"/>
    <w:rsid w:val="00DF5F56"/>
    <w:rsid w:val="00DF6435"/>
    <w:rsid w:val="00DF68F1"/>
    <w:rsid w:val="00DF7E16"/>
    <w:rsid w:val="00E01874"/>
    <w:rsid w:val="00E01987"/>
    <w:rsid w:val="00E029AC"/>
    <w:rsid w:val="00E02B2B"/>
    <w:rsid w:val="00E03888"/>
    <w:rsid w:val="00E04395"/>
    <w:rsid w:val="00E0449F"/>
    <w:rsid w:val="00E0517B"/>
    <w:rsid w:val="00E05429"/>
    <w:rsid w:val="00E054B6"/>
    <w:rsid w:val="00E05A20"/>
    <w:rsid w:val="00E05C51"/>
    <w:rsid w:val="00E05D6A"/>
    <w:rsid w:val="00E06259"/>
    <w:rsid w:val="00E068EA"/>
    <w:rsid w:val="00E07380"/>
    <w:rsid w:val="00E10300"/>
    <w:rsid w:val="00E104F7"/>
    <w:rsid w:val="00E10A6C"/>
    <w:rsid w:val="00E11894"/>
    <w:rsid w:val="00E11FD4"/>
    <w:rsid w:val="00E13BE9"/>
    <w:rsid w:val="00E142EB"/>
    <w:rsid w:val="00E14485"/>
    <w:rsid w:val="00E14DD7"/>
    <w:rsid w:val="00E164D5"/>
    <w:rsid w:val="00E16E83"/>
    <w:rsid w:val="00E1748F"/>
    <w:rsid w:val="00E17A58"/>
    <w:rsid w:val="00E2148A"/>
    <w:rsid w:val="00E2237A"/>
    <w:rsid w:val="00E22681"/>
    <w:rsid w:val="00E22721"/>
    <w:rsid w:val="00E241E7"/>
    <w:rsid w:val="00E25F07"/>
    <w:rsid w:val="00E26512"/>
    <w:rsid w:val="00E27C7F"/>
    <w:rsid w:val="00E3138C"/>
    <w:rsid w:val="00E3144F"/>
    <w:rsid w:val="00E317E5"/>
    <w:rsid w:val="00E3218A"/>
    <w:rsid w:val="00E32A49"/>
    <w:rsid w:val="00E34120"/>
    <w:rsid w:val="00E34336"/>
    <w:rsid w:val="00E34383"/>
    <w:rsid w:val="00E34F67"/>
    <w:rsid w:val="00E37971"/>
    <w:rsid w:val="00E43097"/>
    <w:rsid w:val="00E43BB5"/>
    <w:rsid w:val="00E441C4"/>
    <w:rsid w:val="00E445A2"/>
    <w:rsid w:val="00E45DBF"/>
    <w:rsid w:val="00E50B18"/>
    <w:rsid w:val="00E50ED7"/>
    <w:rsid w:val="00E528AD"/>
    <w:rsid w:val="00E53868"/>
    <w:rsid w:val="00E53D22"/>
    <w:rsid w:val="00E55101"/>
    <w:rsid w:val="00E55866"/>
    <w:rsid w:val="00E558B5"/>
    <w:rsid w:val="00E609BB"/>
    <w:rsid w:val="00E609D6"/>
    <w:rsid w:val="00E60B3B"/>
    <w:rsid w:val="00E60CB9"/>
    <w:rsid w:val="00E6195E"/>
    <w:rsid w:val="00E62B2F"/>
    <w:rsid w:val="00E62FAD"/>
    <w:rsid w:val="00E63949"/>
    <w:rsid w:val="00E64505"/>
    <w:rsid w:val="00E64AF3"/>
    <w:rsid w:val="00E65D28"/>
    <w:rsid w:val="00E668B8"/>
    <w:rsid w:val="00E67683"/>
    <w:rsid w:val="00E70E97"/>
    <w:rsid w:val="00E72DC7"/>
    <w:rsid w:val="00E73B66"/>
    <w:rsid w:val="00E741C5"/>
    <w:rsid w:val="00E76DE6"/>
    <w:rsid w:val="00E778AB"/>
    <w:rsid w:val="00E80153"/>
    <w:rsid w:val="00E80734"/>
    <w:rsid w:val="00E815D0"/>
    <w:rsid w:val="00E81889"/>
    <w:rsid w:val="00E8356D"/>
    <w:rsid w:val="00E8544B"/>
    <w:rsid w:val="00E905D5"/>
    <w:rsid w:val="00E906FA"/>
    <w:rsid w:val="00E91BD4"/>
    <w:rsid w:val="00E928E1"/>
    <w:rsid w:val="00E92F35"/>
    <w:rsid w:val="00E9392E"/>
    <w:rsid w:val="00E93CC2"/>
    <w:rsid w:val="00E947A9"/>
    <w:rsid w:val="00E95C9C"/>
    <w:rsid w:val="00E9757D"/>
    <w:rsid w:val="00E975C7"/>
    <w:rsid w:val="00E978F8"/>
    <w:rsid w:val="00EA07CD"/>
    <w:rsid w:val="00EA14B7"/>
    <w:rsid w:val="00EA1D89"/>
    <w:rsid w:val="00EA3180"/>
    <w:rsid w:val="00EA31D2"/>
    <w:rsid w:val="00EA451F"/>
    <w:rsid w:val="00EA4A66"/>
    <w:rsid w:val="00EB2200"/>
    <w:rsid w:val="00EB4FC6"/>
    <w:rsid w:val="00EB56FE"/>
    <w:rsid w:val="00EB65D5"/>
    <w:rsid w:val="00EB7113"/>
    <w:rsid w:val="00EB73B3"/>
    <w:rsid w:val="00EB7D5D"/>
    <w:rsid w:val="00EB7E64"/>
    <w:rsid w:val="00EC15AC"/>
    <w:rsid w:val="00EC2508"/>
    <w:rsid w:val="00EC2D05"/>
    <w:rsid w:val="00EC39BC"/>
    <w:rsid w:val="00EC441F"/>
    <w:rsid w:val="00EC4DA8"/>
    <w:rsid w:val="00EC516D"/>
    <w:rsid w:val="00EC6068"/>
    <w:rsid w:val="00EC79AD"/>
    <w:rsid w:val="00ED12AF"/>
    <w:rsid w:val="00ED250B"/>
    <w:rsid w:val="00ED39DA"/>
    <w:rsid w:val="00ED594C"/>
    <w:rsid w:val="00ED5F2A"/>
    <w:rsid w:val="00ED6D64"/>
    <w:rsid w:val="00ED6DDA"/>
    <w:rsid w:val="00ED71CC"/>
    <w:rsid w:val="00ED789C"/>
    <w:rsid w:val="00EE128A"/>
    <w:rsid w:val="00EE1BB7"/>
    <w:rsid w:val="00EE1F4A"/>
    <w:rsid w:val="00EE34DA"/>
    <w:rsid w:val="00EE4CC1"/>
    <w:rsid w:val="00EE63CD"/>
    <w:rsid w:val="00EE687B"/>
    <w:rsid w:val="00EE6C02"/>
    <w:rsid w:val="00EE7B81"/>
    <w:rsid w:val="00EF0A81"/>
    <w:rsid w:val="00EF102E"/>
    <w:rsid w:val="00EF10F4"/>
    <w:rsid w:val="00EF2181"/>
    <w:rsid w:val="00EF2243"/>
    <w:rsid w:val="00EF3B72"/>
    <w:rsid w:val="00EF4C2C"/>
    <w:rsid w:val="00EF550A"/>
    <w:rsid w:val="00EF58A7"/>
    <w:rsid w:val="00EF5FA5"/>
    <w:rsid w:val="00EF6B0B"/>
    <w:rsid w:val="00EF6F60"/>
    <w:rsid w:val="00EF7883"/>
    <w:rsid w:val="00EF7F3F"/>
    <w:rsid w:val="00F00697"/>
    <w:rsid w:val="00F0092A"/>
    <w:rsid w:val="00F013E4"/>
    <w:rsid w:val="00F03884"/>
    <w:rsid w:val="00F04F2B"/>
    <w:rsid w:val="00F05E07"/>
    <w:rsid w:val="00F06239"/>
    <w:rsid w:val="00F063BC"/>
    <w:rsid w:val="00F06F1D"/>
    <w:rsid w:val="00F120FC"/>
    <w:rsid w:val="00F12758"/>
    <w:rsid w:val="00F129F8"/>
    <w:rsid w:val="00F13664"/>
    <w:rsid w:val="00F146EB"/>
    <w:rsid w:val="00F147F7"/>
    <w:rsid w:val="00F14FB8"/>
    <w:rsid w:val="00F15CA2"/>
    <w:rsid w:val="00F15CFB"/>
    <w:rsid w:val="00F16828"/>
    <w:rsid w:val="00F16934"/>
    <w:rsid w:val="00F17114"/>
    <w:rsid w:val="00F1788D"/>
    <w:rsid w:val="00F211AD"/>
    <w:rsid w:val="00F212D1"/>
    <w:rsid w:val="00F2179E"/>
    <w:rsid w:val="00F21BE8"/>
    <w:rsid w:val="00F22165"/>
    <w:rsid w:val="00F2224E"/>
    <w:rsid w:val="00F22C2B"/>
    <w:rsid w:val="00F22CFA"/>
    <w:rsid w:val="00F240B5"/>
    <w:rsid w:val="00F27E6D"/>
    <w:rsid w:val="00F30453"/>
    <w:rsid w:val="00F30882"/>
    <w:rsid w:val="00F31176"/>
    <w:rsid w:val="00F355EB"/>
    <w:rsid w:val="00F360DA"/>
    <w:rsid w:val="00F36F0E"/>
    <w:rsid w:val="00F37A8F"/>
    <w:rsid w:val="00F37B32"/>
    <w:rsid w:val="00F4238C"/>
    <w:rsid w:val="00F4247E"/>
    <w:rsid w:val="00F43471"/>
    <w:rsid w:val="00F45320"/>
    <w:rsid w:val="00F45DDF"/>
    <w:rsid w:val="00F47BE9"/>
    <w:rsid w:val="00F47D3B"/>
    <w:rsid w:val="00F50308"/>
    <w:rsid w:val="00F504B8"/>
    <w:rsid w:val="00F509C6"/>
    <w:rsid w:val="00F50E72"/>
    <w:rsid w:val="00F51C65"/>
    <w:rsid w:val="00F52D02"/>
    <w:rsid w:val="00F52FC7"/>
    <w:rsid w:val="00F53615"/>
    <w:rsid w:val="00F53C62"/>
    <w:rsid w:val="00F53F23"/>
    <w:rsid w:val="00F54069"/>
    <w:rsid w:val="00F54274"/>
    <w:rsid w:val="00F546D8"/>
    <w:rsid w:val="00F54C1C"/>
    <w:rsid w:val="00F54FF8"/>
    <w:rsid w:val="00F55955"/>
    <w:rsid w:val="00F56133"/>
    <w:rsid w:val="00F56858"/>
    <w:rsid w:val="00F61845"/>
    <w:rsid w:val="00F61E16"/>
    <w:rsid w:val="00F625C6"/>
    <w:rsid w:val="00F6334A"/>
    <w:rsid w:val="00F63376"/>
    <w:rsid w:val="00F635AC"/>
    <w:rsid w:val="00F63CC6"/>
    <w:rsid w:val="00F64BB7"/>
    <w:rsid w:val="00F66596"/>
    <w:rsid w:val="00F66F6F"/>
    <w:rsid w:val="00F67A19"/>
    <w:rsid w:val="00F67E38"/>
    <w:rsid w:val="00F70409"/>
    <w:rsid w:val="00F70940"/>
    <w:rsid w:val="00F712D1"/>
    <w:rsid w:val="00F7163C"/>
    <w:rsid w:val="00F7217F"/>
    <w:rsid w:val="00F73D0E"/>
    <w:rsid w:val="00F74273"/>
    <w:rsid w:val="00F752F1"/>
    <w:rsid w:val="00F76E24"/>
    <w:rsid w:val="00F77DB2"/>
    <w:rsid w:val="00F80DD2"/>
    <w:rsid w:val="00F817F3"/>
    <w:rsid w:val="00F82A6A"/>
    <w:rsid w:val="00F866F7"/>
    <w:rsid w:val="00F86E9C"/>
    <w:rsid w:val="00F872A6"/>
    <w:rsid w:val="00F904F2"/>
    <w:rsid w:val="00F90926"/>
    <w:rsid w:val="00F90F4C"/>
    <w:rsid w:val="00F93C01"/>
    <w:rsid w:val="00F93FDA"/>
    <w:rsid w:val="00F95954"/>
    <w:rsid w:val="00F9688A"/>
    <w:rsid w:val="00F96AF0"/>
    <w:rsid w:val="00F96B53"/>
    <w:rsid w:val="00F96C28"/>
    <w:rsid w:val="00FA00B6"/>
    <w:rsid w:val="00FA23A1"/>
    <w:rsid w:val="00FA25EA"/>
    <w:rsid w:val="00FA350F"/>
    <w:rsid w:val="00FA3913"/>
    <w:rsid w:val="00FA3CF8"/>
    <w:rsid w:val="00FA4E29"/>
    <w:rsid w:val="00FA57AC"/>
    <w:rsid w:val="00FA60E0"/>
    <w:rsid w:val="00FA70C9"/>
    <w:rsid w:val="00FA79A8"/>
    <w:rsid w:val="00FA7A24"/>
    <w:rsid w:val="00FB3EC6"/>
    <w:rsid w:val="00FB5491"/>
    <w:rsid w:val="00FB5DBD"/>
    <w:rsid w:val="00FB6261"/>
    <w:rsid w:val="00FB6A55"/>
    <w:rsid w:val="00FB6AF5"/>
    <w:rsid w:val="00FB7CB2"/>
    <w:rsid w:val="00FB7ECE"/>
    <w:rsid w:val="00FC03BA"/>
    <w:rsid w:val="00FC0E17"/>
    <w:rsid w:val="00FC4030"/>
    <w:rsid w:val="00FC4E67"/>
    <w:rsid w:val="00FC538A"/>
    <w:rsid w:val="00FC59FD"/>
    <w:rsid w:val="00FC6C7E"/>
    <w:rsid w:val="00FC74BB"/>
    <w:rsid w:val="00FD0169"/>
    <w:rsid w:val="00FD0643"/>
    <w:rsid w:val="00FD172F"/>
    <w:rsid w:val="00FD1B1B"/>
    <w:rsid w:val="00FD1E11"/>
    <w:rsid w:val="00FD20B5"/>
    <w:rsid w:val="00FD261B"/>
    <w:rsid w:val="00FD2799"/>
    <w:rsid w:val="00FD3B74"/>
    <w:rsid w:val="00FD3DD4"/>
    <w:rsid w:val="00FD4DBD"/>
    <w:rsid w:val="00FD5C24"/>
    <w:rsid w:val="00FD5F6F"/>
    <w:rsid w:val="00FD6609"/>
    <w:rsid w:val="00FD7269"/>
    <w:rsid w:val="00FE0344"/>
    <w:rsid w:val="00FE08F9"/>
    <w:rsid w:val="00FE16B5"/>
    <w:rsid w:val="00FE3349"/>
    <w:rsid w:val="00FE5400"/>
    <w:rsid w:val="00FE5B10"/>
    <w:rsid w:val="00FE74C4"/>
    <w:rsid w:val="00FE7BA3"/>
    <w:rsid w:val="00FF13DA"/>
    <w:rsid w:val="00FF1EB8"/>
    <w:rsid w:val="00FF28A5"/>
    <w:rsid w:val="00FF3180"/>
    <w:rsid w:val="00FF3744"/>
    <w:rsid w:val="00FF6C66"/>
    <w:rsid w:val="00FF6F62"/>
    <w:rsid w:val="00FF7326"/>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colormru v:ext="edit" colors="white"/>
    </o:shapedefaults>
    <o:shapelayout v:ext="edit">
      <o:idmap v:ext="edit" data="1"/>
    </o:shapelayout>
  </w:shapeDefaults>
  <w:decimalSymbol w:val="."/>
  <w:listSeparator w:val=","/>
  <w14:docId w14:val="5597792F"/>
  <w15:chartTrackingRefBased/>
  <w15:docId w15:val="{67CF4107-3E27-4589-827D-915E9C0DA1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nl-NL" w:eastAsia="nl-NL" w:bidi="ar-SA"/>
      </w:rPr>
    </w:rPrDefault>
    <w:pPrDefault/>
  </w:docDefaults>
  <w:latentStyles w:defLockedState="0" w:defUIPriority="0" w:defSemiHidden="0" w:defUnhideWhenUsed="0" w:defQFormat="0" w:count="377">
    <w:lsdException w:name="Normal" w:qFormat="1"/>
    <w:lsdException w:name="heading 1" w:uiPriority="9" w:qFormat="1"/>
    <w:lsdException w:name="heading 2" w:uiPriority="9" w:qFormat="1"/>
    <w:lsdException w:name="heading 3" w:uiPriority="9"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HTML Typewriter"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lsdException w:name="Medium Grid 2" w:qFormat="1"/>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qFormat="1"/>
    <w:lsdException w:name="Colorful Grid Accent 1" w:qFormat="1"/>
    <w:lsdException w:name="Light Shading Accent 2" w:qFormat="1"/>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3" w:qFormat="1"/>
    <w:lsdException w:name="Plain Table 4" w:qFormat="1"/>
    <w:lsdException w:name="Plain Table 5" w:qFormat="1"/>
    <w:lsdException w:name="Grid Table Light" w:qFormat="1"/>
    <w:lsdException w:name="Grid Table 1 Light" w:qFormat="1"/>
    <w:lsdException w:name="Grid Table 3"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uiPriority="51"/>
    <w:lsdException w:name="Smart Hyperlink" w:uiPriority="52"/>
    <w:lsdException w:name="Unresolved Mention" w:uiPriority="99"/>
    <w:lsdException w:name="Smart Link" w:semiHidden="1" w:uiPriority="99" w:unhideWhenUsed="1"/>
    <w:lsdException w:name="Smart Link Error" w:semiHidden="1" w:uiPriority="99" w:unhideWhenUsed="1"/>
  </w:latentStyles>
  <w:style w:type="paragraph" w:default="1" w:styleId="Standaard">
    <w:name w:val="Normal"/>
    <w:qFormat/>
    <w:rsid w:val="00723319"/>
    <w:rPr>
      <w:sz w:val="22"/>
      <w:szCs w:val="22"/>
      <w:lang w:eastAsia="en-US"/>
    </w:rPr>
  </w:style>
  <w:style w:type="paragraph" w:styleId="Kop1">
    <w:name w:val="heading 1"/>
    <w:basedOn w:val="Standaard"/>
    <w:next w:val="Standaard"/>
    <w:link w:val="Kop1Char"/>
    <w:uiPriority w:val="9"/>
    <w:qFormat/>
    <w:rsid w:val="00A8090A"/>
    <w:pPr>
      <w:keepNext/>
      <w:pBdr>
        <w:top w:val="single" w:sz="4" w:space="1" w:color="auto"/>
        <w:bottom w:val="single" w:sz="4" w:space="1" w:color="auto"/>
      </w:pBdr>
      <w:shd w:val="clear" w:color="auto" w:fill="CCFFFF"/>
      <w:spacing w:before="240" w:after="60"/>
      <w:outlineLvl w:val="0"/>
    </w:pPr>
    <w:rPr>
      <w:rFonts w:ascii="Cambria" w:eastAsia="Times New Roman" w:hAnsi="Cambria"/>
      <w:b/>
      <w:bCs/>
      <w:kern w:val="32"/>
      <w:sz w:val="32"/>
      <w:szCs w:val="32"/>
      <w:lang w:val="x-none"/>
    </w:rPr>
  </w:style>
  <w:style w:type="paragraph" w:styleId="Kop2">
    <w:name w:val="heading 2"/>
    <w:basedOn w:val="Standaard"/>
    <w:next w:val="Standaard"/>
    <w:link w:val="Kop2Char"/>
    <w:uiPriority w:val="9"/>
    <w:qFormat/>
    <w:rsid w:val="00F21A52"/>
    <w:pPr>
      <w:keepNext/>
      <w:spacing w:before="240" w:after="60"/>
      <w:outlineLvl w:val="1"/>
    </w:pPr>
    <w:rPr>
      <w:rFonts w:ascii="Cambria" w:eastAsia="Times New Roman" w:hAnsi="Cambria"/>
      <w:b/>
      <w:bCs/>
      <w:i/>
      <w:iCs/>
      <w:sz w:val="28"/>
      <w:szCs w:val="28"/>
      <w:lang w:val="x-none"/>
    </w:rPr>
  </w:style>
  <w:style w:type="paragraph" w:styleId="Kop3">
    <w:name w:val="heading 3"/>
    <w:basedOn w:val="Standaard"/>
    <w:next w:val="Standaard"/>
    <w:link w:val="Kop3Char"/>
    <w:uiPriority w:val="9"/>
    <w:qFormat/>
    <w:rsid w:val="00723319"/>
    <w:pPr>
      <w:keepNext/>
      <w:spacing w:before="240" w:after="60"/>
      <w:outlineLvl w:val="2"/>
    </w:pPr>
    <w:rPr>
      <w:rFonts w:ascii="Cambria" w:eastAsia="Times New Roman" w:hAnsi="Cambria"/>
      <w:b/>
      <w:bCs/>
      <w:sz w:val="24"/>
      <w:szCs w:val="26"/>
      <w:lang w:val="x-none"/>
    </w:rPr>
  </w:style>
  <w:style w:type="paragraph" w:styleId="Kop4">
    <w:name w:val="heading 4"/>
    <w:basedOn w:val="Standaard"/>
    <w:next w:val="Standaard"/>
    <w:link w:val="Kop4Char"/>
    <w:qFormat/>
    <w:rsid w:val="00CE21A6"/>
    <w:pPr>
      <w:keepNext/>
      <w:spacing w:before="240" w:after="60"/>
      <w:outlineLvl w:val="3"/>
    </w:pPr>
    <w:rPr>
      <w:rFonts w:ascii="Cambria" w:eastAsia="Times New Roman" w:hAnsi="Cambria"/>
      <w:b/>
      <w:bCs/>
      <w:sz w:val="24"/>
      <w:szCs w:val="28"/>
      <w:lang w:val="x-non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link w:val="Kop1"/>
    <w:uiPriority w:val="9"/>
    <w:rsid w:val="00A8090A"/>
    <w:rPr>
      <w:rFonts w:ascii="Cambria" w:eastAsia="Times New Roman" w:hAnsi="Cambria"/>
      <w:b/>
      <w:bCs/>
      <w:kern w:val="32"/>
      <w:sz w:val="32"/>
      <w:szCs w:val="32"/>
      <w:shd w:val="clear" w:color="auto" w:fill="CCFFFF"/>
      <w:lang w:eastAsia="en-US"/>
    </w:rPr>
  </w:style>
  <w:style w:type="character" w:customStyle="1" w:styleId="Kop2Char">
    <w:name w:val="Kop 2 Char"/>
    <w:link w:val="Kop2"/>
    <w:uiPriority w:val="9"/>
    <w:rsid w:val="00F21A52"/>
    <w:rPr>
      <w:rFonts w:ascii="Cambria" w:eastAsia="Times New Roman" w:hAnsi="Cambria" w:cs="Times New Roman"/>
      <w:b/>
      <w:bCs/>
      <w:i/>
      <w:iCs/>
      <w:sz w:val="28"/>
      <w:szCs w:val="28"/>
      <w:lang w:eastAsia="en-US"/>
    </w:rPr>
  </w:style>
  <w:style w:type="character" w:customStyle="1" w:styleId="Kop3Char">
    <w:name w:val="Kop 3 Char"/>
    <w:link w:val="Kop3"/>
    <w:uiPriority w:val="9"/>
    <w:rsid w:val="00723319"/>
    <w:rPr>
      <w:rFonts w:ascii="Cambria" w:eastAsia="Times New Roman" w:hAnsi="Cambria"/>
      <w:b/>
      <w:bCs/>
      <w:sz w:val="24"/>
      <w:szCs w:val="26"/>
      <w:lang w:val="x-none" w:eastAsia="en-US"/>
    </w:rPr>
  </w:style>
  <w:style w:type="character" w:customStyle="1" w:styleId="Kop4Char">
    <w:name w:val="Kop 4 Char"/>
    <w:link w:val="Kop4"/>
    <w:rsid w:val="00CE21A6"/>
    <w:rPr>
      <w:rFonts w:ascii="Cambria" w:eastAsia="Times New Roman" w:hAnsi="Cambria" w:cs="Times New Roman"/>
      <w:b/>
      <w:bCs/>
      <w:sz w:val="24"/>
      <w:szCs w:val="28"/>
      <w:lang w:eastAsia="en-US"/>
    </w:rPr>
  </w:style>
  <w:style w:type="paragraph" w:customStyle="1" w:styleId="Lichtelijst-accent51">
    <w:name w:val="Lichte lijst - accent 51"/>
    <w:basedOn w:val="Standaard"/>
    <w:uiPriority w:val="34"/>
    <w:qFormat/>
    <w:rsid w:val="000A1FEE"/>
    <w:pPr>
      <w:ind w:left="720"/>
    </w:pPr>
  </w:style>
  <w:style w:type="character" w:styleId="Hyperlink">
    <w:name w:val="Hyperlink"/>
    <w:uiPriority w:val="99"/>
    <w:unhideWhenUsed/>
    <w:rsid w:val="009677D7"/>
    <w:rPr>
      <w:color w:val="0000FF"/>
      <w:u w:val="single"/>
    </w:rPr>
  </w:style>
  <w:style w:type="character" w:styleId="GevolgdeHyperlink">
    <w:name w:val="FollowedHyperlink"/>
    <w:uiPriority w:val="99"/>
    <w:semiHidden/>
    <w:unhideWhenUsed/>
    <w:rsid w:val="009677D7"/>
    <w:rPr>
      <w:color w:val="800080"/>
      <w:u w:val="single"/>
    </w:rPr>
  </w:style>
  <w:style w:type="paragraph" w:styleId="Inhopg1">
    <w:name w:val="toc 1"/>
    <w:basedOn w:val="Standaard"/>
    <w:next w:val="Standaard"/>
    <w:autoRedefine/>
    <w:uiPriority w:val="39"/>
    <w:unhideWhenUsed/>
    <w:rsid w:val="00A22DC5"/>
    <w:pPr>
      <w:tabs>
        <w:tab w:val="right" w:leader="dot" w:pos="9402"/>
      </w:tabs>
      <w:spacing w:line="360" w:lineRule="auto"/>
    </w:pPr>
    <w:rPr>
      <w:rFonts w:ascii="Calibri Light" w:hAnsi="Calibri Light"/>
      <w:b/>
      <w:bCs/>
      <w:caps/>
      <w:sz w:val="24"/>
      <w:szCs w:val="24"/>
    </w:rPr>
  </w:style>
  <w:style w:type="paragraph" w:styleId="Inhopg2">
    <w:name w:val="toc 2"/>
    <w:basedOn w:val="Standaard"/>
    <w:next w:val="Standaard"/>
    <w:autoRedefine/>
    <w:uiPriority w:val="39"/>
    <w:unhideWhenUsed/>
    <w:rsid w:val="00547DF6"/>
    <w:pPr>
      <w:spacing w:before="240"/>
    </w:pPr>
    <w:rPr>
      <w:b/>
      <w:bCs/>
      <w:sz w:val="20"/>
      <w:szCs w:val="20"/>
    </w:rPr>
  </w:style>
  <w:style w:type="paragraph" w:customStyle="1" w:styleId="Kopvaninhoudsopgave1">
    <w:name w:val="Kop van inhoudsopgave1"/>
    <w:basedOn w:val="Kop1"/>
    <w:next w:val="Standaard"/>
    <w:uiPriority w:val="39"/>
    <w:qFormat/>
    <w:rsid w:val="008D24B1"/>
    <w:pPr>
      <w:keepLines/>
      <w:spacing w:before="480" w:after="0" w:line="276" w:lineRule="auto"/>
      <w:outlineLvl w:val="9"/>
    </w:pPr>
    <w:rPr>
      <w:color w:val="365F91"/>
      <w:kern w:val="0"/>
      <w:sz w:val="28"/>
      <w:szCs w:val="28"/>
    </w:rPr>
  </w:style>
  <w:style w:type="paragraph" w:styleId="Inhopg3">
    <w:name w:val="toc 3"/>
    <w:basedOn w:val="Standaard"/>
    <w:next w:val="Standaard"/>
    <w:autoRedefine/>
    <w:uiPriority w:val="39"/>
    <w:unhideWhenUsed/>
    <w:rsid w:val="008D24B1"/>
    <w:pPr>
      <w:ind w:left="220"/>
    </w:pPr>
    <w:rPr>
      <w:sz w:val="20"/>
      <w:szCs w:val="20"/>
    </w:rPr>
  </w:style>
  <w:style w:type="paragraph" w:styleId="Koptekst">
    <w:name w:val="header"/>
    <w:basedOn w:val="Standaard"/>
    <w:link w:val="KoptekstChar"/>
    <w:uiPriority w:val="99"/>
    <w:unhideWhenUsed/>
    <w:rsid w:val="00CE7A00"/>
    <w:pPr>
      <w:tabs>
        <w:tab w:val="center" w:pos="4536"/>
        <w:tab w:val="right" w:pos="9072"/>
      </w:tabs>
    </w:pPr>
    <w:rPr>
      <w:lang w:val="x-none"/>
    </w:rPr>
  </w:style>
  <w:style w:type="character" w:customStyle="1" w:styleId="KoptekstChar">
    <w:name w:val="Koptekst Char"/>
    <w:link w:val="Koptekst"/>
    <w:uiPriority w:val="99"/>
    <w:rsid w:val="00CE7A00"/>
    <w:rPr>
      <w:sz w:val="22"/>
      <w:szCs w:val="22"/>
      <w:lang w:eastAsia="en-US"/>
    </w:rPr>
  </w:style>
  <w:style w:type="paragraph" w:styleId="Voettekst">
    <w:name w:val="footer"/>
    <w:basedOn w:val="Standaard"/>
    <w:link w:val="VoettekstChar"/>
    <w:uiPriority w:val="99"/>
    <w:unhideWhenUsed/>
    <w:rsid w:val="00CE7A00"/>
    <w:pPr>
      <w:tabs>
        <w:tab w:val="center" w:pos="4536"/>
        <w:tab w:val="right" w:pos="9072"/>
      </w:tabs>
    </w:pPr>
    <w:rPr>
      <w:lang w:val="x-none"/>
    </w:rPr>
  </w:style>
  <w:style w:type="character" w:customStyle="1" w:styleId="VoettekstChar">
    <w:name w:val="Voettekst Char"/>
    <w:link w:val="Voettekst"/>
    <w:uiPriority w:val="99"/>
    <w:rsid w:val="00CE7A00"/>
    <w:rPr>
      <w:sz w:val="22"/>
      <w:szCs w:val="22"/>
      <w:lang w:eastAsia="en-US"/>
    </w:rPr>
  </w:style>
  <w:style w:type="paragraph" w:customStyle="1" w:styleId="Gemiddeldelijst2-accent41">
    <w:name w:val="Gemiddelde lijst 2 - accent 41"/>
    <w:basedOn w:val="Standaard"/>
    <w:uiPriority w:val="34"/>
    <w:qFormat/>
    <w:rsid w:val="00840B4B"/>
    <w:pPr>
      <w:ind w:left="708"/>
    </w:pPr>
  </w:style>
  <w:style w:type="paragraph" w:styleId="Documentstructuur">
    <w:name w:val="Document Map"/>
    <w:basedOn w:val="Standaard"/>
    <w:link w:val="DocumentstructuurChar"/>
    <w:uiPriority w:val="99"/>
    <w:semiHidden/>
    <w:unhideWhenUsed/>
    <w:rsid w:val="00D16AFE"/>
    <w:rPr>
      <w:rFonts w:ascii="Lucida Grande" w:hAnsi="Lucida Grande"/>
      <w:sz w:val="24"/>
      <w:szCs w:val="24"/>
    </w:rPr>
  </w:style>
  <w:style w:type="character" w:customStyle="1" w:styleId="DocumentstructuurChar">
    <w:name w:val="Documentstructuur Char"/>
    <w:link w:val="Documentstructuur"/>
    <w:uiPriority w:val="99"/>
    <w:semiHidden/>
    <w:rsid w:val="00D16AFE"/>
    <w:rPr>
      <w:rFonts w:ascii="Lucida Grande" w:hAnsi="Lucida Grande"/>
      <w:sz w:val="24"/>
      <w:szCs w:val="24"/>
      <w:lang w:val="nl-NL" w:eastAsia="en-US"/>
    </w:rPr>
  </w:style>
  <w:style w:type="paragraph" w:styleId="Inhopg4">
    <w:name w:val="toc 4"/>
    <w:basedOn w:val="Standaard"/>
    <w:next w:val="Standaard"/>
    <w:autoRedefine/>
    <w:uiPriority w:val="39"/>
    <w:rsid w:val="00782EA0"/>
    <w:pPr>
      <w:ind w:left="440"/>
    </w:pPr>
    <w:rPr>
      <w:sz w:val="20"/>
      <w:szCs w:val="20"/>
    </w:rPr>
  </w:style>
  <w:style w:type="paragraph" w:styleId="Inhopg5">
    <w:name w:val="toc 5"/>
    <w:basedOn w:val="Standaard"/>
    <w:next w:val="Standaard"/>
    <w:autoRedefine/>
    <w:uiPriority w:val="39"/>
    <w:rsid w:val="00782EA0"/>
    <w:pPr>
      <w:ind w:left="660"/>
    </w:pPr>
    <w:rPr>
      <w:sz w:val="20"/>
      <w:szCs w:val="20"/>
    </w:rPr>
  </w:style>
  <w:style w:type="paragraph" w:styleId="Inhopg6">
    <w:name w:val="toc 6"/>
    <w:basedOn w:val="Standaard"/>
    <w:next w:val="Standaard"/>
    <w:autoRedefine/>
    <w:uiPriority w:val="39"/>
    <w:rsid w:val="00782EA0"/>
    <w:pPr>
      <w:ind w:left="880"/>
    </w:pPr>
    <w:rPr>
      <w:sz w:val="20"/>
      <w:szCs w:val="20"/>
    </w:rPr>
  </w:style>
  <w:style w:type="paragraph" w:styleId="Inhopg7">
    <w:name w:val="toc 7"/>
    <w:basedOn w:val="Standaard"/>
    <w:next w:val="Standaard"/>
    <w:autoRedefine/>
    <w:uiPriority w:val="39"/>
    <w:rsid w:val="00782EA0"/>
    <w:pPr>
      <w:ind w:left="1100"/>
    </w:pPr>
    <w:rPr>
      <w:sz w:val="20"/>
      <w:szCs w:val="20"/>
    </w:rPr>
  </w:style>
  <w:style w:type="paragraph" w:styleId="Inhopg8">
    <w:name w:val="toc 8"/>
    <w:basedOn w:val="Standaard"/>
    <w:next w:val="Standaard"/>
    <w:autoRedefine/>
    <w:uiPriority w:val="39"/>
    <w:rsid w:val="00782EA0"/>
    <w:pPr>
      <w:ind w:left="1320"/>
    </w:pPr>
    <w:rPr>
      <w:sz w:val="20"/>
      <w:szCs w:val="20"/>
    </w:rPr>
  </w:style>
  <w:style w:type="paragraph" w:styleId="Inhopg9">
    <w:name w:val="toc 9"/>
    <w:basedOn w:val="Standaard"/>
    <w:next w:val="Standaard"/>
    <w:autoRedefine/>
    <w:uiPriority w:val="39"/>
    <w:rsid w:val="00782EA0"/>
    <w:pPr>
      <w:ind w:left="1540"/>
    </w:pPr>
    <w:rPr>
      <w:sz w:val="20"/>
      <w:szCs w:val="20"/>
    </w:rPr>
  </w:style>
  <w:style w:type="paragraph" w:customStyle="1" w:styleId="Gemiddeldearcering1-accent31">
    <w:name w:val="Gemiddelde arcering 1 - accent 31"/>
    <w:basedOn w:val="Standaard"/>
    <w:next w:val="Standaard"/>
    <w:link w:val="Gemiddeldearcering1-accent3Char"/>
    <w:qFormat/>
    <w:rsid w:val="00C4798E"/>
    <w:rPr>
      <w:i/>
      <w:iCs/>
      <w:color w:val="000000"/>
      <w:lang w:val="x-none"/>
    </w:rPr>
  </w:style>
  <w:style w:type="character" w:customStyle="1" w:styleId="Gemiddeldearcering1-accent3Char">
    <w:name w:val="Gemiddelde arcering 1 - accent 3 Char"/>
    <w:link w:val="Gemiddeldearcering1-accent31"/>
    <w:rsid w:val="00C4798E"/>
    <w:rPr>
      <w:i/>
      <w:iCs/>
      <w:color w:val="000000"/>
      <w:sz w:val="22"/>
      <w:szCs w:val="22"/>
      <w:lang w:eastAsia="en-US"/>
    </w:rPr>
  </w:style>
  <w:style w:type="paragraph" w:customStyle="1" w:styleId="Lichtraster-accent31">
    <w:name w:val="Licht raster - accent 31"/>
    <w:basedOn w:val="Standaard"/>
    <w:qFormat/>
    <w:rsid w:val="00325724"/>
    <w:pPr>
      <w:ind w:left="708"/>
    </w:pPr>
  </w:style>
  <w:style w:type="paragraph" w:customStyle="1" w:styleId="Geenafstand1">
    <w:name w:val="Geen afstand1"/>
    <w:qFormat/>
    <w:rsid w:val="00480C38"/>
    <w:rPr>
      <w:sz w:val="22"/>
      <w:szCs w:val="22"/>
      <w:lang w:eastAsia="en-US"/>
    </w:rPr>
  </w:style>
  <w:style w:type="table" w:styleId="Tabelraster">
    <w:name w:val="Table Grid"/>
    <w:basedOn w:val="Standaardtabel"/>
    <w:rsid w:val="003701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rsid w:val="00A821C6"/>
    <w:rPr>
      <w:rFonts w:ascii="Lucida Grande" w:hAnsi="Lucida Grande"/>
      <w:sz w:val="18"/>
      <w:szCs w:val="18"/>
      <w:lang w:eastAsia="x-none"/>
    </w:rPr>
  </w:style>
  <w:style w:type="character" w:customStyle="1" w:styleId="BallontekstChar">
    <w:name w:val="Ballontekst Char"/>
    <w:link w:val="Ballontekst"/>
    <w:rsid w:val="00A821C6"/>
    <w:rPr>
      <w:rFonts w:ascii="Lucida Grande" w:hAnsi="Lucida Grande" w:cs="Lucida Grande"/>
      <w:sz w:val="18"/>
      <w:szCs w:val="18"/>
      <w:lang w:val="nl-NL"/>
    </w:rPr>
  </w:style>
  <w:style w:type="paragraph" w:customStyle="1" w:styleId="Kleurrijkelijst-accent11">
    <w:name w:val="Kleurrijke lijst - accent 11"/>
    <w:basedOn w:val="Standaard"/>
    <w:qFormat/>
    <w:rsid w:val="00175A47"/>
    <w:pPr>
      <w:ind w:left="708"/>
    </w:pPr>
  </w:style>
  <w:style w:type="paragraph" w:styleId="Plattetekstinspringen2">
    <w:name w:val="Body Text Indent 2"/>
    <w:basedOn w:val="Standaard"/>
    <w:link w:val="Plattetekstinspringen2Char"/>
    <w:rsid w:val="00BC4975"/>
    <w:pPr>
      <w:ind w:left="283"/>
    </w:pPr>
    <w:rPr>
      <w:rFonts w:ascii="Times New Roman" w:eastAsia="Times New Roman" w:hAnsi="Times New Roman"/>
      <w:szCs w:val="20"/>
      <w:lang w:val="en-GB" w:eastAsia="nl-NL"/>
    </w:rPr>
  </w:style>
  <w:style w:type="character" w:customStyle="1" w:styleId="Plattetekstinspringen2Char">
    <w:name w:val="Platte tekst inspringen 2 Char"/>
    <w:link w:val="Plattetekstinspringen2"/>
    <w:rsid w:val="00BC4975"/>
    <w:rPr>
      <w:rFonts w:ascii="Times New Roman" w:eastAsia="Times New Roman" w:hAnsi="Times New Roman"/>
      <w:sz w:val="22"/>
      <w:lang w:val="en-GB"/>
    </w:rPr>
  </w:style>
  <w:style w:type="character" w:styleId="Zwaar">
    <w:name w:val="Strong"/>
    <w:uiPriority w:val="22"/>
    <w:qFormat/>
    <w:rsid w:val="00257738"/>
    <w:rPr>
      <w:b/>
      <w:bCs/>
    </w:rPr>
  </w:style>
  <w:style w:type="character" w:styleId="Nadruk">
    <w:name w:val="Emphasis"/>
    <w:uiPriority w:val="20"/>
    <w:qFormat/>
    <w:rsid w:val="00257738"/>
    <w:rPr>
      <w:i/>
      <w:iCs/>
    </w:rPr>
  </w:style>
  <w:style w:type="paragraph" w:styleId="Normaalweb">
    <w:name w:val="Normal (Web)"/>
    <w:basedOn w:val="Standaard"/>
    <w:uiPriority w:val="99"/>
    <w:unhideWhenUsed/>
    <w:rsid w:val="00257738"/>
    <w:pPr>
      <w:spacing w:before="100" w:beforeAutospacing="1" w:after="100" w:afterAutospacing="1"/>
    </w:pPr>
    <w:rPr>
      <w:rFonts w:ascii="Times New Roman" w:eastAsia="Times New Roman" w:hAnsi="Times New Roman"/>
      <w:sz w:val="24"/>
      <w:szCs w:val="24"/>
      <w:lang w:eastAsia="nl-NL"/>
    </w:rPr>
  </w:style>
  <w:style w:type="paragraph" w:styleId="Voetnoottekst">
    <w:name w:val="footnote text"/>
    <w:basedOn w:val="Standaard"/>
    <w:link w:val="VoetnoottekstChar"/>
    <w:rsid w:val="00B5514C"/>
    <w:rPr>
      <w:rFonts w:ascii="Times New Roman" w:eastAsia="Times New Roman" w:hAnsi="Times New Roman"/>
      <w:sz w:val="20"/>
      <w:szCs w:val="20"/>
      <w:lang w:val="en-GB"/>
    </w:rPr>
  </w:style>
  <w:style w:type="character" w:customStyle="1" w:styleId="VoetnoottekstChar">
    <w:name w:val="Voetnoottekst Char"/>
    <w:link w:val="Voetnoottekst"/>
    <w:rsid w:val="00B5514C"/>
    <w:rPr>
      <w:rFonts w:ascii="Times New Roman" w:eastAsia="Times New Roman" w:hAnsi="Times New Roman"/>
      <w:lang w:val="en-GB" w:eastAsia="en-US"/>
    </w:rPr>
  </w:style>
  <w:style w:type="character" w:styleId="Voetnootmarkering">
    <w:name w:val="footnote reference"/>
    <w:rsid w:val="00B5514C"/>
    <w:rPr>
      <w:vertAlign w:val="superscript"/>
    </w:rPr>
  </w:style>
  <w:style w:type="character" w:customStyle="1" w:styleId="a-size-large">
    <w:name w:val="a-size-large"/>
    <w:basedOn w:val="Standaardalinea-lettertype"/>
    <w:rsid w:val="00B5514C"/>
  </w:style>
  <w:style w:type="paragraph" w:customStyle="1" w:styleId="normaljustify">
    <w:name w:val="normal_justify"/>
    <w:basedOn w:val="Standaard"/>
    <w:rsid w:val="00B5514C"/>
    <w:pPr>
      <w:spacing w:before="100" w:beforeAutospacing="1" w:after="100" w:afterAutospacing="1"/>
    </w:pPr>
    <w:rPr>
      <w:rFonts w:ascii="Times New Roman" w:eastAsia="Times New Roman" w:hAnsi="Times New Roman"/>
      <w:sz w:val="24"/>
      <w:szCs w:val="24"/>
      <w:lang w:eastAsia="nl-NL"/>
    </w:rPr>
  </w:style>
  <w:style w:type="character" w:customStyle="1" w:styleId="Vermelding1">
    <w:name w:val="Vermelding1"/>
    <w:uiPriority w:val="99"/>
    <w:semiHidden/>
    <w:unhideWhenUsed/>
    <w:rsid w:val="009147D2"/>
    <w:rPr>
      <w:color w:val="2B579A"/>
      <w:shd w:val="clear" w:color="auto" w:fill="E6E6E6"/>
    </w:rPr>
  </w:style>
  <w:style w:type="character" w:styleId="Verwijzingopmerking">
    <w:name w:val="annotation reference"/>
    <w:rsid w:val="00FA25EA"/>
    <w:rPr>
      <w:sz w:val="16"/>
      <w:szCs w:val="16"/>
    </w:rPr>
  </w:style>
  <w:style w:type="paragraph" w:styleId="Tekstopmerking">
    <w:name w:val="annotation text"/>
    <w:basedOn w:val="Standaard"/>
    <w:link w:val="TekstopmerkingChar"/>
    <w:rsid w:val="00FA25EA"/>
    <w:rPr>
      <w:sz w:val="20"/>
      <w:szCs w:val="20"/>
    </w:rPr>
  </w:style>
  <w:style w:type="character" w:customStyle="1" w:styleId="TekstopmerkingChar">
    <w:name w:val="Tekst opmerking Char"/>
    <w:link w:val="Tekstopmerking"/>
    <w:rsid w:val="00FA25EA"/>
    <w:rPr>
      <w:lang w:val="nl-NL" w:eastAsia="en-US"/>
    </w:rPr>
  </w:style>
  <w:style w:type="paragraph" w:styleId="Onderwerpvanopmerking">
    <w:name w:val="annotation subject"/>
    <w:basedOn w:val="Tekstopmerking"/>
    <w:next w:val="Tekstopmerking"/>
    <w:link w:val="OnderwerpvanopmerkingChar"/>
    <w:rsid w:val="00FA25EA"/>
    <w:rPr>
      <w:b/>
      <w:bCs/>
    </w:rPr>
  </w:style>
  <w:style w:type="character" w:customStyle="1" w:styleId="OnderwerpvanopmerkingChar">
    <w:name w:val="Onderwerp van opmerking Char"/>
    <w:link w:val="Onderwerpvanopmerking"/>
    <w:rsid w:val="00FA25EA"/>
    <w:rPr>
      <w:b/>
      <w:bCs/>
      <w:lang w:val="nl-NL" w:eastAsia="en-US"/>
    </w:rPr>
  </w:style>
  <w:style w:type="paragraph" w:customStyle="1" w:styleId="Default">
    <w:name w:val="Default"/>
    <w:rsid w:val="00FF3744"/>
    <w:pPr>
      <w:autoSpaceDE w:val="0"/>
      <w:autoSpaceDN w:val="0"/>
      <w:adjustRightInd w:val="0"/>
    </w:pPr>
    <w:rPr>
      <w:rFonts w:ascii="Times New Roman" w:hAnsi="Times New Roman"/>
      <w:color w:val="000000"/>
      <w:sz w:val="24"/>
      <w:szCs w:val="24"/>
      <w:lang w:val="en-GB" w:eastAsia="en-GB"/>
    </w:rPr>
  </w:style>
  <w:style w:type="paragraph" w:customStyle="1" w:styleId="Manual-level1">
    <w:name w:val="Manual-level1"/>
    <w:basedOn w:val="Standaard"/>
    <w:qFormat/>
    <w:rsid w:val="00B66AC0"/>
    <w:pPr>
      <w:ind w:right="-227"/>
      <w:jc w:val="center"/>
    </w:pPr>
    <w:rPr>
      <w:rFonts w:ascii="Times New Roman" w:hAnsi="Times New Roman"/>
      <w:b/>
      <w:sz w:val="56"/>
      <w:szCs w:val="72"/>
      <w:lang w:val="en-US"/>
    </w:rPr>
  </w:style>
  <w:style w:type="character" w:customStyle="1" w:styleId="Onopgelostemelding1">
    <w:name w:val="Onopgeloste melding1"/>
    <w:uiPriority w:val="99"/>
    <w:semiHidden/>
    <w:unhideWhenUsed/>
    <w:rsid w:val="003F7298"/>
    <w:rPr>
      <w:color w:val="808080"/>
      <w:shd w:val="clear" w:color="auto" w:fill="E6E6E6"/>
    </w:rPr>
  </w:style>
  <w:style w:type="character" w:customStyle="1" w:styleId="Onopgelostemelding2">
    <w:name w:val="Onopgeloste melding2"/>
    <w:uiPriority w:val="99"/>
    <w:unhideWhenUsed/>
    <w:rsid w:val="00985AD5"/>
    <w:rPr>
      <w:color w:val="808080"/>
      <w:shd w:val="clear" w:color="auto" w:fill="E6E6E6"/>
    </w:rPr>
  </w:style>
  <w:style w:type="paragraph" w:styleId="Lijstalinea">
    <w:name w:val="List Paragraph"/>
    <w:basedOn w:val="Standaard"/>
    <w:qFormat/>
    <w:rsid w:val="00A02448"/>
    <w:pPr>
      <w:ind w:left="720"/>
      <w:contextualSpacing/>
    </w:pPr>
  </w:style>
  <w:style w:type="character" w:styleId="Onopgelostemelding">
    <w:name w:val="Unresolved Mention"/>
    <w:basedOn w:val="Standaardalinea-lettertype"/>
    <w:uiPriority w:val="99"/>
    <w:rsid w:val="00B366DE"/>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9687244">
      <w:bodyDiv w:val="1"/>
      <w:marLeft w:val="0"/>
      <w:marRight w:val="0"/>
      <w:marTop w:val="0"/>
      <w:marBottom w:val="0"/>
      <w:divBdr>
        <w:top w:val="none" w:sz="0" w:space="0" w:color="auto"/>
        <w:left w:val="none" w:sz="0" w:space="0" w:color="auto"/>
        <w:bottom w:val="none" w:sz="0" w:space="0" w:color="auto"/>
        <w:right w:val="none" w:sz="0" w:space="0" w:color="auto"/>
      </w:divBdr>
      <w:divsChild>
        <w:div w:id="346567104">
          <w:marLeft w:val="0"/>
          <w:marRight w:val="0"/>
          <w:marTop w:val="0"/>
          <w:marBottom w:val="0"/>
          <w:divBdr>
            <w:top w:val="none" w:sz="0" w:space="0" w:color="auto"/>
            <w:left w:val="none" w:sz="0" w:space="0" w:color="auto"/>
            <w:bottom w:val="none" w:sz="0" w:space="0" w:color="auto"/>
            <w:right w:val="none" w:sz="0" w:space="0" w:color="auto"/>
          </w:divBdr>
        </w:div>
        <w:div w:id="403571185">
          <w:marLeft w:val="0"/>
          <w:marRight w:val="0"/>
          <w:marTop w:val="0"/>
          <w:marBottom w:val="0"/>
          <w:divBdr>
            <w:top w:val="none" w:sz="0" w:space="0" w:color="auto"/>
            <w:left w:val="none" w:sz="0" w:space="0" w:color="auto"/>
            <w:bottom w:val="none" w:sz="0" w:space="0" w:color="auto"/>
            <w:right w:val="none" w:sz="0" w:space="0" w:color="auto"/>
          </w:divBdr>
        </w:div>
      </w:divsChild>
    </w:div>
    <w:div w:id="230847636">
      <w:bodyDiv w:val="1"/>
      <w:marLeft w:val="0"/>
      <w:marRight w:val="0"/>
      <w:marTop w:val="0"/>
      <w:marBottom w:val="0"/>
      <w:divBdr>
        <w:top w:val="none" w:sz="0" w:space="0" w:color="auto"/>
        <w:left w:val="none" w:sz="0" w:space="0" w:color="auto"/>
        <w:bottom w:val="none" w:sz="0" w:space="0" w:color="auto"/>
        <w:right w:val="none" w:sz="0" w:space="0" w:color="auto"/>
      </w:divBdr>
    </w:div>
    <w:div w:id="352459867">
      <w:bodyDiv w:val="1"/>
      <w:marLeft w:val="0"/>
      <w:marRight w:val="0"/>
      <w:marTop w:val="0"/>
      <w:marBottom w:val="0"/>
      <w:divBdr>
        <w:top w:val="none" w:sz="0" w:space="0" w:color="auto"/>
        <w:left w:val="none" w:sz="0" w:space="0" w:color="auto"/>
        <w:bottom w:val="none" w:sz="0" w:space="0" w:color="auto"/>
        <w:right w:val="none" w:sz="0" w:space="0" w:color="auto"/>
      </w:divBdr>
    </w:div>
    <w:div w:id="424230101">
      <w:bodyDiv w:val="1"/>
      <w:marLeft w:val="0"/>
      <w:marRight w:val="0"/>
      <w:marTop w:val="0"/>
      <w:marBottom w:val="0"/>
      <w:divBdr>
        <w:top w:val="none" w:sz="0" w:space="0" w:color="auto"/>
        <w:left w:val="none" w:sz="0" w:space="0" w:color="auto"/>
        <w:bottom w:val="none" w:sz="0" w:space="0" w:color="auto"/>
        <w:right w:val="none" w:sz="0" w:space="0" w:color="auto"/>
      </w:divBdr>
    </w:div>
    <w:div w:id="525365845">
      <w:bodyDiv w:val="1"/>
      <w:marLeft w:val="0"/>
      <w:marRight w:val="0"/>
      <w:marTop w:val="0"/>
      <w:marBottom w:val="0"/>
      <w:divBdr>
        <w:top w:val="none" w:sz="0" w:space="0" w:color="auto"/>
        <w:left w:val="none" w:sz="0" w:space="0" w:color="auto"/>
        <w:bottom w:val="none" w:sz="0" w:space="0" w:color="auto"/>
        <w:right w:val="none" w:sz="0" w:space="0" w:color="auto"/>
      </w:divBdr>
    </w:div>
    <w:div w:id="611086620">
      <w:bodyDiv w:val="1"/>
      <w:marLeft w:val="0"/>
      <w:marRight w:val="0"/>
      <w:marTop w:val="0"/>
      <w:marBottom w:val="0"/>
      <w:divBdr>
        <w:top w:val="none" w:sz="0" w:space="0" w:color="auto"/>
        <w:left w:val="none" w:sz="0" w:space="0" w:color="auto"/>
        <w:bottom w:val="none" w:sz="0" w:space="0" w:color="auto"/>
        <w:right w:val="none" w:sz="0" w:space="0" w:color="auto"/>
      </w:divBdr>
    </w:div>
    <w:div w:id="790781085">
      <w:bodyDiv w:val="1"/>
      <w:marLeft w:val="0"/>
      <w:marRight w:val="0"/>
      <w:marTop w:val="0"/>
      <w:marBottom w:val="0"/>
      <w:divBdr>
        <w:top w:val="none" w:sz="0" w:space="0" w:color="auto"/>
        <w:left w:val="none" w:sz="0" w:space="0" w:color="auto"/>
        <w:bottom w:val="none" w:sz="0" w:space="0" w:color="auto"/>
        <w:right w:val="none" w:sz="0" w:space="0" w:color="auto"/>
      </w:divBdr>
    </w:div>
    <w:div w:id="895512202">
      <w:bodyDiv w:val="1"/>
      <w:marLeft w:val="0"/>
      <w:marRight w:val="0"/>
      <w:marTop w:val="0"/>
      <w:marBottom w:val="0"/>
      <w:divBdr>
        <w:top w:val="none" w:sz="0" w:space="0" w:color="auto"/>
        <w:left w:val="none" w:sz="0" w:space="0" w:color="auto"/>
        <w:bottom w:val="none" w:sz="0" w:space="0" w:color="auto"/>
        <w:right w:val="none" w:sz="0" w:space="0" w:color="auto"/>
      </w:divBdr>
    </w:div>
    <w:div w:id="1036738374">
      <w:bodyDiv w:val="1"/>
      <w:marLeft w:val="0"/>
      <w:marRight w:val="0"/>
      <w:marTop w:val="0"/>
      <w:marBottom w:val="0"/>
      <w:divBdr>
        <w:top w:val="none" w:sz="0" w:space="0" w:color="auto"/>
        <w:left w:val="none" w:sz="0" w:space="0" w:color="auto"/>
        <w:bottom w:val="none" w:sz="0" w:space="0" w:color="auto"/>
        <w:right w:val="none" w:sz="0" w:space="0" w:color="auto"/>
      </w:divBdr>
    </w:div>
    <w:div w:id="1387872438">
      <w:bodyDiv w:val="1"/>
      <w:marLeft w:val="0"/>
      <w:marRight w:val="0"/>
      <w:marTop w:val="0"/>
      <w:marBottom w:val="0"/>
      <w:divBdr>
        <w:top w:val="none" w:sz="0" w:space="0" w:color="auto"/>
        <w:left w:val="none" w:sz="0" w:space="0" w:color="auto"/>
        <w:bottom w:val="none" w:sz="0" w:space="0" w:color="auto"/>
        <w:right w:val="none" w:sz="0" w:space="0" w:color="auto"/>
      </w:divBdr>
      <w:divsChild>
        <w:div w:id="1363045529">
          <w:marLeft w:val="0"/>
          <w:marRight w:val="0"/>
          <w:marTop w:val="0"/>
          <w:marBottom w:val="0"/>
          <w:divBdr>
            <w:top w:val="none" w:sz="0" w:space="0" w:color="auto"/>
            <w:left w:val="none" w:sz="0" w:space="0" w:color="auto"/>
            <w:bottom w:val="none" w:sz="0" w:space="0" w:color="auto"/>
            <w:right w:val="none" w:sz="0" w:space="0" w:color="auto"/>
          </w:divBdr>
          <w:divsChild>
            <w:div w:id="3095564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81416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youtu.be/0UbB2G_rqrc" TargetMode="External"/><Relationship Id="rId299" Type="http://schemas.openxmlformats.org/officeDocument/2006/relationships/hyperlink" Target="https://youtu.be/-o5TfICcJSQ" TargetMode="External"/><Relationship Id="rId21" Type="http://schemas.openxmlformats.org/officeDocument/2006/relationships/image" Target="media/image6.png"/><Relationship Id="rId63" Type="http://schemas.openxmlformats.org/officeDocument/2006/relationships/hyperlink" Target="https://youtu.be/yrV5UPNxk3o" TargetMode="External"/><Relationship Id="rId159" Type="http://schemas.openxmlformats.org/officeDocument/2006/relationships/image" Target="media/image44.png"/><Relationship Id="rId324" Type="http://schemas.openxmlformats.org/officeDocument/2006/relationships/image" Target="media/image138.png"/><Relationship Id="rId366" Type="http://schemas.openxmlformats.org/officeDocument/2006/relationships/hyperlink" Target="https://youtu.be/-vURaE4-uao" TargetMode="External"/><Relationship Id="rId531" Type="http://schemas.openxmlformats.org/officeDocument/2006/relationships/image" Target="media/image288.png"/><Relationship Id="rId573" Type="http://schemas.openxmlformats.org/officeDocument/2006/relationships/image" Target="media/image330.png"/><Relationship Id="rId170" Type="http://schemas.openxmlformats.org/officeDocument/2006/relationships/image" Target="media/image49.png"/><Relationship Id="rId226" Type="http://schemas.openxmlformats.org/officeDocument/2006/relationships/hyperlink" Target="http://youtu.be/CDZPGx3CXyA" TargetMode="External"/><Relationship Id="rId433" Type="http://schemas.openxmlformats.org/officeDocument/2006/relationships/image" Target="media/image212.png"/><Relationship Id="rId268" Type="http://schemas.openxmlformats.org/officeDocument/2006/relationships/hyperlink" Target="http://youtu.be/nxzFBX3JQG0" TargetMode="External"/><Relationship Id="rId475" Type="http://schemas.openxmlformats.org/officeDocument/2006/relationships/hyperlink" Target="http://youtu.be/-tj0hD-EQBI" TargetMode="External"/><Relationship Id="rId32" Type="http://schemas.openxmlformats.org/officeDocument/2006/relationships/hyperlink" Target="https://youtu.be/pNF60GcKa3U" TargetMode="External"/><Relationship Id="rId74" Type="http://schemas.openxmlformats.org/officeDocument/2006/relationships/hyperlink" Target="http://youtu.be/KifUFhxEwkc" TargetMode="External"/><Relationship Id="rId128" Type="http://schemas.openxmlformats.org/officeDocument/2006/relationships/hyperlink" Target="http://youtu.be/sIgHT33Q8r8" TargetMode="External"/><Relationship Id="rId335" Type="http://schemas.openxmlformats.org/officeDocument/2006/relationships/image" Target="media/image143.png"/><Relationship Id="rId377" Type="http://schemas.openxmlformats.org/officeDocument/2006/relationships/hyperlink" Target="http://www.nesh.com/main/herscu/nchseminar.html" TargetMode="External"/><Relationship Id="rId500" Type="http://schemas.openxmlformats.org/officeDocument/2006/relationships/image" Target="media/image259.png"/><Relationship Id="rId542" Type="http://schemas.openxmlformats.org/officeDocument/2006/relationships/image" Target="media/image299.png"/><Relationship Id="rId584" Type="http://schemas.openxmlformats.org/officeDocument/2006/relationships/image" Target="media/image339.png"/><Relationship Id="rId5" Type="http://schemas.openxmlformats.org/officeDocument/2006/relationships/webSettings" Target="webSettings.xml"/><Relationship Id="rId181" Type="http://schemas.openxmlformats.org/officeDocument/2006/relationships/image" Target="media/image56.png"/><Relationship Id="rId237" Type="http://schemas.openxmlformats.org/officeDocument/2006/relationships/hyperlink" Target="https://youtu.be/vpvl98jUuNM" TargetMode="External"/><Relationship Id="rId402" Type="http://schemas.openxmlformats.org/officeDocument/2006/relationships/image" Target="media/image191.png"/><Relationship Id="rId279" Type="http://schemas.openxmlformats.org/officeDocument/2006/relationships/image" Target="media/image112.png"/><Relationship Id="rId444" Type="http://schemas.openxmlformats.org/officeDocument/2006/relationships/image" Target="media/image219.png"/><Relationship Id="rId486" Type="http://schemas.openxmlformats.org/officeDocument/2006/relationships/image" Target="media/image253.png"/><Relationship Id="rId43" Type="http://schemas.openxmlformats.org/officeDocument/2006/relationships/hyperlink" Target="https://youtu.be/AJrBF_i6OLM" TargetMode="External"/><Relationship Id="rId139" Type="http://schemas.openxmlformats.org/officeDocument/2006/relationships/image" Target="media/image33.png"/><Relationship Id="rId290" Type="http://schemas.openxmlformats.org/officeDocument/2006/relationships/hyperlink" Target="https://youtu.be/GzbdSsuV9mw" TargetMode="External"/><Relationship Id="rId304" Type="http://schemas.openxmlformats.org/officeDocument/2006/relationships/image" Target="media/image124.png"/><Relationship Id="rId346" Type="http://schemas.openxmlformats.org/officeDocument/2006/relationships/image" Target="media/image152.png"/><Relationship Id="rId388" Type="http://schemas.openxmlformats.org/officeDocument/2006/relationships/image" Target="media/image177.png"/><Relationship Id="rId511" Type="http://schemas.openxmlformats.org/officeDocument/2006/relationships/image" Target="media/image268.png"/><Relationship Id="rId553" Type="http://schemas.openxmlformats.org/officeDocument/2006/relationships/image" Target="media/image310.png"/><Relationship Id="rId85" Type="http://schemas.openxmlformats.org/officeDocument/2006/relationships/hyperlink" Target="http://youtu.be/9uShe8alwHM" TargetMode="External"/><Relationship Id="rId150" Type="http://schemas.openxmlformats.org/officeDocument/2006/relationships/hyperlink" Target="https://youtu.be/4ueNjcNIC5U" TargetMode="External"/><Relationship Id="rId192" Type="http://schemas.openxmlformats.org/officeDocument/2006/relationships/image" Target="media/image61.png"/><Relationship Id="rId206" Type="http://schemas.openxmlformats.org/officeDocument/2006/relationships/image" Target="media/image71.png"/><Relationship Id="rId413" Type="http://schemas.openxmlformats.org/officeDocument/2006/relationships/hyperlink" Target="https://youtu.be/sD3C5-s1sWQ" TargetMode="External"/><Relationship Id="rId248" Type="http://schemas.openxmlformats.org/officeDocument/2006/relationships/image" Target="media/image95.png"/><Relationship Id="rId455" Type="http://schemas.openxmlformats.org/officeDocument/2006/relationships/hyperlink" Target="https://youtu.be/gOSS8EnU8wc" TargetMode="External"/><Relationship Id="rId497" Type="http://schemas.openxmlformats.org/officeDocument/2006/relationships/hyperlink" Target="https://youtu.be/Uu4iiJL-v8k" TargetMode="External"/><Relationship Id="rId12" Type="http://schemas.openxmlformats.org/officeDocument/2006/relationships/footer" Target="footer1.xml"/><Relationship Id="rId108" Type="http://schemas.openxmlformats.org/officeDocument/2006/relationships/hyperlink" Target="http://youtu.be/hxogyqoE1H8" TargetMode="External"/><Relationship Id="rId315" Type="http://schemas.openxmlformats.org/officeDocument/2006/relationships/image" Target="media/image129.png"/><Relationship Id="rId357" Type="http://schemas.openxmlformats.org/officeDocument/2006/relationships/image" Target="media/image161.png"/><Relationship Id="rId522" Type="http://schemas.openxmlformats.org/officeDocument/2006/relationships/image" Target="media/image279.png"/><Relationship Id="rId54" Type="http://schemas.openxmlformats.org/officeDocument/2006/relationships/image" Target="media/image20.png"/><Relationship Id="rId96" Type="http://schemas.openxmlformats.org/officeDocument/2006/relationships/hyperlink" Target="http://youtu.be/F82dAxEbIu8" TargetMode="External"/><Relationship Id="rId161" Type="http://schemas.openxmlformats.org/officeDocument/2006/relationships/hyperlink" Target="http://youtu.be/TeXTd94rGF4" TargetMode="External"/><Relationship Id="rId217" Type="http://schemas.openxmlformats.org/officeDocument/2006/relationships/hyperlink" Target="http://youtu.be/m0mfJlbFB5M" TargetMode="External"/><Relationship Id="rId399" Type="http://schemas.openxmlformats.org/officeDocument/2006/relationships/image" Target="media/image188.png"/><Relationship Id="rId564" Type="http://schemas.openxmlformats.org/officeDocument/2006/relationships/image" Target="media/image321.png"/><Relationship Id="rId259" Type="http://schemas.openxmlformats.org/officeDocument/2006/relationships/hyperlink" Target="http://youtu.be/ZJAjO-g-wU4" TargetMode="External"/><Relationship Id="rId424" Type="http://schemas.openxmlformats.org/officeDocument/2006/relationships/image" Target="media/image209.png"/><Relationship Id="rId466" Type="http://schemas.openxmlformats.org/officeDocument/2006/relationships/image" Target="media/image239.png"/><Relationship Id="rId23" Type="http://schemas.openxmlformats.org/officeDocument/2006/relationships/image" Target="media/image8.png"/><Relationship Id="rId119" Type="http://schemas.openxmlformats.org/officeDocument/2006/relationships/hyperlink" Target="https://youtu.be/4lDKs7U6wyU" TargetMode="External"/><Relationship Id="rId270" Type="http://schemas.openxmlformats.org/officeDocument/2006/relationships/image" Target="media/image105.png"/><Relationship Id="rId326" Type="http://schemas.openxmlformats.org/officeDocument/2006/relationships/hyperlink" Target="https://youtu.be/bmjGNfn4LDo" TargetMode="External"/><Relationship Id="rId533" Type="http://schemas.openxmlformats.org/officeDocument/2006/relationships/image" Target="media/image290.png"/><Relationship Id="rId65" Type="http://schemas.openxmlformats.org/officeDocument/2006/relationships/hyperlink" Target="https://youtu.be/1ZoWNmZL66c" TargetMode="External"/><Relationship Id="rId130" Type="http://schemas.openxmlformats.org/officeDocument/2006/relationships/image" Target="media/image24.png"/><Relationship Id="rId368" Type="http://schemas.openxmlformats.org/officeDocument/2006/relationships/image" Target="media/image168.png"/><Relationship Id="rId575" Type="http://schemas.openxmlformats.org/officeDocument/2006/relationships/image" Target="media/image332.png"/><Relationship Id="rId172" Type="http://schemas.openxmlformats.org/officeDocument/2006/relationships/hyperlink" Target="http://youtu.be/7Hsd2z0TMVU" TargetMode="External"/><Relationship Id="rId228" Type="http://schemas.openxmlformats.org/officeDocument/2006/relationships/image" Target="media/image85.png"/><Relationship Id="rId435" Type="http://schemas.openxmlformats.org/officeDocument/2006/relationships/image" Target="media/image214.png"/><Relationship Id="rId477" Type="http://schemas.openxmlformats.org/officeDocument/2006/relationships/image" Target="media/image246.png"/><Relationship Id="rId281" Type="http://schemas.openxmlformats.org/officeDocument/2006/relationships/hyperlink" Target="https://youtu.be/uL4J_jzjj-s" TargetMode="External"/><Relationship Id="rId337" Type="http://schemas.openxmlformats.org/officeDocument/2006/relationships/image" Target="media/image145.png"/><Relationship Id="rId502" Type="http://schemas.openxmlformats.org/officeDocument/2006/relationships/hyperlink" Target="http://youtu.be/u8AJq_vfCr4" TargetMode="External"/><Relationship Id="rId34" Type="http://schemas.openxmlformats.org/officeDocument/2006/relationships/hyperlink" Target="https://youtu.be/pNF60GcKa3U" TargetMode="External"/><Relationship Id="rId76" Type="http://schemas.openxmlformats.org/officeDocument/2006/relationships/hyperlink" Target="http://youtu.be/op7HCjpO91g" TargetMode="External"/><Relationship Id="rId141" Type="http://schemas.openxmlformats.org/officeDocument/2006/relationships/hyperlink" Target="http://youtu.be/0O6rZgr5EPk" TargetMode="External"/><Relationship Id="rId379" Type="http://schemas.openxmlformats.org/officeDocument/2006/relationships/hyperlink" Target="http://www.nhcmed.com/further-reading/11-topic-cycles-and-segments-cases/29-oppositional-defiant-disorder-a-case-of-platinum-metallicum.html" TargetMode="External"/><Relationship Id="rId544" Type="http://schemas.openxmlformats.org/officeDocument/2006/relationships/image" Target="media/image301.png"/><Relationship Id="rId586" Type="http://schemas.openxmlformats.org/officeDocument/2006/relationships/image" Target="media/image341.png"/><Relationship Id="rId7" Type="http://schemas.openxmlformats.org/officeDocument/2006/relationships/endnotes" Target="endnotes.xml"/><Relationship Id="rId183" Type="http://schemas.openxmlformats.org/officeDocument/2006/relationships/image" Target="media/image58.png"/><Relationship Id="rId239" Type="http://schemas.openxmlformats.org/officeDocument/2006/relationships/hyperlink" Target="http://youtu.be/8vp2h0CKlj0" TargetMode="External"/><Relationship Id="rId390" Type="http://schemas.openxmlformats.org/officeDocument/2006/relationships/image" Target="media/image179.png"/><Relationship Id="rId404" Type="http://schemas.openxmlformats.org/officeDocument/2006/relationships/image" Target="media/image193.png"/><Relationship Id="rId446" Type="http://schemas.openxmlformats.org/officeDocument/2006/relationships/image" Target="media/image221.jpeg"/><Relationship Id="rId250" Type="http://schemas.openxmlformats.org/officeDocument/2006/relationships/image" Target="media/image97.png"/><Relationship Id="rId292" Type="http://schemas.openxmlformats.org/officeDocument/2006/relationships/hyperlink" Target="http://youtu.be/padTxxVlF_M" TargetMode="External"/><Relationship Id="rId306" Type="http://schemas.openxmlformats.org/officeDocument/2006/relationships/image" Target="media/image126.png"/><Relationship Id="rId488" Type="http://schemas.openxmlformats.org/officeDocument/2006/relationships/hyperlink" Target="http://youtu.be/CcuUyGCtFKE" TargetMode="External"/><Relationship Id="rId45" Type="http://schemas.openxmlformats.org/officeDocument/2006/relationships/hyperlink" Target="https://youtu.be/Fl-bJWu2GT8" TargetMode="External"/><Relationship Id="rId87" Type="http://schemas.openxmlformats.org/officeDocument/2006/relationships/hyperlink" Target="https://youtu.be/vpvl98jUuNM" TargetMode="External"/><Relationship Id="rId110" Type="http://schemas.openxmlformats.org/officeDocument/2006/relationships/hyperlink" Target="https://youtu.be/g4UBSM_VobM" TargetMode="External"/><Relationship Id="rId348" Type="http://schemas.openxmlformats.org/officeDocument/2006/relationships/image" Target="media/image154.png"/><Relationship Id="rId513" Type="http://schemas.openxmlformats.org/officeDocument/2006/relationships/image" Target="media/image270.png"/><Relationship Id="rId555" Type="http://schemas.openxmlformats.org/officeDocument/2006/relationships/image" Target="media/image312.png"/><Relationship Id="rId152" Type="http://schemas.openxmlformats.org/officeDocument/2006/relationships/hyperlink" Target="https://youtu.be/42tIrdY3GX4" TargetMode="External"/><Relationship Id="rId194" Type="http://schemas.openxmlformats.org/officeDocument/2006/relationships/image" Target="media/image63.png"/><Relationship Id="rId208" Type="http://schemas.openxmlformats.org/officeDocument/2006/relationships/image" Target="media/image73.png"/><Relationship Id="rId415" Type="http://schemas.openxmlformats.org/officeDocument/2006/relationships/image" Target="media/image200.png"/><Relationship Id="rId457" Type="http://schemas.openxmlformats.org/officeDocument/2006/relationships/image" Target="media/image230.png"/><Relationship Id="rId261" Type="http://schemas.openxmlformats.org/officeDocument/2006/relationships/hyperlink" Target="http://youtu.be/b-TLBrKPTGQ" TargetMode="External"/><Relationship Id="rId499" Type="http://schemas.openxmlformats.org/officeDocument/2006/relationships/image" Target="media/image258.png"/><Relationship Id="rId14" Type="http://schemas.openxmlformats.org/officeDocument/2006/relationships/header" Target="header2.xml"/><Relationship Id="rId56" Type="http://schemas.openxmlformats.org/officeDocument/2006/relationships/image" Target="media/image21.png"/><Relationship Id="rId317" Type="http://schemas.openxmlformats.org/officeDocument/2006/relationships/image" Target="media/image131.png"/><Relationship Id="rId359" Type="http://schemas.openxmlformats.org/officeDocument/2006/relationships/image" Target="media/image163.png"/><Relationship Id="rId524" Type="http://schemas.openxmlformats.org/officeDocument/2006/relationships/image" Target="media/image281.png"/><Relationship Id="rId566" Type="http://schemas.openxmlformats.org/officeDocument/2006/relationships/image" Target="media/image323.png"/><Relationship Id="rId98" Type="http://schemas.openxmlformats.org/officeDocument/2006/relationships/hyperlink" Target="https://youtu.be/uL4J_jzjj-s" TargetMode="External"/><Relationship Id="rId121" Type="http://schemas.openxmlformats.org/officeDocument/2006/relationships/hyperlink" Target="http://youtu.be/-AM1zB__2qI" TargetMode="External"/><Relationship Id="rId163" Type="http://schemas.openxmlformats.org/officeDocument/2006/relationships/image" Target="media/image46.png"/><Relationship Id="rId219" Type="http://schemas.openxmlformats.org/officeDocument/2006/relationships/image" Target="media/image80.png"/><Relationship Id="rId370" Type="http://schemas.openxmlformats.org/officeDocument/2006/relationships/image" Target="media/image170.png"/><Relationship Id="rId426" Type="http://schemas.openxmlformats.org/officeDocument/2006/relationships/hyperlink" Target="https://youtu.be/gOSS8EnU8wc" TargetMode="External"/><Relationship Id="rId230" Type="http://schemas.openxmlformats.org/officeDocument/2006/relationships/hyperlink" Target="http://youtu.be/9uShe8alwHM" TargetMode="External"/><Relationship Id="rId468" Type="http://schemas.openxmlformats.org/officeDocument/2006/relationships/hyperlink" Target="https://youtu.be/RXYV7HKB9GE" TargetMode="External"/><Relationship Id="rId25" Type="http://schemas.openxmlformats.org/officeDocument/2006/relationships/hyperlink" Target="https://youtu.be/d4Ur7QrD0kc" TargetMode="External"/><Relationship Id="rId67" Type="http://schemas.openxmlformats.org/officeDocument/2006/relationships/hyperlink" Target="http://youtu.be/sIgHT33Q8r8" TargetMode="External"/><Relationship Id="rId272" Type="http://schemas.openxmlformats.org/officeDocument/2006/relationships/image" Target="media/image107.png"/><Relationship Id="rId328" Type="http://schemas.openxmlformats.org/officeDocument/2006/relationships/image" Target="media/image140.png"/><Relationship Id="rId535" Type="http://schemas.openxmlformats.org/officeDocument/2006/relationships/image" Target="media/image292.png"/><Relationship Id="rId577" Type="http://schemas.openxmlformats.org/officeDocument/2006/relationships/image" Target="media/image334.png"/><Relationship Id="rId132" Type="http://schemas.openxmlformats.org/officeDocument/2006/relationships/image" Target="media/image26.png"/><Relationship Id="rId174" Type="http://schemas.openxmlformats.org/officeDocument/2006/relationships/hyperlink" Target="http://youtu.be/RDltrJSjYwM" TargetMode="External"/><Relationship Id="rId381" Type="http://schemas.openxmlformats.org/officeDocument/2006/relationships/hyperlink" Target="http://www.nesh.com/the-new-england-journal-of-homeopathy/vol-8-no-1-springsummer-1999/a-case-of-childhood-depression/" TargetMode="External"/><Relationship Id="rId241" Type="http://schemas.openxmlformats.org/officeDocument/2006/relationships/hyperlink" Target="http://youtu.be/zY4dgjCQaLo" TargetMode="External"/><Relationship Id="rId437" Type="http://schemas.openxmlformats.org/officeDocument/2006/relationships/hyperlink" Target="http://youtu.be/RVC7WlQVZV4" TargetMode="External"/><Relationship Id="rId479" Type="http://schemas.openxmlformats.org/officeDocument/2006/relationships/hyperlink" Target="http://youtu.be/-AM1zB__2qI" TargetMode="External"/><Relationship Id="rId36" Type="http://schemas.openxmlformats.org/officeDocument/2006/relationships/image" Target="media/image12.png"/><Relationship Id="rId283" Type="http://schemas.openxmlformats.org/officeDocument/2006/relationships/image" Target="media/image113.png"/><Relationship Id="rId339" Type="http://schemas.openxmlformats.org/officeDocument/2006/relationships/image" Target="media/image147.png"/><Relationship Id="rId490" Type="http://schemas.openxmlformats.org/officeDocument/2006/relationships/hyperlink" Target="http://youtu.be/R9QNmthy1NM" TargetMode="External"/><Relationship Id="rId504" Type="http://schemas.openxmlformats.org/officeDocument/2006/relationships/image" Target="media/image261.png"/><Relationship Id="rId546" Type="http://schemas.openxmlformats.org/officeDocument/2006/relationships/image" Target="media/image303.png"/><Relationship Id="rId78" Type="http://schemas.openxmlformats.org/officeDocument/2006/relationships/hyperlink" Target="http://youtu.be/QgqLqFAF90g" TargetMode="External"/><Relationship Id="rId101" Type="http://schemas.openxmlformats.org/officeDocument/2006/relationships/hyperlink" Target="http://youtu.be/padTxxVlF_M" TargetMode="External"/><Relationship Id="rId143" Type="http://schemas.openxmlformats.org/officeDocument/2006/relationships/hyperlink" Target="http://youtu.be/w2q8OYSnL3Y" TargetMode="External"/><Relationship Id="rId185" Type="http://schemas.openxmlformats.org/officeDocument/2006/relationships/hyperlink" Target="http://youtu.be/op7HCjpO91g" TargetMode="External"/><Relationship Id="rId350" Type="http://schemas.openxmlformats.org/officeDocument/2006/relationships/hyperlink" Target="https://youtu.be/4lDKs7U6wyU" TargetMode="External"/><Relationship Id="rId406" Type="http://schemas.openxmlformats.org/officeDocument/2006/relationships/hyperlink" Target="https://youtu.be/g4UBSM_VobM" TargetMode="External"/><Relationship Id="rId588" Type="http://schemas.openxmlformats.org/officeDocument/2006/relationships/image" Target="media/image343.png"/><Relationship Id="rId9" Type="http://schemas.openxmlformats.org/officeDocument/2006/relationships/hyperlink" Target="https://youtu.be/-geM3KSLBZ4" TargetMode="External"/><Relationship Id="rId210" Type="http://schemas.openxmlformats.org/officeDocument/2006/relationships/hyperlink" Target="https://youtu.be/tsvV5laAZjs" TargetMode="External"/><Relationship Id="rId392" Type="http://schemas.openxmlformats.org/officeDocument/2006/relationships/image" Target="media/image181.png"/><Relationship Id="rId448" Type="http://schemas.openxmlformats.org/officeDocument/2006/relationships/image" Target="media/image223.png"/><Relationship Id="rId252" Type="http://schemas.openxmlformats.org/officeDocument/2006/relationships/image" Target="media/image99.png"/><Relationship Id="rId294" Type="http://schemas.openxmlformats.org/officeDocument/2006/relationships/image" Target="media/image118.png"/><Relationship Id="rId308" Type="http://schemas.openxmlformats.org/officeDocument/2006/relationships/image" Target="media/image128.png"/><Relationship Id="rId515" Type="http://schemas.openxmlformats.org/officeDocument/2006/relationships/image" Target="media/image272.png"/><Relationship Id="rId47" Type="http://schemas.openxmlformats.org/officeDocument/2006/relationships/hyperlink" Target="https://youtu.be/izChIzQZ8Uc" TargetMode="External"/><Relationship Id="rId89" Type="http://schemas.openxmlformats.org/officeDocument/2006/relationships/hyperlink" Target="https://youtu.be/GzbdSsuV9mw" TargetMode="External"/><Relationship Id="rId112" Type="http://schemas.openxmlformats.org/officeDocument/2006/relationships/hyperlink" Target="https://youtu.be/DW4KAM7yp94" TargetMode="External"/><Relationship Id="rId154" Type="http://schemas.openxmlformats.org/officeDocument/2006/relationships/image" Target="media/image39.png"/><Relationship Id="rId361" Type="http://schemas.openxmlformats.org/officeDocument/2006/relationships/hyperlink" Target="https://youtu.be/GMNfxbqiefY" TargetMode="External"/><Relationship Id="rId557" Type="http://schemas.openxmlformats.org/officeDocument/2006/relationships/image" Target="media/image314.png"/><Relationship Id="rId196" Type="http://schemas.openxmlformats.org/officeDocument/2006/relationships/image" Target="media/image65.png"/><Relationship Id="rId417" Type="http://schemas.openxmlformats.org/officeDocument/2006/relationships/image" Target="media/image202.png"/><Relationship Id="rId459" Type="http://schemas.openxmlformats.org/officeDocument/2006/relationships/image" Target="media/image232.png"/><Relationship Id="rId16" Type="http://schemas.openxmlformats.org/officeDocument/2006/relationships/hyperlink" Target="http://www.eugdpr.org/" TargetMode="External"/><Relationship Id="rId221" Type="http://schemas.openxmlformats.org/officeDocument/2006/relationships/image" Target="media/image82.png"/><Relationship Id="rId242" Type="http://schemas.openxmlformats.org/officeDocument/2006/relationships/hyperlink" Target="http://youtu.be/zY4dgjCQaLo" TargetMode="External"/><Relationship Id="rId263" Type="http://schemas.openxmlformats.org/officeDocument/2006/relationships/image" Target="media/image102.png"/><Relationship Id="rId284" Type="http://schemas.openxmlformats.org/officeDocument/2006/relationships/image" Target="media/image114.png"/><Relationship Id="rId319" Type="http://schemas.openxmlformats.org/officeDocument/2006/relationships/image" Target="media/image133.png"/><Relationship Id="rId470" Type="http://schemas.openxmlformats.org/officeDocument/2006/relationships/image" Target="media/image241.png"/><Relationship Id="rId491" Type="http://schemas.openxmlformats.org/officeDocument/2006/relationships/hyperlink" Target="http://youtu.be/R9QNmthy1NM" TargetMode="External"/><Relationship Id="rId505" Type="http://schemas.openxmlformats.org/officeDocument/2006/relationships/image" Target="media/image262.png"/><Relationship Id="rId526" Type="http://schemas.openxmlformats.org/officeDocument/2006/relationships/image" Target="media/image283.png"/><Relationship Id="rId37" Type="http://schemas.openxmlformats.org/officeDocument/2006/relationships/hyperlink" Target="https://youtu.be/pNF60GcKa3U" TargetMode="External"/><Relationship Id="rId58" Type="http://schemas.openxmlformats.org/officeDocument/2006/relationships/image" Target="media/image22.png"/><Relationship Id="rId79" Type="http://schemas.openxmlformats.org/officeDocument/2006/relationships/hyperlink" Target="http://youtu.be/KRphnM1XqeU" TargetMode="External"/><Relationship Id="rId102" Type="http://schemas.openxmlformats.org/officeDocument/2006/relationships/hyperlink" Target="https://youtu.be/-o5TfICcJSQ" TargetMode="External"/><Relationship Id="rId123" Type="http://schemas.openxmlformats.org/officeDocument/2006/relationships/hyperlink" Target="https://youtu.be/RXYV7HKB9GE" TargetMode="External"/><Relationship Id="rId144" Type="http://schemas.openxmlformats.org/officeDocument/2006/relationships/image" Target="media/image34.png"/><Relationship Id="rId330" Type="http://schemas.openxmlformats.org/officeDocument/2006/relationships/hyperlink" Target="https://youtu.be/Fl-bJWu2GT8" TargetMode="External"/><Relationship Id="rId547" Type="http://schemas.openxmlformats.org/officeDocument/2006/relationships/image" Target="media/image304.png"/><Relationship Id="rId568" Type="http://schemas.openxmlformats.org/officeDocument/2006/relationships/image" Target="media/image325.png"/><Relationship Id="rId589" Type="http://schemas.openxmlformats.org/officeDocument/2006/relationships/image" Target="media/image344.png"/><Relationship Id="rId90" Type="http://schemas.openxmlformats.org/officeDocument/2006/relationships/hyperlink" Target="http://youtu.be/xyymjL5tsaU" TargetMode="External"/><Relationship Id="rId165" Type="http://schemas.openxmlformats.org/officeDocument/2006/relationships/hyperlink" Target="http://youtu.be/_BsXlXDR-fo" TargetMode="External"/><Relationship Id="rId186" Type="http://schemas.openxmlformats.org/officeDocument/2006/relationships/hyperlink" Target="http://youtu.be/op7HCjpO91g" TargetMode="External"/><Relationship Id="rId351" Type="http://schemas.openxmlformats.org/officeDocument/2006/relationships/image" Target="media/image155.png"/><Relationship Id="rId372" Type="http://schemas.openxmlformats.org/officeDocument/2006/relationships/image" Target="media/image171.png"/><Relationship Id="rId393" Type="http://schemas.openxmlformats.org/officeDocument/2006/relationships/image" Target="media/image182.png"/><Relationship Id="rId407" Type="http://schemas.openxmlformats.org/officeDocument/2006/relationships/hyperlink" Target="https://youtu.be/g4UBSM_VobM" TargetMode="External"/><Relationship Id="rId428" Type="http://schemas.openxmlformats.org/officeDocument/2006/relationships/hyperlink" Target="http://youtu.be/JBiT4Zle9g0" TargetMode="External"/><Relationship Id="rId449" Type="http://schemas.openxmlformats.org/officeDocument/2006/relationships/image" Target="media/image224.png"/><Relationship Id="rId211" Type="http://schemas.openxmlformats.org/officeDocument/2006/relationships/image" Target="media/image74.png"/><Relationship Id="rId232" Type="http://schemas.openxmlformats.org/officeDocument/2006/relationships/image" Target="media/image87.png"/><Relationship Id="rId253" Type="http://schemas.openxmlformats.org/officeDocument/2006/relationships/image" Target="media/image100.png"/><Relationship Id="rId274" Type="http://schemas.openxmlformats.org/officeDocument/2006/relationships/image" Target="media/image109.png"/><Relationship Id="rId295" Type="http://schemas.openxmlformats.org/officeDocument/2006/relationships/image" Target="media/image119.png"/><Relationship Id="rId309" Type="http://schemas.openxmlformats.org/officeDocument/2006/relationships/hyperlink" Target="https://youtu.be/ljoeCAQpJwU" TargetMode="External"/><Relationship Id="rId460" Type="http://schemas.openxmlformats.org/officeDocument/2006/relationships/image" Target="media/image233.png"/><Relationship Id="rId481" Type="http://schemas.openxmlformats.org/officeDocument/2006/relationships/image" Target="media/image248.jpeg"/><Relationship Id="rId516" Type="http://schemas.openxmlformats.org/officeDocument/2006/relationships/image" Target="media/image273.png"/><Relationship Id="rId27" Type="http://schemas.openxmlformats.org/officeDocument/2006/relationships/image" Target="media/image10.png"/><Relationship Id="rId48" Type="http://schemas.openxmlformats.org/officeDocument/2006/relationships/image" Target="media/image17.png"/><Relationship Id="rId69" Type="http://schemas.openxmlformats.org/officeDocument/2006/relationships/hyperlink" Target="http://youtu.be/w2q8OYSnL3Y" TargetMode="External"/><Relationship Id="rId113" Type="http://schemas.openxmlformats.org/officeDocument/2006/relationships/hyperlink" Target="https://d.docs.live.net/3b2bc75ac6b5d5bd/_SUPPORT%20Radar/Family%20classification%20intro" TargetMode="External"/><Relationship Id="rId134" Type="http://schemas.openxmlformats.org/officeDocument/2006/relationships/image" Target="media/image28.png"/><Relationship Id="rId320" Type="http://schemas.openxmlformats.org/officeDocument/2006/relationships/image" Target="media/image134.png"/><Relationship Id="rId537" Type="http://schemas.openxmlformats.org/officeDocument/2006/relationships/image" Target="media/image294.png"/><Relationship Id="rId558" Type="http://schemas.openxmlformats.org/officeDocument/2006/relationships/image" Target="media/image315.png"/><Relationship Id="rId579" Type="http://schemas.openxmlformats.org/officeDocument/2006/relationships/image" Target="media/image336.png"/><Relationship Id="rId80" Type="http://schemas.openxmlformats.org/officeDocument/2006/relationships/hyperlink" Target="http://youtu.be/nPoTN94Shqk" TargetMode="External"/><Relationship Id="rId155" Type="http://schemas.openxmlformats.org/officeDocument/2006/relationships/image" Target="media/image40.png"/><Relationship Id="rId176" Type="http://schemas.openxmlformats.org/officeDocument/2006/relationships/image" Target="media/image51.png"/><Relationship Id="rId197" Type="http://schemas.openxmlformats.org/officeDocument/2006/relationships/image" Target="media/image66.png"/><Relationship Id="rId341" Type="http://schemas.openxmlformats.org/officeDocument/2006/relationships/image" Target="media/image149.png"/><Relationship Id="rId362" Type="http://schemas.openxmlformats.org/officeDocument/2006/relationships/image" Target="media/image164.png"/><Relationship Id="rId383" Type="http://schemas.openxmlformats.org/officeDocument/2006/relationships/hyperlink" Target="http://www.nesh.com/the-new-england-journal-of-homeopathy/vol-7-no-2-fallwinter-1998/seizures-and-romance-novels/" TargetMode="External"/><Relationship Id="rId418" Type="http://schemas.openxmlformats.org/officeDocument/2006/relationships/image" Target="media/image203.png"/><Relationship Id="rId439" Type="http://schemas.openxmlformats.org/officeDocument/2006/relationships/image" Target="media/image216.png"/><Relationship Id="rId590" Type="http://schemas.openxmlformats.org/officeDocument/2006/relationships/image" Target="media/image345.png"/><Relationship Id="rId201" Type="http://schemas.openxmlformats.org/officeDocument/2006/relationships/hyperlink" Target="http://youtu.be/KRphnM1XqeU" TargetMode="External"/><Relationship Id="rId222" Type="http://schemas.openxmlformats.org/officeDocument/2006/relationships/image" Target="media/image83.png"/><Relationship Id="rId243" Type="http://schemas.openxmlformats.org/officeDocument/2006/relationships/image" Target="media/image90.png"/><Relationship Id="rId264" Type="http://schemas.openxmlformats.org/officeDocument/2006/relationships/hyperlink" Target="http://youtu.be/o5mFkvh3yJ4" TargetMode="External"/><Relationship Id="rId285" Type="http://schemas.openxmlformats.org/officeDocument/2006/relationships/image" Target="media/image115.png"/><Relationship Id="rId450" Type="http://schemas.openxmlformats.org/officeDocument/2006/relationships/image" Target="media/image225.png"/><Relationship Id="rId471" Type="http://schemas.openxmlformats.org/officeDocument/2006/relationships/image" Target="media/image242.png"/><Relationship Id="rId506" Type="http://schemas.openxmlformats.org/officeDocument/2006/relationships/image" Target="media/image263.png"/><Relationship Id="rId17" Type="http://schemas.openxmlformats.org/officeDocument/2006/relationships/image" Target="media/image3.png"/><Relationship Id="rId38" Type="http://schemas.openxmlformats.org/officeDocument/2006/relationships/hyperlink" Target="https://youtu.be/1ZoWNmZL66c" TargetMode="External"/><Relationship Id="rId59" Type="http://schemas.openxmlformats.org/officeDocument/2006/relationships/header" Target="header3.xml"/><Relationship Id="rId103" Type="http://schemas.openxmlformats.org/officeDocument/2006/relationships/hyperlink" Target="https://youtu.be/bmjGNfn4LDo" TargetMode="External"/><Relationship Id="rId124" Type="http://schemas.openxmlformats.org/officeDocument/2006/relationships/hyperlink" Target="https://youtu.be/-vURaE4-uao" TargetMode="External"/><Relationship Id="rId310" Type="http://schemas.openxmlformats.org/officeDocument/2006/relationships/hyperlink" Target="https://youtu.be/ljoeCAQpJwU" TargetMode="External"/><Relationship Id="rId492" Type="http://schemas.openxmlformats.org/officeDocument/2006/relationships/image" Target="media/image255.png"/><Relationship Id="rId527" Type="http://schemas.openxmlformats.org/officeDocument/2006/relationships/image" Target="media/image284.png"/><Relationship Id="rId548" Type="http://schemas.openxmlformats.org/officeDocument/2006/relationships/image" Target="media/image305.png"/><Relationship Id="rId569" Type="http://schemas.openxmlformats.org/officeDocument/2006/relationships/image" Target="media/image326.png"/><Relationship Id="rId70" Type="http://schemas.openxmlformats.org/officeDocument/2006/relationships/hyperlink" Target="http://youtu.be/TeXTd94rGF4" TargetMode="External"/><Relationship Id="rId91" Type="http://schemas.openxmlformats.org/officeDocument/2006/relationships/hyperlink" Target="http://youtu.be/ZwMAYa0ZqQo" TargetMode="External"/><Relationship Id="rId145" Type="http://schemas.openxmlformats.org/officeDocument/2006/relationships/image" Target="media/image35.png"/><Relationship Id="rId166" Type="http://schemas.openxmlformats.org/officeDocument/2006/relationships/image" Target="media/image47.png"/><Relationship Id="rId187" Type="http://schemas.openxmlformats.org/officeDocument/2006/relationships/hyperlink" Target="https://youtu.be/xsJiwoy0sKg" TargetMode="External"/><Relationship Id="rId331" Type="http://schemas.openxmlformats.org/officeDocument/2006/relationships/hyperlink" Target="https://youtu.be/Fl-bJWu2GT8" TargetMode="External"/><Relationship Id="rId352" Type="http://schemas.openxmlformats.org/officeDocument/2006/relationships/image" Target="media/image156.png"/><Relationship Id="rId373" Type="http://schemas.openxmlformats.org/officeDocument/2006/relationships/image" Target="media/image172.png"/><Relationship Id="rId394" Type="http://schemas.openxmlformats.org/officeDocument/2006/relationships/image" Target="media/image183.png"/><Relationship Id="rId408" Type="http://schemas.openxmlformats.org/officeDocument/2006/relationships/image" Target="media/image195.png"/><Relationship Id="rId429" Type="http://schemas.openxmlformats.org/officeDocument/2006/relationships/image" Target="media/image210.png"/><Relationship Id="rId580" Type="http://schemas.openxmlformats.org/officeDocument/2006/relationships/image" Target="media/image337.png"/><Relationship Id="rId1" Type="http://schemas.openxmlformats.org/officeDocument/2006/relationships/customXml" Target="../customXml/item1.xml"/><Relationship Id="rId212" Type="http://schemas.openxmlformats.org/officeDocument/2006/relationships/image" Target="media/image75.png"/><Relationship Id="rId233" Type="http://schemas.openxmlformats.org/officeDocument/2006/relationships/hyperlink" Target="http://youtu.be/76AQqqgKXXE" TargetMode="External"/><Relationship Id="rId254" Type="http://schemas.openxmlformats.org/officeDocument/2006/relationships/hyperlink" Target="http://youtu.be/xyymjL5tsaU" TargetMode="External"/><Relationship Id="rId440" Type="http://schemas.openxmlformats.org/officeDocument/2006/relationships/hyperlink" Target="http://youtu.be/0UbB2G_rqrc" TargetMode="External"/><Relationship Id="rId28" Type="http://schemas.openxmlformats.org/officeDocument/2006/relationships/hyperlink" Target="https://youtu.be/pNF60GcKa3U" TargetMode="External"/><Relationship Id="rId49" Type="http://schemas.openxmlformats.org/officeDocument/2006/relationships/hyperlink" Target="https://youtu.be/6QU6KfA8KGA" TargetMode="External"/><Relationship Id="rId114" Type="http://schemas.openxmlformats.org/officeDocument/2006/relationships/hyperlink" Target="http://youtu.be/JBiT4Zle9g0" TargetMode="External"/><Relationship Id="rId275" Type="http://schemas.openxmlformats.org/officeDocument/2006/relationships/image" Target="media/image110.png"/><Relationship Id="rId296" Type="http://schemas.openxmlformats.org/officeDocument/2006/relationships/hyperlink" Target="http://youtu.be/UFqpfbRFuXY" TargetMode="External"/><Relationship Id="rId300" Type="http://schemas.openxmlformats.org/officeDocument/2006/relationships/image" Target="media/image120.png"/><Relationship Id="rId461" Type="http://schemas.openxmlformats.org/officeDocument/2006/relationships/image" Target="media/image234.png"/><Relationship Id="rId482" Type="http://schemas.openxmlformats.org/officeDocument/2006/relationships/image" Target="media/image249.png"/><Relationship Id="rId517" Type="http://schemas.openxmlformats.org/officeDocument/2006/relationships/image" Target="media/image274.png"/><Relationship Id="rId538" Type="http://schemas.openxmlformats.org/officeDocument/2006/relationships/image" Target="media/image295.png"/><Relationship Id="rId559" Type="http://schemas.openxmlformats.org/officeDocument/2006/relationships/image" Target="media/image316.png"/><Relationship Id="rId60" Type="http://schemas.openxmlformats.org/officeDocument/2006/relationships/hyperlink" Target="http://youtu.be/-geM3KSLBZ4" TargetMode="External"/><Relationship Id="rId81" Type="http://schemas.openxmlformats.org/officeDocument/2006/relationships/hyperlink" Target="https://youtu.be/tsvV5laAZjs" TargetMode="External"/><Relationship Id="rId135" Type="http://schemas.openxmlformats.org/officeDocument/2006/relationships/image" Target="media/image29.png"/><Relationship Id="rId156" Type="http://schemas.openxmlformats.org/officeDocument/2006/relationships/image" Target="media/image41.png"/><Relationship Id="rId177" Type="http://schemas.openxmlformats.org/officeDocument/2006/relationships/image" Target="media/image52.png"/><Relationship Id="rId198" Type="http://schemas.openxmlformats.org/officeDocument/2006/relationships/image" Target="media/image67.png"/><Relationship Id="rId321" Type="http://schemas.openxmlformats.org/officeDocument/2006/relationships/image" Target="media/image135.png"/><Relationship Id="rId342" Type="http://schemas.openxmlformats.org/officeDocument/2006/relationships/image" Target="media/image150.png"/><Relationship Id="rId363" Type="http://schemas.openxmlformats.org/officeDocument/2006/relationships/image" Target="media/image165.png"/><Relationship Id="rId384" Type="http://schemas.openxmlformats.org/officeDocument/2006/relationships/hyperlink" Target="http://www.nesh.com/what-is-dr-paul-herscus-cycles-segments-approach/difficulties-in-repertorizing-%E2%80%A8why-we-need-a-new-perspective/" TargetMode="External"/><Relationship Id="rId419" Type="http://schemas.openxmlformats.org/officeDocument/2006/relationships/image" Target="media/image204.png"/><Relationship Id="rId570" Type="http://schemas.openxmlformats.org/officeDocument/2006/relationships/image" Target="media/image327.png"/><Relationship Id="rId591" Type="http://schemas.openxmlformats.org/officeDocument/2006/relationships/image" Target="media/image346.png"/><Relationship Id="rId202" Type="http://schemas.openxmlformats.org/officeDocument/2006/relationships/image" Target="media/image69.png"/><Relationship Id="rId223" Type="http://schemas.openxmlformats.org/officeDocument/2006/relationships/image" Target="media/image84.png"/><Relationship Id="rId244" Type="http://schemas.openxmlformats.org/officeDocument/2006/relationships/image" Target="media/image91.png"/><Relationship Id="rId430" Type="http://schemas.openxmlformats.org/officeDocument/2006/relationships/image" Target="media/image211.png"/><Relationship Id="rId18" Type="http://schemas.openxmlformats.org/officeDocument/2006/relationships/image" Target="media/image4.png"/><Relationship Id="rId39" Type="http://schemas.openxmlformats.org/officeDocument/2006/relationships/hyperlink" Target="https://youtu.be/pNF60GcKa3U" TargetMode="External"/><Relationship Id="rId265" Type="http://schemas.openxmlformats.org/officeDocument/2006/relationships/hyperlink" Target="http://youtu.be/o5mFkvh3yJ4" TargetMode="External"/><Relationship Id="rId286" Type="http://schemas.openxmlformats.org/officeDocument/2006/relationships/hyperlink" Target="https://youtu.be/4J72WPkMUQI" TargetMode="External"/><Relationship Id="rId451" Type="http://schemas.openxmlformats.org/officeDocument/2006/relationships/image" Target="media/image226.png"/><Relationship Id="rId472" Type="http://schemas.openxmlformats.org/officeDocument/2006/relationships/image" Target="media/image243.png"/><Relationship Id="rId493" Type="http://schemas.openxmlformats.org/officeDocument/2006/relationships/image" Target="media/image256.png"/><Relationship Id="rId507" Type="http://schemas.openxmlformats.org/officeDocument/2006/relationships/image" Target="media/image264.png"/><Relationship Id="rId528" Type="http://schemas.openxmlformats.org/officeDocument/2006/relationships/image" Target="media/image285.png"/><Relationship Id="rId549" Type="http://schemas.openxmlformats.org/officeDocument/2006/relationships/image" Target="media/image306.png"/><Relationship Id="rId50" Type="http://schemas.openxmlformats.org/officeDocument/2006/relationships/image" Target="media/image18.png"/><Relationship Id="rId104" Type="http://schemas.openxmlformats.org/officeDocument/2006/relationships/hyperlink" Target="https://youtu.be/AJrBF_i6OLM" TargetMode="External"/><Relationship Id="rId125" Type="http://schemas.openxmlformats.org/officeDocument/2006/relationships/hyperlink" Target="http://youtu.be/pNF60GcKa3U" TargetMode="External"/><Relationship Id="rId146" Type="http://schemas.openxmlformats.org/officeDocument/2006/relationships/image" Target="media/image36.png"/><Relationship Id="rId167" Type="http://schemas.openxmlformats.org/officeDocument/2006/relationships/hyperlink" Target="http://youtu.be/KifUFhxEwkc" TargetMode="External"/><Relationship Id="rId188" Type="http://schemas.openxmlformats.org/officeDocument/2006/relationships/hyperlink" Target="https://youtu.be/xsJiwoy0sKg" TargetMode="External"/><Relationship Id="rId311" Type="http://schemas.openxmlformats.org/officeDocument/2006/relationships/hyperlink" Target="https://youtu.be/ea5F8q7Y-Ns" TargetMode="External"/><Relationship Id="rId332" Type="http://schemas.openxmlformats.org/officeDocument/2006/relationships/hyperlink" Target="https://youtu.be/Fl-bJWu2GT8" TargetMode="External"/><Relationship Id="rId353" Type="http://schemas.openxmlformats.org/officeDocument/2006/relationships/image" Target="media/image157.png"/><Relationship Id="rId374" Type="http://schemas.openxmlformats.org/officeDocument/2006/relationships/image" Target="media/image173.png"/><Relationship Id="rId395" Type="http://schemas.openxmlformats.org/officeDocument/2006/relationships/image" Target="media/image184.png"/><Relationship Id="rId409" Type="http://schemas.openxmlformats.org/officeDocument/2006/relationships/image" Target="media/image196.png"/><Relationship Id="rId560" Type="http://schemas.openxmlformats.org/officeDocument/2006/relationships/image" Target="media/image317.png"/><Relationship Id="rId581" Type="http://schemas.openxmlformats.org/officeDocument/2006/relationships/hyperlink" Target="http://www.clificol.net" TargetMode="External"/><Relationship Id="rId71" Type="http://schemas.openxmlformats.org/officeDocument/2006/relationships/hyperlink" Target="https://youtu.be/_BsXlXDR-fo" TargetMode="External"/><Relationship Id="rId92" Type="http://schemas.openxmlformats.org/officeDocument/2006/relationships/hyperlink" Target="http://youtu.be/ZJAjO-g-wU4" TargetMode="External"/><Relationship Id="rId213" Type="http://schemas.openxmlformats.org/officeDocument/2006/relationships/image" Target="media/image76.png"/><Relationship Id="rId234" Type="http://schemas.openxmlformats.org/officeDocument/2006/relationships/hyperlink" Target="http://youtu.be/76AQqqgKXXE" TargetMode="External"/><Relationship Id="rId420" Type="http://schemas.openxmlformats.org/officeDocument/2006/relationships/image" Target="media/image205.png"/><Relationship Id="rId2" Type="http://schemas.openxmlformats.org/officeDocument/2006/relationships/numbering" Target="numbering.xml"/><Relationship Id="rId29" Type="http://schemas.openxmlformats.org/officeDocument/2006/relationships/hyperlink" Target="https://youtu.be/yrV5UPNxk3o" TargetMode="External"/><Relationship Id="rId255" Type="http://schemas.openxmlformats.org/officeDocument/2006/relationships/hyperlink" Target="http://youtu.be/ZwMAYa0ZqQo" TargetMode="External"/><Relationship Id="rId276" Type="http://schemas.openxmlformats.org/officeDocument/2006/relationships/hyperlink" Target="https://youtu.be/vpvl98jUuNM" TargetMode="External"/><Relationship Id="rId297" Type="http://schemas.openxmlformats.org/officeDocument/2006/relationships/hyperlink" Target="http://youtu.be/UFqpfbRFuXY" TargetMode="External"/><Relationship Id="rId441" Type="http://schemas.openxmlformats.org/officeDocument/2006/relationships/hyperlink" Target="http://youtu.be/0UbB2G_rqrc" TargetMode="External"/><Relationship Id="rId462" Type="http://schemas.openxmlformats.org/officeDocument/2006/relationships/image" Target="media/image235.png"/><Relationship Id="rId483" Type="http://schemas.openxmlformats.org/officeDocument/2006/relationships/image" Target="media/image250.png"/><Relationship Id="rId518" Type="http://schemas.openxmlformats.org/officeDocument/2006/relationships/image" Target="media/image275.png"/><Relationship Id="rId539" Type="http://schemas.openxmlformats.org/officeDocument/2006/relationships/image" Target="media/image296.png"/><Relationship Id="rId40" Type="http://schemas.openxmlformats.org/officeDocument/2006/relationships/image" Target="media/image13.png"/><Relationship Id="rId115" Type="http://schemas.openxmlformats.org/officeDocument/2006/relationships/hyperlink" Target="http://youtu.be/OZR-PTkM42s" TargetMode="External"/><Relationship Id="rId136" Type="http://schemas.openxmlformats.org/officeDocument/2006/relationships/image" Target="media/image30.png"/><Relationship Id="rId157" Type="http://schemas.openxmlformats.org/officeDocument/2006/relationships/image" Target="media/image42.png"/><Relationship Id="rId178" Type="http://schemas.openxmlformats.org/officeDocument/2006/relationships/image" Target="media/image53.png"/><Relationship Id="rId301" Type="http://schemas.openxmlformats.org/officeDocument/2006/relationships/image" Target="media/image121.png"/><Relationship Id="rId322" Type="http://schemas.openxmlformats.org/officeDocument/2006/relationships/image" Target="media/image136.png"/><Relationship Id="rId343" Type="http://schemas.openxmlformats.org/officeDocument/2006/relationships/image" Target="media/image151.png"/><Relationship Id="rId364" Type="http://schemas.openxmlformats.org/officeDocument/2006/relationships/image" Target="media/image166.png"/><Relationship Id="rId550" Type="http://schemas.openxmlformats.org/officeDocument/2006/relationships/image" Target="media/image307.png"/><Relationship Id="rId61" Type="http://schemas.openxmlformats.org/officeDocument/2006/relationships/hyperlink" Target="http://youtu.be/8sv_TuyJ79k" TargetMode="External"/><Relationship Id="rId82" Type="http://schemas.openxmlformats.org/officeDocument/2006/relationships/hyperlink" Target="http://youtu.be/m0mfJlbFB5M" TargetMode="External"/><Relationship Id="rId199" Type="http://schemas.openxmlformats.org/officeDocument/2006/relationships/image" Target="media/image68.png"/><Relationship Id="rId203" Type="http://schemas.openxmlformats.org/officeDocument/2006/relationships/hyperlink" Target="http://youtu.be/nPoTN94Shqk" TargetMode="External"/><Relationship Id="rId385" Type="http://schemas.openxmlformats.org/officeDocument/2006/relationships/image" Target="media/image176.jpeg"/><Relationship Id="rId571" Type="http://schemas.openxmlformats.org/officeDocument/2006/relationships/image" Target="media/image328.png"/><Relationship Id="rId592" Type="http://schemas.openxmlformats.org/officeDocument/2006/relationships/image" Target="media/image347.png"/><Relationship Id="rId19" Type="http://schemas.openxmlformats.org/officeDocument/2006/relationships/image" Target="media/image5.png"/><Relationship Id="rId224" Type="http://schemas.openxmlformats.org/officeDocument/2006/relationships/hyperlink" Target="http://youtu.be/xBgwZE53xnQ" TargetMode="External"/><Relationship Id="rId245" Type="http://schemas.openxmlformats.org/officeDocument/2006/relationships/image" Target="media/image92.png"/><Relationship Id="rId266" Type="http://schemas.openxmlformats.org/officeDocument/2006/relationships/image" Target="media/image103.png"/><Relationship Id="rId287" Type="http://schemas.openxmlformats.org/officeDocument/2006/relationships/hyperlink" Target="https://youtu.be/4J72WPkMUQI" TargetMode="External"/><Relationship Id="rId410" Type="http://schemas.openxmlformats.org/officeDocument/2006/relationships/image" Target="media/image197.png"/><Relationship Id="rId431" Type="http://schemas.openxmlformats.org/officeDocument/2006/relationships/hyperlink" Target="http://youtu.be/OZR-PTkM42s" TargetMode="External"/><Relationship Id="rId452" Type="http://schemas.openxmlformats.org/officeDocument/2006/relationships/image" Target="media/image227.png"/><Relationship Id="rId473" Type="http://schemas.openxmlformats.org/officeDocument/2006/relationships/image" Target="media/image244.png"/><Relationship Id="rId494" Type="http://schemas.openxmlformats.org/officeDocument/2006/relationships/hyperlink" Target="http://youtu.be/CcuUyGCtFKE" TargetMode="External"/><Relationship Id="rId508" Type="http://schemas.openxmlformats.org/officeDocument/2006/relationships/image" Target="media/image265.png"/><Relationship Id="rId529" Type="http://schemas.openxmlformats.org/officeDocument/2006/relationships/image" Target="media/image286.png"/><Relationship Id="rId30" Type="http://schemas.openxmlformats.org/officeDocument/2006/relationships/image" Target="media/image11.png"/><Relationship Id="rId105" Type="http://schemas.openxmlformats.org/officeDocument/2006/relationships/hyperlink" Target="https://youtu.be/Fl-bJWu2GT8" TargetMode="External"/><Relationship Id="rId126" Type="http://schemas.openxmlformats.org/officeDocument/2006/relationships/hyperlink" Target="http://youtu.be/pNF60GcKa3U" TargetMode="External"/><Relationship Id="rId147" Type="http://schemas.openxmlformats.org/officeDocument/2006/relationships/footer" Target="footer3.xml"/><Relationship Id="rId168" Type="http://schemas.openxmlformats.org/officeDocument/2006/relationships/hyperlink" Target="http://youtu.be/KifUFhxEwkc" TargetMode="External"/><Relationship Id="rId312" Type="http://schemas.openxmlformats.org/officeDocument/2006/relationships/hyperlink" Target="https://youtu.be/ea5F8q7Y-Ns" TargetMode="External"/><Relationship Id="rId333" Type="http://schemas.openxmlformats.org/officeDocument/2006/relationships/image" Target="media/image141.png"/><Relationship Id="rId354" Type="http://schemas.openxmlformats.org/officeDocument/2006/relationships/image" Target="media/image158.png"/><Relationship Id="rId540" Type="http://schemas.openxmlformats.org/officeDocument/2006/relationships/image" Target="media/image297.png"/><Relationship Id="rId51" Type="http://schemas.openxmlformats.org/officeDocument/2006/relationships/hyperlink" Target="https://youtu.be/vpvl98jUuNM" TargetMode="External"/><Relationship Id="rId72" Type="http://schemas.openxmlformats.org/officeDocument/2006/relationships/hyperlink" Target="http://youtu.be/_BsXlXDR-fo" TargetMode="External"/><Relationship Id="rId93" Type="http://schemas.openxmlformats.org/officeDocument/2006/relationships/hyperlink" Target="http://youtu.be/b-TLBrKPTGQ" TargetMode="External"/><Relationship Id="rId189" Type="http://schemas.openxmlformats.org/officeDocument/2006/relationships/image" Target="media/image60.png"/><Relationship Id="rId375" Type="http://schemas.openxmlformats.org/officeDocument/2006/relationships/image" Target="media/image174.png"/><Relationship Id="rId396" Type="http://schemas.openxmlformats.org/officeDocument/2006/relationships/image" Target="media/image185.png"/><Relationship Id="rId561" Type="http://schemas.openxmlformats.org/officeDocument/2006/relationships/image" Target="media/image318.png"/><Relationship Id="rId582" Type="http://schemas.openxmlformats.org/officeDocument/2006/relationships/image" Target="media/image338.png"/><Relationship Id="rId3" Type="http://schemas.openxmlformats.org/officeDocument/2006/relationships/styles" Target="styles.xml"/><Relationship Id="rId214" Type="http://schemas.openxmlformats.org/officeDocument/2006/relationships/image" Target="media/image77.png"/><Relationship Id="rId235" Type="http://schemas.openxmlformats.org/officeDocument/2006/relationships/image" Target="media/image88.png"/><Relationship Id="rId256" Type="http://schemas.openxmlformats.org/officeDocument/2006/relationships/hyperlink" Target="http://youtu.be/xyymjL5tsaU" TargetMode="External"/><Relationship Id="rId277" Type="http://schemas.openxmlformats.org/officeDocument/2006/relationships/hyperlink" Target="https://youtu.be/vpvl98jUuNM" TargetMode="External"/><Relationship Id="rId298" Type="http://schemas.openxmlformats.org/officeDocument/2006/relationships/hyperlink" Target="https://youtu.be/-o5TfICcJSQ" TargetMode="External"/><Relationship Id="rId400" Type="http://schemas.openxmlformats.org/officeDocument/2006/relationships/image" Target="media/image189.png"/><Relationship Id="rId421" Type="http://schemas.openxmlformats.org/officeDocument/2006/relationships/image" Target="media/image206.png"/><Relationship Id="rId442" Type="http://schemas.openxmlformats.org/officeDocument/2006/relationships/image" Target="media/image217.png"/><Relationship Id="rId463" Type="http://schemas.openxmlformats.org/officeDocument/2006/relationships/image" Target="media/image236.png"/><Relationship Id="rId484" Type="http://schemas.openxmlformats.org/officeDocument/2006/relationships/image" Target="media/image251.png"/><Relationship Id="rId519" Type="http://schemas.openxmlformats.org/officeDocument/2006/relationships/image" Target="media/image276.png"/><Relationship Id="rId116" Type="http://schemas.openxmlformats.org/officeDocument/2006/relationships/hyperlink" Target="http://youtu.be/RVC7WlQVZV4" TargetMode="External"/><Relationship Id="rId137" Type="http://schemas.openxmlformats.org/officeDocument/2006/relationships/image" Target="media/image31.png"/><Relationship Id="rId158" Type="http://schemas.openxmlformats.org/officeDocument/2006/relationships/image" Target="media/image43.png"/><Relationship Id="rId302" Type="http://schemas.openxmlformats.org/officeDocument/2006/relationships/image" Target="media/image122.png"/><Relationship Id="rId323" Type="http://schemas.openxmlformats.org/officeDocument/2006/relationships/image" Target="media/image137.png"/><Relationship Id="rId344" Type="http://schemas.openxmlformats.org/officeDocument/2006/relationships/hyperlink" Target="http://youtu.be/QQjMKOAkXLs" TargetMode="External"/><Relationship Id="rId530" Type="http://schemas.openxmlformats.org/officeDocument/2006/relationships/image" Target="media/image287.png"/><Relationship Id="rId20" Type="http://schemas.openxmlformats.org/officeDocument/2006/relationships/hyperlink" Target="http://intranet.clificol.net" TargetMode="External"/><Relationship Id="rId41" Type="http://schemas.openxmlformats.org/officeDocument/2006/relationships/hyperlink" Target="https://youtu.be/bmjGNfn4LDo" TargetMode="External"/><Relationship Id="rId62" Type="http://schemas.openxmlformats.org/officeDocument/2006/relationships/hyperlink" Target="https://youtu.be/d4Ur7QrD0kc" TargetMode="External"/><Relationship Id="rId83" Type="http://schemas.openxmlformats.org/officeDocument/2006/relationships/hyperlink" Target="http://youtu.be/xBgwZE53xnQ" TargetMode="External"/><Relationship Id="rId179" Type="http://schemas.openxmlformats.org/officeDocument/2006/relationships/image" Target="media/image54.png"/><Relationship Id="rId365" Type="http://schemas.openxmlformats.org/officeDocument/2006/relationships/image" Target="media/image167.png"/><Relationship Id="rId386" Type="http://schemas.openxmlformats.org/officeDocument/2006/relationships/hyperlink" Target="https://youtu.be/DW4KAM7yp94" TargetMode="External"/><Relationship Id="rId551" Type="http://schemas.openxmlformats.org/officeDocument/2006/relationships/image" Target="media/image308.png"/><Relationship Id="rId572" Type="http://schemas.openxmlformats.org/officeDocument/2006/relationships/image" Target="media/image329.png"/><Relationship Id="rId593" Type="http://schemas.openxmlformats.org/officeDocument/2006/relationships/fontTable" Target="fontTable.xml"/><Relationship Id="rId190" Type="http://schemas.openxmlformats.org/officeDocument/2006/relationships/hyperlink" Target="http://youtu.be/QgqLqFAF90g" TargetMode="External"/><Relationship Id="rId204" Type="http://schemas.openxmlformats.org/officeDocument/2006/relationships/hyperlink" Target="http://youtu.be/nPoTN94Shqk" TargetMode="External"/><Relationship Id="rId225" Type="http://schemas.openxmlformats.org/officeDocument/2006/relationships/hyperlink" Target="http://youtu.be/xBgwZE53xnQ" TargetMode="External"/><Relationship Id="rId246" Type="http://schemas.openxmlformats.org/officeDocument/2006/relationships/image" Target="media/image93.png"/><Relationship Id="rId267" Type="http://schemas.openxmlformats.org/officeDocument/2006/relationships/image" Target="media/image104.png"/><Relationship Id="rId288" Type="http://schemas.openxmlformats.org/officeDocument/2006/relationships/image" Target="media/image116.png"/><Relationship Id="rId411" Type="http://schemas.openxmlformats.org/officeDocument/2006/relationships/image" Target="media/image198.png"/><Relationship Id="rId432" Type="http://schemas.openxmlformats.org/officeDocument/2006/relationships/hyperlink" Target="http://youtu.be/OZR-PTkM42s" TargetMode="External"/><Relationship Id="rId453" Type="http://schemas.openxmlformats.org/officeDocument/2006/relationships/image" Target="media/image228.png"/><Relationship Id="rId474" Type="http://schemas.openxmlformats.org/officeDocument/2006/relationships/image" Target="media/image245.png"/><Relationship Id="rId509" Type="http://schemas.openxmlformats.org/officeDocument/2006/relationships/image" Target="media/image266.png"/><Relationship Id="rId106" Type="http://schemas.openxmlformats.org/officeDocument/2006/relationships/hyperlink" Target="https://youtu.be/ljoeCAQpJwU" TargetMode="External"/><Relationship Id="rId127" Type="http://schemas.openxmlformats.org/officeDocument/2006/relationships/hyperlink" Target="http://youtu.be/sIgHT33Q8r8" TargetMode="External"/><Relationship Id="rId313" Type="http://schemas.openxmlformats.org/officeDocument/2006/relationships/hyperlink" Target="http://youtu.be/hxogyqoE1H8" TargetMode="External"/><Relationship Id="rId495" Type="http://schemas.openxmlformats.org/officeDocument/2006/relationships/hyperlink" Target="http://youtu.be/CcuUyGCtFKE" TargetMode="External"/><Relationship Id="rId10" Type="http://schemas.openxmlformats.org/officeDocument/2006/relationships/hyperlink" Target="https://youtu.be/-geM3KSLBZ4" TargetMode="External"/><Relationship Id="rId31" Type="http://schemas.openxmlformats.org/officeDocument/2006/relationships/hyperlink" Target="https://youtu.be/sIgHT33Q8r8" TargetMode="External"/><Relationship Id="rId52" Type="http://schemas.openxmlformats.org/officeDocument/2006/relationships/image" Target="media/image19.png"/><Relationship Id="rId73" Type="http://schemas.openxmlformats.org/officeDocument/2006/relationships/hyperlink" Target="http://youtu.be/7Hsd2z0TMVU" TargetMode="External"/><Relationship Id="rId94" Type="http://schemas.openxmlformats.org/officeDocument/2006/relationships/hyperlink" Target="http://youtu.be/o5mFkvh3yJ4" TargetMode="External"/><Relationship Id="rId148" Type="http://schemas.openxmlformats.org/officeDocument/2006/relationships/image" Target="media/image37.png"/><Relationship Id="rId169" Type="http://schemas.openxmlformats.org/officeDocument/2006/relationships/image" Target="media/image48.png"/><Relationship Id="rId334" Type="http://schemas.openxmlformats.org/officeDocument/2006/relationships/image" Target="media/image142.png"/><Relationship Id="rId355" Type="http://schemas.openxmlformats.org/officeDocument/2006/relationships/image" Target="media/image159.png"/><Relationship Id="rId376" Type="http://schemas.openxmlformats.org/officeDocument/2006/relationships/image" Target="media/image175.png"/><Relationship Id="rId397" Type="http://schemas.openxmlformats.org/officeDocument/2006/relationships/image" Target="media/image186.png"/><Relationship Id="rId520" Type="http://schemas.openxmlformats.org/officeDocument/2006/relationships/image" Target="media/image277.png"/><Relationship Id="rId541" Type="http://schemas.openxmlformats.org/officeDocument/2006/relationships/image" Target="media/image298.png"/><Relationship Id="rId562" Type="http://schemas.openxmlformats.org/officeDocument/2006/relationships/image" Target="media/image319.png"/><Relationship Id="rId583" Type="http://schemas.openxmlformats.org/officeDocument/2006/relationships/hyperlink" Target="http://intranet.clificol.net" TargetMode="External"/><Relationship Id="rId4" Type="http://schemas.openxmlformats.org/officeDocument/2006/relationships/settings" Target="settings.xml"/><Relationship Id="rId180" Type="http://schemas.openxmlformats.org/officeDocument/2006/relationships/image" Target="media/image55.png"/><Relationship Id="rId215" Type="http://schemas.openxmlformats.org/officeDocument/2006/relationships/image" Target="media/image78.png"/><Relationship Id="rId236" Type="http://schemas.openxmlformats.org/officeDocument/2006/relationships/hyperlink" Target="https://youtu.be/vpvl98jUuNM" TargetMode="External"/><Relationship Id="rId257" Type="http://schemas.openxmlformats.org/officeDocument/2006/relationships/hyperlink" Target="http://youtu.be/ZwMAYa0ZqQo" TargetMode="External"/><Relationship Id="rId278" Type="http://schemas.openxmlformats.org/officeDocument/2006/relationships/image" Target="media/image111.png"/><Relationship Id="rId401" Type="http://schemas.openxmlformats.org/officeDocument/2006/relationships/image" Target="media/image190.png"/><Relationship Id="rId422" Type="http://schemas.openxmlformats.org/officeDocument/2006/relationships/image" Target="media/image207.png"/><Relationship Id="rId443" Type="http://schemas.openxmlformats.org/officeDocument/2006/relationships/image" Target="media/image218.png"/><Relationship Id="rId464" Type="http://schemas.openxmlformats.org/officeDocument/2006/relationships/image" Target="media/image237.png"/><Relationship Id="rId303" Type="http://schemas.openxmlformats.org/officeDocument/2006/relationships/image" Target="media/image123.png"/><Relationship Id="rId485" Type="http://schemas.openxmlformats.org/officeDocument/2006/relationships/image" Target="media/image252.png"/><Relationship Id="rId42" Type="http://schemas.openxmlformats.org/officeDocument/2006/relationships/image" Target="media/image14.png"/><Relationship Id="rId84" Type="http://schemas.openxmlformats.org/officeDocument/2006/relationships/hyperlink" Target="http://youtu.be/CDZPGx3CXyA" TargetMode="External"/><Relationship Id="rId138" Type="http://schemas.openxmlformats.org/officeDocument/2006/relationships/image" Target="media/image32.png"/><Relationship Id="rId345" Type="http://schemas.openxmlformats.org/officeDocument/2006/relationships/hyperlink" Target="http://youtu.be/QQjMKOAkXLs" TargetMode="External"/><Relationship Id="rId387" Type="http://schemas.openxmlformats.org/officeDocument/2006/relationships/hyperlink" Target="https://youtu.be/DW4KAM7yp94" TargetMode="External"/><Relationship Id="rId510" Type="http://schemas.openxmlformats.org/officeDocument/2006/relationships/image" Target="media/image267.png"/><Relationship Id="rId552" Type="http://schemas.openxmlformats.org/officeDocument/2006/relationships/image" Target="media/image309.png"/><Relationship Id="rId594" Type="http://schemas.openxmlformats.org/officeDocument/2006/relationships/theme" Target="theme/theme1.xml"/><Relationship Id="rId191" Type="http://schemas.openxmlformats.org/officeDocument/2006/relationships/hyperlink" Target="http://youtu.be/QgqLqFAF90g" TargetMode="External"/><Relationship Id="rId205" Type="http://schemas.openxmlformats.org/officeDocument/2006/relationships/image" Target="media/image70.png"/><Relationship Id="rId247" Type="http://schemas.openxmlformats.org/officeDocument/2006/relationships/image" Target="media/image94.png"/><Relationship Id="rId412" Type="http://schemas.openxmlformats.org/officeDocument/2006/relationships/hyperlink" Target="https://youtu.be/sD3C5-s1sWQ" TargetMode="External"/><Relationship Id="rId107" Type="http://schemas.openxmlformats.org/officeDocument/2006/relationships/hyperlink" Target="https://youtu.be/ea5F8q7Y-Ns" TargetMode="External"/><Relationship Id="rId289" Type="http://schemas.openxmlformats.org/officeDocument/2006/relationships/hyperlink" Target="https://youtu.be/GzbdSsuV9mw" TargetMode="External"/><Relationship Id="rId454" Type="http://schemas.openxmlformats.org/officeDocument/2006/relationships/hyperlink" Target="https://youtu.be/gOSS8EnU8wc" TargetMode="External"/><Relationship Id="rId496" Type="http://schemas.openxmlformats.org/officeDocument/2006/relationships/image" Target="media/image257.jpeg"/><Relationship Id="rId11" Type="http://schemas.openxmlformats.org/officeDocument/2006/relationships/header" Target="header1.xml"/><Relationship Id="rId53" Type="http://schemas.openxmlformats.org/officeDocument/2006/relationships/hyperlink" Target="https://youtu.be/tsvV5laAZjs" TargetMode="External"/><Relationship Id="rId149" Type="http://schemas.openxmlformats.org/officeDocument/2006/relationships/hyperlink" Target="https://youtu.be/4ueNjcNIC5U" TargetMode="External"/><Relationship Id="rId314" Type="http://schemas.openxmlformats.org/officeDocument/2006/relationships/hyperlink" Target="http://youtu.be/hxogyqoE1H8" TargetMode="External"/><Relationship Id="rId356" Type="http://schemas.openxmlformats.org/officeDocument/2006/relationships/image" Target="media/image160.png"/><Relationship Id="rId398" Type="http://schemas.openxmlformats.org/officeDocument/2006/relationships/image" Target="media/image187.png"/><Relationship Id="rId521" Type="http://schemas.openxmlformats.org/officeDocument/2006/relationships/image" Target="media/image278.png"/><Relationship Id="rId563" Type="http://schemas.openxmlformats.org/officeDocument/2006/relationships/image" Target="media/image320.png"/><Relationship Id="rId95" Type="http://schemas.openxmlformats.org/officeDocument/2006/relationships/hyperlink" Target="http://youtu.be/nxzFBX3JQG0" TargetMode="External"/><Relationship Id="rId160" Type="http://schemas.openxmlformats.org/officeDocument/2006/relationships/image" Target="media/image45.png"/><Relationship Id="rId216" Type="http://schemas.openxmlformats.org/officeDocument/2006/relationships/image" Target="media/image79.png"/><Relationship Id="rId423" Type="http://schemas.openxmlformats.org/officeDocument/2006/relationships/image" Target="media/image208.png"/><Relationship Id="rId258" Type="http://schemas.openxmlformats.org/officeDocument/2006/relationships/hyperlink" Target="http://youtu.be/ZJAjO-g-wU4" TargetMode="External"/><Relationship Id="rId465" Type="http://schemas.openxmlformats.org/officeDocument/2006/relationships/image" Target="media/image238.png"/><Relationship Id="rId22" Type="http://schemas.openxmlformats.org/officeDocument/2006/relationships/image" Target="media/image7.png"/><Relationship Id="rId64" Type="http://schemas.openxmlformats.org/officeDocument/2006/relationships/hyperlink" Target="https://youtu.be/VJgepvrvsig" TargetMode="External"/><Relationship Id="rId118" Type="http://schemas.openxmlformats.org/officeDocument/2006/relationships/hyperlink" Target="http://youtu.be/-tj0hD-EQBI" TargetMode="External"/><Relationship Id="rId325" Type="http://schemas.openxmlformats.org/officeDocument/2006/relationships/image" Target="media/image139.png"/><Relationship Id="rId367" Type="http://schemas.openxmlformats.org/officeDocument/2006/relationships/hyperlink" Target="https://youtu.be/-vURaE4-uao" TargetMode="External"/><Relationship Id="rId532" Type="http://schemas.openxmlformats.org/officeDocument/2006/relationships/image" Target="media/image289.png"/><Relationship Id="rId574" Type="http://schemas.openxmlformats.org/officeDocument/2006/relationships/image" Target="media/image331.png"/><Relationship Id="rId171" Type="http://schemas.openxmlformats.org/officeDocument/2006/relationships/hyperlink" Target="http://youtu.be/7Hsd2z0TMVU" TargetMode="External"/><Relationship Id="rId227" Type="http://schemas.openxmlformats.org/officeDocument/2006/relationships/hyperlink" Target="http://youtu.be/CDZPGx3CXyA" TargetMode="External"/><Relationship Id="rId269" Type="http://schemas.openxmlformats.org/officeDocument/2006/relationships/hyperlink" Target="http://youtu.be/nxzFBX3JQG0" TargetMode="External"/><Relationship Id="rId434" Type="http://schemas.openxmlformats.org/officeDocument/2006/relationships/image" Target="media/image213.png"/><Relationship Id="rId476" Type="http://schemas.openxmlformats.org/officeDocument/2006/relationships/hyperlink" Target="http://youtu.be/-tj0hD-EQBI" TargetMode="External"/><Relationship Id="rId33" Type="http://schemas.openxmlformats.org/officeDocument/2006/relationships/hyperlink" Target="https://youtu.be/VJgepvrvsig" TargetMode="External"/><Relationship Id="rId129" Type="http://schemas.openxmlformats.org/officeDocument/2006/relationships/image" Target="media/image23.png"/><Relationship Id="rId280" Type="http://schemas.openxmlformats.org/officeDocument/2006/relationships/footer" Target="footer4.xml"/><Relationship Id="rId336" Type="http://schemas.openxmlformats.org/officeDocument/2006/relationships/image" Target="media/image144.png"/><Relationship Id="rId501" Type="http://schemas.openxmlformats.org/officeDocument/2006/relationships/hyperlink" Target="http://youtu.be/u8AJq_vfCr4" TargetMode="External"/><Relationship Id="rId543" Type="http://schemas.openxmlformats.org/officeDocument/2006/relationships/image" Target="media/image300.png"/><Relationship Id="rId75" Type="http://schemas.openxmlformats.org/officeDocument/2006/relationships/hyperlink" Target="http://youtu.be/RDltrJSjYwM" TargetMode="External"/><Relationship Id="rId140" Type="http://schemas.openxmlformats.org/officeDocument/2006/relationships/hyperlink" Target="http://youtu.be/0O6rZgr5EPk" TargetMode="External"/><Relationship Id="rId182" Type="http://schemas.openxmlformats.org/officeDocument/2006/relationships/image" Target="media/image57.png"/><Relationship Id="rId378" Type="http://schemas.openxmlformats.org/officeDocument/2006/relationships/hyperlink" Target="http://www.nhcmed.com/further-reading/38-topic-cycles-and-segments-cases/85-a-case-of-severe-vertigo.html" TargetMode="External"/><Relationship Id="rId403" Type="http://schemas.openxmlformats.org/officeDocument/2006/relationships/image" Target="media/image192.png"/><Relationship Id="rId585" Type="http://schemas.openxmlformats.org/officeDocument/2006/relationships/image" Target="media/image340.png"/><Relationship Id="rId6" Type="http://schemas.openxmlformats.org/officeDocument/2006/relationships/footnotes" Target="footnotes.xml"/><Relationship Id="rId238" Type="http://schemas.openxmlformats.org/officeDocument/2006/relationships/image" Target="media/image89.png"/><Relationship Id="rId445" Type="http://schemas.openxmlformats.org/officeDocument/2006/relationships/image" Target="media/image220.png"/><Relationship Id="rId487" Type="http://schemas.openxmlformats.org/officeDocument/2006/relationships/image" Target="media/image254.png"/><Relationship Id="rId291" Type="http://schemas.openxmlformats.org/officeDocument/2006/relationships/image" Target="media/image117.png"/><Relationship Id="rId305" Type="http://schemas.openxmlformats.org/officeDocument/2006/relationships/image" Target="media/image125.png"/><Relationship Id="rId347" Type="http://schemas.openxmlformats.org/officeDocument/2006/relationships/image" Target="media/image153.png"/><Relationship Id="rId512" Type="http://schemas.openxmlformats.org/officeDocument/2006/relationships/image" Target="media/image269.png"/><Relationship Id="rId44" Type="http://schemas.openxmlformats.org/officeDocument/2006/relationships/image" Target="media/image15.png"/><Relationship Id="rId86" Type="http://schemas.openxmlformats.org/officeDocument/2006/relationships/hyperlink" Target="http://youtu.be/76AQqqgKXXE" TargetMode="External"/><Relationship Id="rId151" Type="http://schemas.openxmlformats.org/officeDocument/2006/relationships/hyperlink" Target="https://youtu.be/42tIrdY3GX4" TargetMode="External"/><Relationship Id="rId389" Type="http://schemas.openxmlformats.org/officeDocument/2006/relationships/image" Target="media/image178.png"/><Relationship Id="rId554" Type="http://schemas.openxmlformats.org/officeDocument/2006/relationships/image" Target="media/image311.png"/><Relationship Id="rId193" Type="http://schemas.openxmlformats.org/officeDocument/2006/relationships/image" Target="media/image62.png"/><Relationship Id="rId207" Type="http://schemas.openxmlformats.org/officeDocument/2006/relationships/image" Target="media/image72.png"/><Relationship Id="rId249" Type="http://schemas.openxmlformats.org/officeDocument/2006/relationships/image" Target="media/image96.png"/><Relationship Id="rId414" Type="http://schemas.openxmlformats.org/officeDocument/2006/relationships/image" Target="media/image199.png"/><Relationship Id="rId456" Type="http://schemas.openxmlformats.org/officeDocument/2006/relationships/image" Target="media/image229.png"/><Relationship Id="rId498" Type="http://schemas.openxmlformats.org/officeDocument/2006/relationships/hyperlink" Target="https://youtu.be/Uu4iiJL-v8k" TargetMode="External"/><Relationship Id="rId13" Type="http://schemas.openxmlformats.org/officeDocument/2006/relationships/footer" Target="footer2.xml"/><Relationship Id="rId109" Type="http://schemas.openxmlformats.org/officeDocument/2006/relationships/hyperlink" Target="http://youtu.be/QQjMKOAkXLs" TargetMode="External"/><Relationship Id="rId260" Type="http://schemas.openxmlformats.org/officeDocument/2006/relationships/image" Target="media/image101.png"/><Relationship Id="rId316" Type="http://schemas.openxmlformats.org/officeDocument/2006/relationships/image" Target="media/image130.png"/><Relationship Id="rId523" Type="http://schemas.openxmlformats.org/officeDocument/2006/relationships/image" Target="media/image280.png"/><Relationship Id="rId55" Type="http://schemas.openxmlformats.org/officeDocument/2006/relationships/hyperlink" Target="https://youtu.be/IbxZsDa4iL4" TargetMode="External"/><Relationship Id="rId97" Type="http://schemas.openxmlformats.org/officeDocument/2006/relationships/hyperlink" Target="http://youtu.be/nBdD7jaGCnU" TargetMode="External"/><Relationship Id="rId120" Type="http://schemas.openxmlformats.org/officeDocument/2006/relationships/hyperlink" Target="https://youtu.be/Hsjz90ESXtE" TargetMode="External"/><Relationship Id="rId358" Type="http://schemas.openxmlformats.org/officeDocument/2006/relationships/image" Target="media/image162.png"/><Relationship Id="rId565" Type="http://schemas.openxmlformats.org/officeDocument/2006/relationships/image" Target="media/image322.png"/><Relationship Id="rId162" Type="http://schemas.openxmlformats.org/officeDocument/2006/relationships/hyperlink" Target="http://youtu.be/TeXTd94rGF4" TargetMode="External"/><Relationship Id="rId218" Type="http://schemas.openxmlformats.org/officeDocument/2006/relationships/hyperlink" Target="http://youtu.be/m0mfJlbFB5M" TargetMode="External"/><Relationship Id="rId425" Type="http://schemas.openxmlformats.org/officeDocument/2006/relationships/hyperlink" Target="https://youtu.be/gOSS8EnU8wc" TargetMode="External"/><Relationship Id="rId467" Type="http://schemas.openxmlformats.org/officeDocument/2006/relationships/hyperlink" Target="https://youtu.be/RXYV7HKB9GE" TargetMode="External"/><Relationship Id="rId271" Type="http://schemas.openxmlformats.org/officeDocument/2006/relationships/image" Target="media/image106.png"/><Relationship Id="rId24" Type="http://schemas.openxmlformats.org/officeDocument/2006/relationships/image" Target="media/image9.png"/><Relationship Id="rId66" Type="http://schemas.openxmlformats.org/officeDocument/2006/relationships/hyperlink" Target="http://youtu.be/pNF60GcKa3U" TargetMode="External"/><Relationship Id="rId131" Type="http://schemas.openxmlformats.org/officeDocument/2006/relationships/image" Target="media/image25.png"/><Relationship Id="rId327" Type="http://schemas.openxmlformats.org/officeDocument/2006/relationships/hyperlink" Target="https://youtu.be/bmjGNfn4LDo" TargetMode="External"/><Relationship Id="rId369" Type="http://schemas.openxmlformats.org/officeDocument/2006/relationships/image" Target="media/image169.png"/><Relationship Id="rId534" Type="http://schemas.openxmlformats.org/officeDocument/2006/relationships/image" Target="media/image291.png"/><Relationship Id="rId576" Type="http://schemas.openxmlformats.org/officeDocument/2006/relationships/image" Target="media/image333.png"/><Relationship Id="rId173" Type="http://schemas.openxmlformats.org/officeDocument/2006/relationships/image" Target="media/image50.png"/><Relationship Id="rId229" Type="http://schemas.openxmlformats.org/officeDocument/2006/relationships/hyperlink" Target="http://youtu.be/9uShe8alwHM" TargetMode="External"/><Relationship Id="rId380" Type="http://schemas.openxmlformats.org/officeDocument/2006/relationships/hyperlink" Target="http://www.nhcmed.com/further-reading/11-topic-cycles-and-segments-cases/29-oppositional-defiant-disorder-a-case-of-platinum-metallicum.html" TargetMode="External"/><Relationship Id="rId436" Type="http://schemas.openxmlformats.org/officeDocument/2006/relationships/hyperlink" Target="http://youtu.be/RVC7WlQVZV4" TargetMode="External"/><Relationship Id="rId240" Type="http://schemas.openxmlformats.org/officeDocument/2006/relationships/hyperlink" Target="http://youtu.be/8vp2h0CKlj0" TargetMode="External"/><Relationship Id="rId478" Type="http://schemas.openxmlformats.org/officeDocument/2006/relationships/hyperlink" Target="http://youtu.be/-AM1zB__2qI" TargetMode="External"/><Relationship Id="rId35" Type="http://schemas.openxmlformats.org/officeDocument/2006/relationships/hyperlink" Target="https://youtu.be/sIgHT33Q8r8" TargetMode="External"/><Relationship Id="rId77" Type="http://schemas.openxmlformats.org/officeDocument/2006/relationships/hyperlink" Target="https://youtu.be/xsJiwoy0sKg" TargetMode="External"/><Relationship Id="rId100" Type="http://schemas.openxmlformats.org/officeDocument/2006/relationships/hyperlink" Target="https://youtu.be/IbxZsDa4iL4" TargetMode="External"/><Relationship Id="rId282" Type="http://schemas.openxmlformats.org/officeDocument/2006/relationships/hyperlink" Target="https://youtu.be/uL4J_jzjj-s" TargetMode="External"/><Relationship Id="rId338" Type="http://schemas.openxmlformats.org/officeDocument/2006/relationships/image" Target="media/image146.png"/><Relationship Id="rId503" Type="http://schemas.openxmlformats.org/officeDocument/2006/relationships/image" Target="media/image260.png"/><Relationship Id="rId545" Type="http://schemas.openxmlformats.org/officeDocument/2006/relationships/image" Target="media/image302.png"/><Relationship Id="rId587" Type="http://schemas.openxmlformats.org/officeDocument/2006/relationships/image" Target="media/image342.png"/><Relationship Id="rId8" Type="http://schemas.openxmlformats.org/officeDocument/2006/relationships/image" Target="media/image1.jpeg"/><Relationship Id="rId142" Type="http://schemas.openxmlformats.org/officeDocument/2006/relationships/hyperlink" Target="http://youtu.be/w2q8OYSnL3Y" TargetMode="External"/><Relationship Id="rId184" Type="http://schemas.openxmlformats.org/officeDocument/2006/relationships/image" Target="media/image59.png"/><Relationship Id="rId391" Type="http://schemas.openxmlformats.org/officeDocument/2006/relationships/image" Target="media/image180.png"/><Relationship Id="rId405" Type="http://schemas.openxmlformats.org/officeDocument/2006/relationships/image" Target="media/image194.png"/><Relationship Id="rId447" Type="http://schemas.openxmlformats.org/officeDocument/2006/relationships/image" Target="media/image222.png"/><Relationship Id="rId251" Type="http://schemas.openxmlformats.org/officeDocument/2006/relationships/image" Target="media/image98.png"/><Relationship Id="rId489" Type="http://schemas.openxmlformats.org/officeDocument/2006/relationships/hyperlink" Target="http://youtu.be/CcuUyGCtFKE" TargetMode="External"/><Relationship Id="rId46" Type="http://schemas.openxmlformats.org/officeDocument/2006/relationships/image" Target="media/image16.png"/><Relationship Id="rId293" Type="http://schemas.openxmlformats.org/officeDocument/2006/relationships/hyperlink" Target="http://youtu.be/padTxxVlF_M" TargetMode="External"/><Relationship Id="rId307" Type="http://schemas.openxmlformats.org/officeDocument/2006/relationships/image" Target="media/image127.png"/><Relationship Id="rId349" Type="http://schemas.openxmlformats.org/officeDocument/2006/relationships/hyperlink" Target="https://youtu.be/4lDKs7U6wyU" TargetMode="External"/><Relationship Id="rId514" Type="http://schemas.openxmlformats.org/officeDocument/2006/relationships/image" Target="media/image271.png"/><Relationship Id="rId556" Type="http://schemas.openxmlformats.org/officeDocument/2006/relationships/image" Target="media/image313.png"/><Relationship Id="rId88" Type="http://schemas.openxmlformats.org/officeDocument/2006/relationships/hyperlink" Target="http://youtu.be/8vp2h0CKlj0" TargetMode="External"/><Relationship Id="rId111" Type="http://schemas.openxmlformats.org/officeDocument/2006/relationships/hyperlink" Target="https://youtu.be/sD3C5-s1sWQ" TargetMode="External"/><Relationship Id="rId153" Type="http://schemas.openxmlformats.org/officeDocument/2006/relationships/image" Target="media/image38.png"/><Relationship Id="rId195" Type="http://schemas.openxmlformats.org/officeDocument/2006/relationships/image" Target="media/image64.png"/><Relationship Id="rId209" Type="http://schemas.openxmlformats.org/officeDocument/2006/relationships/hyperlink" Target="https://youtu.be/tsvV5laAZjs" TargetMode="External"/><Relationship Id="rId360" Type="http://schemas.openxmlformats.org/officeDocument/2006/relationships/hyperlink" Target="https://youtu.be/GMNfxbqiefY" TargetMode="External"/><Relationship Id="rId416" Type="http://schemas.openxmlformats.org/officeDocument/2006/relationships/image" Target="media/image201.png"/><Relationship Id="rId220" Type="http://schemas.openxmlformats.org/officeDocument/2006/relationships/image" Target="media/image81.png"/><Relationship Id="rId458" Type="http://schemas.openxmlformats.org/officeDocument/2006/relationships/image" Target="media/image231.png"/><Relationship Id="rId15" Type="http://schemas.openxmlformats.org/officeDocument/2006/relationships/hyperlink" Target="http://www.dhcs.ca.gov/formsandpubs/laws/hipaa/Pages/default.aspx" TargetMode="External"/><Relationship Id="rId57" Type="http://schemas.openxmlformats.org/officeDocument/2006/relationships/hyperlink" Target="https://youtu.be/a2JMrWG5-1I" TargetMode="External"/><Relationship Id="rId262" Type="http://schemas.openxmlformats.org/officeDocument/2006/relationships/hyperlink" Target="http://youtu.be/b-TLBrKPTGQ" TargetMode="External"/><Relationship Id="rId318" Type="http://schemas.openxmlformats.org/officeDocument/2006/relationships/image" Target="media/image132.png"/><Relationship Id="rId525" Type="http://schemas.openxmlformats.org/officeDocument/2006/relationships/image" Target="media/image282.png"/><Relationship Id="rId567" Type="http://schemas.openxmlformats.org/officeDocument/2006/relationships/image" Target="media/image324.png"/><Relationship Id="rId99" Type="http://schemas.openxmlformats.org/officeDocument/2006/relationships/hyperlink" Target="https://youtu.be/GzbdSsuV9mw" TargetMode="External"/><Relationship Id="rId122" Type="http://schemas.openxmlformats.org/officeDocument/2006/relationships/hyperlink" Target="https://youtu.be/Fl-bJWu2GT8" TargetMode="External"/><Relationship Id="rId164" Type="http://schemas.openxmlformats.org/officeDocument/2006/relationships/hyperlink" Target="http://youtu.be/_BsXlXDR-fo" TargetMode="External"/><Relationship Id="rId371" Type="http://schemas.openxmlformats.org/officeDocument/2006/relationships/hyperlink" Target="mailto:synthesis@zeus-soft.com" TargetMode="External"/><Relationship Id="rId427" Type="http://schemas.openxmlformats.org/officeDocument/2006/relationships/hyperlink" Target="http://youtu.be/JBiT4Zle9g0" TargetMode="External"/><Relationship Id="rId469" Type="http://schemas.openxmlformats.org/officeDocument/2006/relationships/image" Target="media/image240.png"/><Relationship Id="rId26" Type="http://schemas.openxmlformats.org/officeDocument/2006/relationships/hyperlink" Target="https://youtu.be/pNF60GcKa3U" TargetMode="External"/><Relationship Id="rId231" Type="http://schemas.openxmlformats.org/officeDocument/2006/relationships/image" Target="media/image86.png"/><Relationship Id="rId273" Type="http://schemas.openxmlformats.org/officeDocument/2006/relationships/image" Target="media/image108.png"/><Relationship Id="rId329" Type="http://schemas.openxmlformats.org/officeDocument/2006/relationships/hyperlink" Target="https://youtu.be/Fl-bJWu2GT8" TargetMode="External"/><Relationship Id="rId480" Type="http://schemas.openxmlformats.org/officeDocument/2006/relationships/image" Target="media/image247.png"/><Relationship Id="rId536" Type="http://schemas.openxmlformats.org/officeDocument/2006/relationships/image" Target="media/image293.png"/><Relationship Id="rId68" Type="http://schemas.openxmlformats.org/officeDocument/2006/relationships/hyperlink" Target="http://youtu.be/0O6rZgr5EPk" TargetMode="External"/><Relationship Id="rId133" Type="http://schemas.openxmlformats.org/officeDocument/2006/relationships/image" Target="media/image27.png"/><Relationship Id="rId175" Type="http://schemas.openxmlformats.org/officeDocument/2006/relationships/hyperlink" Target="http://youtu.be/RDltrJSjYwM" TargetMode="External"/><Relationship Id="rId340" Type="http://schemas.openxmlformats.org/officeDocument/2006/relationships/image" Target="media/image148.png"/><Relationship Id="rId578" Type="http://schemas.openxmlformats.org/officeDocument/2006/relationships/image" Target="media/image335.png"/><Relationship Id="rId200" Type="http://schemas.openxmlformats.org/officeDocument/2006/relationships/hyperlink" Target="http://youtu.be/KRphnM1XqeU" TargetMode="External"/><Relationship Id="rId382" Type="http://schemas.openxmlformats.org/officeDocument/2006/relationships/hyperlink" Target="http://www.nesh.com/the-new-england-journal-of-homeopathy/vol-8-no-2-fallwinter-1999/difficult-cases-frustrating-ordeals-or-learning-experiences/" TargetMode="External"/><Relationship Id="rId438" Type="http://schemas.openxmlformats.org/officeDocument/2006/relationships/image" Target="media/image215.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8AF0FB3-8F81-4081-B32B-4B2616FAF1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156</TotalTime>
  <Pages>125</Pages>
  <Words>27333</Words>
  <Characters>155802</Characters>
  <Application>Microsoft Office Word</Application>
  <DocSecurity>0</DocSecurity>
  <Lines>1298</Lines>
  <Paragraphs>365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Quick Tour</vt:lpstr>
      <vt:lpstr>Quick Tour</vt:lpstr>
    </vt:vector>
  </TitlesOfParts>
  <Company/>
  <LinksUpToDate>false</LinksUpToDate>
  <CharactersWithSpaces>182770</CharactersWithSpaces>
  <SharedDoc>false</SharedDoc>
  <HLinks>
    <vt:vector size="1950" baseType="variant">
      <vt:variant>
        <vt:i4>6946938</vt:i4>
      </vt:variant>
      <vt:variant>
        <vt:i4>1104</vt:i4>
      </vt:variant>
      <vt:variant>
        <vt:i4>0</vt:i4>
      </vt:variant>
      <vt:variant>
        <vt:i4>5</vt:i4>
      </vt:variant>
      <vt:variant>
        <vt:lpwstr>http://www.nesh.com/what-is-dr-paul-herscus-cycles-segments-approach/difficulties-in-repertorizing-%E2%80%A8why-we-need-a-new-perspective/</vt:lpwstr>
      </vt:variant>
      <vt:variant>
        <vt:lpwstr/>
      </vt:variant>
      <vt:variant>
        <vt:i4>5898278</vt:i4>
      </vt:variant>
      <vt:variant>
        <vt:i4>1101</vt:i4>
      </vt:variant>
      <vt:variant>
        <vt:i4>0</vt:i4>
      </vt:variant>
      <vt:variant>
        <vt:i4>5</vt:i4>
      </vt:variant>
      <vt:variant>
        <vt:lpwstr>http://www.nesh.com/the-new-england-journal-of-homeopathy/vol-7-no-2-fallwinter-1998/seizures-and-romance-novels/</vt:lpwstr>
      </vt:variant>
      <vt:variant>
        <vt:lpwstr/>
      </vt:variant>
      <vt:variant>
        <vt:i4>5701737</vt:i4>
      </vt:variant>
      <vt:variant>
        <vt:i4>1098</vt:i4>
      </vt:variant>
      <vt:variant>
        <vt:i4>0</vt:i4>
      </vt:variant>
      <vt:variant>
        <vt:i4>5</vt:i4>
      </vt:variant>
      <vt:variant>
        <vt:lpwstr>http://www.nesh.com/the-new-england-journal-of-homeopathy/vol-8-no-2-fallwinter-1999/difficult-cases-frustrating-ordeals-or-learning-experiences/</vt:lpwstr>
      </vt:variant>
      <vt:variant>
        <vt:lpwstr/>
      </vt:variant>
      <vt:variant>
        <vt:i4>7995437</vt:i4>
      </vt:variant>
      <vt:variant>
        <vt:i4>1095</vt:i4>
      </vt:variant>
      <vt:variant>
        <vt:i4>0</vt:i4>
      </vt:variant>
      <vt:variant>
        <vt:i4>5</vt:i4>
      </vt:variant>
      <vt:variant>
        <vt:lpwstr>http://www.nesh.com/the-new-england-journal-of-homeopathy/vol-8-no-1-springsummer-1999/a-case-of-childhood-depression/</vt:lpwstr>
      </vt:variant>
      <vt:variant>
        <vt:lpwstr/>
      </vt:variant>
      <vt:variant>
        <vt:i4>1572959</vt:i4>
      </vt:variant>
      <vt:variant>
        <vt:i4>1092</vt:i4>
      </vt:variant>
      <vt:variant>
        <vt:i4>0</vt:i4>
      </vt:variant>
      <vt:variant>
        <vt:i4>5</vt:i4>
      </vt:variant>
      <vt:variant>
        <vt:lpwstr>http://www.nhcmed.com/further-reading/11-topic-cycles-and-segments-cases/29-oppositional-defiant-disorder-a-case-of-platinum-metallicum.html</vt:lpwstr>
      </vt:variant>
      <vt:variant>
        <vt:lpwstr/>
      </vt:variant>
      <vt:variant>
        <vt:i4>1572959</vt:i4>
      </vt:variant>
      <vt:variant>
        <vt:i4>1089</vt:i4>
      </vt:variant>
      <vt:variant>
        <vt:i4>0</vt:i4>
      </vt:variant>
      <vt:variant>
        <vt:i4>5</vt:i4>
      </vt:variant>
      <vt:variant>
        <vt:lpwstr>http://www.nhcmed.com/further-reading/11-topic-cycles-and-segments-cases/29-oppositional-defiant-disorder-a-case-of-platinum-metallicum.html</vt:lpwstr>
      </vt:variant>
      <vt:variant>
        <vt:lpwstr/>
      </vt:variant>
      <vt:variant>
        <vt:i4>1704044</vt:i4>
      </vt:variant>
      <vt:variant>
        <vt:i4>1086</vt:i4>
      </vt:variant>
      <vt:variant>
        <vt:i4>0</vt:i4>
      </vt:variant>
      <vt:variant>
        <vt:i4>5</vt:i4>
      </vt:variant>
      <vt:variant>
        <vt:lpwstr>http://www.nhcmed.com/further-reading/38-topic-cycles-and-segments-cases/85-a-case-of-severe-vertigo.html</vt:lpwstr>
      </vt:variant>
      <vt:variant>
        <vt:lpwstr/>
      </vt:variant>
      <vt:variant>
        <vt:i4>6619206</vt:i4>
      </vt:variant>
      <vt:variant>
        <vt:i4>1083</vt:i4>
      </vt:variant>
      <vt:variant>
        <vt:i4>0</vt:i4>
      </vt:variant>
      <vt:variant>
        <vt:i4>5</vt:i4>
      </vt:variant>
      <vt:variant>
        <vt:lpwstr>http://www.nesh.com/main/herscu/nchseminar.html</vt:lpwstr>
      </vt:variant>
      <vt:variant>
        <vt:lpwstr/>
      </vt:variant>
      <vt:variant>
        <vt:i4>4653078</vt:i4>
      </vt:variant>
      <vt:variant>
        <vt:i4>1080</vt:i4>
      </vt:variant>
      <vt:variant>
        <vt:i4>0</vt:i4>
      </vt:variant>
      <vt:variant>
        <vt:i4>5</vt:i4>
      </vt:variant>
      <vt:variant>
        <vt:lpwstr>https://youtu.be/-o5TfICcJSQ</vt:lpwstr>
      </vt:variant>
      <vt:variant>
        <vt:lpwstr/>
      </vt:variant>
      <vt:variant>
        <vt:i4>5898312</vt:i4>
      </vt:variant>
      <vt:variant>
        <vt:i4>1077</vt:i4>
      </vt:variant>
      <vt:variant>
        <vt:i4>0</vt:i4>
      </vt:variant>
      <vt:variant>
        <vt:i4>5</vt:i4>
      </vt:variant>
      <vt:variant>
        <vt:lpwstr>http://youtu.be/k52_eZydl18</vt:lpwstr>
      </vt:variant>
      <vt:variant>
        <vt:lpwstr/>
      </vt:variant>
      <vt:variant>
        <vt:i4>393245</vt:i4>
      </vt:variant>
      <vt:variant>
        <vt:i4>1074</vt:i4>
      </vt:variant>
      <vt:variant>
        <vt:i4>0</vt:i4>
      </vt:variant>
      <vt:variant>
        <vt:i4>5</vt:i4>
      </vt:variant>
      <vt:variant>
        <vt:lpwstr>http://youtu.be/u8AJq_vfCr4</vt:lpwstr>
      </vt:variant>
      <vt:variant>
        <vt:lpwstr/>
      </vt:variant>
      <vt:variant>
        <vt:i4>7405654</vt:i4>
      </vt:variant>
      <vt:variant>
        <vt:i4>1071</vt:i4>
      </vt:variant>
      <vt:variant>
        <vt:i4>0</vt:i4>
      </vt:variant>
      <vt:variant>
        <vt:i4>5</vt:i4>
      </vt:variant>
      <vt:variant>
        <vt:lpwstr>http://youtu.be/CcuUyGCtFKE</vt:lpwstr>
      </vt:variant>
      <vt:variant>
        <vt:lpwstr/>
      </vt:variant>
      <vt:variant>
        <vt:i4>1572887</vt:i4>
      </vt:variant>
      <vt:variant>
        <vt:i4>1068</vt:i4>
      </vt:variant>
      <vt:variant>
        <vt:i4>0</vt:i4>
      </vt:variant>
      <vt:variant>
        <vt:i4>5</vt:i4>
      </vt:variant>
      <vt:variant>
        <vt:lpwstr>https://youtu.be/Uu4iiJL-v8k</vt:lpwstr>
      </vt:variant>
      <vt:variant>
        <vt:lpwstr/>
      </vt:variant>
      <vt:variant>
        <vt:i4>196711</vt:i4>
      </vt:variant>
      <vt:variant>
        <vt:i4>1065</vt:i4>
      </vt:variant>
      <vt:variant>
        <vt:i4>0</vt:i4>
      </vt:variant>
      <vt:variant>
        <vt:i4>5</vt:i4>
      </vt:variant>
      <vt:variant>
        <vt:lpwstr>http://youtu.be/-AM1zB__2qI</vt:lpwstr>
      </vt:variant>
      <vt:variant>
        <vt:lpwstr/>
      </vt:variant>
      <vt:variant>
        <vt:i4>131146</vt:i4>
      </vt:variant>
      <vt:variant>
        <vt:i4>1062</vt:i4>
      </vt:variant>
      <vt:variant>
        <vt:i4>0</vt:i4>
      </vt:variant>
      <vt:variant>
        <vt:i4>5</vt:i4>
      </vt:variant>
      <vt:variant>
        <vt:lpwstr>https://youtu.be/Hsjz90ESXtE</vt:lpwstr>
      </vt:variant>
      <vt:variant>
        <vt:lpwstr/>
      </vt:variant>
      <vt:variant>
        <vt:i4>1376267</vt:i4>
      </vt:variant>
      <vt:variant>
        <vt:i4>1059</vt:i4>
      </vt:variant>
      <vt:variant>
        <vt:i4>0</vt:i4>
      </vt:variant>
      <vt:variant>
        <vt:i4>5</vt:i4>
      </vt:variant>
      <vt:variant>
        <vt:lpwstr>https://youtu.be/4lDKs7U6wyU</vt:lpwstr>
      </vt:variant>
      <vt:variant>
        <vt:lpwstr/>
      </vt:variant>
      <vt:variant>
        <vt:i4>3670083</vt:i4>
      </vt:variant>
      <vt:variant>
        <vt:i4>1056</vt:i4>
      </vt:variant>
      <vt:variant>
        <vt:i4>0</vt:i4>
      </vt:variant>
      <vt:variant>
        <vt:i4>5</vt:i4>
      </vt:variant>
      <vt:variant>
        <vt:lpwstr>http://youtu.be/-tj0hD-EQBI</vt:lpwstr>
      </vt:variant>
      <vt:variant>
        <vt:lpwstr/>
      </vt:variant>
      <vt:variant>
        <vt:i4>6422614</vt:i4>
      </vt:variant>
      <vt:variant>
        <vt:i4>1053</vt:i4>
      </vt:variant>
      <vt:variant>
        <vt:i4>0</vt:i4>
      </vt:variant>
      <vt:variant>
        <vt:i4>5</vt:i4>
      </vt:variant>
      <vt:variant>
        <vt:lpwstr>http://youtu.be/hXB6H6tUNpw</vt:lpwstr>
      </vt:variant>
      <vt:variant>
        <vt:lpwstr/>
      </vt:variant>
      <vt:variant>
        <vt:i4>7274612</vt:i4>
      </vt:variant>
      <vt:variant>
        <vt:i4>1050</vt:i4>
      </vt:variant>
      <vt:variant>
        <vt:i4>0</vt:i4>
      </vt:variant>
      <vt:variant>
        <vt:i4>5</vt:i4>
      </vt:variant>
      <vt:variant>
        <vt:lpwstr>http://youtu.be/0UbB2G_rqrc</vt:lpwstr>
      </vt:variant>
      <vt:variant>
        <vt:lpwstr/>
      </vt:variant>
      <vt:variant>
        <vt:i4>3276800</vt:i4>
      </vt:variant>
      <vt:variant>
        <vt:i4>1047</vt:i4>
      </vt:variant>
      <vt:variant>
        <vt:i4>0</vt:i4>
      </vt:variant>
      <vt:variant>
        <vt:i4>5</vt:i4>
      </vt:variant>
      <vt:variant>
        <vt:lpwstr>http://youtu.be/RVC7WlQVZV4</vt:lpwstr>
      </vt:variant>
      <vt:variant>
        <vt:lpwstr/>
      </vt:variant>
      <vt:variant>
        <vt:i4>6488088</vt:i4>
      </vt:variant>
      <vt:variant>
        <vt:i4>1044</vt:i4>
      </vt:variant>
      <vt:variant>
        <vt:i4>0</vt:i4>
      </vt:variant>
      <vt:variant>
        <vt:i4>5</vt:i4>
      </vt:variant>
      <vt:variant>
        <vt:lpwstr>http://youtu.be/OZR-PTkM42s</vt:lpwstr>
      </vt:variant>
      <vt:variant>
        <vt:lpwstr/>
      </vt:variant>
      <vt:variant>
        <vt:i4>7405579</vt:i4>
      </vt:variant>
      <vt:variant>
        <vt:i4>1041</vt:i4>
      </vt:variant>
      <vt:variant>
        <vt:i4>0</vt:i4>
      </vt:variant>
      <vt:variant>
        <vt:i4>5</vt:i4>
      </vt:variant>
      <vt:variant>
        <vt:lpwstr>http://youtu.be/JBiT4Zle9g0</vt:lpwstr>
      </vt:variant>
      <vt:variant>
        <vt:lpwstr/>
      </vt:variant>
      <vt:variant>
        <vt:i4>2228300</vt:i4>
      </vt:variant>
      <vt:variant>
        <vt:i4>1038</vt:i4>
      </vt:variant>
      <vt:variant>
        <vt:i4>0</vt:i4>
      </vt:variant>
      <vt:variant>
        <vt:i4>5</vt:i4>
      </vt:variant>
      <vt:variant>
        <vt:lpwstr>Family classification intro</vt:lpwstr>
      </vt:variant>
      <vt:variant>
        <vt:lpwstr/>
      </vt:variant>
      <vt:variant>
        <vt:i4>196677</vt:i4>
      </vt:variant>
      <vt:variant>
        <vt:i4>1035</vt:i4>
      </vt:variant>
      <vt:variant>
        <vt:i4>0</vt:i4>
      </vt:variant>
      <vt:variant>
        <vt:i4>5</vt:i4>
      </vt:variant>
      <vt:variant>
        <vt:lpwstr>https://youtu.be/DW4KAM7yp94</vt:lpwstr>
      </vt:variant>
      <vt:variant>
        <vt:lpwstr/>
      </vt:variant>
      <vt:variant>
        <vt:i4>4522008</vt:i4>
      </vt:variant>
      <vt:variant>
        <vt:i4>1032</vt:i4>
      </vt:variant>
      <vt:variant>
        <vt:i4>0</vt:i4>
      </vt:variant>
      <vt:variant>
        <vt:i4>5</vt:i4>
      </vt:variant>
      <vt:variant>
        <vt:lpwstr>https://youtu.be/sD3C5-s1sWQ</vt:lpwstr>
      </vt:variant>
      <vt:variant>
        <vt:lpwstr/>
      </vt:variant>
      <vt:variant>
        <vt:i4>8192091</vt:i4>
      </vt:variant>
      <vt:variant>
        <vt:i4>1029</vt:i4>
      </vt:variant>
      <vt:variant>
        <vt:i4>0</vt:i4>
      </vt:variant>
      <vt:variant>
        <vt:i4>5</vt:i4>
      </vt:variant>
      <vt:variant>
        <vt:lpwstr>https://youtu.be/g4UBSM_VobM</vt:lpwstr>
      </vt:variant>
      <vt:variant>
        <vt:lpwstr/>
      </vt:variant>
      <vt:variant>
        <vt:i4>7012419</vt:i4>
      </vt:variant>
      <vt:variant>
        <vt:i4>1026</vt:i4>
      </vt:variant>
      <vt:variant>
        <vt:i4>0</vt:i4>
      </vt:variant>
      <vt:variant>
        <vt:i4>5</vt:i4>
      </vt:variant>
      <vt:variant>
        <vt:lpwstr>http://youtu.be/QQjMKOAkXLs</vt:lpwstr>
      </vt:variant>
      <vt:variant>
        <vt:lpwstr/>
      </vt:variant>
      <vt:variant>
        <vt:i4>7405654</vt:i4>
      </vt:variant>
      <vt:variant>
        <vt:i4>1023</vt:i4>
      </vt:variant>
      <vt:variant>
        <vt:i4>0</vt:i4>
      </vt:variant>
      <vt:variant>
        <vt:i4>5</vt:i4>
      </vt:variant>
      <vt:variant>
        <vt:lpwstr>http://youtu.be/CcuUyGCtFKE</vt:lpwstr>
      </vt:variant>
      <vt:variant>
        <vt:lpwstr/>
      </vt:variant>
      <vt:variant>
        <vt:i4>3604487</vt:i4>
      </vt:variant>
      <vt:variant>
        <vt:i4>1020</vt:i4>
      </vt:variant>
      <vt:variant>
        <vt:i4>0</vt:i4>
      </vt:variant>
      <vt:variant>
        <vt:i4>5</vt:i4>
      </vt:variant>
      <vt:variant>
        <vt:lpwstr>http://youtu.be/f-aRVLmPVK4</vt:lpwstr>
      </vt:variant>
      <vt:variant>
        <vt:lpwstr/>
      </vt:variant>
      <vt:variant>
        <vt:i4>8126529</vt:i4>
      </vt:variant>
      <vt:variant>
        <vt:i4>1017</vt:i4>
      </vt:variant>
      <vt:variant>
        <vt:i4>0</vt:i4>
      </vt:variant>
      <vt:variant>
        <vt:i4>5</vt:i4>
      </vt:variant>
      <vt:variant>
        <vt:lpwstr>http://youtu.be/hxogyqoE1H8</vt:lpwstr>
      </vt:variant>
      <vt:variant>
        <vt:lpwstr/>
      </vt:variant>
      <vt:variant>
        <vt:i4>4194325</vt:i4>
      </vt:variant>
      <vt:variant>
        <vt:i4>1014</vt:i4>
      </vt:variant>
      <vt:variant>
        <vt:i4>0</vt:i4>
      </vt:variant>
      <vt:variant>
        <vt:i4>5</vt:i4>
      </vt:variant>
      <vt:variant>
        <vt:lpwstr>https://youtu.be/ea5F8q7Y-Ns</vt:lpwstr>
      </vt:variant>
      <vt:variant>
        <vt:lpwstr/>
      </vt:variant>
      <vt:variant>
        <vt:i4>5177373</vt:i4>
      </vt:variant>
      <vt:variant>
        <vt:i4>1011</vt:i4>
      </vt:variant>
      <vt:variant>
        <vt:i4>0</vt:i4>
      </vt:variant>
      <vt:variant>
        <vt:i4>5</vt:i4>
      </vt:variant>
      <vt:variant>
        <vt:lpwstr>https://youtu.be/ljoeCAQpJwU</vt:lpwstr>
      </vt:variant>
      <vt:variant>
        <vt:lpwstr/>
      </vt:variant>
      <vt:variant>
        <vt:i4>4653078</vt:i4>
      </vt:variant>
      <vt:variant>
        <vt:i4>1008</vt:i4>
      </vt:variant>
      <vt:variant>
        <vt:i4>0</vt:i4>
      </vt:variant>
      <vt:variant>
        <vt:i4>5</vt:i4>
      </vt:variant>
      <vt:variant>
        <vt:lpwstr>https://youtu.be/-o5TfICcJSQ</vt:lpwstr>
      </vt:variant>
      <vt:variant>
        <vt:lpwstr/>
      </vt:variant>
      <vt:variant>
        <vt:i4>7667781</vt:i4>
      </vt:variant>
      <vt:variant>
        <vt:i4>1005</vt:i4>
      </vt:variant>
      <vt:variant>
        <vt:i4>0</vt:i4>
      </vt:variant>
      <vt:variant>
        <vt:i4>5</vt:i4>
      </vt:variant>
      <vt:variant>
        <vt:lpwstr>http://youtu.be/UFqpfbRFuXY</vt:lpwstr>
      </vt:variant>
      <vt:variant>
        <vt:lpwstr/>
      </vt:variant>
      <vt:variant>
        <vt:i4>4259912</vt:i4>
      </vt:variant>
      <vt:variant>
        <vt:i4>1002</vt:i4>
      </vt:variant>
      <vt:variant>
        <vt:i4>0</vt:i4>
      </vt:variant>
      <vt:variant>
        <vt:i4>5</vt:i4>
      </vt:variant>
      <vt:variant>
        <vt:lpwstr>http://youtu.be/padTxxVlF_M</vt:lpwstr>
      </vt:variant>
      <vt:variant>
        <vt:lpwstr/>
      </vt:variant>
      <vt:variant>
        <vt:i4>786434</vt:i4>
      </vt:variant>
      <vt:variant>
        <vt:i4>999</vt:i4>
      </vt:variant>
      <vt:variant>
        <vt:i4>0</vt:i4>
      </vt:variant>
      <vt:variant>
        <vt:i4>5</vt:i4>
      </vt:variant>
      <vt:variant>
        <vt:lpwstr>https://youtu.be/GzbdSsuV9mw</vt:lpwstr>
      </vt:variant>
      <vt:variant>
        <vt:lpwstr/>
      </vt:variant>
      <vt:variant>
        <vt:i4>3932255</vt:i4>
      </vt:variant>
      <vt:variant>
        <vt:i4>996</vt:i4>
      </vt:variant>
      <vt:variant>
        <vt:i4>0</vt:i4>
      </vt:variant>
      <vt:variant>
        <vt:i4>5</vt:i4>
      </vt:variant>
      <vt:variant>
        <vt:lpwstr>https://youtu.be/uL4J_jzjj-s</vt:lpwstr>
      </vt:variant>
      <vt:variant>
        <vt:lpwstr/>
      </vt:variant>
      <vt:variant>
        <vt:i4>7995411</vt:i4>
      </vt:variant>
      <vt:variant>
        <vt:i4>993</vt:i4>
      </vt:variant>
      <vt:variant>
        <vt:i4>0</vt:i4>
      </vt:variant>
      <vt:variant>
        <vt:i4>5</vt:i4>
      </vt:variant>
      <vt:variant>
        <vt:lpwstr>http://youtu.be/nBdD7jaGCnU</vt:lpwstr>
      </vt:variant>
      <vt:variant>
        <vt:lpwstr/>
      </vt:variant>
      <vt:variant>
        <vt:i4>2883672</vt:i4>
      </vt:variant>
      <vt:variant>
        <vt:i4>990</vt:i4>
      </vt:variant>
      <vt:variant>
        <vt:i4>0</vt:i4>
      </vt:variant>
      <vt:variant>
        <vt:i4>5</vt:i4>
      </vt:variant>
      <vt:variant>
        <vt:lpwstr>http://youtu.be/F82dAxEbIu8</vt:lpwstr>
      </vt:variant>
      <vt:variant>
        <vt:lpwstr/>
      </vt:variant>
      <vt:variant>
        <vt:i4>7602269</vt:i4>
      </vt:variant>
      <vt:variant>
        <vt:i4>987</vt:i4>
      </vt:variant>
      <vt:variant>
        <vt:i4>0</vt:i4>
      </vt:variant>
      <vt:variant>
        <vt:i4>5</vt:i4>
      </vt:variant>
      <vt:variant>
        <vt:lpwstr>http://youtu.be/nxzFBX3JQG0</vt:lpwstr>
      </vt:variant>
      <vt:variant>
        <vt:lpwstr/>
      </vt:variant>
      <vt:variant>
        <vt:i4>6488085</vt:i4>
      </vt:variant>
      <vt:variant>
        <vt:i4>984</vt:i4>
      </vt:variant>
      <vt:variant>
        <vt:i4>0</vt:i4>
      </vt:variant>
      <vt:variant>
        <vt:i4>5</vt:i4>
      </vt:variant>
      <vt:variant>
        <vt:lpwstr>http://youtu.be/o5mFkvh3yJ4</vt:lpwstr>
      </vt:variant>
      <vt:variant>
        <vt:lpwstr/>
      </vt:variant>
      <vt:variant>
        <vt:i4>3866691</vt:i4>
      </vt:variant>
      <vt:variant>
        <vt:i4>981</vt:i4>
      </vt:variant>
      <vt:variant>
        <vt:i4>0</vt:i4>
      </vt:variant>
      <vt:variant>
        <vt:i4>5</vt:i4>
      </vt:variant>
      <vt:variant>
        <vt:lpwstr>http://youtu.be/b-TLBrKPTGQ</vt:lpwstr>
      </vt:variant>
      <vt:variant>
        <vt:lpwstr/>
      </vt:variant>
      <vt:variant>
        <vt:i4>6946825</vt:i4>
      </vt:variant>
      <vt:variant>
        <vt:i4>978</vt:i4>
      </vt:variant>
      <vt:variant>
        <vt:i4>0</vt:i4>
      </vt:variant>
      <vt:variant>
        <vt:i4>5</vt:i4>
      </vt:variant>
      <vt:variant>
        <vt:lpwstr>http://youtu.be/ZJAjO-g-wU4</vt:lpwstr>
      </vt:variant>
      <vt:variant>
        <vt:lpwstr/>
      </vt:variant>
      <vt:variant>
        <vt:i4>6488089</vt:i4>
      </vt:variant>
      <vt:variant>
        <vt:i4>975</vt:i4>
      </vt:variant>
      <vt:variant>
        <vt:i4>0</vt:i4>
      </vt:variant>
      <vt:variant>
        <vt:i4>5</vt:i4>
      </vt:variant>
      <vt:variant>
        <vt:lpwstr>http://youtu.be/ZwMAYa0ZqQo</vt:lpwstr>
      </vt:variant>
      <vt:variant>
        <vt:lpwstr/>
      </vt:variant>
      <vt:variant>
        <vt:i4>7471105</vt:i4>
      </vt:variant>
      <vt:variant>
        <vt:i4>972</vt:i4>
      </vt:variant>
      <vt:variant>
        <vt:i4>0</vt:i4>
      </vt:variant>
      <vt:variant>
        <vt:i4>5</vt:i4>
      </vt:variant>
      <vt:variant>
        <vt:lpwstr>http://youtu.be/xyymjL5tsaU</vt:lpwstr>
      </vt:variant>
      <vt:variant>
        <vt:lpwstr/>
      </vt:variant>
      <vt:variant>
        <vt:i4>786434</vt:i4>
      </vt:variant>
      <vt:variant>
        <vt:i4>969</vt:i4>
      </vt:variant>
      <vt:variant>
        <vt:i4>0</vt:i4>
      </vt:variant>
      <vt:variant>
        <vt:i4>5</vt:i4>
      </vt:variant>
      <vt:variant>
        <vt:lpwstr>https://youtu.be/GzbdSsuV9mw</vt:lpwstr>
      </vt:variant>
      <vt:variant>
        <vt:lpwstr/>
      </vt:variant>
      <vt:variant>
        <vt:i4>6946886</vt:i4>
      </vt:variant>
      <vt:variant>
        <vt:i4>966</vt:i4>
      </vt:variant>
      <vt:variant>
        <vt:i4>0</vt:i4>
      </vt:variant>
      <vt:variant>
        <vt:i4>5</vt:i4>
      </vt:variant>
      <vt:variant>
        <vt:lpwstr>http://youtu.be/8vp2h0CKlj0</vt:lpwstr>
      </vt:variant>
      <vt:variant>
        <vt:lpwstr/>
      </vt:variant>
      <vt:variant>
        <vt:i4>720913</vt:i4>
      </vt:variant>
      <vt:variant>
        <vt:i4>963</vt:i4>
      </vt:variant>
      <vt:variant>
        <vt:i4>0</vt:i4>
      </vt:variant>
      <vt:variant>
        <vt:i4>5</vt:i4>
      </vt:variant>
      <vt:variant>
        <vt:lpwstr>https://youtu.be/nBdD7jaGCnU</vt:lpwstr>
      </vt:variant>
      <vt:variant>
        <vt:lpwstr/>
      </vt:variant>
      <vt:variant>
        <vt:i4>2883672</vt:i4>
      </vt:variant>
      <vt:variant>
        <vt:i4>960</vt:i4>
      </vt:variant>
      <vt:variant>
        <vt:i4>0</vt:i4>
      </vt:variant>
      <vt:variant>
        <vt:i4>5</vt:i4>
      </vt:variant>
      <vt:variant>
        <vt:lpwstr>http://youtu.be/F82dAxEbIu8</vt:lpwstr>
      </vt:variant>
      <vt:variant>
        <vt:lpwstr/>
      </vt:variant>
      <vt:variant>
        <vt:i4>3801092</vt:i4>
      </vt:variant>
      <vt:variant>
        <vt:i4>957</vt:i4>
      </vt:variant>
      <vt:variant>
        <vt:i4>0</vt:i4>
      </vt:variant>
      <vt:variant>
        <vt:i4>5</vt:i4>
      </vt:variant>
      <vt:variant>
        <vt:lpwstr>http://youtu.be/76AQqqgKXXE</vt:lpwstr>
      </vt:variant>
      <vt:variant>
        <vt:lpwstr/>
      </vt:variant>
      <vt:variant>
        <vt:i4>4063245</vt:i4>
      </vt:variant>
      <vt:variant>
        <vt:i4>954</vt:i4>
      </vt:variant>
      <vt:variant>
        <vt:i4>0</vt:i4>
      </vt:variant>
      <vt:variant>
        <vt:i4>5</vt:i4>
      </vt:variant>
      <vt:variant>
        <vt:lpwstr>http://youtu.be/9uShe8alwHM</vt:lpwstr>
      </vt:variant>
      <vt:variant>
        <vt:lpwstr/>
      </vt:variant>
      <vt:variant>
        <vt:i4>6881293</vt:i4>
      </vt:variant>
      <vt:variant>
        <vt:i4>951</vt:i4>
      </vt:variant>
      <vt:variant>
        <vt:i4>0</vt:i4>
      </vt:variant>
      <vt:variant>
        <vt:i4>5</vt:i4>
      </vt:variant>
      <vt:variant>
        <vt:lpwstr>http://youtu.be/CDZPGx3CXyA</vt:lpwstr>
      </vt:variant>
      <vt:variant>
        <vt:lpwstr/>
      </vt:variant>
      <vt:variant>
        <vt:i4>3276800</vt:i4>
      </vt:variant>
      <vt:variant>
        <vt:i4>948</vt:i4>
      </vt:variant>
      <vt:variant>
        <vt:i4>0</vt:i4>
      </vt:variant>
      <vt:variant>
        <vt:i4>5</vt:i4>
      </vt:variant>
      <vt:variant>
        <vt:lpwstr>http://youtu.be/xBgwZE53xnQ</vt:lpwstr>
      </vt:variant>
      <vt:variant>
        <vt:lpwstr/>
      </vt:variant>
      <vt:variant>
        <vt:i4>7733342</vt:i4>
      </vt:variant>
      <vt:variant>
        <vt:i4>945</vt:i4>
      </vt:variant>
      <vt:variant>
        <vt:i4>0</vt:i4>
      </vt:variant>
      <vt:variant>
        <vt:i4>5</vt:i4>
      </vt:variant>
      <vt:variant>
        <vt:lpwstr>http://youtu.be/m0mfJlbFB5M</vt:lpwstr>
      </vt:variant>
      <vt:variant>
        <vt:lpwstr/>
      </vt:variant>
      <vt:variant>
        <vt:i4>8060950</vt:i4>
      </vt:variant>
      <vt:variant>
        <vt:i4>942</vt:i4>
      </vt:variant>
      <vt:variant>
        <vt:i4>0</vt:i4>
      </vt:variant>
      <vt:variant>
        <vt:i4>5</vt:i4>
      </vt:variant>
      <vt:variant>
        <vt:lpwstr>http://youtu.be/mfNcnXFCtz0</vt:lpwstr>
      </vt:variant>
      <vt:variant>
        <vt:lpwstr/>
      </vt:variant>
      <vt:variant>
        <vt:i4>2097153</vt:i4>
      </vt:variant>
      <vt:variant>
        <vt:i4>939</vt:i4>
      </vt:variant>
      <vt:variant>
        <vt:i4>0</vt:i4>
      </vt:variant>
      <vt:variant>
        <vt:i4>5</vt:i4>
      </vt:variant>
      <vt:variant>
        <vt:lpwstr>http://youtu.be/nPoTN94Shqk</vt:lpwstr>
      </vt:variant>
      <vt:variant>
        <vt:lpwstr/>
      </vt:variant>
      <vt:variant>
        <vt:i4>7667737</vt:i4>
      </vt:variant>
      <vt:variant>
        <vt:i4>936</vt:i4>
      </vt:variant>
      <vt:variant>
        <vt:i4>0</vt:i4>
      </vt:variant>
      <vt:variant>
        <vt:i4>5</vt:i4>
      </vt:variant>
      <vt:variant>
        <vt:lpwstr>http://youtu.be/KRphnM1XqeU</vt:lpwstr>
      </vt:variant>
      <vt:variant>
        <vt:lpwstr/>
      </vt:variant>
      <vt:variant>
        <vt:i4>2359319</vt:i4>
      </vt:variant>
      <vt:variant>
        <vt:i4>933</vt:i4>
      </vt:variant>
      <vt:variant>
        <vt:i4>0</vt:i4>
      </vt:variant>
      <vt:variant>
        <vt:i4>5</vt:i4>
      </vt:variant>
      <vt:variant>
        <vt:lpwstr>http://youtu.be/QgqLqFAF90g</vt:lpwstr>
      </vt:variant>
      <vt:variant>
        <vt:lpwstr/>
      </vt:variant>
      <vt:variant>
        <vt:i4>4784218</vt:i4>
      </vt:variant>
      <vt:variant>
        <vt:i4>930</vt:i4>
      </vt:variant>
      <vt:variant>
        <vt:i4>0</vt:i4>
      </vt:variant>
      <vt:variant>
        <vt:i4>5</vt:i4>
      </vt:variant>
      <vt:variant>
        <vt:lpwstr>https://youtu.be/xsJiwoy0sKg</vt:lpwstr>
      </vt:variant>
      <vt:variant>
        <vt:lpwstr/>
      </vt:variant>
      <vt:variant>
        <vt:i4>3342412</vt:i4>
      </vt:variant>
      <vt:variant>
        <vt:i4>927</vt:i4>
      </vt:variant>
      <vt:variant>
        <vt:i4>0</vt:i4>
      </vt:variant>
      <vt:variant>
        <vt:i4>5</vt:i4>
      </vt:variant>
      <vt:variant>
        <vt:lpwstr>http://youtu.be/op7HCjpO91g</vt:lpwstr>
      </vt:variant>
      <vt:variant>
        <vt:lpwstr/>
      </vt:variant>
      <vt:variant>
        <vt:i4>7864402</vt:i4>
      </vt:variant>
      <vt:variant>
        <vt:i4>924</vt:i4>
      </vt:variant>
      <vt:variant>
        <vt:i4>0</vt:i4>
      </vt:variant>
      <vt:variant>
        <vt:i4>5</vt:i4>
      </vt:variant>
      <vt:variant>
        <vt:lpwstr>http://youtu.be/RDltrJSjYwM</vt:lpwstr>
      </vt:variant>
      <vt:variant>
        <vt:lpwstr/>
      </vt:variant>
      <vt:variant>
        <vt:i4>6619230</vt:i4>
      </vt:variant>
      <vt:variant>
        <vt:i4>921</vt:i4>
      </vt:variant>
      <vt:variant>
        <vt:i4>0</vt:i4>
      </vt:variant>
      <vt:variant>
        <vt:i4>5</vt:i4>
      </vt:variant>
      <vt:variant>
        <vt:lpwstr>http://youtu.be/KifUFhxEwkc</vt:lpwstr>
      </vt:variant>
      <vt:variant>
        <vt:lpwstr/>
      </vt:variant>
      <vt:variant>
        <vt:i4>7012359</vt:i4>
      </vt:variant>
      <vt:variant>
        <vt:i4>918</vt:i4>
      </vt:variant>
      <vt:variant>
        <vt:i4>0</vt:i4>
      </vt:variant>
      <vt:variant>
        <vt:i4>5</vt:i4>
      </vt:variant>
      <vt:variant>
        <vt:lpwstr>http://youtu.be/7Hsd2z0TMVU</vt:lpwstr>
      </vt:variant>
      <vt:variant>
        <vt:lpwstr/>
      </vt:variant>
      <vt:variant>
        <vt:i4>6881343</vt:i4>
      </vt:variant>
      <vt:variant>
        <vt:i4>915</vt:i4>
      </vt:variant>
      <vt:variant>
        <vt:i4>0</vt:i4>
      </vt:variant>
      <vt:variant>
        <vt:i4>5</vt:i4>
      </vt:variant>
      <vt:variant>
        <vt:lpwstr>http://youtu.be/_BsXlXDR-fo</vt:lpwstr>
      </vt:variant>
      <vt:variant>
        <vt:lpwstr/>
      </vt:variant>
      <vt:variant>
        <vt:i4>2555906</vt:i4>
      </vt:variant>
      <vt:variant>
        <vt:i4>912</vt:i4>
      </vt:variant>
      <vt:variant>
        <vt:i4>0</vt:i4>
      </vt:variant>
      <vt:variant>
        <vt:i4>5</vt:i4>
      </vt:variant>
      <vt:variant>
        <vt:lpwstr>https://youtu.be/_BsXlXDR-fo</vt:lpwstr>
      </vt:variant>
      <vt:variant>
        <vt:lpwstr/>
      </vt:variant>
      <vt:variant>
        <vt:i4>2293846</vt:i4>
      </vt:variant>
      <vt:variant>
        <vt:i4>909</vt:i4>
      </vt:variant>
      <vt:variant>
        <vt:i4>0</vt:i4>
      </vt:variant>
      <vt:variant>
        <vt:i4>5</vt:i4>
      </vt:variant>
      <vt:variant>
        <vt:lpwstr>http://youtu.be/TeXTd94rGF4</vt:lpwstr>
      </vt:variant>
      <vt:variant>
        <vt:lpwstr/>
      </vt:variant>
      <vt:variant>
        <vt:i4>7798853</vt:i4>
      </vt:variant>
      <vt:variant>
        <vt:i4>906</vt:i4>
      </vt:variant>
      <vt:variant>
        <vt:i4>0</vt:i4>
      </vt:variant>
      <vt:variant>
        <vt:i4>5</vt:i4>
      </vt:variant>
      <vt:variant>
        <vt:lpwstr>http://youtu.be/TprSYqohKrg</vt:lpwstr>
      </vt:variant>
      <vt:variant>
        <vt:lpwstr/>
      </vt:variant>
      <vt:variant>
        <vt:i4>3211350</vt:i4>
      </vt:variant>
      <vt:variant>
        <vt:i4>903</vt:i4>
      </vt:variant>
      <vt:variant>
        <vt:i4>0</vt:i4>
      </vt:variant>
      <vt:variant>
        <vt:i4>5</vt:i4>
      </vt:variant>
      <vt:variant>
        <vt:lpwstr>http://youtu.be/w2q8OYSnL3Y</vt:lpwstr>
      </vt:variant>
      <vt:variant>
        <vt:lpwstr/>
      </vt:variant>
      <vt:variant>
        <vt:i4>2097241</vt:i4>
      </vt:variant>
      <vt:variant>
        <vt:i4>900</vt:i4>
      </vt:variant>
      <vt:variant>
        <vt:i4>0</vt:i4>
      </vt:variant>
      <vt:variant>
        <vt:i4>5</vt:i4>
      </vt:variant>
      <vt:variant>
        <vt:lpwstr>http://youtu.be/0O6rZgr5EPk</vt:lpwstr>
      </vt:variant>
      <vt:variant>
        <vt:lpwstr/>
      </vt:variant>
      <vt:variant>
        <vt:i4>7602204</vt:i4>
      </vt:variant>
      <vt:variant>
        <vt:i4>897</vt:i4>
      </vt:variant>
      <vt:variant>
        <vt:i4>0</vt:i4>
      </vt:variant>
      <vt:variant>
        <vt:i4>5</vt:i4>
      </vt:variant>
      <vt:variant>
        <vt:lpwstr>http://youtu.be/DuCmKzFzWs8</vt:lpwstr>
      </vt:variant>
      <vt:variant>
        <vt:lpwstr/>
      </vt:variant>
      <vt:variant>
        <vt:i4>3014666</vt:i4>
      </vt:variant>
      <vt:variant>
        <vt:i4>894</vt:i4>
      </vt:variant>
      <vt:variant>
        <vt:i4>0</vt:i4>
      </vt:variant>
      <vt:variant>
        <vt:i4>5</vt:i4>
      </vt:variant>
      <vt:variant>
        <vt:lpwstr>http://youtu.be/sIgHT33Q8r8</vt:lpwstr>
      </vt:variant>
      <vt:variant>
        <vt:lpwstr/>
      </vt:variant>
      <vt:variant>
        <vt:i4>7864328</vt:i4>
      </vt:variant>
      <vt:variant>
        <vt:i4>891</vt:i4>
      </vt:variant>
      <vt:variant>
        <vt:i4>0</vt:i4>
      </vt:variant>
      <vt:variant>
        <vt:i4>5</vt:i4>
      </vt:variant>
      <vt:variant>
        <vt:lpwstr>http://youtu.be/pNF60GcKa3U</vt:lpwstr>
      </vt:variant>
      <vt:variant>
        <vt:lpwstr/>
      </vt:variant>
      <vt:variant>
        <vt:i4>5636183</vt:i4>
      </vt:variant>
      <vt:variant>
        <vt:i4>888</vt:i4>
      </vt:variant>
      <vt:variant>
        <vt:i4>0</vt:i4>
      </vt:variant>
      <vt:variant>
        <vt:i4>5</vt:i4>
      </vt:variant>
      <vt:variant>
        <vt:lpwstr>https://youtu.be/-wK-PG3SUmg</vt:lpwstr>
      </vt:variant>
      <vt:variant>
        <vt:lpwstr/>
      </vt:variant>
      <vt:variant>
        <vt:i4>5505045</vt:i4>
      </vt:variant>
      <vt:variant>
        <vt:i4>885</vt:i4>
      </vt:variant>
      <vt:variant>
        <vt:i4>0</vt:i4>
      </vt:variant>
      <vt:variant>
        <vt:i4>5</vt:i4>
      </vt:variant>
      <vt:variant>
        <vt:lpwstr>https://youtu.be/CZgCTK2voE8</vt:lpwstr>
      </vt:variant>
      <vt:variant>
        <vt:lpwstr/>
      </vt:variant>
      <vt:variant>
        <vt:i4>4194325</vt:i4>
      </vt:variant>
      <vt:variant>
        <vt:i4>882</vt:i4>
      </vt:variant>
      <vt:variant>
        <vt:i4>0</vt:i4>
      </vt:variant>
      <vt:variant>
        <vt:i4>5</vt:i4>
      </vt:variant>
      <vt:variant>
        <vt:lpwstr>https://youtu.be/ea5F8q7Y-Ns</vt:lpwstr>
      </vt:variant>
      <vt:variant>
        <vt:lpwstr/>
      </vt:variant>
      <vt:variant>
        <vt:i4>1966081</vt:i4>
      </vt:variant>
      <vt:variant>
        <vt:i4>879</vt:i4>
      </vt:variant>
      <vt:variant>
        <vt:i4>0</vt:i4>
      </vt:variant>
      <vt:variant>
        <vt:i4>5</vt:i4>
      </vt:variant>
      <vt:variant>
        <vt:lpwstr>https://youtu.be/4yxRtOFVxGY</vt:lpwstr>
      </vt:variant>
      <vt:variant>
        <vt:lpwstr/>
      </vt:variant>
      <vt:variant>
        <vt:i4>1376326</vt:i4>
      </vt:variant>
      <vt:variant>
        <vt:i4>876</vt:i4>
      </vt:variant>
      <vt:variant>
        <vt:i4>0</vt:i4>
      </vt:variant>
      <vt:variant>
        <vt:i4>5</vt:i4>
      </vt:variant>
      <vt:variant>
        <vt:lpwstr>http://youtu.be/8sv_TuyJ79k</vt:lpwstr>
      </vt:variant>
      <vt:variant>
        <vt:lpwstr/>
      </vt:variant>
      <vt:variant>
        <vt:i4>6815751</vt:i4>
      </vt:variant>
      <vt:variant>
        <vt:i4>873</vt:i4>
      </vt:variant>
      <vt:variant>
        <vt:i4>0</vt:i4>
      </vt:variant>
      <vt:variant>
        <vt:i4>5</vt:i4>
      </vt:variant>
      <vt:variant>
        <vt:lpwstr>http://youtu.be/-geM3KSLBZ4</vt:lpwstr>
      </vt:variant>
      <vt:variant>
        <vt:lpwstr/>
      </vt:variant>
      <vt:variant>
        <vt:i4>4653078</vt:i4>
      </vt:variant>
      <vt:variant>
        <vt:i4>870</vt:i4>
      </vt:variant>
      <vt:variant>
        <vt:i4>0</vt:i4>
      </vt:variant>
      <vt:variant>
        <vt:i4>5</vt:i4>
      </vt:variant>
      <vt:variant>
        <vt:lpwstr>https://youtu.be/-o5TfICcJSQ</vt:lpwstr>
      </vt:variant>
      <vt:variant>
        <vt:lpwstr/>
      </vt:variant>
      <vt:variant>
        <vt:i4>6094878</vt:i4>
      </vt:variant>
      <vt:variant>
        <vt:i4>867</vt:i4>
      </vt:variant>
      <vt:variant>
        <vt:i4>0</vt:i4>
      </vt:variant>
      <vt:variant>
        <vt:i4>5</vt:i4>
      </vt:variant>
      <vt:variant>
        <vt:lpwstr>https://youtu.be/UFqpfbRFuXY</vt:lpwstr>
      </vt:variant>
      <vt:variant>
        <vt:lpwstr/>
      </vt:variant>
      <vt:variant>
        <vt:i4>917520</vt:i4>
      </vt:variant>
      <vt:variant>
        <vt:i4>864</vt:i4>
      </vt:variant>
      <vt:variant>
        <vt:i4>0</vt:i4>
      </vt:variant>
      <vt:variant>
        <vt:i4>5</vt:i4>
      </vt:variant>
      <vt:variant>
        <vt:lpwstr>https://youtu.be/mfNcnXFCtz0</vt:lpwstr>
      </vt:variant>
      <vt:variant>
        <vt:lpwstr/>
      </vt:variant>
      <vt:variant>
        <vt:i4>4194375</vt:i4>
      </vt:variant>
      <vt:variant>
        <vt:i4>861</vt:i4>
      </vt:variant>
      <vt:variant>
        <vt:i4>0</vt:i4>
      </vt:variant>
      <vt:variant>
        <vt:i4>5</vt:i4>
      </vt:variant>
      <vt:variant>
        <vt:lpwstr>https://youtu.be/F82dAxEbIu8</vt:lpwstr>
      </vt:variant>
      <vt:variant>
        <vt:lpwstr/>
      </vt:variant>
      <vt:variant>
        <vt:i4>4194325</vt:i4>
      </vt:variant>
      <vt:variant>
        <vt:i4>858</vt:i4>
      </vt:variant>
      <vt:variant>
        <vt:i4>0</vt:i4>
      </vt:variant>
      <vt:variant>
        <vt:i4>5</vt:i4>
      </vt:variant>
      <vt:variant>
        <vt:lpwstr>https://youtu.be/ea5F8q7Y-Ns</vt:lpwstr>
      </vt:variant>
      <vt:variant>
        <vt:lpwstr/>
      </vt:variant>
      <vt:variant>
        <vt:i4>5177373</vt:i4>
      </vt:variant>
      <vt:variant>
        <vt:i4>855</vt:i4>
      </vt:variant>
      <vt:variant>
        <vt:i4>0</vt:i4>
      </vt:variant>
      <vt:variant>
        <vt:i4>5</vt:i4>
      </vt:variant>
      <vt:variant>
        <vt:lpwstr>https://youtu.be/ljoeCAQpJwU</vt:lpwstr>
      </vt:variant>
      <vt:variant>
        <vt:lpwstr/>
      </vt:variant>
      <vt:variant>
        <vt:i4>1572887</vt:i4>
      </vt:variant>
      <vt:variant>
        <vt:i4>852</vt:i4>
      </vt:variant>
      <vt:variant>
        <vt:i4>0</vt:i4>
      </vt:variant>
      <vt:variant>
        <vt:i4>5</vt:i4>
      </vt:variant>
      <vt:variant>
        <vt:lpwstr>https://youtu.be/Uu4iiJL-v8k</vt:lpwstr>
      </vt:variant>
      <vt:variant>
        <vt:lpwstr/>
      </vt:variant>
      <vt:variant>
        <vt:i4>1769536</vt:i4>
      </vt:variant>
      <vt:variant>
        <vt:i4>849</vt:i4>
      </vt:variant>
      <vt:variant>
        <vt:i4>0</vt:i4>
      </vt:variant>
      <vt:variant>
        <vt:i4>5</vt:i4>
      </vt:variant>
      <vt:variant>
        <vt:lpwstr>https://youtu.be/R9QNmthy1NM</vt:lpwstr>
      </vt:variant>
      <vt:variant>
        <vt:lpwstr/>
      </vt:variant>
      <vt:variant>
        <vt:i4>1048595</vt:i4>
      </vt:variant>
      <vt:variant>
        <vt:i4>846</vt:i4>
      </vt:variant>
      <vt:variant>
        <vt:i4>0</vt:i4>
      </vt:variant>
      <vt:variant>
        <vt:i4>5</vt:i4>
      </vt:variant>
      <vt:variant>
        <vt:lpwstr>https://youtu.be/pNF60GcKa3U</vt:lpwstr>
      </vt:variant>
      <vt:variant>
        <vt:lpwstr/>
      </vt:variant>
      <vt:variant>
        <vt:i4>8126552</vt:i4>
      </vt:variant>
      <vt:variant>
        <vt:i4>843</vt:i4>
      </vt:variant>
      <vt:variant>
        <vt:i4>0</vt:i4>
      </vt:variant>
      <vt:variant>
        <vt:i4>5</vt:i4>
      </vt:variant>
      <vt:variant>
        <vt:lpwstr>https://www.youtube.com/watch?v=-wK-PG3SUmg</vt:lpwstr>
      </vt:variant>
      <vt:variant>
        <vt:lpwstr/>
      </vt:variant>
      <vt:variant>
        <vt:i4>1048595</vt:i4>
      </vt:variant>
      <vt:variant>
        <vt:i4>840</vt:i4>
      </vt:variant>
      <vt:variant>
        <vt:i4>0</vt:i4>
      </vt:variant>
      <vt:variant>
        <vt:i4>5</vt:i4>
      </vt:variant>
      <vt:variant>
        <vt:lpwstr>https://youtu.be/pNF60GcKa3U</vt:lpwstr>
      </vt:variant>
      <vt:variant>
        <vt:lpwstr/>
      </vt:variant>
      <vt:variant>
        <vt:i4>1179717</vt:i4>
      </vt:variant>
      <vt:variant>
        <vt:i4>837</vt:i4>
      </vt:variant>
      <vt:variant>
        <vt:i4>0</vt:i4>
      </vt:variant>
      <vt:variant>
        <vt:i4>5</vt:i4>
      </vt:variant>
      <vt:variant>
        <vt:lpwstr>https://youtu.be/sIgHT33Q8r8</vt:lpwstr>
      </vt:variant>
      <vt:variant>
        <vt:lpwstr/>
      </vt:variant>
      <vt:variant>
        <vt:i4>1048595</vt:i4>
      </vt:variant>
      <vt:variant>
        <vt:i4>834</vt:i4>
      </vt:variant>
      <vt:variant>
        <vt:i4>0</vt:i4>
      </vt:variant>
      <vt:variant>
        <vt:i4>5</vt:i4>
      </vt:variant>
      <vt:variant>
        <vt:lpwstr>https://youtu.be/pNF60GcKa3U</vt:lpwstr>
      </vt:variant>
      <vt:variant>
        <vt:lpwstr/>
      </vt:variant>
      <vt:variant>
        <vt:i4>5505045</vt:i4>
      </vt:variant>
      <vt:variant>
        <vt:i4>831</vt:i4>
      </vt:variant>
      <vt:variant>
        <vt:i4>0</vt:i4>
      </vt:variant>
      <vt:variant>
        <vt:i4>5</vt:i4>
      </vt:variant>
      <vt:variant>
        <vt:lpwstr>https://youtu.be/CZgCTK2voE8</vt:lpwstr>
      </vt:variant>
      <vt:variant>
        <vt:lpwstr/>
      </vt:variant>
      <vt:variant>
        <vt:i4>1048595</vt:i4>
      </vt:variant>
      <vt:variant>
        <vt:i4>828</vt:i4>
      </vt:variant>
      <vt:variant>
        <vt:i4>0</vt:i4>
      </vt:variant>
      <vt:variant>
        <vt:i4>5</vt:i4>
      </vt:variant>
      <vt:variant>
        <vt:lpwstr>https://youtu.be/pNF60GcKa3U</vt:lpwstr>
      </vt:variant>
      <vt:variant>
        <vt:lpwstr/>
      </vt:variant>
      <vt:variant>
        <vt:i4>1179717</vt:i4>
      </vt:variant>
      <vt:variant>
        <vt:i4>825</vt:i4>
      </vt:variant>
      <vt:variant>
        <vt:i4>0</vt:i4>
      </vt:variant>
      <vt:variant>
        <vt:i4>5</vt:i4>
      </vt:variant>
      <vt:variant>
        <vt:lpwstr>https://youtu.be/sIgHT33Q8r8</vt:lpwstr>
      </vt:variant>
      <vt:variant>
        <vt:lpwstr/>
      </vt:variant>
      <vt:variant>
        <vt:i4>7077979</vt:i4>
      </vt:variant>
      <vt:variant>
        <vt:i4>822</vt:i4>
      </vt:variant>
      <vt:variant>
        <vt:i4>0</vt:i4>
      </vt:variant>
      <vt:variant>
        <vt:i4>5</vt:i4>
      </vt:variant>
      <vt:variant>
        <vt:lpwstr>https://youtu.be/RnJRjD_Ek2k</vt:lpwstr>
      </vt:variant>
      <vt:variant>
        <vt:lpwstr/>
      </vt:variant>
      <vt:variant>
        <vt:i4>1048595</vt:i4>
      </vt:variant>
      <vt:variant>
        <vt:i4>819</vt:i4>
      </vt:variant>
      <vt:variant>
        <vt:i4>0</vt:i4>
      </vt:variant>
      <vt:variant>
        <vt:i4>5</vt:i4>
      </vt:variant>
      <vt:variant>
        <vt:lpwstr>https://youtu.be/pNF60GcKa3U</vt:lpwstr>
      </vt:variant>
      <vt:variant>
        <vt:lpwstr/>
      </vt:variant>
      <vt:variant>
        <vt:i4>1048595</vt:i4>
      </vt:variant>
      <vt:variant>
        <vt:i4>816</vt:i4>
      </vt:variant>
      <vt:variant>
        <vt:i4>0</vt:i4>
      </vt:variant>
      <vt:variant>
        <vt:i4>5</vt:i4>
      </vt:variant>
      <vt:variant>
        <vt:lpwstr>https://youtu.be/pNF60GcKa3U</vt:lpwstr>
      </vt:variant>
      <vt:variant>
        <vt:lpwstr/>
      </vt:variant>
      <vt:variant>
        <vt:i4>1966081</vt:i4>
      </vt:variant>
      <vt:variant>
        <vt:i4>813</vt:i4>
      </vt:variant>
      <vt:variant>
        <vt:i4>0</vt:i4>
      </vt:variant>
      <vt:variant>
        <vt:i4>5</vt:i4>
      </vt:variant>
      <vt:variant>
        <vt:lpwstr>https://youtu.be/4yxRtOFVxGY</vt:lpwstr>
      </vt:variant>
      <vt:variant>
        <vt:lpwstr/>
      </vt:variant>
      <vt:variant>
        <vt:i4>1572865</vt:i4>
      </vt:variant>
      <vt:variant>
        <vt:i4>806</vt:i4>
      </vt:variant>
      <vt:variant>
        <vt:i4>0</vt:i4>
      </vt:variant>
      <vt:variant>
        <vt:i4>5</vt:i4>
      </vt:variant>
      <vt:variant>
        <vt:lpwstr/>
      </vt:variant>
      <vt:variant>
        <vt:lpwstr>_Toc494275711</vt:lpwstr>
      </vt:variant>
      <vt:variant>
        <vt:i4>1572864</vt:i4>
      </vt:variant>
      <vt:variant>
        <vt:i4>800</vt:i4>
      </vt:variant>
      <vt:variant>
        <vt:i4>0</vt:i4>
      </vt:variant>
      <vt:variant>
        <vt:i4>5</vt:i4>
      </vt:variant>
      <vt:variant>
        <vt:lpwstr/>
      </vt:variant>
      <vt:variant>
        <vt:lpwstr>_Toc494275710</vt:lpwstr>
      </vt:variant>
      <vt:variant>
        <vt:i4>1638409</vt:i4>
      </vt:variant>
      <vt:variant>
        <vt:i4>794</vt:i4>
      </vt:variant>
      <vt:variant>
        <vt:i4>0</vt:i4>
      </vt:variant>
      <vt:variant>
        <vt:i4>5</vt:i4>
      </vt:variant>
      <vt:variant>
        <vt:lpwstr/>
      </vt:variant>
      <vt:variant>
        <vt:lpwstr>_Toc494275709</vt:lpwstr>
      </vt:variant>
      <vt:variant>
        <vt:i4>1638408</vt:i4>
      </vt:variant>
      <vt:variant>
        <vt:i4>788</vt:i4>
      </vt:variant>
      <vt:variant>
        <vt:i4>0</vt:i4>
      </vt:variant>
      <vt:variant>
        <vt:i4>5</vt:i4>
      </vt:variant>
      <vt:variant>
        <vt:lpwstr/>
      </vt:variant>
      <vt:variant>
        <vt:lpwstr>_Toc494275708</vt:lpwstr>
      </vt:variant>
      <vt:variant>
        <vt:i4>1638407</vt:i4>
      </vt:variant>
      <vt:variant>
        <vt:i4>782</vt:i4>
      </vt:variant>
      <vt:variant>
        <vt:i4>0</vt:i4>
      </vt:variant>
      <vt:variant>
        <vt:i4>5</vt:i4>
      </vt:variant>
      <vt:variant>
        <vt:lpwstr/>
      </vt:variant>
      <vt:variant>
        <vt:lpwstr>_Toc494275707</vt:lpwstr>
      </vt:variant>
      <vt:variant>
        <vt:i4>1638406</vt:i4>
      </vt:variant>
      <vt:variant>
        <vt:i4>776</vt:i4>
      </vt:variant>
      <vt:variant>
        <vt:i4>0</vt:i4>
      </vt:variant>
      <vt:variant>
        <vt:i4>5</vt:i4>
      </vt:variant>
      <vt:variant>
        <vt:lpwstr/>
      </vt:variant>
      <vt:variant>
        <vt:lpwstr>_Toc494275706</vt:lpwstr>
      </vt:variant>
      <vt:variant>
        <vt:i4>1638405</vt:i4>
      </vt:variant>
      <vt:variant>
        <vt:i4>770</vt:i4>
      </vt:variant>
      <vt:variant>
        <vt:i4>0</vt:i4>
      </vt:variant>
      <vt:variant>
        <vt:i4>5</vt:i4>
      </vt:variant>
      <vt:variant>
        <vt:lpwstr/>
      </vt:variant>
      <vt:variant>
        <vt:lpwstr>_Toc494275705</vt:lpwstr>
      </vt:variant>
      <vt:variant>
        <vt:i4>1638404</vt:i4>
      </vt:variant>
      <vt:variant>
        <vt:i4>764</vt:i4>
      </vt:variant>
      <vt:variant>
        <vt:i4>0</vt:i4>
      </vt:variant>
      <vt:variant>
        <vt:i4>5</vt:i4>
      </vt:variant>
      <vt:variant>
        <vt:lpwstr/>
      </vt:variant>
      <vt:variant>
        <vt:lpwstr>_Toc494275704</vt:lpwstr>
      </vt:variant>
      <vt:variant>
        <vt:i4>1638403</vt:i4>
      </vt:variant>
      <vt:variant>
        <vt:i4>758</vt:i4>
      </vt:variant>
      <vt:variant>
        <vt:i4>0</vt:i4>
      </vt:variant>
      <vt:variant>
        <vt:i4>5</vt:i4>
      </vt:variant>
      <vt:variant>
        <vt:lpwstr/>
      </vt:variant>
      <vt:variant>
        <vt:lpwstr>_Toc494275703</vt:lpwstr>
      </vt:variant>
      <vt:variant>
        <vt:i4>1638402</vt:i4>
      </vt:variant>
      <vt:variant>
        <vt:i4>752</vt:i4>
      </vt:variant>
      <vt:variant>
        <vt:i4>0</vt:i4>
      </vt:variant>
      <vt:variant>
        <vt:i4>5</vt:i4>
      </vt:variant>
      <vt:variant>
        <vt:lpwstr/>
      </vt:variant>
      <vt:variant>
        <vt:lpwstr>_Toc494275702</vt:lpwstr>
      </vt:variant>
      <vt:variant>
        <vt:i4>1638401</vt:i4>
      </vt:variant>
      <vt:variant>
        <vt:i4>746</vt:i4>
      </vt:variant>
      <vt:variant>
        <vt:i4>0</vt:i4>
      </vt:variant>
      <vt:variant>
        <vt:i4>5</vt:i4>
      </vt:variant>
      <vt:variant>
        <vt:lpwstr/>
      </vt:variant>
      <vt:variant>
        <vt:lpwstr>_Toc494275701</vt:lpwstr>
      </vt:variant>
      <vt:variant>
        <vt:i4>1638400</vt:i4>
      </vt:variant>
      <vt:variant>
        <vt:i4>740</vt:i4>
      </vt:variant>
      <vt:variant>
        <vt:i4>0</vt:i4>
      </vt:variant>
      <vt:variant>
        <vt:i4>5</vt:i4>
      </vt:variant>
      <vt:variant>
        <vt:lpwstr/>
      </vt:variant>
      <vt:variant>
        <vt:lpwstr>_Toc494275700</vt:lpwstr>
      </vt:variant>
      <vt:variant>
        <vt:i4>1048584</vt:i4>
      </vt:variant>
      <vt:variant>
        <vt:i4>734</vt:i4>
      </vt:variant>
      <vt:variant>
        <vt:i4>0</vt:i4>
      </vt:variant>
      <vt:variant>
        <vt:i4>5</vt:i4>
      </vt:variant>
      <vt:variant>
        <vt:lpwstr/>
      </vt:variant>
      <vt:variant>
        <vt:lpwstr>_Toc494275699</vt:lpwstr>
      </vt:variant>
      <vt:variant>
        <vt:i4>1048585</vt:i4>
      </vt:variant>
      <vt:variant>
        <vt:i4>728</vt:i4>
      </vt:variant>
      <vt:variant>
        <vt:i4>0</vt:i4>
      </vt:variant>
      <vt:variant>
        <vt:i4>5</vt:i4>
      </vt:variant>
      <vt:variant>
        <vt:lpwstr/>
      </vt:variant>
      <vt:variant>
        <vt:lpwstr>_Toc494275698</vt:lpwstr>
      </vt:variant>
      <vt:variant>
        <vt:i4>1048582</vt:i4>
      </vt:variant>
      <vt:variant>
        <vt:i4>722</vt:i4>
      </vt:variant>
      <vt:variant>
        <vt:i4>0</vt:i4>
      </vt:variant>
      <vt:variant>
        <vt:i4>5</vt:i4>
      </vt:variant>
      <vt:variant>
        <vt:lpwstr/>
      </vt:variant>
      <vt:variant>
        <vt:lpwstr>_Toc494275697</vt:lpwstr>
      </vt:variant>
      <vt:variant>
        <vt:i4>1048583</vt:i4>
      </vt:variant>
      <vt:variant>
        <vt:i4>716</vt:i4>
      </vt:variant>
      <vt:variant>
        <vt:i4>0</vt:i4>
      </vt:variant>
      <vt:variant>
        <vt:i4>5</vt:i4>
      </vt:variant>
      <vt:variant>
        <vt:lpwstr/>
      </vt:variant>
      <vt:variant>
        <vt:lpwstr>_Toc494275696</vt:lpwstr>
      </vt:variant>
      <vt:variant>
        <vt:i4>1048580</vt:i4>
      </vt:variant>
      <vt:variant>
        <vt:i4>710</vt:i4>
      </vt:variant>
      <vt:variant>
        <vt:i4>0</vt:i4>
      </vt:variant>
      <vt:variant>
        <vt:i4>5</vt:i4>
      </vt:variant>
      <vt:variant>
        <vt:lpwstr/>
      </vt:variant>
      <vt:variant>
        <vt:lpwstr>_Toc494275695</vt:lpwstr>
      </vt:variant>
      <vt:variant>
        <vt:i4>1048581</vt:i4>
      </vt:variant>
      <vt:variant>
        <vt:i4>704</vt:i4>
      </vt:variant>
      <vt:variant>
        <vt:i4>0</vt:i4>
      </vt:variant>
      <vt:variant>
        <vt:i4>5</vt:i4>
      </vt:variant>
      <vt:variant>
        <vt:lpwstr/>
      </vt:variant>
      <vt:variant>
        <vt:lpwstr>_Toc494275694</vt:lpwstr>
      </vt:variant>
      <vt:variant>
        <vt:i4>1048578</vt:i4>
      </vt:variant>
      <vt:variant>
        <vt:i4>698</vt:i4>
      </vt:variant>
      <vt:variant>
        <vt:i4>0</vt:i4>
      </vt:variant>
      <vt:variant>
        <vt:i4>5</vt:i4>
      </vt:variant>
      <vt:variant>
        <vt:lpwstr/>
      </vt:variant>
      <vt:variant>
        <vt:lpwstr>_Toc494275693</vt:lpwstr>
      </vt:variant>
      <vt:variant>
        <vt:i4>1048579</vt:i4>
      </vt:variant>
      <vt:variant>
        <vt:i4>692</vt:i4>
      </vt:variant>
      <vt:variant>
        <vt:i4>0</vt:i4>
      </vt:variant>
      <vt:variant>
        <vt:i4>5</vt:i4>
      </vt:variant>
      <vt:variant>
        <vt:lpwstr/>
      </vt:variant>
      <vt:variant>
        <vt:lpwstr>_Toc494275692</vt:lpwstr>
      </vt:variant>
      <vt:variant>
        <vt:i4>1048576</vt:i4>
      </vt:variant>
      <vt:variant>
        <vt:i4>686</vt:i4>
      </vt:variant>
      <vt:variant>
        <vt:i4>0</vt:i4>
      </vt:variant>
      <vt:variant>
        <vt:i4>5</vt:i4>
      </vt:variant>
      <vt:variant>
        <vt:lpwstr/>
      </vt:variant>
      <vt:variant>
        <vt:lpwstr>_Toc494275691</vt:lpwstr>
      </vt:variant>
      <vt:variant>
        <vt:i4>1048577</vt:i4>
      </vt:variant>
      <vt:variant>
        <vt:i4>680</vt:i4>
      </vt:variant>
      <vt:variant>
        <vt:i4>0</vt:i4>
      </vt:variant>
      <vt:variant>
        <vt:i4>5</vt:i4>
      </vt:variant>
      <vt:variant>
        <vt:lpwstr/>
      </vt:variant>
      <vt:variant>
        <vt:lpwstr>_Toc494275690</vt:lpwstr>
      </vt:variant>
      <vt:variant>
        <vt:i4>1114120</vt:i4>
      </vt:variant>
      <vt:variant>
        <vt:i4>674</vt:i4>
      </vt:variant>
      <vt:variant>
        <vt:i4>0</vt:i4>
      </vt:variant>
      <vt:variant>
        <vt:i4>5</vt:i4>
      </vt:variant>
      <vt:variant>
        <vt:lpwstr/>
      </vt:variant>
      <vt:variant>
        <vt:lpwstr>_Toc494275689</vt:lpwstr>
      </vt:variant>
      <vt:variant>
        <vt:i4>1114121</vt:i4>
      </vt:variant>
      <vt:variant>
        <vt:i4>668</vt:i4>
      </vt:variant>
      <vt:variant>
        <vt:i4>0</vt:i4>
      </vt:variant>
      <vt:variant>
        <vt:i4>5</vt:i4>
      </vt:variant>
      <vt:variant>
        <vt:lpwstr/>
      </vt:variant>
      <vt:variant>
        <vt:lpwstr>_Toc494275688</vt:lpwstr>
      </vt:variant>
      <vt:variant>
        <vt:i4>1114118</vt:i4>
      </vt:variant>
      <vt:variant>
        <vt:i4>662</vt:i4>
      </vt:variant>
      <vt:variant>
        <vt:i4>0</vt:i4>
      </vt:variant>
      <vt:variant>
        <vt:i4>5</vt:i4>
      </vt:variant>
      <vt:variant>
        <vt:lpwstr/>
      </vt:variant>
      <vt:variant>
        <vt:lpwstr>_Toc494275687</vt:lpwstr>
      </vt:variant>
      <vt:variant>
        <vt:i4>1114119</vt:i4>
      </vt:variant>
      <vt:variant>
        <vt:i4>656</vt:i4>
      </vt:variant>
      <vt:variant>
        <vt:i4>0</vt:i4>
      </vt:variant>
      <vt:variant>
        <vt:i4>5</vt:i4>
      </vt:variant>
      <vt:variant>
        <vt:lpwstr/>
      </vt:variant>
      <vt:variant>
        <vt:lpwstr>_Toc494275686</vt:lpwstr>
      </vt:variant>
      <vt:variant>
        <vt:i4>1114116</vt:i4>
      </vt:variant>
      <vt:variant>
        <vt:i4>650</vt:i4>
      </vt:variant>
      <vt:variant>
        <vt:i4>0</vt:i4>
      </vt:variant>
      <vt:variant>
        <vt:i4>5</vt:i4>
      </vt:variant>
      <vt:variant>
        <vt:lpwstr/>
      </vt:variant>
      <vt:variant>
        <vt:lpwstr>_Toc494275685</vt:lpwstr>
      </vt:variant>
      <vt:variant>
        <vt:i4>1114117</vt:i4>
      </vt:variant>
      <vt:variant>
        <vt:i4>644</vt:i4>
      </vt:variant>
      <vt:variant>
        <vt:i4>0</vt:i4>
      </vt:variant>
      <vt:variant>
        <vt:i4>5</vt:i4>
      </vt:variant>
      <vt:variant>
        <vt:lpwstr/>
      </vt:variant>
      <vt:variant>
        <vt:lpwstr>_Toc494275684</vt:lpwstr>
      </vt:variant>
      <vt:variant>
        <vt:i4>1114114</vt:i4>
      </vt:variant>
      <vt:variant>
        <vt:i4>638</vt:i4>
      </vt:variant>
      <vt:variant>
        <vt:i4>0</vt:i4>
      </vt:variant>
      <vt:variant>
        <vt:i4>5</vt:i4>
      </vt:variant>
      <vt:variant>
        <vt:lpwstr/>
      </vt:variant>
      <vt:variant>
        <vt:lpwstr>_Toc494275683</vt:lpwstr>
      </vt:variant>
      <vt:variant>
        <vt:i4>1114115</vt:i4>
      </vt:variant>
      <vt:variant>
        <vt:i4>632</vt:i4>
      </vt:variant>
      <vt:variant>
        <vt:i4>0</vt:i4>
      </vt:variant>
      <vt:variant>
        <vt:i4>5</vt:i4>
      </vt:variant>
      <vt:variant>
        <vt:lpwstr/>
      </vt:variant>
      <vt:variant>
        <vt:lpwstr>_Toc494275682</vt:lpwstr>
      </vt:variant>
      <vt:variant>
        <vt:i4>1114112</vt:i4>
      </vt:variant>
      <vt:variant>
        <vt:i4>626</vt:i4>
      </vt:variant>
      <vt:variant>
        <vt:i4>0</vt:i4>
      </vt:variant>
      <vt:variant>
        <vt:i4>5</vt:i4>
      </vt:variant>
      <vt:variant>
        <vt:lpwstr/>
      </vt:variant>
      <vt:variant>
        <vt:lpwstr>_Toc494275681</vt:lpwstr>
      </vt:variant>
      <vt:variant>
        <vt:i4>1114113</vt:i4>
      </vt:variant>
      <vt:variant>
        <vt:i4>620</vt:i4>
      </vt:variant>
      <vt:variant>
        <vt:i4>0</vt:i4>
      </vt:variant>
      <vt:variant>
        <vt:i4>5</vt:i4>
      </vt:variant>
      <vt:variant>
        <vt:lpwstr/>
      </vt:variant>
      <vt:variant>
        <vt:lpwstr>_Toc494275680</vt:lpwstr>
      </vt:variant>
      <vt:variant>
        <vt:i4>1966088</vt:i4>
      </vt:variant>
      <vt:variant>
        <vt:i4>614</vt:i4>
      </vt:variant>
      <vt:variant>
        <vt:i4>0</vt:i4>
      </vt:variant>
      <vt:variant>
        <vt:i4>5</vt:i4>
      </vt:variant>
      <vt:variant>
        <vt:lpwstr/>
      </vt:variant>
      <vt:variant>
        <vt:lpwstr>_Toc494275679</vt:lpwstr>
      </vt:variant>
      <vt:variant>
        <vt:i4>1966089</vt:i4>
      </vt:variant>
      <vt:variant>
        <vt:i4>608</vt:i4>
      </vt:variant>
      <vt:variant>
        <vt:i4>0</vt:i4>
      </vt:variant>
      <vt:variant>
        <vt:i4>5</vt:i4>
      </vt:variant>
      <vt:variant>
        <vt:lpwstr/>
      </vt:variant>
      <vt:variant>
        <vt:lpwstr>_Toc494275678</vt:lpwstr>
      </vt:variant>
      <vt:variant>
        <vt:i4>1966086</vt:i4>
      </vt:variant>
      <vt:variant>
        <vt:i4>602</vt:i4>
      </vt:variant>
      <vt:variant>
        <vt:i4>0</vt:i4>
      </vt:variant>
      <vt:variant>
        <vt:i4>5</vt:i4>
      </vt:variant>
      <vt:variant>
        <vt:lpwstr/>
      </vt:variant>
      <vt:variant>
        <vt:lpwstr>_Toc494275677</vt:lpwstr>
      </vt:variant>
      <vt:variant>
        <vt:i4>1966087</vt:i4>
      </vt:variant>
      <vt:variant>
        <vt:i4>596</vt:i4>
      </vt:variant>
      <vt:variant>
        <vt:i4>0</vt:i4>
      </vt:variant>
      <vt:variant>
        <vt:i4>5</vt:i4>
      </vt:variant>
      <vt:variant>
        <vt:lpwstr/>
      </vt:variant>
      <vt:variant>
        <vt:lpwstr>_Toc494275676</vt:lpwstr>
      </vt:variant>
      <vt:variant>
        <vt:i4>1966084</vt:i4>
      </vt:variant>
      <vt:variant>
        <vt:i4>590</vt:i4>
      </vt:variant>
      <vt:variant>
        <vt:i4>0</vt:i4>
      </vt:variant>
      <vt:variant>
        <vt:i4>5</vt:i4>
      </vt:variant>
      <vt:variant>
        <vt:lpwstr/>
      </vt:variant>
      <vt:variant>
        <vt:lpwstr>_Toc494275675</vt:lpwstr>
      </vt:variant>
      <vt:variant>
        <vt:i4>1966085</vt:i4>
      </vt:variant>
      <vt:variant>
        <vt:i4>584</vt:i4>
      </vt:variant>
      <vt:variant>
        <vt:i4>0</vt:i4>
      </vt:variant>
      <vt:variant>
        <vt:i4>5</vt:i4>
      </vt:variant>
      <vt:variant>
        <vt:lpwstr/>
      </vt:variant>
      <vt:variant>
        <vt:lpwstr>_Toc494275674</vt:lpwstr>
      </vt:variant>
      <vt:variant>
        <vt:i4>1966082</vt:i4>
      </vt:variant>
      <vt:variant>
        <vt:i4>578</vt:i4>
      </vt:variant>
      <vt:variant>
        <vt:i4>0</vt:i4>
      </vt:variant>
      <vt:variant>
        <vt:i4>5</vt:i4>
      </vt:variant>
      <vt:variant>
        <vt:lpwstr/>
      </vt:variant>
      <vt:variant>
        <vt:lpwstr>_Toc494275673</vt:lpwstr>
      </vt:variant>
      <vt:variant>
        <vt:i4>1966083</vt:i4>
      </vt:variant>
      <vt:variant>
        <vt:i4>572</vt:i4>
      </vt:variant>
      <vt:variant>
        <vt:i4>0</vt:i4>
      </vt:variant>
      <vt:variant>
        <vt:i4>5</vt:i4>
      </vt:variant>
      <vt:variant>
        <vt:lpwstr/>
      </vt:variant>
      <vt:variant>
        <vt:lpwstr>_Toc494275672</vt:lpwstr>
      </vt:variant>
      <vt:variant>
        <vt:i4>1966080</vt:i4>
      </vt:variant>
      <vt:variant>
        <vt:i4>566</vt:i4>
      </vt:variant>
      <vt:variant>
        <vt:i4>0</vt:i4>
      </vt:variant>
      <vt:variant>
        <vt:i4>5</vt:i4>
      </vt:variant>
      <vt:variant>
        <vt:lpwstr/>
      </vt:variant>
      <vt:variant>
        <vt:lpwstr>_Toc494275671</vt:lpwstr>
      </vt:variant>
      <vt:variant>
        <vt:i4>1966081</vt:i4>
      </vt:variant>
      <vt:variant>
        <vt:i4>560</vt:i4>
      </vt:variant>
      <vt:variant>
        <vt:i4>0</vt:i4>
      </vt:variant>
      <vt:variant>
        <vt:i4>5</vt:i4>
      </vt:variant>
      <vt:variant>
        <vt:lpwstr/>
      </vt:variant>
      <vt:variant>
        <vt:lpwstr>_Toc494275670</vt:lpwstr>
      </vt:variant>
      <vt:variant>
        <vt:i4>2031624</vt:i4>
      </vt:variant>
      <vt:variant>
        <vt:i4>554</vt:i4>
      </vt:variant>
      <vt:variant>
        <vt:i4>0</vt:i4>
      </vt:variant>
      <vt:variant>
        <vt:i4>5</vt:i4>
      </vt:variant>
      <vt:variant>
        <vt:lpwstr/>
      </vt:variant>
      <vt:variant>
        <vt:lpwstr>_Toc494275669</vt:lpwstr>
      </vt:variant>
      <vt:variant>
        <vt:i4>2031625</vt:i4>
      </vt:variant>
      <vt:variant>
        <vt:i4>548</vt:i4>
      </vt:variant>
      <vt:variant>
        <vt:i4>0</vt:i4>
      </vt:variant>
      <vt:variant>
        <vt:i4>5</vt:i4>
      </vt:variant>
      <vt:variant>
        <vt:lpwstr/>
      </vt:variant>
      <vt:variant>
        <vt:lpwstr>_Toc494275668</vt:lpwstr>
      </vt:variant>
      <vt:variant>
        <vt:i4>2031622</vt:i4>
      </vt:variant>
      <vt:variant>
        <vt:i4>542</vt:i4>
      </vt:variant>
      <vt:variant>
        <vt:i4>0</vt:i4>
      </vt:variant>
      <vt:variant>
        <vt:i4>5</vt:i4>
      </vt:variant>
      <vt:variant>
        <vt:lpwstr/>
      </vt:variant>
      <vt:variant>
        <vt:lpwstr>_Toc494275667</vt:lpwstr>
      </vt:variant>
      <vt:variant>
        <vt:i4>2031623</vt:i4>
      </vt:variant>
      <vt:variant>
        <vt:i4>536</vt:i4>
      </vt:variant>
      <vt:variant>
        <vt:i4>0</vt:i4>
      </vt:variant>
      <vt:variant>
        <vt:i4>5</vt:i4>
      </vt:variant>
      <vt:variant>
        <vt:lpwstr/>
      </vt:variant>
      <vt:variant>
        <vt:lpwstr>_Toc494275666</vt:lpwstr>
      </vt:variant>
      <vt:variant>
        <vt:i4>2031620</vt:i4>
      </vt:variant>
      <vt:variant>
        <vt:i4>530</vt:i4>
      </vt:variant>
      <vt:variant>
        <vt:i4>0</vt:i4>
      </vt:variant>
      <vt:variant>
        <vt:i4>5</vt:i4>
      </vt:variant>
      <vt:variant>
        <vt:lpwstr/>
      </vt:variant>
      <vt:variant>
        <vt:lpwstr>_Toc494275665</vt:lpwstr>
      </vt:variant>
      <vt:variant>
        <vt:i4>2031621</vt:i4>
      </vt:variant>
      <vt:variant>
        <vt:i4>524</vt:i4>
      </vt:variant>
      <vt:variant>
        <vt:i4>0</vt:i4>
      </vt:variant>
      <vt:variant>
        <vt:i4>5</vt:i4>
      </vt:variant>
      <vt:variant>
        <vt:lpwstr/>
      </vt:variant>
      <vt:variant>
        <vt:lpwstr>_Toc494275664</vt:lpwstr>
      </vt:variant>
      <vt:variant>
        <vt:i4>2031618</vt:i4>
      </vt:variant>
      <vt:variant>
        <vt:i4>518</vt:i4>
      </vt:variant>
      <vt:variant>
        <vt:i4>0</vt:i4>
      </vt:variant>
      <vt:variant>
        <vt:i4>5</vt:i4>
      </vt:variant>
      <vt:variant>
        <vt:lpwstr/>
      </vt:variant>
      <vt:variant>
        <vt:lpwstr>_Toc494275663</vt:lpwstr>
      </vt:variant>
      <vt:variant>
        <vt:i4>2031619</vt:i4>
      </vt:variant>
      <vt:variant>
        <vt:i4>512</vt:i4>
      </vt:variant>
      <vt:variant>
        <vt:i4>0</vt:i4>
      </vt:variant>
      <vt:variant>
        <vt:i4>5</vt:i4>
      </vt:variant>
      <vt:variant>
        <vt:lpwstr/>
      </vt:variant>
      <vt:variant>
        <vt:lpwstr>_Toc494275662</vt:lpwstr>
      </vt:variant>
      <vt:variant>
        <vt:i4>2031616</vt:i4>
      </vt:variant>
      <vt:variant>
        <vt:i4>506</vt:i4>
      </vt:variant>
      <vt:variant>
        <vt:i4>0</vt:i4>
      </vt:variant>
      <vt:variant>
        <vt:i4>5</vt:i4>
      </vt:variant>
      <vt:variant>
        <vt:lpwstr/>
      </vt:variant>
      <vt:variant>
        <vt:lpwstr>_Toc494275661</vt:lpwstr>
      </vt:variant>
      <vt:variant>
        <vt:i4>2031617</vt:i4>
      </vt:variant>
      <vt:variant>
        <vt:i4>500</vt:i4>
      </vt:variant>
      <vt:variant>
        <vt:i4>0</vt:i4>
      </vt:variant>
      <vt:variant>
        <vt:i4>5</vt:i4>
      </vt:variant>
      <vt:variant>
        <vt:lpwstr/>
      </vt:variant>
      <vt:variant>
        <vt:lpwstr>_Toc494275660</vt:lpwstr>
      </vt:variant>
      <vt:variant>
        <vt:i4>1835016</vt:i4>
      </vt:variant>
      <vt:variant>
        <vt:i4>494</vt:i4>
      </vt:variant>
      <vt:variant>
        <vt:i4>0</vt:i4>
      </vt:variant>
      <vt:variant>
        <vt:i4>5</vt:i4>
      </vt:variant>
      <vt:variant>
        <vt:lpwstr/>
      </vt:variant>
      <vt:variant>
        <vt:lpwstr>_Toc494275659</vt:lpwstr>
      </vt:variant>
      <vt:variant>
        <vt:i4>1835017</vt:i4>
      </vt:variant>
      <vt:variant>
        <vt:i4>488</vt:i4>
      </vt:variant>
      <vt:variant>
        <vt:i4>0</vt:i4>
      </vt:variant>
      <vt:variant>
        <vt:i4>5</vt:i4>
      </vt:variant>
      <vt:variant>
        <vt:lpwstr/>
      </vt:variant>
      <vt:variant>
        <vt:lpwstr>_Toc494275658</vt:lpwstr>
      </vt:variant>
      <vt:variant>
        <vt:i4>1835014</vt:i4>
      </vt:variant>
      <vt:variant>
        <vt:i4>482</vt:i4>
      </vt:variant>
      <vt:variant>
        <vt:i4>0</vt:i4>
      </vt:variant>
      <vt:variant>
        <vt:i4>5</vt:i4>
      </vt:variant>
      <vt:variant>
        <vt:lpwstr/>
      </vt:variant>
      <vt:variant>
        <vt:lpwstr>_Toc494275657</vt:lpwstr>
      </vt:variant>
      <vt:variant>
        <vt:i4>1835015</vt:i4>
      </vt:variant>
      <vt:variant>
        <vt:i4>476</vt:i4>
      </vt:variant>
      <vt:variant>
        <vt:i4>0</vt:i4>
      </vt:variant>
      <vt:variant>
        <vt:i4>5</vt:i4>
      </vt:variant>
      <vt:variant>
        <vt:lpwstr/>
      </vt:variant>
      <vt:variant>
        <vt:lpwstr>_Toc494275656</vt:lpwstr>
      </vt:variant>
      <vt:variant>
        <vt:i4>1835012</vt:i4>
      </vt:variant>
      <vt:variant>
        <vt:i4>470</vt:i4>
      </vt:variant>
      <vt:variant>
        <vt:i4>0</vt:i4>
      </vt:variant>
      <vt:variant>
        <vt:i4>5</vt:i4>
      </vt:variant>
      <vt:variant>
        <vt:lpwstr/>
      </vt:variant>
      <vt:variant>
        <vt:lpwstr>_Toc494275655</vt:lpwstr>
      </vt:variant>
      <vt:variant>
        <vt:i4>1835013</vt:i4>
      </vt:variant>
      <vt:variant>
        <vt:i4>464</vt:i4>
      </vt:variant>
      <vt:variant>
        <vt:i4>0</vt:i4>
      </vt:variant>
      <vt:variant>
        <vt:i4>5</vt:i4>
      </vt:variant>
      <vt:variant>
        <vt:lpwstr/>
      </vt:variant>
      <vt:variant>
        <vt:lpwstr>_Toc494275654</vt:lpwstr>
      </vt:variant>
      <vt:variant>
        <vt:i4>1835010</vt:i4>
      </vt:variant>
      <vt:variant>
        <vt:i4>458</vt:i4>
      </vt:variant>
      <vt:variant>
        <vt:i4>0</vt:i4>
      </vt:variant>
      <vt:variant>
        <vt:i4>5</vt:i4>
      </vt:variant>
      <vt:variant>
        <vt:lpwstr/>
      </vt:variant>
      <vt:variant>
        <vt:lpwstr>_Toc494275653</vt:lpwstr>
      </vt:variant>
      <vt:variant>
        <vt:i4>1835011</vt:i4>
      </vt:variant>
      <vt:variant>
        <vt:i4>452</vt:i4>
      </vt:variant>
      <vt:variant>
        <vt:i4>0</vt:i4>
      </vt:variant>
      <vt:variant>
        <vt:i4>5</vt:i4>
      </vt:variant>
      <vt:variant>
        <vt:lpwstr/>
      </vt:variant>
      <vt:variant>
        <vt:lpwstr>_Toc494275652</vt:lpwstr>
      </vt:variant>
      <vt:variant>
        <vt:i4>1835008</vt:i4>
      </vt:variant>
      <vt:variant>
        <vt:i4>446</vt:i4>
      </vt:variant>
      <vt:variant>
        <vt:i4>0</vt:i4>
      </vt:variant>
      <vt:variant>
        <vt:i4>5</vt:i4>
      </vt:variant>
      <vt:variant>
        <vt:lpwstr/>
      </vt:variant>
      <vt:variant>
        <vt:lpwstr>_Toc494275651</vt:lpwstr>
      </vt:variant>
      <vt:variant>
        <vt:i4>1835009</vt:i4>
      </vt:variant>
      <vt:variant>
        <vt:i4>440</vt:i4>
      </vt:variant>
      <vt:variant>
        <vt:i4>0</vt:i4>
      </vt:variant>
      <vt:variant>
        <vt:i4>5</vt:i4>
      </vt:variant>
      <vt:variant>
        <vt:lpwstr/>
      </vt:variant>
      <vt:variant>
        <vt:lpwstr>_Toc494275650</vt:lpwstr>
      </vt:variant>
      <vt:variant>
        <vt:i4>1900552</vt:i4>
      </vt:variant>
      <vt:variant>
        <vt:i4>434</vt:i4>
      </vt:variant>
      <vt:variant>
        <vt:i4>0</vt:i4>
      </vt:variant>
      <vt:variant>
        <vt:i4>5</vt:i4>
      </vt:variant>
      <vt:variant>
        <vt:lpwstr/>
      </vt:variant>
      <vt:variant>
        <vt:lpwstr>_Toc494275649</vt:lpwstr>
      </vt:variant>
      <vt:variant>
        <vt:i4>1900553</vt:i4>
      </vt:variant>
      <vt:variant>
        <vt:i4>428</vt:i4>
      </vt:variant>
      <vt:variant>
        <vt:i4>0</vt:i4>
      </vt:variant>
      <vt:variant>
        <vt:i4>5</vt:i4>
      </vt:variant>
      <vt:variant>
        <vt:lpwstr/>
      </vt:variant>
      <vt:variant>
        <vt:lpwstr>_Toc494275648</vt:lpwstr>
      </vt:variant>
      <vt:variant>
        <vt:i4>1900550</vt:i4>
      </vt:variant>
      <vt:variant>
        <vt:i4>422</vt:i4>
      </vt:variant>
      <vt:variant>
        <vt:i4>0</vt:i4>
      </vt:variant>
      <vt:variant>
        <vt:i4>5</vt:i4>
      </vt:variant>
      <vt:variant>
        <vt:lpwstr/>
      </vt:variant>
      <vt:variant>
        <vt:lpwstr>_Toc494275647</vt:lpwstr>
      </vt:variant>
      <vt:variant>
        <vt:i4>1900551</vt:i4>
      </vt:variant>
      <vt:variant>
        <vt:i4>416</vt:i4>
      </vt:variant>
      <vt:variant>
        <vt:i4>0</vt:i4>
      </vt:variant>
      <vt:variant>
        <vt:i4>5</vt:i4>
      </vt:variant>
      <vt:variant>
        <vt:lpwstr/>
      </vt:variant>
      <vt:variant>
        <vt:lpwstr>_Toc494275646</vt:lpwstr>
      </vt:variant>
      <vt:variant>
        <vt:i4>1900548</vt:i4>
      </vt:variant>
      <vt:variant>
        <vt:i4>410</vt:i4>
      </vt:variant>
      <vt:variant>
        <vt:i4>0</vt:i4>
      </vt:variant>
      <vt:variant>
        <vt:i4>5</vt:i4>
      </vt:variant>
      <vt:variant>
        <vt:lpwstr/>
      </vt:variant>
      <vt:variant>
        <vt:lpwstr>_Toc494275645</vt:lpwstr>
      </vt:variant>
      <vt:variant>
        <vt:i4>1900549</vt:i4>
      </vt:variant>
      <vt:variant>
        <vt:i4>404</vt:i4>
      </vt:variant>
      <vt:variant>
        <vt:i4>0</vt:i4>
      </vt:variant>
      <vt:variant>
        <vt:i4>5</vt:i4>
      </vt:variant>
      <vt:variant>
        <vt:lpwstr/>
      </vt:variant>
      <vt:variant>
        <vt:lpwstr>_Toc494275644</vt:lpwstr>
      </vt:variant>
      <vt:variant>
        <vt:i4>1900546</vt:i4>
      </vt:variant>
      <vt:variant>
        <vt:i4>398</vt:i4>
      </vt:variant>
      <vt:variant>
        <vt:i4>0</vt:i4>
      </vt:variant>
      <vt:variant>
        <vt:i4>5</vt:i4>
      </vt:variant>
      <vt:variant>
        <vt:lpwstr/>
      </vt:variant>
      <vt:variant>
        <vt:lpwstr>_Toc494275643</vt:lpwstr>
      </vt:variant>
      <vt:variant>
        <vt:i4>1900547</vt:i4>
      </vt:variant>
      <vt:variant>
        <vt:i4>392</vt:i4>
      </vt:variant>
      <vt:variant>
        <vt:i4>0</vt:i4>
      </vt:variant>
      <vt:variant>
        <vt:i4>5</vt:i4>
      </vt:variant>
      <vt:variant>
        <vt:lpwstr/>
      </vt:variant>
      <vt:variant>
        <vt:lpwstr>_Toc494275642</vt:lpwstr>
      </vt:variant>
      <vt:variant>
        <vt:i4>1900544</vt:i4>
      </vt:variant>
      <vt:variant>
        <vt:i4>386</vt:i4>
      </vt:variant>
      <vt:variant>
        <vt:i4>0</vt:i4>
      </vt:variant>
      <vt:variant>
        <vt:i4>5</vt:i4>
      </vt:variant>
      <vt:variant>
        <vt:lpwstr/>
      </vt:variant>
      <vt:variant>
        <vt:lpwstr>_Toc494275641</vt:lpwstr>
      </vt:variant>
      <vt:variant>
        <vt:i4>1900545</vt:i4>
      </vt:variant>
      <vt:variant>
        <vt:i4>380</vt:i4>
      </vt:variant>
      <vt:variant>
        <vt:i4>0</vt:i4>
      </vt:variant>
      <vt:variant>
        <vt:i4>5</vt:i4>
      </vt:variant>
      <vt:variant>
        <vt:lpwstr/>
      </vt:variant>
      <vt:variant>
        <vt:lpwstr>_Toc494275640</vt:lpwstr>
      </vt:variant>
      <vt:variant>
        <vt:i4>1703944</vt:i4>
      </vt:variant>
      <vt:variant>
        <vt:i4>374</vt:i4>
      </vt:variant>
      <vt:variant>
        <vt:i4>0</vt:i4>
      </vt:variant>
      <vt:variant>
        <vt:i4>5</vt:i4>
      </vt:variant>
      <vt:variant>
        <vt:lpwstr/>
      </vt:variant>
      <vt:variant>
        <vt:lpwstr>_Toc494275639</vt:lpwstr>
      </vt:variant>
      <vt:variant>
        <vt:i4>1703945</vt:i4>
      </vt:variant>
      <vt:variant>
        <vt:i4>368</vt:i4>
      </vt:variant>
      <vt:variant>
        <vt:i4>0</vt:i4>
      </vt:variant>
      <vt:variant>
        <vt:i4>5</vt:i4>
      </vt:variant>
      <vt:variant>
        <vt:lpwstr/>
      </vt:variant>
      <vt:variant>
        <vt:lpwstr>_Toc494275638</vt:lpwstr>
      </vt:variant>
      <vt:variant>
        <vt:i4>1703942</vt:i4>
      </vt:variant>
      <vt:variant>
        <vt:i4>362</vt:i4>
      </vt:variant>
      <vt:variant>
        <vt:i4>0</vt:i4>
      </vt:variant>
      <vt:variant>
        <vt:i4>5</vt:i4>
      </vt:variant>
      <vt:variant>
        <vt:lpwstr/>
      </vt:variant>
      <vt:variant>
        <vt:lpwstr>_Toc494275637</vt:lpwstr>
      </vt:variant>
      <vt:variant>
        <vt:i4>1703943</vt:i4>
      </vt:variant>
      <vt:variant>
        <vt:i4>356</vt:i4>
      </vt:variant>
      <vt:variant>
        <vt:i4>0</vt:i4>
      </vt:variant>
      <vt:variant>
        <vt:i4>5</vt:i4>
      </vt:variant>
      <vt:variant>
        <vt:lpwstr/>
      </vt:variant>
      <vt:variant>
        <vt:lpwstr>_Toc494275636</vt:lpwstr>
      </vt:variant>
      <vt:variant>
        <vt:i4>1703940</vt:i4>
      </vt:variant>
      <vt:variant>
        <vt:i4>350</vt:i4>
      </vt:variant>
      <vt:variant>
        <vt:i4>0</vt:i4>
      </vt:variant>
      <vt:variant>
        <vt:i4>5</vt:i4>
      </vt:variant>
      <vt:variant>
        <vt:lpwstr/>
      </vt:variant>
      <vt:variant>
        <vt:lpwstr>_Toc494275635</vt:lpwstr>
      </vt:variant>
      <vt:variant>
        <vt:i4>1703941</vt:i4>
      </vt:variant>
      <vt:variant>
        <vt:i4>344</vt:i4>
      </vt:variant>
      <vt:variant>
        <vt:i4>0</vt:i4>
      </vt:variant>
      <vt:variant>
        <vt:i4>5</vt:i4>
      </vt:variant>
      <vt:variant>
        <vt:lpwstr/>
      </vt:variant>
      <vt:variant>
        <vt:lpwstr>_Toc494275634</vt:lpwstr>
      </vt:variant>
      <vt:variant>
        <vt:i4>1703938</vt:i4>
      </vt:variant>
      <vt:variant>
        <vt:i4>338</vt:i4>
      </vt:variant>
      <vt:variant>
        <vt:i4>0</vt:i4>
      </vt:variant>
      <vt:variant>
        <vt:i4>5</vt:i4>
      </vt:variant>
      <vt:variant>
        <vt:lpwstr/>
      </vt:variant>
      <vt:variant>
        <vt:lpwstr>_Toc494275633</vt:lpwstr>
      </vt:variant>
      <vt:variant>
        <vt:i4>1703939</vt:i4>
      </vt:variant>
      <vt:variant>
        <vt:i4>332</vt:i4>
      </vt:variant>
      <vt:variant>
        <vt:i4>0</vt:i4>
      </vt:variant>
      <vt:variant>
        <vt:i4>5</vt:i4>
      </vt:variant>
      <vt:variant>
        <vt:lpwstr/>
      </vt:variant>
      <vt:variant>
        <vt:lpwstr>_Toc494275632</vt:lpwstr>
      </vt:variant>
      <vt:variant>
        <vt:i4>1703936</vt:i4>
      </vt:variant>
      <vt:variant>
        <vt:i4>326</vt:i4>
      </vt:variant>
      <vt:variant>
        <vt:i4>0</vt:i4>
      </vt:variant>
      <vt:variant>
        <vt:i4>5</vt:i4>
      </vt:variant>
      <vt:variant>
        <vt:lpwstr/>
      </vt:variant>
      <vt:variant>
        <vt:lpwstr>_Toc494275631</vt:lpwstr>
      </vt:variant>
      <vt:variant>
        <vt:i4>1703937</vt:i4>
      </vt:variant>
      <vt:variant>
        <vt:i4>320</vt:i4>
      </vt:variant>
      <vt:variant>
        <vt:i4>0</vt:i4>
      </vt:variant>
      <vt:variant>
        <vt:i4>5</vt:i4>
      </vt:variant>
      <vt:variant>
        <vt:lpwstr/>
      </vt:variant>
      <vt:variant>
        <vt:lpwstr>_Toc494275630</vt:lpwstr>
      </vt:variant>
      <vt:variant>
        <vt:i4>1769480</vt:i4>
      </vt:variant>
      <vt:variant>
        <vt:i4>314</vt:i4>
      </vt:variant>
      <vt:variant>
        <vt:i4>0</vt:i4>
      </vt:variant>
      <vt:variant>
        <vt:i4>5</vt:i4>
      </vt:variant>
      <vt:variant>
        <vt:lpwstr/>
      </vt:variant>
      <vt:variant>
        <vt:lpwstr>_Toc494275629</vt:lpwstr>
      </vt:variant>
      <vt:variant>
        <vt:i4>1769481</vt:i4>
      </vt:variant>
      <vt:variant>
        <vt:i4>308</vt:i4>
      </vt:variant>
      <vt:variant>
        <vt:i4>0</vt:i4>
      </vt:variant>
      <vt:variant>
        <vt:i4>5</vt:i4>
      </vt:variant>
      <vt:variant>
        <vt:lpwstr/>
      </vt:variant>
      <vt:variant>
        <vt:lpwstr>_Toc494275628</vt:lpwstr>
      </vt:variant>
      <vt:variant>
        <vt:i4>1769478</vt:i4>
      </vt:variant>
      <vt:variant>
        <vt:i4>302</vt:i4>
      </vt:variant>
      <vt:variant>
        <vt:i4>0</vt:i4>
      </vt:variant>
      <vt:variant>
        <vt:i4>5</vt:i4>
      </vt:variant>
      <vt:variant>
        <vt:lpwstr/>
      </vt:variant>
      <vt:variant>
        <vt:lpwstr>_Toc494275627</vt:lpwstr>
      </vt:variant>
      <vt:variant>
        <vt:i4>1769479</vt:i4>
      </vt:variant>
      <vt:variant>
        <vt:i4>296</vt:i4>
      </vt:variant>
      <vt:variant>
        <vt:i4>0</vt:i4>
      </vt:variant>
      <vt:variant>
        <vt:i4>5</vt:i4>
      </vt:variant>
      <vt:variant>
        <vt:lpwstr/>
      </vt:variant>
      <vt:variant>
        <vt:lpwstr>_Toc494275626</vt:lpwstr>
      </vt:variant>
      <vt:variant>
        <vt:i4>1769476</vt:i4>
      </vt:variant>
      <vt:variant>
        <vt:i4>290</vt:i4>
      </vt:variant>
      <vt:variant>
        <vt:i4>0</vt:i4>
      </vt:variant>
      <vt:variant>
        <vt:i4>5</vt:i4>
      </vt:variant>
      <vt:variant>
        <vt:lpwstr/>
      </vt:variant>
      <vt:variant>
        <vt:lpwstr>_Toc494275625</vt:lpwstr>
      </vt:variant>
      <vt:variant>
        <vt:i4>1769477</vt:i4>
      </vt:variant>
      <vt:variant>
        <vt:i4>284</vt:i4>
      </vt:variant>
      <vt:variant>
        <vt:i4>0</vt:i4>
      </vt:variant>
      <vt:variant>
        <vt:i4>5</vt:i4>
      </vt:variant>
      <vt:variant>
        <vt:lpwstr/>
      </vt:variant>
      <vt:variant>
        <vt:lpwstr>_Toc494275624</vt:lpwstr>
      </vt:variant>
      <vt:variant>
        <vt:i4>1769474</vt:i4>
      </vt:variant>
      <vt:variant>
        <vt:i4>278</vt:i4>
      </vt:variant>
      <vt:variant>
        <vt:i4>0</vt:i4>
      </vt:variant>
      <vt:variant>
        <vt:i4>5</vt:i4>
      </vt:variant>
      <vt:variant>
        <vt:lpwstr/>
      </vt:variant>
      <vt:variant>
        <vt:lpwstr>_Toc494275623</vt:lpwstr>
      </vt:variant>
      <vt:variant>
        <vt:i4>1769475</vt:i4>
      </vt:variant>
      <vt:variant>
        <vt:i4>272</vt:i4>
      </vt:variant>
      <vt:variant>
        <vt:i4>0</vt:i4>
      </vt:variant>
      <vt:variant>
        <vt:i4>5</vt:i4>
      </vt:variant>
      <vt:variant>
        <vt:lpwstr/>
      </vt:variant>
      <vt:variant>
        <vt:lpwstr>_Toc494275622</vt:lpwstr>
      </vt:variant>
      <vt:variant>
        <vt:i4>1769472</vt:i4>
      </vt:variant>
      <vt:variant>
        <vt:i4>266</vt:i4>
      </vt:variant>
      <vt:variant>
        <vt:i4>0</vt:i4>
      </vt:variant>
      <vt:variant>
        <vt:i4>5</vt:i4>
      </vt:variant>
      <vt:variant>
        <vt:lpwstr/>
      </vt:variant>
      <vt:variant>
        <vt:lpwstr>_Toc494275621</vt:lpwstr>
      </vt:variant>
      <vt:variant>
        <vt:i4>1769473</vt:i4>
      </vt:variant>
      <vt:variant>
        <vt:i4>260</vt:i4>
      </vt:variant>
      <vt:variant>
        <vt:i4>0</vt:i4>
      </vt:variant>
      <vt:variant>
        <vt:i4>5</vt:i4>
      </vt:variant>
      <vt:variant>
        <vt:lpwstr/>
      </vt:variant>
      <vt:variant>
        <vt:lpwstr>_Toc494275620</vt:lpwstr>
      </vt:variant>
      <vt:variant>
        <vt:i4>1572872</vt:i4>
      </vt:variant>
      <vt:variant>
        <vt:i4>254</vt:i4>
      </vt:variant>
      <vt:variant>
        <vt:i4>0</vt:i4>
      </vt:variant>
      <vt:variant>
        <vt:i4>5</vt:i4>
      </vt:variant>
      <vt:variant>
        <vt:lpwstr/>
      </vt:variant>
      <vt:variant>
        <vt:lpwstr>_Toc494275619</vt:lpwstr>
      </vt:variant>
      <vt:variant>
        <vt:i4>1572873</vt:i4>
      </vt:variant>
      <vt:variant>
        <vt:i4>248</vt:i4>
      </vt:variant>
      <vt:variant>
        <vt:i4>0</vt:i4>
      </vt:variant>
      <vt:variant>
        <vt:i4>5</vt:i4>
      </vt:variant>
      <vt:variant>
        <vt:lpwstr/>
      </vt:variant>
      <vt:variant>
        <vt:lpwstr>_Toc494275618</vt:lpwstr>
      </vt:variant>
      <vt:variant>
        <vt:i4>1572870</vt:i4>
      </vt:variant>
      <vt:variant>
        <vt:i4>242</vt:i4>
      </vt:variant>
      <vt:variant>
        <vt:i4>0</vt:i4>
      </vt:variant>
      <vt:variant>
        <vt:i4>5</vt:i4>
      </vt:variant>
      <vt:variant>
        <vt:lpwstr/>
      </vt:variant>
      <vt:variant>
        <vt:lpwstr>_Toc494275617</vt:lpwstr>
      </vt:variant>
      <vt:variant>
        <vt:i4>1572871</vt:i4>
      </vt:variant>
      <vt:variant>
        <vt:i4>236</vt:i4>
      </vt:variant>
      <vt:variant>
        <vt:i4>0</vt:i4>
      </vt:variant>
      <vt:variant>
        <vt:i4>5</vt:i4>
      </vt:variant>
      <vt:variant>
        <vt:lpwstr/>
      </vt:variant>
      <vt:variant>
        <vt:lpwstr>_Toc494275616</vt:lpwstr>
      </vt:variant>
      <vt:variant>
        <vt:i4>1572868</vt:i4>
      </vt:variant>
      <vt:variant>
        <vt:i4>230</vt:i4>
      </vt:variant>
      <vt:variant>
        <vt:i4>0</vt:i4>
      </vt:variant>
      <vt:variant>
        <vt:i4>5</vt:i4>
      </vt:variant>
      <vt:variant>
        <vt:lpwstr/>
      </vt:variant>
      <vt:variant>
        <vt:lpwstr>_Toc494275615</vt:lpwstr>
      </vt:variant>
      <vt:variant>
        <vt:i4>1572869</vt:i4>
      </vt:variant>
      <vt:variant>
        <vt:i4>224</vt:i4>
      </vt:variant>
      <vt:variant>
        <vt:i4>0</vt:i4>
      </vt:variant>
      <vt:variant>
        <vt:i4>5</vt:i4>
      </vt:variant>
      <vt:variant>
        <vt:lpwstr/>
      </vt:variant>
      <vt:variant>
        <vt:lpwstr>_Toc494275614</vt:lpwstr>
      </vt:variant>
      <vt:variant>
        <vt:i4>1572866</vt:i4>
      </vt:variant>
      <vt:variant>
        <vt:i4>218</vt:i4>
      </vt:variant>
      <vt:variant>
        <vt:i4>0</vt:i4>
      </vt:variant>
      <vt:variant>
        <vt:i4>5</vt:i4>
      </vt:variant>
      <vt:variant>
        <vt:lpwstr/>
      </vt:variant>
      <vt:variant>
        <vt:lpwstr>_Toc494275613</vt:lpwstr>
      </vt:variant>
      <vt:variant>
        <vt:i4>1572867</vt:i4>
      </vt:variant>
      <vt:variant>
        <vt:i4>212</vt:i4>
      </vt:variant>
      <vt:variant>
        <vt:i4>0</vt:i4>
      </vt:variant>
      <vt:variant>
        <vt:i4>5</vt:i4>
      </vt:variant>
      <vt:variant>
        <vt:lpwstr/>
      </vt:variant>
      <vt:variant>
        <vt:lpwstr>_Toc494275612</vt:lpwstr>
      </vt:variant>
      <vt:variant>
        <vt:i4>1572864</vt:i4>
      </vt:variant>
      <vt:variant>
        <vt:i4>206</vt:i4>
      </vt:variant>
      <vt:variant>
        <vt:i4>0</vt:i4>
      </vt:variant>
      <vt:variant>
        <vt:i4>5</vt:i4>
      </vt:variant>
      <vt:variant>
        <vt:lpwstr/>
      </vt:variant>
      <vt:variant>
        <vt:lpwstr>_Toc494275611</vt:lpwstr>
      </vt:variant>
      <vt:variant>
        <vt:i4>1572865</vt:i4>
      </vt:variant>
      <vt:variant>
        <vt:i4>200</vt:i4>
      </vt:variant>
      <vt:variant>
        <vt:i4>0</vt:i4>
      </vt:variant>
      <vt:variant>
        <vt:i4>5</vt:i4>
      </vt:variant>
      <vt:variant>
        <vt:lpwstr/>
      </vt:variant>
      <vt:variant>
        <vt:lpwstr>_Toc494275610</vt:lpwstr>
      </vt:variant>
      <vt:variant>
        <vt:i4>1638408</vt:i4>
      </vt:variant>
      <vt:variant>
        <vt:i4>194</vt:i4>
      </vt:variant>
      <vt:variant>
        <vt:i4>0</vt:i4>
      </vt:variant>
      <vt:variant>
        <vt:i4>5</vt:i4>
      </vt:variant>
      <vt:variant>
        <vt:lpwstr/>
      </vt:variant>
      <vt:variant>
        <vt:lpwstr>_Toc494275609</vt:lpwstr>
      </vt:variant>
      <vt:variant>
        <vt:i4>1638409</vt:i4>
      </vt:variant>
      <vt:variant>
        <vt:i4>188</vt:i4>
      </vt:variant>
      <vt:variant>
        <vt:i4>0</vt:i4>
      </vt:variant>
      <vt:variant>
        <vt:i4>5</vt:i4>
      </vt:variant>
      <vt:variant>
        <vt:lpwstr/>
      </vt:variant>
      <vt:variant>
        <vt:lpwstr>_Toc494275608</vt:lpwstr>
      </vt:variant>
      <vt:variant>
        <vt:i4>1638406</vt:i4>
      </vt:variant>
      <vt:variant>
        <vt:i4>182</vt:i4>
      </vt:variant>
      <vt:variant>
        <vt:i4>0</vt:i4>
      </vt:variant>
      <vt:variant>
        <vt:i4>5</vt:i4>
      </vt:variant>
      <vt:variant>
        <vt:lpwstr/>
      </vt:variant>
      <vt:variant>
        <vt:lpwstr>_Toc494275607</vt:lpwstr>
      </vt:variant>
      <vt:variant>
        <vt:i4>1638407</vt:i4>
      </vt:variant>
      <vt:variant>
        <vt:i4>176</vt:i4>
      </vt:variant>
      <vt:variant>
        <vt:i4>0</vt:i4>
      </vt:variant>
      <vt:variant>
        <vt:i4>5</vt:i4>
      </vt:variant>
      <vt:variant>
        <vt:lpwstr/>
      </vt:variant>
      <vt:variant>
        <vt:lpwstr>_Toc494275606</vt:lpwstr>
      </vt:variant>
      <vt:variant>
        <vt:i4>1638404</vt:i4>
      </vt:variant>
      <vt:variant>
        <vt:i4>170</vt:i4>
      </vt:variant>
      <vt:variant>
        <vt:i4>0</vt:i4>
      </vt:variant>
      <vt:variant>
        <vt:i4>5</vt:i4>
      </vt:variant>
      <vt:variant>
        <vt:lpwstr/>
      </vt:variant>
      <vt:variant>
        <vt:lpwstr>_Toc494275605</vt:lpwstr>
      </vt:variant>
      <vt:variant>
        <vt:i4>1638405</vt:i4>
      </vt:variant>
      <vt:variant>
        <vt:i4>164</vt:i4>
      </vt:variant>
      <vt:variant>
        <vt:i4>0</vt:i4>
      </vt:variant>
      <vt:variant>
        <vt:i4>5</vt:i4>
      </vt:variant>
      <vt:variant>
        <vt:lpwstr/>
      </vt:variant>
      <vt:variant>
        <vt:lpwstr>_Toc494275604</vt:lpwstr>
      </vt:variant>
      <vt:variant>
        <vt:i4>1638402</vt:i4>
      </vt:variant>
      <vt:variant>
        <vt:i4>158</vt:i4>
      </vt:variant>
      <vt:variant>
        <vt:i4>0</vt:i4>
      </vt:variant>
      <vt:variant>
        <vt:i4>5</vt:i4>
      </vt:variant>
      <vt:variant>
        <vt:lpwstr/>
      </vt:variant>
      <vt:variant>
        <vt:lpwstr>_Toc494275603</vt:lpwstr>
      </vt:variant>
      <vt:variant>
        <vt:i4>1638403</vt:i4>
      </vt:variant>
      <vt:variant>
        <vt:i4>152</vt:i4>
      </vt:variant>
      <vt:variant>
        <vt:i4>0</vt:i4>
      </vt:variant>
      <vt:variant>
        <vt:i4>5</vt:i4>
      </vt:variant>
      <vt:variant>
        <vt:lpwstr/>
      </vt:variant>
      <vt:variant>
        <vt:lpwstr>_Toc494275602</vt:lpwstr>
      </vt:variant>
      <vt:variant>
        <vt:i4>1638400</vt:i4>
      </vt:variant>
      <vt:variant>
        <vt:i4>146</vt:i4>
      </vt:variant>
      <vt:variant>
        <vt:i4>0</vt:i4>
      </vt:variant>
      <vt:variant>
        <vt:i4>5</vt:i4>
      </vt:variant>
      <vt:variant>
        <vt:lpwstr/>
      </vt:variant>
      <vt:variant>
        <vt:lpwstr>_Toc494275601</vt:lpwstr>
      </vt:variant>
      <vt:variant>
        <vt:i4>1638401</vt:i4>
      </vt:variant>
      <vt:variant>
        <vt:i4>140</vt:i4>
      </vt:variant>
      <vt:variant>
        <vt:i4>0</vt:i4>
      </vt:variant>
      <vt:variant>
        <vt:i4>5</vt:i4>
      </vt:variant>
      <vt:variant>
        <vt:lpwstr/>
      </vt:variant>
      <vt:variant>
        <vt:lpwstr>_Toc494275600</vt:lpwstr>
      </vt:variant>
      <vt:variant>
        <vt:i4>1048587</vt:i4>
      </vt:variant>
      <vt:variant>
        <vt:i4>134</vt:i4>
      </vt:variant>
      <vt:variant>
        <vt:i4>0</vt:i4>
      </vt:variant>
      <vt:variant>
        <vt:i4>5</vt:i4>
      </vt:variant>
      <vt:variant>
        <vt:lpwstr/>
      </vt:variant>
      <vt:variant>
        <vt:lpwstr>_Toc494275599</vt:lpwstr>
      </vt:variant>
      <vt:variant>
        <vt:i4>1048586</vt:i4>
      </vt:variant>
      <vt:variant>
        <vt:i4>128</vt:i4>
      </vt:variant>
      <vt:variant>
        <vt:i4>0</vt:i4>
      </vt:variant>
      <vt:variant>
        <vt:i4>5</vt:i4>
      </vt:variant>
      <vt:variant>
        <vt:lpwstr/>
      </vt:variant>
      <vt:variant>
        <vt:lpwstr>_Toc494275598</vt:lpwstr>
      </vt:variant>
      <vt:variant>
        <vt:i4>1048581</vt:i4>
      </vt:variant>
      <vt:variant>
        <vt:i4>122</vt:i4>
      </vt:variant>
      <vt:variant>
        <vt:i4>0</vt:i4>
      </vt:variant>
      <vt:variant>
        <vt:i4>5</vt:i4>
      </vt:variant>
      <vt:variant>
        <vt:lpwstr/>
      </vt:variant>
      <vt:variant>
        <vt:lpwstr>_Toc494275597</vt:lpwstr>
      </vt:variant>
      <vt:variant>
        <vt:i4>1048580</vt:i4>
      </vt:variant>
      <vt:variant>
        <vt:i4>116</vt:i4>
      </vt:variant>
      <vt:variant>
        <vt:i4>0</vt:i4>
      </vt:variant>
      <vt:variant>
        <vt:i4>5</vt:i4>
      </vt:variant>
      <vt:variant>
        <vt:lpwstr/>
      </vt:variant>
      <vt:variant>
        <vt:lpwstr>_Toc494275596</vt:lpwstr>
      </vt:variant>
      <vt:variant>
        <vt:i4>1048583</vt:i4>
      </vt:variant>
      <vt:variant>
        <vt:i4>110</vt:i4>
      </vt:variant>
      <vt:variant>
        <vt:i4>0</vt:i4>
      </vt:variant>
      <vt:variant>
        <vt:i4>5</vt:i4>
      </vt:variant>
      <vt:variant>
        <vt:lpwstr/>
      </vt:variant>
      <vt:variant>
        <vt:lpwstr>_Toc494275595</vt:lpwstr>
      </vt:variant>
      <vt:variant>
        <vt:i4>1048582</vt:i4>
      </vt:variant>
      <vt:variant>
        <vt:i4>104</vt:i4>
      </vt:variant>
      <vt:variant>
        <vt:i4>0</vt:i4>
      </vt:variant>
      <vt:variant>
        <vt:i4>5</vt:i4>
      </vt:variant>
      <vt:variant>
        <vt:lpwstr/>
      </vt:variant>
      <vt:variant>
        <vt:lpwstr>_Toc494275594</vt:lpwstr>
      </vt:variant>
      <vt:variant>
        <vt:i4>1048577</vt:i4>
      </vt:variant>
      <vt:variant>
        <vt:i4>98</vt:i4>
      </vt:variant>
      <vt:variant>
        <vt:i4>0</vt:i4>
      </vt:variant>
      <vt:variant>
        <vt:i4>5</vt:i4>
      </vt:variant>
      <vt:variant>
        <vt:lpwstr/>
      </vt:variant>
      <vt:variant>
        <vt:lpwstr>_Toc494275593</vt:lpwstr>
      </vt:variant>
      <vt:variant>
        <vt:i4>1048576</vt:i4>
      </vt:variant>
      <vt:variant>
        <vt:i4>92</vt:i4>
      </vt:variant>
      <vt:variant>
        <vt:i4>0</vt:i4>
      </vt:variant>
      <vt:variant>
        <vt:i4>5</vt:i4>
      </vt:variant>
      <vt:variant>
        <vt:lpwstr/>
      </vt:variant>
      <vt:variant>
        <vt:lpwstr>_Toc494275592</vt:lpwstr>
      </vt:variant>
      <vt:variant>
        <vt:i4>1048579</vt:i4>
      </vt:variant>
      <vt:variant>
        <vt:i4>86</vt:i4>
      </vt:variant>
      <vt:variant>
        <vt:i4>0</vt:i4>
      </vt:variant>
      <vt:variant>
        <vt:i4>5</vt:i4>
      </vt:variant>
      <vt:variant>
        <vt:lpwstr/>
      </vt:variant>
      <vt:variant>
        <vt:lpwstr>_Toc494275591</vt:lpwstr>
      </vt:variant>
      <vt:variant>
        <vt:i4>1048578</vt:i4>
      </vt:variant>
      <vt:variant>
        <vt:i4>80</vt:i4>
      </vt:variant>
      <vt:variant>
        <vt:i4>0</vt:i4>
      </vt:variant>
      <vt:variant>
        <vt:i4>5</vt:i4>
      </vt:variant>
      <vt:variant>
        <vt:lpwstr/>
      </vt:variant>
      <vt:variant>
        <vt:lpwstr>_Toc494275590</vt:lpwstr>
      </vt:variant>
      <vt:variant>
        <vt:i4>1114123</vt:i4>
      </vt:variant>
      <vt:variant>
        <vt:i4>74</vt:i4>
      </vt:variant>
      <vt:variant>
        <vt:i4>0</vt:i4>
      </vt:variant>
      <vt:variant>
        <vt:i4>5</vt:i4>
      </vt:variant>
      <vt:variant>
        <vt:lpwstr/>
      </vt:variant>
      <vt:variant>
        <vt:lpwstr>_Toc494275589</vt:lpwstr>
      </vt:variant>
      <vt:variant>
        <vt:i4>1114122</vt:i4>
      </vt:variant>
      <vt:variant>
        <vt:i4>68</vt:i4>
      </vt:variant>
      <vt:variant>
        <vt:i4>0</vt:i4>
      </vt:variant>
      <vt:variant>
        <vt:i4>5</vt:i4>
      </vt:variant>
      <vt:variant>
        <vt:lpwstr/>
      </vt:variant>
      <vt:variant>
        <vt:lpwstr>_Toc494275588</vt:lpwstr>
      </vt:variant>
      <vt:variant>
        <vt:i4>1114117</vt:i4>
      </vt:variant>
      <vt:variant>
        <vt:i4>62</vt:i4>
      </vt:variant>
      <vt:variant>
        <vt:i4>0</vt:i4>
      </vt:variant>
      <vt:variant>
        <vt:i4>5</vt:i4>
      </vt:variant>
      <vt:variant>
        <vt:lpwstr/>
      </vt:variant>
      <vt:variant>
        <vt:lpwstr>_Toc494275587</vt:lpwstr>
      </vt:variant>
      <vt:variant>
        <vt:i4>1114116</vt:i4>
      </vt:variant>
      <vt:variant>
        <vt:i4>56</vt:i4>
      </vt:variant>
      <vt:variant>
        <vt:i4>0</vt:i4>
      </vt:variant>
      <vt:variant>
        <vt:i4>5</vt:i4>
      </vt:variant>
      <vt:variant>
        <vt:lpwstr/>
      </vt:variant>
      <vt:variant>
        <vt:lpwstr>_Toc494275586</vt:lpwstr>
      </vt:variant>
      <vt:variant>
        <vt:i4>1114119</vt:i4>
      </vt:variant>
      <vt:variant>
        <vt:i4>50</vt:i4>
      </vt:variant>
      <vt:variant>
        <vt:i4>0</vt:i4>
      </vt:variant>
      <vt:variant>
        <vt:i4>5</vt:i4>
      </vt:variant>
      <vt:variant>
        <vt:lpwstr/>
      </vt:variant>
      <vt:variant>
        <vt:lpwstr>_Toc494275585</vt:lpwstr>
      </vt:variant>
      <vt:variant>
        <vt:i4>1114118</vt:i4>
      </vt:variant>
      <vt:variant>
        <vt:i4>44</vt:i4>
      </vt:variant>
      <vt:variant>
        <vt:i4>0</vt:i4>
      </vt:variant>
      <vt:variant>
        <vt:i4>5</vt:i4>
      </vt:variant>
      <vt:variant>
        <vt:lpwstr/>
      </vt:variant>
      <vt:variant>
        <vt:lpwstr>_Toc494275584</vt:lpwstr>
      </vt:variant>
      <vt:variant>
        <vt:i4>1114113</vt:i4>
      </vt:variant>
      <vt:variant>
        <vt:i4>38</vt:i4>
      </vt:variant>
      <vt:variant>
        <vt:i4>0</vt:i4>
      </vt:variant>
      <vt:variant>
        <vt:i4>5</vt:i4>
      </vt:variant>
      <vt:variant>
        <vt:lpwstr/>
      </vt:variant>
      <vt:variant>
        <vt:lpwstr>_Toc494275583</vt:lpwstr>
      </vt:variant>
      <vt:variant>
        <vt:i4>1114112</vt:i4>
      </vt:variant>
      <vt:variant>
        <vt:i4>32</vt:i4>
      </vt:variant>
      <vt:variant>
        <vt:i4>0</vt:i4>
      </vt:variant>
      <vt:variant>
        <vt:i4>5</vt:i4>
      </vt:variant>
      <vt:variant>
        <vt:lpwstr/>
      </vt:variant>
      <vt:variant>
        <vt:lpwstr>_Toc494275582</vt:lpwstr>
      </vt:variant>
      <vt:variant>
        <vt:i4>1114115</vt:i4>
      </vt:variant>
      <vt:variant>
        <vt:i4>26</vt:i4>
      </vt:variant>
      <vt:variant>
        <vt:i4>0</vt:i4>
      </vt:variant>
      <vt:variant>
        <vt:i4>5</vt:i4>
      </vt:variant>
      <vt:variant>
        <vt:lpwstr/>
      </vt:variant>
      <vt:variant>
        <vt:lpwstr>_Toc494275581</vt:lpwstr>
      </vt:variant>
      <vt:variant>
        <vt:i4>1114114</vt:i4>
      </vt:variant>
      <vt:variant>
        <vt:i4>20</vt:i4>
      </vt:variant>
      <vt:variant>
        <vt:i4>0</vt:i4>
      </vt:variant>
      <vt:variant>
        <vt:i4>5</vt:i4>
      </vt:variant>
      <vt:variant>
        <vt:lpwstr/>
      </vt:variant>
      <vt:variant>
        <vt:lpwstr>_Toc494275580</vt:lpwstr>
      </vt:variant>
      <vt:variant>
        <vt:i4>1966091</vt:i4>
      </vt:variant>
      <vt:variant>
        <vt:i4>14</vt:i4>
      </vt:variant>
      <vt:variant>
        <vt:i4>0</vt:i4>
      </vt:variant>
      <vt:variant>
        <vt:i4>5</vt:i4>
      </vt:variant>
      <vt:variant>
        <vt:lpwstr/>
      </vt:variant>
      <vt:variant>
        <vt:lpwstr>_Toc494275579</vt:lpwstr>
      </vt:variant>
      <vt:variant>
        <vt:i4>1966090</vt:i4>
      </vt:variant>
      <vt:variant>
        <vt:i4>8</vt:i4>
      </vt:variant>
      <vt:variant>
        <vt:i4>0</vt:i4>
      </vt:variant>
      <vt:variant>
        <vt:i4>5</vt:i4>
      </vt:variant>
      <vt:variant>
        <vt:lpwstr/>
      </vt:variant>
      <vt:variant>
        <vt:lpwstr>_Toc494275578</vt:lpwstr>
      </vt:variant>
      <vt:variant>
        <vt:i4>1966085</vt:i4>
      </vt:variant>
      <vt:variant>
        <vt:i4>2</vt:i4>
      </vt:variant>
      <vt:variant>
        <vt:i4>0</vt:i4>
      </vt:variant>
      <vt:variant>
        <vt:i4>5</vt:i4>
      </vt:variant>
      <vt:variant>
        <vt:lpwstr/>
      </vt:variant>
      <vt:variant>
        <vt:lpwstr>_Toc494275577</vt:lpwstr>
      </vt:variant>
      <vt:variant>
        <vt:i4>393245</vt:i4>
      </vt:variant>
      <vt:variant>
        <vt:i4>201</vt:i4>
      </vt:variant>
      <vt:variant>
        <vt:i4>0</vt:i4>
      </vt:variant>
      <vt:variant>
        <vt:i4>5</vt:i4>
      </vt:variant>
      <vt:variant>
        <vt:lpwstr>http://youtu.be/u8AJq_vfCr4</vt:lpwstr>
      </vt:variant>
      <vt:variant>
        <vt:lpwstr/>
      </vt:variant>
      <vt:variant>
        <vt:i4>1572887</vt:i4>
      </vt:variant>
      <vt:variant>
        <vt:i4>198</vt:i4>
      </vt:variant>
      <vt:variant>
        <vt:i4>0</vt:i4>
      </vt:variant>
      <vt:variant>
        <vt:i4>5</vt:i4>
      </vt:variant>
      <vt:variant>
        <vt:lpwstr>https://youtu.be/Uu4iiJL-v8k</vt:lpwstr>
      </vt:variant>
      <vt:variant>
        <vt:lpwstr/>
      </vt:variant>
      <vt:variant>
        <vt:i4>7405654</vt:i4>
      </vt:variant>
      <vt:variant>
        <vt:i4>195</vt:i4>
      </vt:variant>
      <vt:variant>
        <vt:i4>0</vt:i4>
      </vt:variant>
      <vt:variant>
        <vt:i4>5</vt:i4>
      </vt:variant>
      <vt:variant>
        <vt:lpwstr>http://youtu.be/CcuUyGCtFKE</vt:lpwstr>
      </vt:variant>
      <vt:variant>
        <vt:lpwstr/>
      </vt:variant>
      <vt:variant>
        <vt:i4>2818051</vt:i4>
      </vt:variant>
      <vt:variant>
        <vt:i4>192</vt:i4>
      </vt:variant>
      <vt:variant>
        <vt:i4>0</vt:i4>
      </vt:variant>
      <vt:variant>
        <vt:i4>5</vt:i4>
      </vt:variant>
      <vt:variant>
        <vt:lpwstr>http://youtu.be/R9QNmthy1NM</vt:lpwstr>
      </vt:variant>
      <vt:variant>
        <vt:lpwstr/>
      </vt:variant>
      <vt:variant>
        <vt:i4>7405654</vt:i4>
      </vt:variant>
      <vt:variant>
        <vt:i4>189</vt:i4>
      </vt:variant>
      <vt:variant>
        <vt:i4>0</vt:i4>
      </vt:variant>
      <vt:variant>
        <vt:i4>5</vt:i4>
      </vt:variant>
      <vt:variant>
        <vt:lpwstr>http://youtu.be/CcuUyGCtFKE</vt:lpwstr>
      </vt:variant>
      <vt:variant>
        <vt:lpwstr/>
      </vt:variant>
      <vt:variant>
        <vt:i4>196711</vt:i4>
      </vt:variant>
      <vt:variant>
        <vt:i4>186</vt:i4>
      </vt:variant>
      <vt:variant>
        <vt:i4>0</vt:i4>
      </vt:variant>
      <vt:variant>
        <vt:i4>5</vt:i4>
      </vt:variant>
      <vt:variant>
        <vt:lpwstr>http://youtu.be/-AM1zB__2qI</vt:lpwstr>
      </vt:variant>
      <vt:variant>
        <vt:lpwstr/>
      </vt:variant>
      <vt:variant>
        <vt:i4>3670083</vt:i4>
      </vt:variant>
      <vt:variant>
        <vt:i4>183</vt:i4>
      </vt:variant>
      <vt:variant>
        <vt:i4>0</vt:i4>
      </vt:variant>
      <vt:variant>
        <vt:i4>5</vt:i4>
      </vt:variant>
      <vt:variant>
        <vt:lpwstr>http://youtu.be/-tj0hD-EQBI</vt:lpwstr>
      </vt:variant>
      <vt:variant>
        <vt:lpwstr/>
      </vt:variant>
      <vt:variant>
        <vt:i4>5898312</vt:i4>
      </vt:variant>
      <vt:variant>
        <vt:i4>180</vt:i4>
      </vt:variant>
      <vt:variant>
        <vt:i4>0</vt:i4>
      </vt:variant>
      <vt:variant>
        <vt:i4>5</vt:i4>
      </vt:variant>
      <vt:variant>
        <vt:lpwstr>http://youtu.be/k52_eZydl18</vt:lpwstr>
      </vt:variant>
      <vt:variant>
        <vt:lpwstr/>
      </vt:variant>
      <vt:variant>
        <vt:i4>6422614</vt:i4>
      </vt:variant>
      <vt:variant>
        <vt:i4>177</vt:i4>
      </vt:variant>
      <vt:variant>
        <vt:i4>0</vt:i4>
      </vt:variant>
      <vt:variant>
        <vt:i4>5</vt:i4>
      </vt:variant>
      <vt:variant>
        <vt:lpwstr>http://youtu.be/hXB6H6tUNpw</vt:lpwstr>
      </vt:variant>
      <vt:variant>
        <vt:lpwstr/>
      </vt:variant>
      <vt:variant>
        <vt:i4>5767183</vt:i4>
      </vt:variant>
      <vt:variant>
        <vt:i4>174</vt:i4>
      </vt:variant>
      <vt:variant>
        <vt:i4>0</vt:i4>
      </vt:variant>
      <vt:variant>
        <vt:i4>5</vt:i4>
      </vt:variant>
      <vt:variant>
        <vt:lpwstr>https://youtu.be/gOSS8EnU8wc</vt:lpwstr>
      </vt:variant>
      <vt:variant>
        <vt:lpwstr/>
      </vt:variant>
      <vt:variant>
        <vt:i4>7274612</vt:i4>
      </vt:variant>
      <vt:variant>
        <vt:i4>171</vt:i4>
      </vt:variant>
      <vt:variant>
        <vt:i4>0</vt:i4>
      </vt:variant>
      <vt:variant>
        <vt:i4>5</vt:i4>
      </vt:variant>
      <vt:variant>
        <vt:lpwstr>http://youtu.be/0UbB2G_rqrc</vt:lpwstr>
      </vt:variant>
      <vt:variant>
        <vt:lpwstr/>
      </vt:variant>
      <vt:variant>
        <vt:i4>3276800</vt:i4>
      </vt:variant>
      <vt:variant>
        <vt:i4>168</vt:i4>
      </vt:variant>
      <vt:variant>
        <vt:i4>0</vt:i4>
      </vt:variant>
      <vt:variant>
        <vt:i4>5</vt:i4>
      </vt:variant>
      <vt:variant>
        <vt:lpwstr>http://youtu.be/RVC7WlQVZV4</vt:lpwstr>
      </vt:variant>
      <vt:variant>
        <vt:lpwstr/>
      </vt:variant>
      <vt:variant>
        <vt:i4>6488088</vt:i4>
      </vt:variant>
      <vt:variant>
        <vt:i4>165</vt:i4>
      </vt:variant>
      <vt:variant>
        <vt:i4>0</vt:i4>
      </vt:variant>
      <vt:variant>
        <vt:i4>5</vt:i4>
      </vt:variant>
      <vt:variant>
        <vt:lpwstr>http://youtu.be/OZR-PTkM42s</vt:lpwstr>
      </vt:variant>
      <vt:variant>
        <vt:lpwstr/>
      </vt:variant>
      <vt:variant>
        <vt:i4>7405579</vt:i4>
      </vt:variant>
      <vt:variant>
        <vt:i4>162</vt:i4>
      </vt:variant>
      <vt:variant>
        <vt:i4>0</vt:i4>
      </vt:variant>
      <vt:variant>
        <vt:i4>5</vt:i4>
      </vt:variant>
      <vt:variant>
        <vt:lpwstr>http://youtu.be/JBiT4Zle9g0</vt:lpwstr>
      </vt:variant>
      <vt:variant>
        <vt:lpwstr/>
      </vt:variant>
      <vt:variant>
        <vt:i4>5767183</vt:i4>
      </vt:variant>
      <vt:variant>
        <vt:i4>159</vt:i4>
      </vt:variant>
      <vt:variant>
        <vt:i4>0</vt:i4>
      </vt:variant>
      <vt:variant>
        <vt:i4>5</vt:i4>
      </vt:variant>
      <vt:variant>
        <vt:lpwstr>https://youtu.be/gOSS8EnU8wc</vt:lpwstr>
      </vt:variant>
      <vt:variant>
        <vt:lpwstr/>
      </vt:variant>
      <vt:variant>
        <vt:i4>4522008</vt:i4>
      </vt:variant>
      <vt:variant>
        <vt:i4>156</vt:i4>
      </vt:variant>
      <vt:variant>
        <vt:i4>0</vt:i4>
      </vt:variant>
      <vt:variant>
        <vt:i4>5</vt:i4>
      </vt:variant>
      <vt:variant>
        <vt:lpwstr>https://youtu.be/sD3C5-s1sWQ</vt:lpwstr>
      </vt:variant>
      <vt:variant>
        <vt:lpwstr/>
      </vt:variant>
      <vt:variant>
        <vt:i4>8192091</vt:i4>
      </vt:variant>
      <vt:variant>
        <vt:i4>153</vt:i4>
      </vt:variant>
      <vt:variant>
        <vt:i4>0</vt:i4>
      </vt:variant>
      <vt:variant>
        <vt:i4>5</vt:i4>
      </vt:variant>
      <vt:variant>
        <vt:lpwstr>https://youtu.be/g4UBSM_VobM</vt:lpwstr>
      </vt:variant>
      <vt:variant>
        <vt:lpwstr/>
      </vt:variant>
      <vt:variant>
        <vt:i4>196677</vt:i4>
      </vt:variant>
      <vt:variant>
        <vt:i4>150</vt:i4>
      </vt:variant>
      <vt:variant>
        <vt:i4>0</vt:i4>
      </vt:variant>
      <vt:variant>
        <vt:i4>5</vt:i4>
      </vt:variant>
      <vt:variant>
        <vt:lpwstr>https://youtu.be/DW4KAM7yp94</vt:lpwstr>
      </vt:variant>
      <vt:variant>
        <vt:lpwstr/>
      </vt:variant>
      <vt:variant>
        <vt:i4>6094866</vt:i4>
      </vt:variant>
      <vt:variant>
        <vt:i4>147</vt:i4>
      </vt:variant>
      <vt:variant>
        <vt:i4>0</vt:i4>
      </vt:variant>
      <vt:variant>
        <vt:i4>5</vt:i4>
      </vt:variant>
      <vt:variant>
        <vt:lpwstr>https://youtu.be/GMNfxbqiefY</vt:lpwstr>
      </vt:variant>
      <vt:variant>
        <vt:lpwstr/>
      </vt:variant>
      <vt:variant>
        <vt:i4>1376267</vt:i4>
      </vt:variant>
      <vt:variant>
        <vt:i4>144</vt:i4>
      </vt:variant>
      <vt:variant>
        <vt:i4>0</vt:i4>
      </vt:variant>
      <vt:variant>
        <vt:i4>5</vt:i4>
      </vt:variant>
      <vt:variant>
        <vt:lpwstr>https://youtu.be/4lDKs7U6wyU</vt:lpwstr>
      </vt:variant>
      <vt:variant>
        <vt:lpwstr/>
      </vt:variant>
      <vt:variant>
        <vt:i4>7012419</vt:i4>
      </vt:variant>
      <vt:variant>
        <vt:i4>141</vt:i4>
      </vt:variant>
      <vt:variant>
        <vt:i4>0</vt:i4>
      </vt:variant>
      <vt:variant>
        <vt:i4>5</vt:i4>
      </vt:variant>
      <vt:variant>
        <vt:lpwstr>http://youtu.be/QQjMKOAkXLs</vt:lpwstr>
      </vt:variant>
      <vt:variant>
        <vt:lpwstr/>
      </vt:variant>
      <vt:variant>
        <vt:i4>7405654</vt:i4>
      </vt:variant>
      <vt:variant>
        <vt:i4>138</vt:i4>
      </vt:variant>
      <vt:variant>
        <vt:i4>0</vt:i4>
      </vt:variant>
      <vt:variant>
        <vt:i4>5</vt:i4>
      </vt:variant>
      <vt:variant>
        <vt:lpwstr>http://youtu.be/CcuUyGCtFKE</vt:lpwstr>
      </vt:variant>
      <vt:variant>
        <vt:lpwstr/>
      </vt:variant>
      <vt:variant>
        <vt:i4>1572887</vt:i4>
      </vt:variant>
      <vt:variant>
        <vt:i4>135</vt:i4>
      </vt:variant>
      <vt:variant>
        <vt:i4>0</vt:i4>
      </vt:variant>
      <vt:variant>
        <vt:i4>5</vt:i4>
      </vt:variant>
      <vt:variant>
        <vt:lpwstr>https://youtu.be/Uu4iiJL-v8k</vt:lpwstr>
      </vt:variant>
      <vt:variant>
        <vt:lpwstr/>
      </vt:variant>
      <vt:variant>
        <vt:i4>2818051</vt:i4>
      </vt:variant>
      <vt:variant>
        <vt:i4>132</vt:i4>
      </vt:variant>
      <vt:variant>
        <vt:i4>0</vt:i4>
      </vt:variant>
      <vt:variant>
        <vt:i4>5</vt:i4>
      </vt:variant>
      <vt:variant>
        <vt:lpwstr>http://youtu.be/R9QNmthy1NM</vt:lpwstr>
      </vt:variant>
      <vt:variant>
        <vt:lpwstr/>
      </vt:variant>
      <vt:variant>
        <vt:i4>8126529</vt:i4>
      </vt:variant>
      <vt:variant>
        <vt:i4>129</vt:i4>
      </vt:variant>
      <vt:variant>
        <vt:i4>0</vt:i4>
      </vt:variant>
      <vt:variant>
        <vt:i4>5</vt:i4>
      </vt:variant>
      <vt:variant>
        <vt:lpwstr>http://youtu.be/hxogyqoE1H8</vt:lpwstr>
      </vt:variant>
      <vt:variant>
        <vt:lpwstr/>
      </vt:variant>
      <vt:variant>
        <vt:i4>4194325</vt:i4>
      </vt:variant>
      <vt:variant>
        <vt:i4>126</vt:i4>
      </vt:variant>
      <vt:variant>
        <vt:i4>0</vt:i4>
      </vt:variant>
      <vt:variant>
        <vt:i4>5</vt:i4>
      </vt:variant>
      <vt:variant>
        <vt:lpwstr>https://youtu.be/ea5F8q7Y-Ns</vt:lpwstr>
      </vt:variant>
      <vt:variant>
        <vt:lpwstr/>
      </vt:variant>
      <vt:variant>
        <vt:i4>5177373</vt:i4>
      </vt:variant>
      <vt:variant>
        <vt:i4>123</vt:i4>
      </vt:variant>
      <vt:variant>
        <vt:i4>0</vt:i4>
      </vt:variant>
      <vt:variant>
        <vt:i4>5</vt:i4>
      </vt:variant>
      <vt:variant>
        <vt:lpwstr>https://youtu.be/ljoeCAQpJwU</vt:lpwstr>
      </vt:variant>
      <vt:variant>
        <vt:lpwstr/>
      </vt:variant>
      <vt:variant>
        <vt:i4>7667781</vt:i4>
      </vt:variant>
      <vt:variant>
        <vt:i4>120</vt:i4>
      </vt:variant>
      <vt:variant>
        <vt:i4>0</vt:i4>
      </vt:variant>
      <vt:variant>
        <vt:i4>5</vt:i4>
      </vt:variant>
      <vt:variant>
        <vt:lpwstr>http://youtu.be/UFqpfbRFuXY</vt:lpwstr>
      </vt:variant>
      <vt:variant>
        <vt:lpwstr/>
      </vt:variant>
      <vt:variant>
        <vt:i4>4259912</vt:i4>
      </vt:variant>
      <vt:variant>
        <vt:i4>117</vt:i4>
      </vt:variant>
      <vt:variant>
        <vt:i4>0</vt:i4>
      </vt:variant>
      <vt:variant>
        <vt:i4>5</vt:i4>
      </vt:variant>
      <vt:variant>
        <vt:lpwstr>http://youtu.be/padTxxVlF_M</vt:lpwstr>
      </vt:variant>
      <vt:variant>
        <vt:lpwstr/>
      </vt:variant>
      <vt:variant>
        <vt:i4>786434</vt:i4>
      </vt:variant>
      <vt:variant>
        <vt:i4>114</vt:i4>
      </vt:variant>
      <vt:variant>
        <vt:i4>0</vt:i4>
      </vt:variant>
      <vt:variant>
        <vt:i4>5</vt:i4>
      </vt:variant>
      <vt:variant>
        <vt:lpwstr>https://youtu.be/GzbdSsuV9mw</vt:lpwstr>
      </vt:variant>
      <vt:variant>
        <vt:lpwstr/>
      </vt:variant>
      <vt:variant>
        <vt:i4>4325440</vt:i4>
      </vt:variant>
      <vt:variant>
        <vt:i4>111</vt:i4>
      </vt:variant>
      <vt:variant>
        <vt:i4>0</vt:i4>
      </vt:variant>
      <vt:variant>
        <vt:i4>5</vt:i4>
      </vt:variant>
      <vt:variant>
        <vt:lpwstr>https://youtu.be/4J72WPkMUQI</vt:lpwstr>
      </vt:variant>
      <vt:variant>
        <vt:lpwstr/>
      </vt:variant>
      <vt:variant>
        <vt:i4>3932255</vt:i4>
      </vt:variant>
      <vt:variant>
        <vt:i4>108</vt:i4>
      </vt:variant>
      <vt:variant>
        <vt:i4>0</vt:i4>
      </vt:variant>
      <vt:variant>
        <vt:i4>5</vt:i4>
      </vt:variant>
      <vt:variant>
        <vt:lpwstr>https://youtu.be/uL4J_jzjj-s</vt:lpwstr>
      </vt:variant>
      <vt:variant>
        <vt:lpwstr/>
      </vt:variant>
      <vt:variant>
        <vt:i4>7995411</vt:i4>
      </vt:variant>
      <vt:variant>
        <vt:i4>105</vt:i4>
      </vt:variant>
      <vt:variant>
        <vt:i4>0</vt:i4>
      </vt:variant>
      <vt:variant>
        <vt:i4>5</vt:i4>
      </vt:variant>
      <vt:variant>
        <vt:lpwstr>http://youtu.be/nBdD7jaGCnU</vt:lpwstr>
      </vt:variant>
      <vt:variant>
        <vt:lpwstr/>
      </vt:variant>
      <vt:variant>
        <vt:i4>2883672</vt:i4>
      </vt:variant>
      <vt:variant>
        <vt:i4>102</vt:i4>
      </vt:variant>
      <vt:variant>
        <vt:i4>0</vt:i4>
      </vt:variant>
      <vt:variant>
        <vt:i4>5</vt:i4>
      </vt:variant>
      <vt:variant>
        <vt:lpwstr>http://youtu.be/F82dAxEbIu8</vt:lpwstr>
      </vt:variant>
      <vt:variant>
        <vt:lpwstr/>
      </vt:variant>
      <vt:variant>
        <vt:i4>7602269</vt:i4>
      </vt:variant>
      <vt:variant>
        <vt:i4>99</vt:i4>
      </vt:variant>
      <vt:variant>
        <vt:i4>0</vt:i4>
      </vt:variant>
      <vt:variant>
        <vt:i4>5</vt:i4>
      </vt:variant>
      <vt:variant>
        <vt:lpwstr>http://youtu.be/nxzFBX3JQG0</vt:lpwstr>
      </vt:variant>
      <vt:variant>
        <vt:lpwstr/>
      </vt:variant>
      <vt:variant>
        <vt:i4>6488085</vt:i4>
      </vt:variant>
      <vt:variant>
        <vt:i4>96</vt:i4>
      </vt:variant>
      <vt:variant>
        <vt:i4>0</vt:i4>
      </vt:variant>
      <vt:variant>
        <vt:i4>5</vt:i4>
      </vt:variant>
      <vt:variant>
        <vt:lpwstr>http://youtu.be/o5mFkvh3yJ4</vt:lpwstr>
      </vt:variant>
      <vt:variant>
        <vt:lpwstr/>
      </vt:variant>
      <vt:variant>
        <vt:i4>3866691</vt:i4>
      </vt:variant>
      <vt:variant>
        <vt:i4>93</vt:i4>
      </vt:variant>
      <vt:variant>
        <vt:i4>0</vt:i4>
      </vt:variant>
      <vt:variant>
        <vt:i4>5</vt:i4>
      </vt:variant>
      <vt:variant>
        <vt:lpwstr>http://youtu.be/b-TLBrKPTGQ</vt:lpwstr>
      </vt:variant>
      <vt:variant>
        <vt:lpwstr/>
      </vt:variant>
      <vt:variant>
        <vt:i4>6946825</vt:i4>
      </vt:variant>
      <vt:variant>
        <vt:i4>90</vt:i4>
      </vt:variant>
      <vt:variant>
        <vt:i4>0</vt:i4>
      </vt:variant>
      <vt:variant>
        <vt:i4>5</vt:i4>
      </vt:variant>
      <vt:variant>
        <vt:lpwstr>http://youtu.be/ZJAjO-g-wU4</vt:lpwstr>
      </vt:variant>
      <vt:variant>
        <vt:lpwstr/>
      </vt:variant>
      <vt:variant>
        <vt:i4>6488089</vt:i4>
      </vt:variant>
      <vt:variant>
        <vt:i4>87</vt:i4>
      </vt:variant>
      <vt:variant>
        <vt:i4>0</vt:i4>
      </vt:variant>
      <vt:variant>
        <vt:i4>5</vt:i4>
      </vt:variant>
      <vt:variant>
        <vt:lpwstr>http://youtu.be/ZwMAYa0ZqQo</vt:lpwstr>
      </vt:variant>
      <vt:variant>
        <vt:lpwstr/>
      </vt:variant>
      <vt:variant>
        <vt:i4>7471105</vt:i4>
      </vt:variant>
      <vt:variant>
        <vt:i4>84</vt:i4>
      </vt:variant>
      <vt:variant>
        <vt:i4>0</vt:i4>
      </vt:variant>
      <vt:variant>
        <vt:i4>5</vt:i4>
      </vt:variant>
      <vt:variant>
        <vt:lpwstr>http://youtu.be/xyymjL5tsaU</vt:lpwstr>
      </vt:variant>
      <vt:variant>
        <vt:lpwstr/>
      </vt:variant>
      <vt:variant>
        <vt:i4>7667741</vt:i4>
      </vt:variant>
      <vt:variant>
        <vt:i4>81</vt:i4>
      </vt:variant>
      <vt:variant>
        <vt:i4>0</vt:i4>
      </vt:variant>
      <vt:variant>
        <vt:i4>5</vt:i4>
      </vt:variant>
      <vt:variant>
        <vt:lpwstr>http://youtu.be/zY4dgjCQaLo</vt:lpwstr>
      </vt:variant>
      <vt:variant>
        <vt:lpwstr/>
      </vt:variant>
      <vt:variant>
        <vt:i4>6946886</vt:i4>
      </vt:variant>
      <vt:variant>
        <vt:i4>78</vt:i4>
      </vt:variant>
      <vt:variant>
        <vt:i4>0</vt:i4>
      </vt:variant>
      <vt:variant>
        <vt:i4>5</vt:i4>
      </vt:variant>
      <vt:variant>
        <vt:lpwstr>http://youtu.be/8vp2h0CKlj0</vt:lpwstr>
      </vt:variant>
      <vt:variant>
        <vt:lpwstr/>
      </vt:variant>
      <vt:variant>
        <vt:i4>2883672</vt:i4>
      </vt:variant>
      <vt:variant>
        <vt:i4>75</vt:i4>
      </vt:variant>
      <vt:variant>
        <vt:i4>0</vt:i4>
      </vt:variant>
      <vt:variant>
        <vt:i4>5</vt:i4>
      </vt:variant>
      <vt:variant>
        <vt:lpwstr>http://youtu.be/F82dAxEbIu8</vt:lpwstr>
      </vt:variant>
      <vt:variant>
        <vt:lpwstr/>
      </vt:variant>
      <vt:variant>
        <vt:i4>3801092</vt:i4>
      </vt:variant>
      <vt:variant>
        <vt:i4>72</vt:i4>
      </vt:variant>
      <vt:variant>
        <vt:i4>0</vt:i4>
      </vt:variant>
      <vt:variant>
        <vt:i4>5</vt:i4>
      </vt:variant>
      <vt:variant>
        <vt:lpwstr>http://youtu.be/76AQqqgKXXE</vt:lpwstr>
      </vt:variant>
      <vt:variant>
        <vt:lpwstr/>
      </vt:variant>
      <vt:variant>
        <vt:i4>4063245</vt:i4>
      </vt:variant>
      <vt:variant>
        <vt:i4>69</vt:i4>
      </vt:variant>
      <vt:variant>
        <vt:i4>0</vt:i4>
      </vt:variant>
      <vt:variant>
        <vt:i4>5</vt:i4>
      </vt:variant>
      <vt:variant>
        <vt:lpwstr>http://youtu.be/9uShe8alwHM</vt:lpwstr>
      </vt:variant>
      <vt:variant>
        <vt:lpwstr/>
      </vt:variant>
      <vt:variant>
        <vt:i4>6881293</vt:i4>
      </vt:variant>
      <vt:variant>
        <vt:i4>66</vt:i4>
      </vt:variant>
      <vt:variant>
        <vt:i4>0</vt:i4>
      </vt:variant>
      <vt:variant>
        <vt:i4>5</vt:i4>
      </vt:variant>
      <vt:variant>
        <vt:lpwstr>http://youtu.be/CDZPGx3CXyA</vt:lpwstr>
      </vt:variant>
      <vt:variant>
        <vt:lpwstr/>
      </vt:variant>
      <vt:variant>
        <vt:i4>3276800</vt:i4>
      </vt:variant>
      <vt:variant>
        <vt:i4>63</vt:i4>
      </vt:variant>
      <vt:variant>
        <vt:i4>0</vt:i4>
      </vt:variant>
      <vt:variant>
        <vt:i4>5</vt:i4>
      </vt:variant>
      <vt:variant>
        <vt:lpwstr>http://youtu.be/xBgwZE53xnQ</vt:lpwstr>
      </vt:variant>
      <vt:variant>
        <vt:lpwstr/>
      </vt:variant>
      <vt:variant>
        <vt:i4>7733342</vt:i4>
      </vt:variant>
      <vt:variant>
        <vt:i4>60</vt:i4>
      </vt:variant>
      <vt:variant>
        <vt:i4>0</vt:i4>
      </vt:variant>
      <vt:variant>
        <vt:i4>5</vt:i4>
      </vt:variant>
      <vt:variant>
        <vt:lpwstr>http://youtu.be/m0mfJlbFB5M</vt:lpwstr>
      </vt:variant>
      <vt:variant>
        <vt:lpwstr/>
      </vt:variant>
      <vt:variant>
        <vt:i4>8060950</vt:i4>
      </vt:variant>
      <vt:variant>
        <vt:i4>57</vt:i4>
      </vt:variant>
      <vt:variant>
        <vt:i4>0</vt:i4>
      </vt:variant>
      <vt:variant>
        <vt:i4>5</vt:i4>
      </vt:variant>
      <vt:variant>
        <vt:lpwstr>http://youtu.be/mfNcnXFCtz0</vt:lpwstr>
      </vt:variant>
      <vt:variant>
        <vt:lpwstr/>
      </vt:variant>
      <vt:variant>
        <vt:i4>2097153</vt:i4>
      </vt:variant>
      <vt:variant>
        <vt:i4>54</vt:i4>
      </vt:variant>
      <vt:variant>
        <vt:i4>0</vt:i4>
      </vt:variant>
      <vt:variant>
        <vt:i4>5</vt:i4>
      </vt:variant>
      <vt:variant>
        <vt:lpwstr>http://youtu.be/nPoTN94Shqk</vt:lpwstr>
      </vt:variant>
      <vt:variant>
        <vt:lpwstr/>
      </vt:variant>
      <vt:variant>
        <vt:i4>7667737</vt:i4>
      </vt:variant>
      <vt:variant>
        <vt:i4>51</vt:i4>
      </vt:variant>
      <vt:variant>
        <vt:i4>0</vt:i4>
      </vt:variant>
      <vt:variant>
        <vt:i4>5</vt:i4>
      </vt:variant>
      <vt:variant>
        <vt:lpwstr>http://youtu.be/KRphnM1XqeU</vt:lpwstr>
      </vt:variant>
      <vt:variant>
        <vt:lpwstr/>
      </vt:variant>
      <vt:variant>
        <vt:i4>2359319</vt:i4>
      </vt:variant>
      <vt:variant>
        <vt:i4>48</vt:i4>
      </vt:variant>
      <vt:variant>
        <vt:i4>0</vt:i4>
      </vt:variant>
      <vt:variant>
        <vt:i4>5</vt:i4>
      </vt:variant>
      <vt:variant>
        <vt:lpwstr>http://youtu.be/QgqLqFAF90g</vt:lpwstr>
      </vt:variant>
      <vt:variant>
        <vt:lpwstr/>
      </vt:variant>
      <vt:variant>
        <vt:i4>4784218</vt:i4>
      </vt:variant>
      <vt:variant>
        <vt:i4>45</vt:i4>
      </vt:variant>
      <vt:variant>
        <vt:i4>0</vt:i4>
      </vt:variant>
      <vt:variant>
        <vt:i4>5</vt:i4>
      </vt:variant>
      <vt:variant>
        <vt:lpwstr>https://youtu.be/xsJiwoy0sKg</vt:lpwstr>
      </vt:variant>
      <vt:variant>
        <vt:lpwstr/>
      </vt:variant>
      <vt:variant>
        <vt:i4>3342412</vt:i4>
      </vt:variant>
      <vt:variant>
        <vt:i4>42</vt:i4>
      </vt:variant>
      <vt:variant>
        <vt:i4>0</vt:i4>
      </vt:variant>
      <vt:variant>
        <vt:i4>5</vt:i4>
      </vt:variant>
      <vt:variant>
        <vt:lpwstr>http://youtu.be/op7HCjpO91g</vt:lpwstr>
      </vt:variant>
      <vt:variant>
        <vt:lpwstr/>
      </vt:variant>
      <vt:variant>
        <vt:i4>7864402</vt:i4>
      </vt:variant>
      <vt:variant>
        <vt:i4>39</vt:i4>
      </vt:variant>
      <vt:variant>
        <vt:i4>0</vt:i4>
      </vt:variant>
      <vt:variant>
        <vt:i4>5</vt:i4>
      </vt:variant>
      <vt:variant>
        <vt:lpwstr>http://youtu.be/RDltrJSjYwM</vt:lpwstr>
      </vt:variant>
      <vt:variant>
        <vt:lpwstr/>
      </vt:variant>
      <vt:variant>
        <vt:i4>7012359</vt:i4>
      </vt:variant>
      <vt:variant>
        <vt:i4>36</vt:i4>
      </vt:variant>
      <vt:variant>
        <vt:i4>0</vt:i4>
      </vt:variant>
      <vt:variant>
        <vt:i4>5</vt:i4>
      </vt:variant>
      <vt:variant>
        <vt:lpwstr>http://youtu.be/7Hsd2z0TMVU</vt:lpwstr>
      </vt:variant>
      <vt:variant>
        <vt:lpwstr/>
      </vt:variant>
      <vt:variant>
        <vt:i4>6619230</vt:i4>
      </vt:variant>
      <vt:variant>
        <vt:i4>33</vt:i4>
      </vt:variant>
      <vt:variant>
        <vt:i4>0</vt:i4>
      </vt:variant>
      <vt:variant>
        <vt:i4>5</vt:i4>
      </vt:variant>
      <vt:variant>
        <vt:lpwstr>http://youtu.be/KifUFhxEwkc</vt:lpwstr>
      </vt:variant>
      <vt:variant>
        <vt:lpwstr/>
      </vt:variant>
      <vt:variant>
        <vt:i4>6881343</vt:i4>
      </vt:variant>
      <vt:variant>
        <vt:i4>30</vt:i4>
      </vt:variant>
      <vt:variant>
        <vt:i4>0</vt:i4>
      </vt:variant>
      <vt:variant>
        <vt:i4>5</vt:i4>
      </vt:variant>
      <vt:variant>
        <vt:lpwstr>http://youtu.be/_BsXlXDR-fo</vt:lpwstr>
      </vt:variant>
      <vt:variant>
        <vt:lpwstr/>
      </vt:variant>
      <vt:variant>
        <vt:i4>2293846</vt:i4>
      </vt:variant>
      <vt:variant>
        <vt:i4>27</vt:i4>
      </vt:variant>
      <vt:variant>
        <vt:i4>0</vt:i4>
      </vt:variant>
      <vt:variant>
        <vt:i4>5</vt:i4>
      </vt:variant>
      <vt:variant>
        <vt:lpwstr>http://youtu.be/TeXTd94rGF4</vt:lpwstr>
      </vt:variant>
      <vt:variant>
        <vt:lpwstr/>
      </vt:variant>
      <vt:variant>
        <vt:i4>3211350</vt:i4>
      </vt:variant>
      <vt:variant>
        <vt:i4>24</vt:i4>
      </vt:variant>
      <vt:variant>
        <vt:i4>0</vt:i4>
      </vt:variant>
      <vt:variant>
        <vt:i4>5</vt:i4>
      </vt:variant>
      <vt:variant>
        <vt:lpwstr>http://youtu.be/w2q8OYSnL3Y</vt:lpwstr>
      </vt:variant>
      <vt:variant>
        <vt:lpwstr/>
      </vt:variant>
      <vt:variant>
        <vt:i4>2097241</vt:i4>
      </vt:variant>
      <vt:variant>
        <vt:i4>21</vt:i4>
      </vt:variant>
      <vt:variant>
        <vt:i4>0</vt:i4>
      </vt:variant>
      <vt:variant>
        <vt:i4>5</vt:i4>
      </vt:variant>
      <vt:variant>
        <vt:lpwstr>http://youtu.be/0O6rZgr5EPk</vt:lpwstr>
      </vt:variant>
      <vt:variant>
        <vt:lpwstr/>
      </vt:variant>
      <vt:variant>
        <vt:i4>3014666</vt:i4>
      </vt:variant>
      <vt:variant>
        <vt:i4>18</vt:i4>
      </vt:variant>
      <vt:variant>
        <vt:i4>0</vt:i4>
      </vt:variant>
      <vt:variant>
        <vt:i4>5</vt:i4>
      </vt:variant>
      <vt:variant>
        <vt:lpwstr>http://youtu.be/sIgHT33Q8r8</vt:lpwstr>
      </vt:variant>
      <vt:variant>
        <vt:lpwstr/>
      </vt:variant>
      <vt:variant>
        <vt:i4>7864328</vt:i4>
      </vt:variant>
      <vt:variant>
        <vt:i4>15</vt:i4>
      </vt:variant>
      <vt:variant>
        <vt:i4>0</vt:i4>
      </vt:variant>
      <vt:variant>
        <vt:i4>5</vt:i4>
      </vt:variant>
      <vt:variant>
        <vt:lpwstr>http://youtu.be/pNF60GcKa3U</vt:lpwstr>
      </vt:variant>
      <vt:variant>
        <vt:lpwstr/>
      </vt:variant>
      <vt:variant>
        <vt:i4>5636183</vt:i4>
      </vt:variant>
      <vt:variant>
        <vt:i4>12</vt:i4>
      </vt:variant>
      <vt:variant>
        <vt:i4>0</vt:i4>
      </vt:variant>
      <vt:variant>
        <vt:i4>5</vt:i4>
      </vt:variant>
      <vt:variant>
        <vt:lpwstr>https://youtu.be/-wK-PG3SUmg</vt:lpwstr>
      </vt:variant>
      <vt:variant>
        <vt:lpwstr/>
      </vt:variant>
      <vt:variant>
        <vt:i4>5505045</vt:i4>
      </vt:variant>
      <vt:variant>
        <vt:i4>9</vt:i4>
      </vt:variant>
      <vt:variant>
        <vt:i4>0</vt:i4>
      </vt:variant>
      <vt:variant>
        <vt:i4>5</vt:i4>
      </vt:variant>
      <vt:variant>
        <vt:lpwstr>https://youtu.be/CZgCTK2voE8</vt:lpwstr>
      </vt:variant>
      <vt:variant>
        <vt:lpwstr/>
      </vt:variant>
      <vt:variant>
        <vt:i4>7077979</vt:i4>
      </vt:variant>
      <vt:variant>
        <vt:i4>6</vt:i4>
      </vt:variant>
      <vt:variant>
        <vt:i4>0</vt:i4>
      </vt:variant>
      <vt:variant>
        <vt:i4>5</vt:i4>
      </vt:variant>
      <vt:variant>
        <vt:lpwstr>https://youtu.be/RnJRjD_Ek2k</vt:lpwstr>
      </vt:variant>
      <vt:variant>
        <vt:lpwstr/>
      </vt:variant>
      <vt:variant>
        <vt:i4>1966081</vt:i4>
      </vt:variant>
      <vt:variant>
        <vt:i4>3</vt:i4>
      </vt:variant>
      <vt:variant>
        <vt:i4>0</vt:i4>
      </vt:variant>
      <vt:variant>
        <vt:i4>5</vt:i4>
      </vt:variant>
      <vt:variant>
        <vt:lpwstr>https://youtu.be/4yxRtOFVxGY</vt:lpwstr>
      </vt:variant>
      <vt:variant>
        <vt:lpwstr/>
      </vt:variant>
      <vt:variant>
        <vt:i4>2031619</vt:i4>
      </vt:variant>
      <vt:variant>
        <vt:i4>0</vt:i4>
      </vt:variant>
      <vt:variant>
        <vt:i4>0</vt:i4>
      </vt:variant>
      <vt:variant>
        <vt:i4>5</vt:i4>
      </vt:variant>
      <vt:variant>
        <vt:lpwstr>https://youtu.be/-geM3KSLBZ4</vt:lpwstr>
      </vt:variant>
      <vt:variant>
        <vt:lpwstr/>
      </vt:variant>
      <vt:variant>
        <vt:i4>7602279</vt:i4>
      </vt:variant>
      <vt:variant>
        <vt:i4>2050</vt:i4>
      </vt:variant>
      <vt:variant>
        <vt:i4>1025</vt:i4>
      </vt:variant>
      <vt:variant>
        <vt:i4>1</vt:i4>
      </vt:variant>
      <vt:variant>
        <vt:lpwstr>Zeus-newLogo-large</vt:lpwstr>
      </vt:variant>
      <vt:variant>
        <vt:lpwstr/>
      </vt:variant>
      <vt:variant>
        <vt:i4>5242886</vt:i4>
      </vt:variant>
      <vt:variant>
        <vt:i4>125672</vt:i4>
      </vt:variant>
      <vt:variant>
        <vt:i4>1039</vt:i4>
      </vt:variant>
      <vt:variant>
        <vt:i4>1</vt:i4>
      </vt:variant>
      <vt:variant>
        <vt:lpwstr>tbr2</vt:lpwstr>
      </vt:variant>
      <vt:variant>
        <vt:lpwstr/>
      </vt:variant>
      <vt:variant>
        <vt:i4>7602279</vt:i4>
      </vt:variant>
      <vt:variant>
        <vt:i4>-1</vt:i4>
      </vt:variant>
      <vt:variant>
        <vt:i4>2056</vt:i4>
      </vt:variant>
      <vt:variant>
        <vt:i4>1</vt:i4>
      </vt:variant>
      <vt:variant>
        <vt:lpwstr>Zeus-newLogo-large</vt:lpwstr>
      </vt:variant>
      <vt:variant>
        <vt:lpwstr/>
      </vt:variant>
      <vt:variant>
        <vt:i4>7602279</vt:i4>
      </vt:variant>
      <vt:variant>
        <vt:i4>-1</vt:i4>
      </vt:variant>
      <vt:variant>
        <vt:i4>2057</vt:i4>
      </vt:variant>
      <vt:variant>
        <vt:i4>1</vt:i4>
      </vt:variant>
      <vt:variant>
        <vt:lpwstr>Zeus-newLogo-large</vt:lpwstr>
      </vt:variant>
      <vt:variant>
        <vt:lpwstr/>
      </vt:variant>
      <vt:variant>
        <vt:i4>7602279</vt:i4>
      </vt:variant>
      <vt:variant>
        <vt:i4>-1</vt:i4>
      </vt:variant>
      <vt:variant>
        <vt:i4>2067</vt:i4>
      </vt:variant>
      <vt:variant>
        <vt:i4>1</vt:i4>
      </vt:variant>
      <vt:variant>
        <vt:lpwstr>Zeus-newLogo-large</vt:lpwstr>
      </vt:variant>
      <vt:variant>
        <vt:lpwstr/>
      </vt:variant>
      <vt:variant>
        <vt:i4>852019</vt:i4>
      </vt:variant>
      <vt:variant>
        <vt:i4>-1</vt:i4>
      </vt:variant>
      <vt:variant>
        <vt:i4>1050</vt:i4>
      </vt:variant>
      <vt:variant>
        <vt:i4>1</vt:i4>
      </vt:variant>
      <vt:variant>
        <vt:lpwstr>C:\Users\Rene\AppData\Local\Temp\SNAGHTMLdbd684.PNG</vt:lpwstr>
      </vt:variant>
      <vt:variant>
        <vt:lpwstr/>
      </vt:variant>
      <vt:variant>
        <vt:i4>7143524</vt:i4>
      </vt:variant>
      <vt:variant>
        <vt:i4>-1</vt:i4>
      </vt:variant>
      <vt:variant>
        <vt:i4>1068</vt:i4>
      </vt:variant>
      <vt:variant>
        <vt:i4>1</vt:i4>
      </vt:variant>
      <vt:variant>
        <vt:lpwstr>C:\Users\Rene\AppData\Local\Temp\SNAGHTML2286dda.PNG</vt:lpwstr>
      </vt:variant>
      <vt:variant>
        <vt:lpwstr/>
      </vt:variant>
      <vt:variant>
        <vt:i4>7209068</vt:i4>
      </vt:variant>
      <vt:variant>
        <vt:i4>-1</vt:i4>
      </vt:variant>
      <vt:variant>
        <vt:i4>1100</vt:i4>
      </vt:variant>
      <vt:variant>
        <vt:i4>1</vt:i4>
      </vt:variant>
      <vt:variant>
        <vt:lpwstr>C:\Users\Rene\AppData\Local\Temp\SNAGHTML19004a9.PNG</vt:lpwstr>
      </vt:variant>
      <vt:variant>
        <vt:lpwstr/>
      </vt:variant>
      <vt:variant>
        <vt:i4>3866677</vt:i4>
      </vt:variant>
      <vt:variant>
        <vt:i4>-1</vt:i4>
      </vt:variant>
      <vt:variant>
        <vt:i4>1468</vt:i4>
      </vt:variant>
      <vt:variant>
        <vt:i4>1</vt:i4>
      </vt:variant>
      <vt:variant>
        <vt:lpwstr>C:\Users\Rene\AppData\Local\Temp\SNAGHTML1f81bf2.PNG</vt:lpwstr>
      </vt:variant>
      <vt:variant>
        <vt:lpwstr/>
      </vt:variant>
      <vt:variant>
        <vt:i4>3997804</vt:i4>
      </vt:variant>
      <vt:variant>
        <vt:i4>-1</vt:i4>
      </vt:variant>
      <vt:variant>
        <vt:i4>1526</vt:i4>
      </vt:variant>
      <vt:variant>
        <vt:i4>1</vt:i4>
      </vt:variant>
      <vt:variant>
        <vt:lpwstr>C:\Users\Rene\AppData\Local\Temp\SNAGHTML19d49e3.PNG</vt:lpwstr>
      </vt:variant>
      <vt:variant>
        <vt:lpwstr/>
      </vt:variant>
      <vt:variant>
        <vt:i4>3211361</vt:i4>
      </vt:variant>
      <vt:variant>
        <vt:i4>-1</vt:i4>
      </vt:variant>
      <vt:variant>
        <vt:i4>1529</vt:i4>
      </vt:variant>
      <vt:variant>
        <vt:i4>1</vt:i4>
      </vt:variant>
      <vt:variant>
        <vt:lpwstr>C:\Users\Rene\AppData\Local\Temp\SNAGHTML1b1374d.PNG</vt:lpwstr>
      </vt:variant>
      <vt:variant>
        <vt:lpwstr/>
      </vt:variant>
      <vt:variant>
        <vt:i4>7012405</vt:i4>
      </vt:variant>
      <vt:variant>
        <vt:i4>-1</vt:i4>
      </vt:variant>
      <vt:variant>
        <vt:i4>1533</vt:i4>
      </vt:variant>
      <vt:variant>
        <vt:i4>1</vt:i4>
      </vt:variant>
      <vt:variant>
        <vt:lpwstr>C:\Users\Rene\AppData\Local\Temp\SNAGHTML1ee59ad.PNG</vt:lpwstr>
      </vt:variant>
      <vt:variant>
        <vt:lpwstr/>
      </vt:variant>
      <vt:variant>
        <vt:i4>4063328</vt:i4>
      </vt:variant>
      <vt:variant>
        <vt:i4>-1</vt:i4>
      </vt:variant>
      <vt:variant>
        <vt:i4>1537</vt:i4>
      </vt:variant>
      <vt:variant>
        <vt:i4>1</vt:i4>
      </vt:variant>
      <vt:variant>
        <vt:lpwstr>2014-09-19_00-01-24</vt:lpwstr>
      </vt:variant>
      <vt:variant>
        <vt:lpwstr/>
      </vt:variant>
      <vt:variant>
        <vt:i4>3211323</vt:i4>
      </vt:variant>
      <vt:variant>
        <vt:i4>-1</vt:i4>
      </vt:variant>
      <vt:variant>
        <vt:i4>1552</vt:i4>
      </vt:variant>
      <vt:variant>
        <vt:i4>1</vt:i4>
      </vt:variant>
      <vt:variant>
        <vt:lpwstr>C:\Users\Rene\AppData\Local\Temp\SNAGHTML186e1be.PNG</vt:lpwstr>
      </vt:variant>
      <vt:variant>
        <vt:lpwstr/>
      </vt:variant>
      <vt:variant>
        <vt:i4>3670083</vt:i4>
      </vt:variant>
      <vt:variant>
        <vt:i4>-1</vt:i4>
      </vt:variant>
      <vt:variant>
        <vt:i4>1587</vt:i4>
      </vt:variant>
      <vt:variant>
        <vt:i4>4</vt:i4>
      </vt:variant>
      <vt:variant>
        <vt:lpwstr>http://youtu.be/-tj0hD-EQBI</vt:lpwstr>
      </vt:variant>
      <vt:variant>
        <vt:lpwstr/>
      </vt:variant>
      <vt:variant>
        <vt:i4>5832757</vt:i4>
      </vt:variant>
      <vt:variant>
        <vt:i4>-1</vt:i4>
      </vt:variant>
      <vt:variant>
        <vt:i4>1588</vt:i4>
      </vt:variant>
      <vt:variant>
        <vt:i4>1</vt:i4>
      </vt:variant>
      <vt:variant>
        <vt:lpwstr>C:\Users\Rene\AppData\Local\Temp\SNAGHTML8fa555.PNG</vt:lpwstr>
      </vt:variant>
      <vt:variant>
        <vt:lpwstr/>
      </vt:variant>
      <vt:variant>
        <vt:i4>327762</vt:i4>
      </vt:variant>
      <vt:variant>
        <vt:i4>-1</vt:i4>
      </vt:variant>
      <vt:variant>
        <vt:i4>1605</vt:i4>
      </vt:variant>
      <vt:variant>
        <vt:i4>1</vt:i4>
      </vt:variant>
      <vt:variant>
        <vt:lpwstr>C:\Users\Otter\AppData\Local\Temp\SNAGHTML4752e150.PNG</vt:lpwstr>
      </vt:variant>
      <vt:variant>
        <vt:lpwstr/>
      </vt:variant>
      <vt:variant>
        <vt:i4>5439591</vt:i4>
      </vt:variant>
      <vt:variant>
        <vt:i4>-1</vt:i4>
      </vt:variant>
      <vt:variant>
        <vt:i4>1637</vt:i4>
      </vt:variant>
      <vt:variant>
        <vt:i4>1</vt:i4>
      </vt:variant>
      <vt:variant>
        <vt:lpwstr>C:\Users\Rene\AppData\Local\Temp\SNAGHTMLde123c.PNG</vt:lpwstr>
      </vt:variant>
      <vt:variant>
        <vt:lpwstr/>
      </vt:variant>
      <vt:variant>
        <vt:i4>5963828</vt:i4>
      </vt:variant>
      <vt:variant>
        <vt:i4>-1</vt:i4>
      </vt:variant>
      <vt:variant>
        <vt:i4>1651</vt:i4>
      </vt:variant>
      <vt:variant>
        <vt:i4>1</vt:i4>
      </vt:variant>
      <vt:variant>
        <vt:lpwstr>C:\Users\Rene\AppData\Local\Temp\SNAGHTMLaf6e9d.PNG</vt:lpwstr>
      </vt:variant>
      <vt:variant>
        <vt:lpwstr/>
      </vt:variant>
      <vt:variant>
        <vt:i4>4653078</vt:i4>
      </vt:variant>
      <vt:variant>
        <vt:i4>-1</vt:i4>
      </vt:variant>
      <vt:variant>
        <vt:i4>1662</vt:i4>
      </vt:variant>
      <vt:variant>
        <vt:i4>4</vt:i4>
      </vt:variant>
      <vt:variant>
        <vt:lpwstr>https://youtu.be/-o5TfICcJSQ</vt:lpwstr>
      </vt:variant>
      <vt:variant>
        <vt:lpwstr/>
      </vt:variant>
      <vt:variant>
        <vt:i4>5570610</vt:i4>
      </vt:variant>
      <vt:variant>
        <vt:i4>-1</vt:i4>
      </vt:variant>
      <vt:variant>
        <vt:i4>1703</vt:i4>
      </vt:variant>
      <vt:variant>
        <vt:i4>1</vt:i4>
      </vt:variant>
      <vt:variant>
        <vt:lpwstr>C:\Users\Rene\AppData\Local\Temp\SNAGHTML7eae6a.PNG</vt:lpwstr>
      </vt:variant>
      <vt:variant>
        <vt:lpwstr/>
      </vt:variant>
      <vt:variant>
        <vt:i4>196663</vt:i4>
      </vt:variant>
      <vt:variant>
        <vt:i4>-1</vt:i4>
      </vt:variant>
      <vt:variant>
        <vt:i4>1707</vt:i4>
      </vt:variant>
      <vt:variant>
        <vt:i4>1</vt:i4>
      </vt:variant>
      <vt:variant>
        <vt:lpwstr>C:\Users\Rene\AppData\Local\Temp\SNAGHTML928d72.PNG</vt:lpwstr>
      </vt:variant>
      <vt:variant>
        <vt:lpwstr/>
      </vt:variant>
      <vt:variant>
        <vt:i4>3932165</vt:i4>
      </vt:variant>
      <vt:variant>
        <vt:i4>-1</vt:i4>
      </vt:variant>
      <vt:variant>
        <vt:i4>1723</vt:i4>
      </vt:variant>
      <vt:variant>
        <vt:i4>1</vt:i4>
      </vt:variant>
      <vt:variant>
        <vt:lpwstr>C:\Users\Otter\AppData\Local\Temp\SNAGHTML159f89a.PNG</vt:lpwstr>
      </vt:variant>
      <vt:variant>
        <vt:lpwstr/>
      </vt:variant>
      <vt:variant>
        <vt:i4>6750239</vt:i4>
      </vt:variant>
      <vt:variant>
        <vt:i4>-1</vt:i4>
      </vt:variant>
      <vt:variant>
        <vt:i4>1790</vt:i4>
      </vt:variant>
      <vt:variant>
        <vt:i4>1</vt:i4>
      </vt:variant>
      <vt:variant>
        <vt:lpwstr>C:\AppData\Local\Temp\SNAGHTML19bc0a8.PNG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Quick Tour</dc:title>
  <dc:subject/>
  <dc:creator>Rene</dc:creator>
  <cp:keywords/>
  <cp:lastModifiedBy>Rene Otter - Homeopathy</cp:lastModifiedBy>
  <cp:revision>127</cp:revision>
  <cp:lastPrinted>2019-10-03T08:49:00Z</cp:lastPrinted>
  <dcterms:created xsi:type="dcterms:W3CDTF">2019-09-19T16:35:00Z</dcterms:created>
  <dcterms:modified xsi:type="dcterms:W3CDTF">2019-10-03T08:50:00Z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ies>
</file>